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92B" w:rsidRDefault="006C5847" w:rsidP="00C4727A">
      <w:pPr>
        <w:spacing w:line="360" w:lineRule="auto"/>
        <w:rPr>
          <w:rFonts w:cstheme="minorHAnsi"/>
          <w:b/>
          <w:sz w:val="28"/>
          <w:szCs w:val="28"/>
        </w:rPr>
      </w:pPr>
      <w:r w:rsidRPr="006C5847">
        <w:rPr>
          <w:rFonts w:cstheme="minorHAnsi"/>
          <w:b/>
          <w:sz w:val="28"/>
          <w:szCs w:val="28"/>
        </w:rPr>
        <w:t>Taipei Real Estate Prediction</w:t>
      </w:r>
    </w:p>
    <w:p w:rsidR="00C4727A" w:rsidRDefault="00C4727A" w:rsidP="00C4727A">
      <w:pPr>
        <w:spacing w:line="360" w:lineRule="auto"/>
        <w:rPr>
          <w:rFonts w:cstheme="minorHAnsi"/>
          <w:b/>
          <w:sz w:val="28"/>
          <w:szCs w:val="28"/>
        </w:rPr>
      </w:pPr>
      <w:r w:rsidRPr="00C4727A">
        <w:rPr>
          <w:rFonts w:cstheme="minorHAnsi" w:hint="eastAsia"/>
          <w:b/>
          <w:szCs w:val="24"/>
        </w:rPr>
        <w:t>P</w:t>
      </w:r>
      <w:r w:rsidRPr="00C4727A">
        <w:rPr>
          <w:rFonts w:cstheme="minorHAnsi"/>
          <w:b/>
          <w:szCs w:val="24"/>
        </w:rPr>
        <w:t>rocedure</w:t>
      </w:r>
      <w:r>
        <w:rPr>
          <w:rFonts w:cstheme="minorHAnsi"/>
          <w:b/>
          <w:sz w:val="28"/>
          <w:szCs w:val="28"/>
        </w:rPr>
        <w:t>:</w:t>
      </w:r>
    </w:p>
    <w:p w:rsidR="00C4727A" w:rsidRDefault="00C4727A" w:rsidP="00C4727A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Scan through independent variables and try to have some ideas of which variables might be important to the dependent variable.</w:t>
      </w:r>
    </w:p>
    <w:p w:rsidR="00C4727A" w:rsidRDefault="00D64C97" w:rsidP="00C4727A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C</w:t>
      </w:r>
      <w:r>
        <w:rPr>
          <w:rFonts w:cstheme="minorHAnsi"/>
          <w:szCs w:val="24"/>
        </w:rPr>
        <w:t>heck the distribution of dependent variable using density plot and its correlation with independent variables using heatmap.</w:t>
      </w:r>
    </w:p>
    <w:p w:rsidR="00D64C97" w:rsidRDefault="00D64C97" w:rsidP="00D64C97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If possible, try to construct a </w:t>
      </w:r>
      <w:proofErr w:type="spellStart"/>
      <w:r>
        <w:rPr>
          <w:rFonts w:cstheme="minorHAnsi"/>
          <w:szCs w:val="24"/>
        </w:rPr>
        <w:t>pairplot</w:t>
      </w:r>
      <w:proofErr w:type="spellEnd"/>
      <w:r>
        <w:rPr>
          <w:rFonts w:cstheme="minorHAnsi"/>
          <w:szCs w:val="24"/>
        </w:rPr>
        <w:t xml:space="preserve"> to check the relationship among variables </w:t>
      </w:r>
    </w:p>
    <w:p w:rsidR="00C4727A" w:rsidRDefault="00C4727A" w:rsidP="00C4727A">
      <w:pPr>
        <w:pStyle w:val="a3"/>
        <w:numPr>
          <w:ilvl w:val="0"/>
          <w:numId w:val="1"/>
        </w:numPr>
        <w:spacing w:line="360" w:lineRule="auto"/>
        <w:ind w:leftChars="0"/>
        <w:rPr>
          <w:rFonts w:cstheme="minorHAnsi"/>
          <w:szCs w:val="24"/>
        </w:rPr>
      </w:pPr>
      <w:r w:rsidRPr="00C4727A">
        <w:rPr>
          <w:rFonts w:cstheme="minorHAnsi"/>
          <w:szCs w:val="24"/>
        </w:rPr>
        <w:t>Check if missing values exis</w:t>
      </w:r>
      <w:r>
        <w:rPr>
          <w:rFonts w:cstheme="minorHAnsi"/>
          <w:szCs w:val="24"/>
        </w:rPr>
        <w:t>t</w:t>
      </w:r>
    </w:p>
    <w:p w:rsidR="00C4727A" w:rsidRDefault="00C4727A" w:rsidP="00C4727A">
      <w:pPr>
        <w:pStyle w:val="a3"/>
        <w:numPr>
          <w:ilvl w:val="1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Missing value exist:</w:t>
      </w:r>
    </w:p>
    <w:p w:rsidR="00C4727A" w:rsidRDefault="00C4727A" w:rsidP="00C4727A">
      <w:pPr>
        <w:pStyle w:val="a3"/>
        <w:numPr>
          <w:ilvl w:val="2"/>
          <w:numId w:val="1"/>
        </w:numPr>
        <w:spacing w:line="360" w:lineRule="auto"/>
        <w:ind w:leftChars="0"/>
        <w:rPr>
          <w:rFonts w:cstheme="minorHAnsi"/>
          <w:szCs w:val="24"/>
        </w:rPr>
      </w:pPr>
      <w:r>
        <w:rPr>
          <w:rFonts w:cstheme="minorHAnsi"/>
          <w:szCs w:val="24"/>
        </w:rPr>
        <w:t>If</w:t>
      </w:r>
      <w:r w:rsidR="00822756">
        <w:rPr>
          <w:rFonts w:cstheme="minorHAnsi"/>
          <w:szCs w:val="24"/>
        </w:rPr>
        <w:t xml:space="preserve"> more than a threshold (</w:t>
      </w:r>
      <w:proofErr w:type="spellStart"/>
      <w:r w:rsidR="00822756">
        <w:rPr>
          <w:rFonts w:cstheme="minorHAnsi"/>
          <w:szCs w:val="24"/>
        </w:rPr>
        <w:t>i.e</w:t>
      </w:r>
      <w:proofErr w:type="spellEnd"/>
      <w:r w:rsidR="00822756">
        <w:rPr>
          <w:rFonts w:cstheme="minorHAnsi"/>
          <w:szCs w:val="24"/>
        </w:rPr>
        <w:t xml:space="preserve"> 15%) of data is missing, we should delete the corresponding variable.</w:t>
      </w:r>
    </w:p>
    <w:p w:rsidR="00822756" w:rsidRPr="00822756" w:rsidRDefault="00822756" w:rsidP="00822756">
      <w:pPr>
        <w:spacing w:line="360" w:lineRule="auto"/>
        <w:rPr>
          <w:rFonts w:cstheme="minorHAnsi" w:hint="eastAsia"/>
          <w:szCs w:val="24"/>
        </w:rPr>
      </w:pPr>
      <w:bookmarkStart w:id="0" w:name="_GoBack"/>
      <w:bookmarkEnd w:id="0"/>
    </w:p>
    <w:sectPr w:rsidR="00822756" w:rsidRPr="008227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72F9D"/>
    <w:multiLevelType w:val="hybridMultilevel"/>
    <w:tmpl w:val="FCA60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47"/>
    <w:rsid w:val="0015692B"/>
    <w:rsid w:val="006836AA"/>
    <w:rsid w:val="006C5847"/>
    <w:rsid w:val="00822756"/>
    <w:rsid w:val="00C4727A"/>
    <w:rsid w:val="00D6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DF13"/>
  <w15:chartTrackingRefBased/>
  <w15:docId w15:val="{68D73FB1-8A4B-4BEC-92F0-20A27A07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79</Words>
  <Characters>451</Characters>
  <Application>Microsoft Office Word</Application>
  <DocSecurity>0</DocSecurity>
  <Lines>3</Lines>
  <Paragraphs>1</Paragraphs>
  <ScaleCrop>false</ScaleCrop>
  <Company>ITRI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廖晁竑</dc:creator>
  <cp:keywords/>
  <dc:description/>
  <cp:lastModifiedBy>廖晁竑</cp:lastModifiedBy>
  <cp:revision>2</cp:revision>
  <dcterms:created xsi:type="dcterms:W3CDTF">2022-03-21T06:31:00Z</dcterms:created>
  <dcterms:modified xsi:type="dcterms:W3CDTF">2022-03-21T07:32:00Z</dcterms:modified>
</cp:coreProperties>
</file>