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CD74D" w14:textId="01A83D8C" w:rsidR="007235DB" w:rsidRDefault="00000000">
      <w:pPr>
        <w:pStyle w:val="Ttulo"/>
      </w:pPr>
      <w:proofErr w:type="spellStart"/>
      <w:r>
        <w:t>Documentação</w:t>
      </w:r>
      <w:proofErr w:type="spellEnd"/>
      <w:r w:rsidR="007235DB">
        <w:t>:</w:t>
      </w:r>
    </w:p>
    <w:p w14:paraId="2E3CB8AF" w14:textId="7EB36EC1" w:rsidR="00F42C70" w:rsidRDefault="00000000">
      <w:pPr>
        <w:pStyle w:val="Ttulo"/>
      </w:pPr>
      <w:proofErr w:type="spellStart"/>
      <w:r>
        <w:t>Arquivo</w:t>
      </w:r>
      <w:proofErr w:type="spellEnd"/>
      <w:r>
        <w:t xml:space="preserve"> config/config.ini</w:t>
      </w:r>
    </w:p>
    <w:p w14:paraId="6A85DFDF" w14:textId="77777777" w:rsidR="00F42C70" w:rsidRDefault="00000000">
      <w:r>
        <w:t>Este documento descreve a estrutura e funcionalidade do arquivo 'config/config.ini', utilizado para a configuração de relatórios automatizados enviados por e-mail.</w:t>
      </w:r>
    </w:p>
    <w:p w14:paraId="2CEA6719" w14:textId="77777777" w:rsidR="00F42C70" w:rsidRDefault="00000000">
      <w:pPr>
        <w:pStyle w:val="Ttulo1"/>
      </w:pPr>
      <w:r>
        <w:t>[EmailReport:&lt;NOME_DO_RELATORIO&gt;]</w:t>
      </w:r>
    </w:p>
    <w:p w14:paraId="0F2B6573" w14:textId="77777777" w:rsidR="00F42C70" w:rsidRDefault="00000000">
      <w:proofErr w:type="spellStart"/>
      <w:r>
        <w:rPr>
          <w:b/>
        </w:rPr>
        <w:t>Parâmetros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principais</w:t>
      </w:r>
      <w:proofErr w:type="spellEnd"/>
      <w:r>
        <w:rPr>
          <w:b/>
        </w:rPr>
        <w:t>:</w:t>
      </w:r>
    </w:p>
    <w:p w14:paraId="0EDF976A" w14:textId="77777777" w:rsidR="00F42C70" w:rsidRDefault="00000000">
      <w:r>
        <w:t>- ativo: Ativa ou desativa o envio do relatório.</w:t>
      </w:r>
    </w:p>
    <w:p w14:paraId="32C07E8C" w14:textId="77777777" w:rsidR="00F42C70" w:rsidRDefault="00000000">
      <w:r>
        <w:t>- email_subject: Assunto do e-mail.</w:t>
      </w:r>
    </w:p>
    <w:p w14:paraId="1DC38DD0" w14:textId="77777777" w:rsidR="00F42C70" w:rsidRDefault="00000000">
      <w:r>
        <w:t>- recipient_list_file: Caminho para o arquivo com os destinatários.</w:t>
      </w:r>
    </w:p>
    <w:p w14:paraId="72242CF1" w14:textId="0E2DA4D9" w:rsidR="00F42C70" w:rsidRDefault="00000000">
      <w:r>
        <w:t xml:space="preserve">- components: Lista ordenada dos </w:t>
      </w:r>
      <w:proofErr w:type="spellStart"/>
      <w:r>
        <w:t>componentes</w:t>
      </w:r>
      <w:proofErr w:type="spellEnd"/>
      <w:r>
        <w:t xml:space="preserve"> do </w:t>
      </w:r>
      <w:proofErr w:type="gramStart"/>
      <w:r>
        <w:t>e-mail</w:t>
      </w:r>
      <w:r w:rsidR="007235DB">
        <w:t>( as</w:t>
      </w:r>
      <w:proofErr w:type="gramEnd"/>
      <w:r w:rsidR="007235DB">
        <w:t xml:space="preserve"> </w:t>
      </w:r>
      <w:proofErr w:type="spellStart"/>
      <w:proofErr w:type="gramStart"/>
      <w:r w:rsidR="007235DB">
        <w:t>tabelas</w:t>
      </w:r>
      <w:proofErr w:type="spellEnd"/>
      <w:r w:rsidR="007235DB">
        <w:t xml:space="preserve">  com</w:t>
      </w:r>
      <w:proofErr w:type="gramEnd"/>
      <w:r w:rsidR="007235DB">
        <w:t xml:space="preserve"> </w:t>
      </w:r>
      <w:proofErr w:type="spellStart"/>
      <w:r w:rsidR="007235DB">
        <w:t>indicadores</w:t>
      </w:r>
      <w:proofErr w:type="spellEnd"/>
      <w:r w:rsidR="007235DB">
        <w:t xml:space="preserve"> que </w:t>
      </w:r>
      <w:proofErr w:type="spellStart"/>
      <w:r w:rsidR="007235DB">
        <w:t>serão</w:t>
      </w:r>
      <w:proofErr w:type="spellEnd"/>
      <w:r w:rsidR="007235DB">
        <w:t xml:space="preserve"> </w:t>
      </w:r>
      <w:proofErr w:type="spellStart"/>
      <w:proofErr w:type="gramStart"/>
      <w:r w:rsidR="007235DB">
        <w:t>enviadas</w:t>
      </w:r>
      <w:proofErr w:type="spellEnd"/>
      <w:r w:rsidR="007235DB">
        <w:t xml:space="preserve"> )</w:t>
      </w:r>
      <w:proofErr w:type="gramEnd"/>
      <w:r>
        <w:t>.</w:t>
      </w:r>
    </w:p>
    <w:p w14:paraId="70DD0538" w14:textId="77777777" w:rsidR="00F42C70" w:rsidRDefault="00000000">
      <w:pPr>
        <w:pStyle w:val="Ttulo1"/>
      </w:pPr>
      <w:r>
        <w:t>[Component:&lt;NOME_DO_COMPONENTE&gt;]</w:t>
      </w:r>
    </w:p>
    <w:p w14:paraId="6A1E364B" w14:textId="777CEA25" w:rsidR="00F42C70" w:rsidRDefault="00000000">
      <w:r>
        <w:t xml:space="preserve">Cada componente representa uma </w:t>
      </w:r>
      <w:proofErr w:type="spellStart"/>
      <w:r>
        <w:t>seção</w:t>
      </w:r>
      <w:proofErr w:type="spellEnd"/>
      <w:r>
        <w:t xml:space="preserve"> do e-mail, </w:t>
      </w:r>
      <w:proofErr w:type="spellStart"/>
      <w:r w:rsidR="007235DB">
        <w:t>nome</w:t>
      </w:r>
      <w:proofErr w:type="spellEnd"/>
      <w:r w:rsidR="007235DB">
        <w:t xml:space="preserve"> da </w:t>
      </w:r>
      <w:proofErr w:type="spellStart"/>
      <w:r>
        <w:t>tabela</w:t>
      </w:r>
      <w:proofErr w:type="spellEnd"/>
      <w:r>
        <w:t xml:space="preserve"> com </w:t>
      </w:r>
      <w:proofErr w:type="spellStart"/>
      <w:r>
        <w:t>indicadores</w:t>
      </w:r>
      <w:proofErr w:type="spellEnd"/>
      <w:r>
        <w:t>.</w:t>
      </w:r>
    </w:p>
    <w:p w14:paraId="2415CC51" w14:textId="77777777" w:rsidR="00F42C70" w:rsidRDefault="00000000">
      <w:r>
        <w:rPr>
          <w:b/>
        </w:rPr>
        <w:t>Parâmetros comuns:</w:t>
      </w:r>
    </w:p>
    <w:p w14:paraId="734BF692" w14:textId="5CE26EEE" w:rsidR="00F42C70" w:rsidRDefault="00000000">
      <w:r>
        <w:t xml:space="preserve">- title: </w:t>
      </w:r>
      <w:proofErr w:type="spellStart"/>
      <w:r>
        <w:t>Título</w:t>
      </w:r>
      <w:proofErr w:type="spellEnd"/>
      <w:r>
        <w:t xml:space="preserve"> </w:t>
      </w:r>
      <w:proofErr w:type="spellStart"/>
      <w:r>
        <w:t>exibido</w:t>
      </w:r>
      <w:proofErr w:type="spellEnd"/>
      <w:r>
        <w:t xml:space="preserve"> no </w:t>
      </w:r>
      <w:proofErr w:type="spellStart"/>
      <w:r w:rsidR="007235DB">
        <w:t>cabeçalho</w:t>
      </w:r>
      <w:proofErr w:type="spellEnd"/>
      <w:r w:rsidR="007235DB">
        <w:t xml:space="preserve"> de </w:t>
      </w:r>
      <w:proofErr w:type="spellStart"/>
      <w:r w:rsidR="007235DB">
        <w:t>cada</w:t>
      </w:r>
      <w:proofErr w:type="spellEnd"/>
      <w:r w:rsidR="007235DB">
        <w:t xml:space="preserve"> </w:t>
      </w:r>
      <w:proofErr w:type="spellStart"/>
      <w:r w:rsidR="007235DB">
        <w:t>tabela</w:t>
      </w:r>
      <w:proofErr w:type="spellEnd"/>
    </w:p>
    <w:p w14:paraId="443F3341" w14:textId="43788E2D" w:rsidR="00F42C70" w:rsidRDefault="00000000">
      <w:r>
        <w:t xml:space="preserve">- query_file: Caminho da query SQL usada para </w:t>
      </w:r>
      <w:proofErr w:type="spellStart"/>
      <w:r>
        <w:t>gerar</w:t>
      </w:r>
      <w:proofErr w:type="spellEnd"/>
      <w:r>
        <w:t xml:space="preserve"> </w:t>
      </w:r>
      <w:r w:rsidR="007235DB">
        <w:t>a</w:t>
      </w:r>
      <w:r>
        <w:t xml:space="preserve"> </w:t>
      </w:r>
      <w:proofErr w:type="spellStart"/>
      <w:r w:rsidR="007235DB">
        <w:t>tabela</w:t>
      </w:r>
      <w:proofErr w:type="spellEnd"/>
      <w:r>
        <w:t>.</w:t>
      </w:r>
    </w:p>
    <w:p w14:paraId="479E13F6" w14:textId="77777777" w:rsidR="00F42C70" w:rsidRDefault="00000000">
      <w:r>
        <w:t>- type: Tipo do componente (ex: table).</w:t>
      </w:r>
    </w:p>
    <w:p w14:paraId="1670ABEC" w14:textId="60FA834A" w:rsidR="00F42C70" w:rsidRDefault="00000000">
      <w:r>
        <w:t xml:space="preserve">- clean_headers: Formata </w:t>
      </w:r>
      <w:proofErr w:type="spellStart"/>
      <w:r>
        <w:t>os</w:t>
      </w:r>
      <w:proofErr w:type="spellEnd"/>
      <w:r>
        <w:t xml:space="preserve"> </w:t>
      </w:r>
      <w:proofErr w:type="spellStart"/>
      <w:r>
        <w:t>nomes</w:t>
      </w:r>
      <w:proofErr w:type="spellEnd"/>
      <w:r>
        <w:t xml:space="preserve"> das </w:t>
      </w:r>
      <w:proofErr w:type="spellStart"/>
      <w:r>
        <w:t>colunas</w:t>
      </w:r>
      <w:proofErr w:type="spellEnd"/>
      <w:r w:rsidR="007235DB">
        <w:t xml:space="preserve">, limpa </w:t>
      </w:r>
      <w:proofErr w:type="spellStart"/>
      <w:r w:rsidR="007235DB">
        <w:t>os</w:t>
      </w:r>
      <w:proofErr w:type="spellEnd"/>
      <w:r w:rsidR="007235DB">
        <w:t xml:space="preserve"> “_” e </w:t>
      </w:r>
      <w:proofErr w:type="spellStart"/>
      <w:r w:rsidR="007235DB">
        <w:t>troca</w:t>
      </w:r>
      <w:proofErr w:type="spellEnd"/>
      <w:r w:rsidR="007235DB">
        <w:t xml:space="preserve"> </w:t>
      </w:r>
      <w:proofErr w:type="spellStart"/>
      <w:r w:rsidR="007235DB">
        <w:t>por</w:t>
      </w:r>
      <w:proofErr w:type="spellEnd"/>
      <w:r w:rsidR="007235DB">
        <w:t xml:space="preserve"> </w:t>
      </w:r>
      <w:proofErr w:type="spellStart"/>
      <w:r w:rsidR="007235DB">
        <w:t>espaço</w:t>
      </w:r>
      <w:proofErr w:type="spellEnd"/>
      <w:r w:rsidR="007235DB">
        <w:t xml:space="preserve"> e bota </w:t>
      </w:r>
      <w:proofErr w:type="spellStart"/>
      <w:r w:rsidR="007235DB">
        <w:t>deixa</w:t>
      </w:r>
      <w:proofErr w:type="spellEnd"/>
      <w:r w:rsidR="007235DB">
        <w:t xml:space="preserve"> a 1° </w:t>
      </w:r>
      <w:proofErr w:type="spellStart"/>
      <w:r w:rsidR="007235DB">
        <w:t>letra</w:t>
      </w:r>
      <w:proofErr w:type="spellEnd"/>
      <w:r w:rsidR="007235DB">
        <w:t xml:space="preserve"> </w:t>
      </w:r>
      <w:proofErr w:type="spellStart"/>
      <w:r w:rsidR="007235DB">
        <w:t>Maíuscula</w:t>
      </w:r>
      <w:proofErr w:type="spellEnd"/>
      <w:r w:rsidR="007235DB">
        <w:t xml:space="preserve"> e o resto </w:t>
      </w:r>
      <w:proofErr w:type="spellStart"/>
      <w:r w:rsidR="007235DB">
        <w:t>minúscula</w:t>
      </w:r>
      <w:proofErr w:type="spellEnd"/>
      <w:r>
        <w:t>.</w:t>
      </w:r>
    </w:p>
    <w:p w14:paraId="5DB12A02" w14:textId="009F1287" w:rsidR="007235DB" w:rsidRPr="007235DB" w:rsidRDefault="007235DB" w:rsidP="007235DB">
      <w:pPr>
        <w:rPr>
          <w:lang w:val="pt-BR"/>
        </w:rPr>
      </w:pPr>
      <w:r>
        <w:t xml:space="preserve">- </w:t>
      </w:r>
      <w:proofErr w:type="spellStart"/>
      <w:r w:rsidRPr="007235DB">
        <w:rPr>
          <w:lang w:val="pt-BR"/>
        </w:rPr>
        <w:t>highlight_first_row</w:t>
      </w:r>
      <w:proofErr w:type="spellEnd"/>
      <w:r>
        <w:rPr>
          <w:lang w:val="pt-BR"/>
        </w:rPr>
        <w:t xml:space="preserve">: em casos de TOTAL + abertura por algum tipo de nível, por a query em ordem para o total vir primeiro, e ativar esse parâmetro com </w:t>
      </w:r>
      <w:proofErr w:type="spellStart"/>
      <w:r>
        <w:rPr>
          <w:lang w:val="pt-BR"/>
        </w:rPr>
        <w:t>yes</w:t>
      </w:r>
      <w:proofErr w:type="spellEnd"/>
      <w:r>
        <w:rPr>
          <w:lang w:val="pt-BR"/>
        </w:rPr>
        <w:t>, ele destaca a primeira linha</w:t>
      </w:r>
    </w:p>
    <w:p w14:paraId="42EC1AF0" w14:textId="70A5826A" w:rsidR="007235DB" w:rsidRDefault="007235DB"/>
    <w:p w14:paraId="7B803141" w14:textId="77777777" w:rsidR="00F42C70" w:rsidRDefault="00000000">
      <w:proofErr w:type="spellStart"/>
      <w:r>
        <w:rPr>
          <w:b/>
        </w:rPr>
        <w:t>Formatação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colunas</w:t>
      </w:r>
      <w:proofErr w:type="spellEnd"/>
      <w:r>
        <w:rPr>
          <w:b/>
        </w:rPr>
        <w:t>:</w:t>
      </w:r>
    </w:p>
    <w:p w14:paraId="7FEE977A" w14:textId="77777777" w:rsidR="00F42C70" w:rsidRDefault="00000000">
      <w:r>
        <w:t>- date_cols: Colunas formatadas como data (dd/mm/aaaa).</w:t>
      </w:r>
    </w:p>
    <w:p w14:paraId="7F360FBD" w14:textId="77777777" w:rsidR="00F42C70" w:rsidRDefault="00000000">
      <w:r>
        <w:t>- currency_cols: Colunas formatadas como moeda (R$ 1.234,56).</w:t>
      </w:r>
    </w:p>
    <w:p w14:paraId="5806BF91" w14:textId="77777777" w:rsidR="00F42C70" w:rsidRDefault="00000000">
      <w:r>
        <w:lastRenderedPageBreak/>
        <w:t>- percentage_cols: Colunas formatadas como porcentagem (99,9%).</w:t>
      </w:r>
    </w:p>
    <w:p w14:paraId="15F00BE6" w14:textId="77777777" w:rsidR="00F42C70" w:rsidRDefault="00000000">
      <w:r>
        <w:t>- numeric_cols: Colunas numéricas inteiras.</w:t>
      </w:r>
    </w:p>
    <w:p w14:paraId="35053173" w14:textId="77777777" w:rsidR="00F42C70" w:rsidRDefault="00000000">
      <w:r>
        <w:t>- numeric_cols_1decimal: Colunas numéricas com uma casa decimal.</w:t>
      </w:r>
    </w:p>
    <w:p w14:paraId="2346D9C7" w14:textId="77777777" w:rsidR="00F42C70" w:rsidRDefault="00000000">
      <w:r>
        <w:rPr>
          <w:b/>
        </w:rPr>
        <w:t>Cores com base no valor:</w:t>
      </w:r>
    </w:p>
    <w:p w14:paraId="701D6854" w14:textId="38B88832" w:rsidR="00F42C70" w:rsidRDefault="00000000">
      <w:r>
        <w:t xml:space="preserve">- alcance_cols: Cores </w:t>
      </w:r>
      <w:proofErr w:type="spellStart"/>
      <w:r>
        <w:t>baseadas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atingimento</w:t>
      </w:r>
      <w:proofErr w:type="spellEnd"/>
      <w:r>
        <w:t xml:space="preserve"> d</w:t>
      </w:r>
      <w:r w:rsidR="007235DB">
        <w:t>as</w:t>
      </w:r>
      <w:r>
        <w:t xml:space="preserve"> </w:t>
      </w:r>
      <w:proofErr w:type="spellStart"/>
      <w:r>
        <w:t>metas</w:t>
      </w:r>
      <w:proofErr w:type="spellEnd"/>
      <w:r>
        <w:t>.</w:t>
      </w:r>
    </w:p>
    <w:p w14:paraId="333851D5" w14:textId="77777777" w:rsidR="00F42C70" w:rsidRDefault="00000000">
      <w:r>
        <w:t>- crescimento_cols: Cores baseadas em crescimento (maior é melhor).</w:t>
      </w:r>
    </w:p>
    <w:p w14:paraId="12A820D6" w14:textId="77777777" w:rsidR="00F42C70" w:rsidRDefault="00000000">
      <w:r>
        <w:t>- crescimento_cols_inverso: Cores onde menor valor é melhor (ex: ruptura).</w:t>
      </w:r>
    </w:p>
    <w:p w14:paraId="57007E05" w14:textId="77777777" w:rsidR="00F42C70" w:rsidRDefault="00000000">
      <w:pPr>
        <w:pStyle w:val="Ttulo1"/>
      </w:pPr>
      <w:r>
        <w:t>[ErrorReporting]</w:t>
      </w:r>
    </w:p>
    <w:p w14:paraId="48EF5C35" w14:textId="7E9DAF36" w:rsidR="00F42C70" w:rsidRDefault="00000000">
      <w:r>
        <w:t xml:space="preserve">Define os destinatários de alertas de </w:t>
      </w:r>
      <w:proofErr w:type="spellStart"/>
      <w:r>
        <w:t>erro</w:t>
      </w:r>
      <w:proofErr w:type="spellEnd"/>
      <w:r>
        <w:t xml:space="preserve"> no </w:t>
      </w:r>
      <w:proofErr w:type="spellStart"/>
      <w:proofErr w:type="gramStart"/>
      <w:r>
        <w:t>processo</w:t>
      </w:r>
      <w:proofErr w:type="spellEnd"/>
      <w:r w:rsidR="007235DB">
        <w:t xml:space="preserve">( </w:t>
      </w:r>
      <w:proofErr w:type="spellStart"/>
      <w:r w:rsidR="007235DB">
        <w:t>caso</w:t>
      </w:r>
      <w:proofErr w:type="spellEnd"/>
      <w:proofErr w:type="gramEnd"/>
      <w:r w:rsidR="007235DB">
        <w:t xml:space="preserve"> de </w:t>
      </w:r>
      <w:proofErr w:type="spellStart"/>
      <w:r w:rsidR="007235DB">
        <w:t>erro</w:t>
      </w:r>
      <w:proofErr w:type="spellEnd"/>
      <w:r w:rsidR="007235DB">
        <w:t xml:space="preserve"> no envoi </w:t>
      </w:r>
      <w:proofErr w:type="gramStart"/>
      <w:r w:rsidR="007235DB">
        <w:t>do</w:t>
      </w:r>
      <w:proofErr w:type="gramEnd"/>
      <w:r w:rsidR="007235DB">
        <w:t xml:space="preserve"> e-mail </w:t>
      </w:r>
      <w:proofErr w:type="spellStart"/>
      <w:r w:rsidR="007235DB">
        <w:t>vai</w:t>
      </w:r>
      <w:proofErr w:type="spellEnd"/>
      <w:r w:rsidR="007235DB">
        <w:t xml:space="preserve"> </w:t>
      </w:r>
      <w:proofErr w:type="spellStart"/>
      <w:r w:rsidR="007235DB">
        <w:t>notificar</w:t>
      </w:r>
      <w:proofErr w:type="spellEnd"/>
      <w:r w:rsidR="007235DB">
        <w:t xml:space="preserve"> as </w:t>
      </w:r>
      <w:proofErr w:type="spellStart"/>
      <w:r w:rsidR="007235DB">
        <w:t>pessoas</w:t>
      </w:r>
      <w:proofErr w:type="spellEnd"/>
      <w:r w:rsidR="007235DB">
        <w:t xml:space="preserve"> da query </w:t>
      </w:r>
      <w:proofErr w:type="spellStart"/>
      <w:r w:rsidR="007235DB">
        <w:t>lista_suporte</w:t>
      </w:r>
      <w:proofErr w:type="spellEnd"/>
      <w:r>
        <w:t>.</w:t>
      </w:r>
    </w:p>
    <w:p w14:paraId="21B147A7" w14:textId="77777777" w:rsidR="00F42C70" w:rsidRDefault="00000000">
      <w:r>
        <w:rPr>
          <w:b/>
        </w:rPr>
        <w:t>Parâmetro:</w:t>
      </w:r>
    </w:p>
    <w:p w14:paraId="2916A8D0" w14:textId="77777777" w:rsidR="00F42C70" w:rsidRDefault="00000000">
      <w:r>
        <w:t>- recipient_list_file: Caminho para os e-mails de suporte.</w:t>
      </w:r>
    </w:p>
    <w:p w14:paraId="6556F08D" w14:textId="77777777" w:rsidR="00F42C70" w:rsidRDefault="00000000">
      <w:pPr>
        <w:pStyle w:val="Ttulo1"/>
      </w:pPr>
      <w:r>
        <w:t>Boas práticas</w:t>
      </w:r>
    </w:p>
    <w:p w14:paraId="53574BE1" w14:textId="77777777" w:rsidR="00F42C70" w:rsidRDefault="00000000">
      <w:r>
        <w:t>- Mantenha queries organizadas em 'queries/'.</w:t>
      </w:r>
    </w:p>
    <w:p w14:paraId="5706DDD7" w14:textId="77777777" w:rsidR="00F42C70" w:rsidRDefault="00000000">
      <w:r>
        <w:t>- Padronize nomes de colunas para facilitar a formatação.</w:t>
      </w:r>
    </w:p>
    <w:p w14:paraId="3D79588C" w14:textId="77777777" w:rsidR="00F42C70" w:rsidRDefault="00000000">
      <w:r>
        <w:t>- Use cores para destacar desempenhos automaticamente.</w:t>
      </w:r>
    </w:p>
    <w:p w14:paraId="7346CBB9" w14:textId="77777777" w:rsidR="00F42C70" w:rsidRDefault="00000000">
      <w:r>
        <w:t>- Utilize clean_headers = yes para cabeçalhos legíveis.</w:t>
      </w:r>
    </w:p>
    <w:sectPr w:rsidR="00F42C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9710899">
    <w:abstractNumId w:val="8"/>
  </w:num>
  <w:num w:numId="2" w16cid:durableId="919943245">
    <w:abstractNumId w:val="6"/>
  </w:num>
  <w:num w:numId="3" w16cid:durableId="1565263990">
    <w:abstractNumId w:val="5"/>
  </w:num>
  <w:num w:numId="4" w16cid:durableId="1519007902">
    <w:abstractNumId w:val="4"/>
  </w:num>
  <w:num w:numId="5" w16cid:durableId="408037272">
    <w:abstractNumId w:val="7"/>
  </w:num>
  <w:num w:numId="6" w16cid:durableId="834535681">
    <w:abstractNumId w:val="3"/>
  </w:num>
  <w:num w:numId="7" w16cid:durableId="784690806">
    <w:abstractNumId w:val="2"/>
  </w:num>
  <w:num w:numId="8" w16cid:durableId="606885433">
    <w:abstractNumId w:val="1"/>
  </w:num>
  <w:num w:numId="9" w16cid:durableId="220603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35DB"/>
    <w:rsid w:val="00AA1D8D"/>
    <w:rsid w:val="00B47730"/>
    <w:rsid w:val="00CB0664"/>
    <w:rsid w:val="00CC564F"/>
    <w:rsid w:val="00F42C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26E068"/>
  <w14:defaultImageDpi w14:val="300"/>
  <w15:docId w15:val="{A8E43649-3EBA-4943-B4E7-332534CB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1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331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Michael Silva Gonçalves</cp:lastModifiedBy>
  <cp:revision>2</cp:revision>
  <dcterms:created xsi:type="dcterms:W3CDTF">2025-06-14T23:52:00Z</dcterms:created>
  <dcterms:modified xsi:type="dcterms:W3CDTF">2025-06-14T23:52:00Z</dcterms:modified>
  <cp:category/>
</cp:coreProperties>
</file>