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10F" w:rsidRPr="002E410F" w:rsidRDefault="002E410F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32"/>
          <w:szCs w:val="32"/>
          <w:lang w:val="en"/>
        </w:rPr>
      </w:pPr>
    </w:p>
    <w:p w:rsidR="002E410F" w:rsidRPr="002E410F" w:rsidRDefault="002E410F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  <w:r w:rsidRPr="002E410F">
        <w:rPr>
          <w:rFonts w:ascii="Segoe Print" w:hAnsi="Segoe Print" w:cs="Segoe Print"/>
          <w:b/>
          <w:sz w:val="32"/>
          <w:szCs w:val="32"/>
        </w:rPr>
        <w:t>Areas for simplification</w:t>
      </w:r>
    </w:p>
    <w:p w:rsidR="002E410F" w:rsidRDefault="002E410F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E410F" w:rsidRDefault="002E410F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Areas of concern: </w:t>
      </w:r>
    </w:p>
    <w:p w:rsidR="002E410F" w:rsidRDefault="002E410F" w:rsidP="002E410F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2E410F">
        <w:rPr>
          <w:rFonts w:ascii="Segoe Print" w:hAnsi="Segoe Print" w:cs="Segoe Print"/>
        </w:rPr>
        <w:t xml:space="preserve">There are too many places for input. </w:t>
      </w:r>
      <w:r w:rsidR="007B47AF">
        <w:rPr>
          <w:rFonts w:ascii="Segoe Print" w:hAnsi="Segoe Print" w:cs="Segoe Print"/>
        </w:rPr>
        <w:t>This creates two issues:</w:t>
      </w:r>
    </w:p>
    <w:p w:rsidR="007B47AF" w:rsidRDefault="007B47AF" w:rsidP="007B47AF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Confusion</w:t>
      </w:r>
    </w:p>
    <w:p w:rsidR="007B47AF" w:rsidRDefault="007B47AF" w:rsidP="007B47AF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Teachers feel </w:t>
      </w:r>
      <w:proofErr w:type="spellStart"/>
      <w:r>
        <w:rPr>
          <w:rFonts w:ascii="Segoe Print" w:hAnsi="Segoe Print" w:cs="Segoe Print"/>
        </w:rPr>
        <w:t>eVAL</w:t>
      </w:r>
      <w:proofErr w:type="spellEnd"/>
      <w:r>
        <w:rPr>
          <w:rFonts w:ascii="Segoe Print" w:hAnsi="Segoe Print" w:cs="Segoe Print"/>
        </w:rPr>
        <w:t xml:space="preserve"> is about compliance and act defensively and therefore feel the need to fill in any prompt for input.</w:t>
      </w:r>
    </w:p>
    <w:p w:rsidR="007B47AF" w:rsidRDefault="007B47AF" w:rsidP="007B47AF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Many pieces of input do not flow to the final report.</w:t>
      </w:r>
    </w:p>
    <w:p w:rsidR="007B47AF" w:rsidRDefault="007B47AF" w:rsidP="007B47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Solution:</w:t>
      </w:r>
    </w:p>
    <w:p w:rsidR="007B47AF" w:rsidRDefault="007B47AF" w:rsidP="007B47AF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Reduce the number of inputs.</w:t>
      </w:r>
    </w:p>
    <w:p w:rsidR="007B47AF" w:rsidRDefault="007B47AF" w:rsidP="007B47AF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Allow the district to configure which inputs they want.</w:t>
      </w:r>
    </w:p>
    <w:p w:rsidR="006A3071" w:rsidRDefault="006A3071" w:rsidP="007B47AF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Start with minimal and have districts configure add-on features.</w:t>
      </w:r>
    </w:p>
    <w:p w:rsidR="00F17E07" w:rsidRPr="007B47AF" w:rsidRDefault="00F17E07" w:rsidP="007B47AF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Where there is input, make it optionally flow through to the final report.</w:t>
      </w:r>
    </w:p>
    <w:p w:rsidR="002E410F" w:rsidRDefault="002E410F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28"/>
          <w:szCs w:val="28"/>
        </w:rPr>
      </w:pPr>
    </w:p>
    <w:p w:rsidR="002E410F" w:rsidRPr="002E410F" w:rsidRDefault="002E410F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28"/>
          <w:szCs w:val="28"/>
        </w:rPr>
      </w:pPr>
      <w:r w:rsidRPr="002E410F">
        <w:rPr>
          <w:rFonts w:ascii="Segoe Print" w:hAnsi="Segoe Print" w:cs="Segoe Print"/>
          <w:b/>
          <w:sz w:val="28"/>
          <w:szCs w:val="28"/>
        </w:rPr>
        <w:t>Artifacts:</w:t>
      </w:r>
    </w:p>
    <w:p w:rsidR="002E410F" w:rsidRDefault="002E410F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E410F" w:rsidRPr="006A3071" w:rsidRDefault="002E410F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  <w:r w:rsidRPr="006A3071">
        <w:rPr>
          <w:rFonts w:ascii="Segoe Print" w:hAnsi="Segoe Print" w:cs="Segoe Print"/>
          <w:b/>
        </w:rPr>
        <w:t>Minimal</w:t>
      </w:r>
      <w:r w:rsidR="006A3071">
        <w:rPr>
          <w:rFonts w:ascii="Segoe Print" w:hAnsi="Segoe Print" w:cs="Segoe Print"/>
          <w:b/>
        </w:rPr>
        <w:t xml:space="preserve"> Input</w:t>
      </w:r>
      <w:r w:rsidRPr="006A3071">
        <w:rPr>
          <w:rFonts w:ascii="Segoe Print" w:hAnsi="Segoe Print" w:cs="Segoe Print"/>
          <w:b/>
        </w:rPr>
        <w:t xml:space="preserve">: </w:t>
      </w:r>
    </w:p>
    <w:p w:rsidR="002E410F" w:rsidRDefault="002E410F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Title</w:t>
      </w:r>
    </w:p>
    <w:p w:rsidR="002E410F" w:rsidRDefault="002E410F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Description</w:t>
      </w:r>
    </w:p>
    <w:p w:rsidR="002E410F" w:rsidRDefault="002E410F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File/</w:t>
      </w:r>
      <w:proofErr w:type="spellStart"/>
      <w:r>
        <w:rPr>
          <w:rFonts w:ascii="Segoe Print" w:hAnsi="Segoe Print" w:cs="Segoe Print"/>
        </w:rPr>
        <w:t>Url</w:t>
      </w:r>
      <w:proofErr w:type="spellEnd"/>
    </w:p>
    <w:p w:rsidR="002E410F" w:rsidRDefault="002E410F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Alignment to framework</w:t>
      </w:r>
    </w:p>
    <w:p w:rsidR="002E410F" w:rsidRDefault="002E410F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Alignment to Item (observation, self-assessment, goal, </w:t>
      </w:r>
      <w:proofErr w:type="spellStart"/>
      <w:r>
        <w:rPr>
          <w:rFonts w:ascii="Segoe Print" w:hAnsi="Segoe Print" w:cs="Segoe Print"/>
        </w:rPr>
        <w:t>etc</w:t>
      </w:r>
      <w:proofErr w:type="spellEnd"/>
      <w:r>
        <w:rPr>
          <w:rFonts w:ascii="Segoe Print" w:hAnsi="Segoe Print" w:cs="Segoe Print"/>
        </w:rPr>
        <w:t>)</w:t>
      </w:r>
    </w:p>
    <w:p w:rsidR="002E410F" w:rsidRDefault="002E410F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E410F" w:rsidRPr="006A3071" w:rsidRDefault="002E410F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  <w:r w:rsidRPr="006A3071">
        <w:rPr>
          <w:rFonts w:ascii="Segoe Print" w:hAnsi="Segoe Print" w:cs="Segoe Print"/>
          <w:b/>
        </w:rPr>
        <w:t xml:space="preserve">Issue: </w:t>
      </w:r>
      <w:r w:rsidRPr="006A3071">
        <w:rPr>
          <w:rFonts w:ascii="Segoe Print" w:hAnsi="Segoe Print" w:cs="Segoe Print"/>
          <w:b/>
        </w:rPr>
        <w:tab/>
      </w:r>
    </w:p>
    <w:p w:rsidR="002E410F" w:rsidRDefault="002E410F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Type: Seattle's feedback was that this was confusing because it over</w:t>
      </w:r>
      <w:r w:rsidR="007B47AF">
        <w:rPr>
          <w:rFonts w:ascii="Segoe Print" w:hAnsi="Segoe Print" w:cs="Segoe Print"/>
        </w:rPr>
        <w:t>l</w:t>
      </w:r>
      <w:r>
        <w:rPr>
          <w:rFonts w:ascii="Segoe Print" w:hAnsi="Segoe Print" w:cs="Segoe Print"/>
        </w:rPr>
        <w:t>aps with the alignment.</w:t>
      </w:r>
    </w:p>
    <w:p w:rsidR="007B47AF" w:rsidRDefault="007B47AF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Scoring: Users want the ability to score/create claim statements for artifacts. </w:t>
      </w:r>
    </w:p>
    <w:p w:rsidR="007B47AF" w:rsidRDefault="007B47AF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Data flow to Final Report: Right now there is nothing about an artifact that flows to the final report. We plan to add the ability to score. Claim statements evidence/notes will then flow to </w:t>
      </w:r>
      <w:r w:rsidR="006A3071">
        <w:rPr>
          <w:rFonts w:ascii="Segoe Print" w:hAnsi="Segoe Print" w:cs="Segoe Print"/>
        </w:rPr>
        <w:t xml:space="preserve">the final report. </w:t>
      </w:r>
    </w:p>
    <w:p w:rsidR="002E410F" w:rsidRDefault="002E410F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E410F" w:rsidRPr="006A3071" w:rsidRDefault="002E410F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  <w:r w:rsidRPr="006A3071">
        <w:rPr>
          <w:rFonts w:ascii="Segoe Print" w:hAnsi="Segoe Print" w:cs="Segoe Print"/>
          <w:b/>
        </w:rPr>
        <w:t xml:space="preserve">Configurable: </w:t>
      </w:r>
    </w:p>
    <w:p w:rsidR="002E410F" w:rsidRDefault="002E410F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Context, Alignment, Reflection</w:t>
      </w:r>
    </w:p>
    <w:p w:rsidR="002E410F" w:rsidRDefault="002E410F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Feedback/Recommendations</w:t>
      </w:r>
    </w:p>
    <w:p w:rsidR="006A3071" w:rsidRDefault="006A3071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Notes: Single response</w:t>
      </w:r>
    </w:p>
    <w:p w:rsidR="002E410F" w:rsidRDefault="002E410F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B47AF" w:rsidRDefault="007B47AF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A3071" w:rsidRPr="002E410F" w:rsidRDefault="006A3071" w:rsidP="006A30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28"/>
          <w:szCs w:val="28"/>
        </w:rPr>
      </w:pPr>
      <w:r>
        <w:rPr>
          <w:rFonts w:ascii="Segoe Print" w:hAnsi="Segoe Print" w:cs="Segoe Print"/>
          <w:b/>
          <w:sz w:val="28"/>
          <w:szCs w:val="28"/>
        </w:rPr>
        <w:t>User Prompts</w:t>
      </w:r>
      <w:r w:rsidRPr="002E410F">
        <w:rPr>
          <w:rFonts w:ascii="Segoe Print" w:hAnsi="Segoe Print" w:cs="Segoe Print"/>
          <w:b/>
          <w:sz w:val="28"/>
          <w:szCs w:val="28"/>
        </w:rPr>
        <w:t>:</w:t>
      </w:r>
    </w:p>
    <w:p w:rsidR="006A3071" w:rsidRDefault="006A3071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E410F" w:rsidRDefault="00B8013F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In examining the database usage patterns for prompts</w:t>
      </w:r>
      <w:r w:rsidR="00294565">
        <w:rPr>
          <w:rFonts w:ascii="Segoe Print" w:hAnsi="Segoe Print" w:cs="Segoe Print"/>
        </w:rPr>
        <w:t>, it looks like they are used infrequently, but by enough that we probably shouldn’t remove them completely across the board.</w:t>
      </w:r>
      <w:r>
        <w:rPr>
          <w:rFonts w:ascii="Segoe Print" w:hAnsi="Segoe Print" w:cs="Segoe Print"/>
        </w:rPr>
        <w:t xml:space="preserve"> For example, for artifacts, there </w:t>
      </w:r>
      <w:r w:rsidR="00A83766">
        <w:rPr>
          <w:rFonts w:ascii="Segoe Print" w:hAnsi="Segoe Print" w:cs="Segoe Print"/>
        </w:rPr>
        <w:t>are 52,700 artifacts, and 475</w:t>
      </w:r>
      <w:r>
        <w:rPr>
          <w:rFonts w:ascii="Segoe Print" w:hAnsi="Segoe Print" w:cs="Segoe Print"/>
        </w:rPr>
        <w:t xml:space="preserve"> single response “Notes” </w:t>
      </w:r>
      <w:r w:rsidR="00294565">
        <w:rPr>
          <w:rFonts w:ascii="Segoe Print" w:hAnsi="Segoe Print" w:cs="Segoe Print"/>
        </w:rPr>
        <w:t xml:space="preserve">and </w:t>
      </w:r>
      <w:r w:rsidR="00A83766">
        <w:rPr>
          <w:rFonts w:ascii="Segoe Print" w:hAnsi="Segoe Print" w:cs="Segoe Print"/>
        </w:rPr>
        <w:t>16</w:t>
      </w:r>
      <w:r w:rsidR="00294565">
        <w:rPr>
          <w:rFonts w:ascii="Segoe Print" w:hAnsi="Segoe Print" w:cs="Segoe Print"/>
        </w:rPr>
        <w:t xml:space="preserve"> multiple response “Notes”.  There are </w:t>
      </w:r>
      <w:r w:rsidR="00A83766">
        <w:rPr>
          <w:rFonts w:ascii="Segoe Print" w:hAnsi="Segoe Print" w:cs="Segoe Print"/>
        </w:rPr>
        <w:t>93</w:t>
      </w:r>
      <w:r w:rsidR="00294565">
        <w:rPr>
          <w:rFonts w:ascii="Segoe Print" w:hAnsi="Segoe Print" w:cs="Segoe Print"/>
        </w:rPr>
        <w:t xml:space="preserve"> single response “Feedback/Notes”</w:t>
      </w:r>
      <w:r w:rsidR="00A83766">
        <w:rPr>
          <w:rFonts w:ascii="Segoe Print" w:hAnsi="Segoe Print" w:cs="Segoe Print"/>
        </w:rPr>
        <w:t xml:space="preserve"> and 25</w:t>
      </w:r>
      <w:r w:rsidR="00294565">
        <w:rPr>
          <w:rFonts w:ascii="Segoe Print" w:hAnsi="Segoe Print" w:cs="Segoe Print"/>
        </w:rPr>
        <w:t xml:space="preserve"> multiple response “Feedback/Notes”. There are </w:t>
      </w:r>
      <w:r w:rsidR="00A83766">
        <w:rPr>
          <w:rFonts w:ascii="Segoe Print" w:hAnsi="Segoe Print" w:cs="Segoe Print"/>
        </w:rPr>
        <w:t>12</w:t>
      </w:r>
      <w:r w:rsidR="00294565">
        <w:rPr>
          <w:rFonts w:ascii="Segoe Print" w:hAnsi="Segoe Print" w:cs="Segoe Print"/>
        </w:rPr>
        <w:t xml:space="preserve"> single response “Feedback/Recommendations” and </w:t>
      </w:r>
      <w:r w:rsidR="00A83766">
        <w:rPr>
          <w:rFonts w:ascii="Segoe Print" w:hAnsi="Segoe Print" w:cs="Segoe Print"/>
        </w:rPr>
        <w:t>1</w:t>
      </w:r>
      <w:r w:rsidR="00294565">
        <w:rPr>
          <w:rFonts w:ascii="Segoe Print" w:hAnsi="Segoe Print" w:cs="Segoe Print"/>
        </w:rPr>
        <w:t xml:space="preserve"> multiple response “Feedback/Recommendations”.</w:t>
      </w:r>
      <w:r w:rsidR="00F17E07">
        <w:rPr>
          <w:rFonts w:ascii="Segoe Print" w:hAnsi="Segoe Print" w:cs="Segoe Print"/>
        </w:rPr>
        <w:t xml:space="preserve"> Notes associated with Pre-conference, Post-conference, Final Evaluation, Goals are used more frequently. Need to evaluate on a case-by-</w:t>
      </w:r>
      <w:proofErr w:type="spellStart"/>
      <w:r w:rsidR="00F17E07">
        <w:rPr>
          <w:rFonts w:ascii="Segoe Print" w:hAnsi="Segoe Print" w:cs="Segoe Print"/>
        </w:rPr>
        <w:t>base</w:t>
      </w:r>
      <w:proofErr w:type="spellEnd"/>
      <w:r w:rsidR="00F17E07">
        <w:rPr>
          <w:rFonts w:ascii="Segoe Print" w:hAnsi="Segoe Print" w:cs="Segoe Print"/>
        </w:rPr>
        <w:t xml:space="preserve"> basis.</w:t>
      </w:r>
    </w:p>
    <w:p w:rsidR="00A83766" w:rsidRDefault="00A83766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A83766" w:rsidRDefault="00A83766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Here are the p</w:t>
      </w:r>
      <w:r w:rsidR="00F17E07">
        <w:rPr>
          <w:rFonts w:ascii="Segoe Print" w:hAnsi="Segoe Print" w:cs="Segoe Print"/>
        </w:rPr>
        <w:t>laces where users have</w:t>
      </w:r>
      <w:r w:rsidR="00D00A27">
        <w:rPr>
          <w:rFonts w:ascii="Segoe Print" w:hAnsi="Segoe Print" w:cs="Segoe Print"/>
        </w:rPr>
        <w:t xml:space="preserve"> prompts. In all cases (unless otherwise specified) the prompts allow for input from both the evaluator and evaluate.</w:t>
      </w:r>
    </w:p>
    <w:p w:rsidR="00A83766" w:rsidRDefault="00A83766" w:rsidP="00A83766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Artifacts</w:t>
      </w:r>
    </w:p>
    <w:p w:rsidR="006A2CFC" w:rsidRDefault="006A2CFC" w:rsidP="00A83766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Before 2015-2016:</w:t>
      </w:r>
    </w:p>
    <w:p w:rsidR="006A2CFC" w:rsidRDefault="006A2CFC" w:rsidP="006A2CFC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Description: available to </w:t>
      </w:r>
      <w:proofErr w:type="spellStart"/>
      <w:r>
        <w:rPr>
          <w:rFonts w:ascii="Segoe Print" w:hAnsi="Segoe Print" w:cs="Segoe Print"/>
        </w:rPr>
        <w:t>evaluatee</w:t>
      </w:r>
      <w:proofErr w:type="spellEnd"/>
      <w:r>
        <w:rPr>
          <w:rFonts w:ascii="Segoe Print" w:hAnsi="Segoe Print" w:cs="Segoe Print"/>
        </w:rPr>
        <w:t xml:space="preserve"> only. Single text-box.</w:t>
      </w:r>
    </w:p>
    <w:p w:rsidR="006A2CFC" w:rsidRDefault="006A2CFC" w:rsidP="006A2CFC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Context: available to </w:t>
      </w:r>
      <w:proofErr w:type="spellStart"/>
      <w:r>
        <w:rPr>
          <w:rFonts w:ascii="Segoe Print" w:hAnsi="Segoe Print" w:cs="Segoe Print"/>
        </w:rPr>
        <w:t>evaluatee</w:t>
      </w:r>
      <w:proofErr w:type="spellEnd"/>
      <w:r>
        <w:rPr>
          <w:rFonts w:ascii="Segoe Print" w:hAnsi="Segoe Print" w:cs="Segoe Print"/>
        </w:rPr>
        <w:t xml:space="preserve"> only. Single text-box.</w:t>
      </w:r>
    </w:p>
    <w:p w:rsidR="006A2CFC" w:rsidRDefault="006A2CFC" w:rsidP="006A2CFC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Alignment: available to </w:t>
      </w:r>
      <w:proofErr w:type="spellStart"/>
      <w:r>
        <w:rPr>
          <w:rFonts w:ascii="Segoe Print" w:hAnsi="Segoe Print" w:cs="Segoe Print"/>
        </w:rPr>
        <w:t>evaluatee</w:t>
      </w:r>
      <w:proofErr w:type="spellEnd"/>
      <w:r>
        <w:rPr>
          <w:rFonts w:ascii="Segoe Print" w:hAnsi="Segoe Print" w:cs="Segoe Print"/>
        </w:rPr>
        <w:t xml:space="preserve"> only. Single text-box.</w:t>
      </w:r>
    </w:p>
    <w:p w:rsidR="006A2CFC" w:rsidRDefault="006A2CFC" w:rsidP="006A2CFC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Reflection: available to </w:t>
      </w:r>
      <w:proofErr w:type="spellStart"/>
      <w:r>
        <w:rPr>
          <w:rFonts w:ascii="Segoe Print" w:hAnsi="Segoe Print" w:cs="Segoe Print"/>
        </w:rPr>
        <w:t>evaluatee</w:t>
      </w:r>
      <w:proofErr w:type="spellEnd"/>
      <w:r>
        <w:rPr>
          <w:rFonts w:ascii="Segoe Print" w:hAnsi="Segoe Print" w:cs="Segoe Print"/>
        </w:rPr>
        <w:t xml:space="preserve"> only. Single text-box.</w:t>
      </w:r>
    </w:p>
    <w:p w:rsidR="00A83766" w:rsidRDefault="00A83766" w:rsidP="006A2CFC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Individual Artifact Notes</w:t>
      </w:r>
    </w:p>
    <w:p w:rsidR="00A83766" w:rsidRDefault="00A83766" w:rsidP="006A2CFC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Aggregate Artifact Notes on Artifacts Feedback screen</w:t>
      </w:r>
    </w:p>
    <w:p w:rsidR="00A83766" w:rsidRDefault="00A83766" w:rsidP="006A2CFC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Aggregate Artifact Recommendations on Artifacts Feedback screen.</w:t>
      </w:r>
    </w:p>
    <w:p w:rsidR="006A2CFC" w:rsidRDefault="006A2CFC" w:rsidP="006A2CFC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After 2015-2016:</w:t>
      </w:r>
    </w:p>
    <w:p w:rsidR="006A2CFC" w:rsidRDefault="006A2CFC" w:rsidP="006A2CFC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Context: available to evaluate only. Single text-box.</w:t>
      </w:r>
    </w:p>
    <w:p w:rsidR="006A2CFC" w:rsidRDefault="006A2CFC" w:rsidP="006A2CFC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Alignment: available to evaluate only. Single text-box.</w:t>
      </w:r>
    </w:p>
    <w:p w:rsidR="006A2CFC" w:rsidRDefault="006A2CFC" w:rsidP="006A2CFC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Reflection: available to evaluate only. Single text-box.</w:t>
      </w:r>
    </w:p>
    <w:p w:rsidR="006A2CFC" w:rsidRDefault="006A2CFC" w:rsidP="006A2CFC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Final Recommendations: available to evaluator only. Single text-box.</w:t>
      </w:r>
    </w:p>
    <w:p w:rsidR="00D00A27" w:rsidRDefault="00DD680A" w:rsidP="00D00A27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Indivual</w:t>
      </w:r>
      <w:proofErr w:type="spellEnd"/>
      <w:r>
        <w:rPr>
          <w:rFonts w:ascii="Segoe Print" w:hAnsi="Segoe Print" w:cs="Segoe Print"/>
        </w:rPr>
        <w:t xml:space="preserve"> </w:t>
      </w:r>
      <w:r w:rsidR="00D00A27">
        <w:rPr>
          <w:rFonts w:ascii="Segoe Print" w:hAnsi="Segoe Print" w:cs="Segoe Print"/>
        </w:rPr>
        <w:t>Goals</w:t>
      </w:r>
      <w:r>
        <w:rPr>
          <w:rFonts w:ascii="Segoe Print" w:hAnsi="Segoe Print" w:cs="Segoe Print"/>
        </w:rPr>
        <w:t xml:space="preserve"> Prompts</w:t>
      </w:r>
    </w:p>
    <w:p w:rsidR="006A2CFC" w:rsidRDefault="006A2CFC" w:rsidP="00D00A27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Before 2015-2016:</w:t>
      </w:r>
    </w:p>
    <w:p w:rsidR="00D00A27" w:rsidRDefault="00DD680A" w:rsidP="006A2CFC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Goal Prompts can be pre-created in Question Bank, created individually by evaluator, or by the </w:t>
      </w:r>
      <w:proofErr w:type="spellStart"/>
      <w:r>
        <w:rPr>
          <w:rFonts w:ascii="Segoe Print" w:hAnsi="Segoe Print" w:cs="Segoe Print"/>
        </w:rPr>
        <w:t>evaluatee</w:t>
      </w:r>
      <w:proofErr w:type="spellEnd"/>
      <w:r>
        <w:rPr>
          <w:rFonts w:ascii="Segoe Print" w:hAnsi="Segoe Print" w:cs="Segoe Print"/>
        </w:rPr>
        <w:t xml:space="preserve">. In all cases the prompts allow multiple responses from both the </w:t>
      </w:r>
      <w:proofErr w:type="spellStart"/>
      <w:r>
        <w:rPr>
          <w:rFonts w:ascii="Segoe Print" w:hAnsi="Segoe Print" w:cs="Segoe Print"/>
        </w:rPr>
        <w:t>evaluat</w:t>
      </w:r>
      <w:r w:rsidR="00F17E07">
        <w:rPr>
          <w:rFonts w:ascii="Segoe Print" w:hAnsi="Segoe Print" w:cs="Segoe Print"/>
        </w:rPr>
        <w:t>e</w:t>
      </w:r>
      <w:r>
        <w:rPr>
          <w:rFonts w:ascii="Segoe Print" w:hAnsi="Segoe Print" w:cs="Segoe Print"/>
        </w:rPr>
        <w:t>e</w:t>
      </w:r>
      <w:proofErr w:type="spellEnd"/>
      <w:r>
        <w:rPr>
          <w:rFonts w:ascii="Segoe Print" w:hAnsi="Segoe Print" w:cs="Segoe Print"/>
        </w:rPr>
        <w:t xml:space="preserve"> and evaluator.</w:t>
      </w:r>
    </w:p>
    <w:p w:rsidR="00F17E07" w:rsidRDefault="00F17E07" w:rsidP="00F17E07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After 2015-2016:</w:t>
      </w:r>
    </w:p>
    <w:p w:rsidR="00F17E07" w:rsidRDefault="00F17E07" w:rsidP="006A2CFC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 think this is one of the few cases where there is a use for multiple responses because monitoring a goal may be a year-long process. They could use the responses to do their check-point monitoring. Perhaps we should re-design goals to have a more explicit feature for handling mid-year checkpoint input.</w:t>
      </w:r>
    </w:p>
    <w:p w:rsidR="00DD680A" w:rsidRDefault="00DD680A" w:rsidP="00DD680A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Student Growth/Professional Development Goals:</w:t>
      </w:r>
    </w:p>
    <w:p w:rsidR="00DD680A" w:rsidRDefault="00DD680A" w:rsidP="006A2CFC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Before 2015-2016:</w:t>
      </w:r>
    </w:p>
    <w:p w:rsidR="00DD680A" w:rsidRDefault="00DD680A" w:rsidP="00DD680A">
      <w:pPr>
        <w:pStyle w:val="ListParagraph"/>
        <w:numPr>
          <w:ilvl w:val="3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Goal Feedback prompt for every goal.</w:t>
      </w:r>
    </w:p>
    <w:p w:rsidR="00DD680A" w:rsidRDefault="00DD680A" w:rsidP="00DD680A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After 2015-2016:</w:t>
      </w:r>
    </w:p>
    <w:p w:rsidR="00DD680A" w:rsidRDefault="00DD680A" w:rsidP="00DD680A">
      <w:pPr>
        <w:pStyle w:val="ListParagraph"/>
        <w:numPr>
          <w:ilvl w:val="3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Principal Comments: single input text box only available to the evaluator.</w:t>
      </w:r>
    </w:p>
    <w:p w:rsidR="006A2CFC" w:rsidRPr="00DD680A" w:rsidRDefault="00DD680A" w:rsidP="00DD680A">
      <w:pPr>
        <w:pStyle w:val="ListParagraph"/>
        <w:numPr>
          <w:ilvl w:val="3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Teacher Comments: single input text box only available to the </w:t>
      </w:r>
      <w:proofErr w:type="spellStart"/>
      <w:r>
        <w:rPr>
          <w:rFonts w:ascii="Segoe Print" w:hAnsi="Segoe Print" w:cs="Segoe Print"/>
        </w:rPr>
        <w:t>evaluatee</w:t>
      </w:r>
      <w:proofErr w:type="spellEnd"/>
      <w:r>
        <w:rPr>
          <w:rFonts w:ascii="Segoe Print" w:hAnsi="Segoe Print" w:cs="Segoe Print"/>
        </w:rPr>
        <w:t>.</w:t>
      </w:r>
    </w:p>
    <w:p w:rsidR="00D00A27" w:rsidRDefault="00D00A27" w:rsidP="00D00A27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</w:t>
      </w:r>
      <w:r w:rsidR="003A1D02">
        <w:rPr>
          <w:rFonts w:ascii="Segoe Print" w:hAnsi="Segoe Print" w:cs="Segoe Print"/>
        </w:rPr>
        <w:t>re-Conference/Post-Conference</w:t>
      </w:r>
    </w:p>
    <w:p w:rsidR="00DD680A" w:rsidRDefault="00DD680A" w:rsidP="00D00A27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Before 2015-2016:</w:t>
      </w:r>
    </w:p>
    <w:p w:rsidR="00D00A27" w:rsidRDefault="00D00A27" w:rsidP="00DD680A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Notes</w:t>
      </w:r>
    </w:p>
    <w:p w:rsidR="00D00A27" w:rsidRDefault="00D00A27" w:rsidP="00DD680A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Evaluator configured prompts either from the Question Bank or added specifically for the observation)</w:t>
      </w:r>
    </w:p>
    <w:p w:rsidR="00DD680A" w:rsidRDefault="00DD680A" w:rsidP="00DD680A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After 2015-2016:</w:t>
      </w:r>
    </w:p>
    <w:p w:rsidR="003A1D02" w:rsidRDefault="003A1D02" w:rsidP="003A1D02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Configurable prompts but just a single response by the </w:t>
      </w:r>
      <w:proofErr w:type="spellStart"/>
      <w:r>
        <w:rPr>
          <w:rFonts w:ascii="Segoe Print" w:hAnsi="Segoe Print" w:cs="Segoe Print"/>
        </w:rPr>
        <w:t>evaluatee</w:t>
      </w:r>
      <w:proofErr w:type="spellEnd"/>
      <w:r>
        <w:rPr>
          <w:rFonts w:ascii="Segoe Print" w:hAnsi="Segoe Print" w:cs="Segoe Print"/>
        </w:rPr>
        <w:t xml:space="preserve"> for each prompt.</w:t>
      </w:r>
    </w:p>
    <w:p w:rsidR="003A1D02" w:rsidRDefault="003A1D02" w:rsidP="003A1D02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Principal Final Comment: single entry text-box only available to the evaluator.</w:t>
      </w:r>
    </w:p>
    <w:p w:rsidR="003A1D02" w:rsidRDefault="003A1D02" w:rsidP="003A1D02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Teacher Final Reflection: single entry text-box only available to the </w:t>
      </w:r>
      <w:proofErr w:type="spellStart"/>
      <w:r>
        <w:rPr>
          <w:rFonts w:ascii="Segoe Print" w:hAnsi="Segoe Print" w:cs="Segoe Print"/>
        </w:rPr>
        <w:t>evaluatee</w:t>
      </w:r>
      <w:proofErr w:type="spellEnd"/>
      <w:r>
        <w:rPr>
          <w:rFonts w:ascii="Segoe Print" w:hAnsi="Segoe Print" w:cs="Segoe Print"/>
        </w:rPr>
        <w:t>.</w:t>
      </w:r>
    </w:p>
    <w:p w:rsidR="00A83766" w:rsidRDefault="00A83766" w:rsidP="00A83766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Observation/Self-Assessments</w:t>
      </w:r>
    </w:p>
    <w:p w:rsidR="006A2CFC" w:rsidRDefault="006A2CFC" w:rsidP="00A83766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Before 2015-2016</w:t>
      </w:r>
    </w:p>
    <w:p w:rsidR="00A83766" w:rsidRDefault="00A83766" w:rsidP="006A2CFC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Notes</w:t>
      </w:r>
    </w:p>
    <w:p w:rsidR="00A83766" w:rsidRDefault="00A83766" w:rsidP="006A2CFC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Recommendations</w:t>
      </w:r>
    </w:p>
    <w:p w:rsidR="006A2CFC" w:rsidRDefault="006A2CFC" w:rsidP="006A2CFC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After 2015-2016</w:t>
      </w:r>
    </w:p>
    <w:p w:rsidR="006A2CFC" w:rsidRDefault="006A2CFC" w:rsidP="006A2CFC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Principal Final recommendations available to evaluator only. Single text-box.</w:t>
      </w:r>
    </w:p>
    <w:p w:rsidR="006A2CFC" w:rsidRDefault="006A2CFC" w:rsidP="006A2CFC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Teacher </w:t>
      </w:r>
      <w:r w:rsidR="003A1D02">
        <w:rPr>
          <w:rFonts w:ascii="Segoe Print" w:hAnsi="Segoe Print" w:cs="Segoe Print"/>
        </w:rPr>
        <w:t xml:space="preserve">Final </w:t>
      </w:r>
      <w:bookmarkStart w:id="0" w:name="_GoBack"/>
      <w:bookmarkEnd w:id="0"/>
      <w:r>
        <w:rPr>
          <w:rFonts w:ascii="Segoe Print" w:hAnsi="Segoe Print" w:cs="Segoe Print"/>
        </w:rPr>
        <w:t>Reflection: available to evaluate only. Single text-box.</w:t>
      </w:r>
    </w:p>
    <w:p w:rsidR="00A83766" w:rsidRDefault="00A83766" w:rsidP="00A83766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Evaluation</w:t>
      </w:r>
    </w:p>
    <w:p w:rsidR="00D00A27" w:rsidRDefault="00D00A27" w:rsidP="00A83766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Before 2015-2016:</w:t>
      </w:r>
    </w:p>
    <w:p w:rsidR="00A83766" w:rsidRDefault="00A83766" w:rsidP="00D00A27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Final Notes</w:t>
      </w:r>
    </w:p>
    <w:p w:rsidR="00A83766" w:rsidRDefault="00A83766" w:rsidP="00D00A27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Final Recommendations</w:t>
      </w:r>
    </w:p>
    <w:p w:rsidR="00D00A27" w:rsidRDefault="00D00A27" w:rsidP="00D00A27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Final Reflections</w:t>
      </w:r>
    </w:p>
    <w:p w:rsidR="00294565" w:rsidRDefault="006A2CFC" w:rsidP="008D4818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After 2015-2016:</w:t>
      </w:r>
    </w:p>
    <w:p w:rsidR="00D00A27" w:rsidRDefault="006A2CFC" w:rsidP="00D00A27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Principal </w:t>
      </w:r>
      <w:r w:rsidR="00D00A27">
        <w:rPr>
          <w:rFonts w:ascii="Segoe Print" w:hAnsi="Segoe Print" w:cs="Segoe Print"/>
        </w:rPr>
        <w:t>Final Recommendations: available to evaluator only. Single textbox.</w:t>
      </w:r>
    </w:p>
    <w:p w:rsidR="00D00A27" w:rsidRPr="00D00A27" w:rsidRDefault="00D00A27" w:rsidP="00D00A27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Teacher Reflection: available to evaluate only. Single textbox.</w:t>
      </w:r>
    </w:p>
    <w:p w:rsidR="00294565" w:rsidRDefault="00294565" w:rsidP="002E41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02202" w:rsidRDefault="00002202"/>
    <w:sectPr w:rsidR="00002202" w:rsidSect="00B927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B0DE8"/>
    <w:multiLevelType w:val="hybridMultilevel"/>
    <w:tmpl w:val="46F44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E7160"/>
    <w:multiLevelType w:val="hybridMultilevel"/>
    <w:tmpl w:val="79A0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D3707"/>
    <w:multiLevelType w:val="hybridMultilevel"/>
    <w:tmpl w:val="896C9682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0F"/>
    <w:rsid w:val="00002202"/>
    <w:rsid w:val="00294565"/>
    <w:rsid w:val="002E410F"/>
    <w:rsid w:val="003A1D02"/>
    <w:rsid w:val="006A2CFC"/>
    <w:rsid w:val="006A3071"/>
    <w:rsid w:val="007B47AF"/>
    <w:rsid w:val="00A83766"/>
    <w:rsid w:val="00B8013F"/>
    <w:rsid w:val="00D00A27"/>
    <w:rsid w:val="00DD680A"/>
    <w:rsid w:val="00F1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1B8B3-886C-4A1C-806B-0E62DC2D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1</cp:revision>
  <dcterms:created xsi:type="dcterms:W3CDTF">2015-06-12T15:58:00Z</dcterms:created>
  <dcterms:modified xsi:type="dcterms:W3CDTF">2015-06-12T18:25:00Z</dcterms:modified>
</cp:coreProperties>
</file>