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722" w:rsidRDefault="00282722">
      <w:bookmarkStart w:id="0" w:name="_GoBack"/>
      <w:bookmarkEnd w:id="0"/>
    </w:p>
    <w:p w:rsidR="00F130D4" w:rsidRPr="001D72E3" w:rsidRDefault="00F130D4" w:rsidP="00F130D4"/>
    <w:tbl>
      <w:tblPr>
        <w:tblW w:w="14400" w:type="dxa"/>
        <w:tblInd w:w="120" w:type="dxa"/>
        <w:tblLayout w:type="fixed"/>
        <w:tblCellMar>
          <w:left w:w="0" w:type="dxa"/>
          <w:right w:w="0" w:type="dxa"/>
        </w:tblCellMar>
        <w:tblLook w:val="0000" w:firstRow="0" w:lastRow="0" w:firstColumn="0" w:lastColumn="0" w:noHBand="0" w:noVBand="0"/>
      </w:tblPr>
      <w:tblGrid>
        <w:gridCol w:w="2880"/>
        <w:gridCol w:w="2880"/>
        <w:gridCol w:w="2880"/>
        <w:gridCol w:w="2880"/>
        <w:gridCol w:w="2880"/>
      </w:tblGrid>
      <w:tr w:rsidR="00F130D4" w:rsidTr="007948DD">
        <w:trPr>
          <w:trHeight w:val="1065"/>
        </w:trPr>
        <w:tc>
          <w:tcPr>
            <w:tcW w:w="13883" w:type="dxa"/>
            <w:gridSpan w:val="5"/>
            <w:tcBorders>
              <w:top w:val="single" w:sz="4" w:space="0" w:color="000000"/>
              <w:left w:val="single" w:sz="4" w:space="0" w:color="000000"/>
              <w:bottom w:val="single" w:sz="4" w:space="0" w:color="000000"/>
              <w:right w:val="single" w:sz="4" w:space="0" w:color="000000"/>
            </w:tcBorders>
            <w:shd w:val="solid" w:color="FFFFFF" w:fill="auto"/>
            <w:tcMar>
              <w:top w:w="360" w:type="dxa"/>
              <w:left w:w="120" w:type="dxa"/>
              <w:bottom w:w="120" w:type="dxa"/>
              <w:right w:w="120" w:type="dxa"/>
            </w:tcMar>
            <w:vAlign w:val="center"/>
          </w:tcPr>
          <w:p w:rsidR="00F130D4" w:rsidRPr="00442530" w:rsidRDefault="00F130D4" w:rsidP="007948DD">
            <w:pPr>
              <w:pStyle w:val="StyleC4FT1Arial8pt"/>
              <w:rPr>
                <w:rFonts w:cs="Gill Sans Std Light"/>
              </w:rPr>
            </w:pPr>
            <w:r w:rsidRPr="00442530">
              <w:t>Domain 1: Planning and Preparation</w:t>
            </w:r>
          </w:p>
          <w:p w:rsidR="00F130D4" w:rsidRPr="00176FDC" w:rsidRDefault="00F130D4" w:rsidP="007948DD">
            <w:pPr>
              <w:pStyle w:val="C4FT1"/>
              <w:rPr>
                <w:rFonts w:ascii="Arial" w:hAnsi="Arial" w:cs="Gill Sans Std Light"/>
                <w:b w:val="0"/>
                <w:bCs w:val="0"/>
                <w:caps w:val="0"/>
                <w:sz w:val="16"/>
              </w:rPr>
            </w:pPr>
            <w:r w:rsidRPr="00176FDC">
              <w:rPr>
                <w:rFonts w:ascii="Arial" w:hAnsi="Arial"/>
                <w:b w:val="0"/>
                <w:bCs w:val="0"/>
                <w:caps w:val="0"/>
                <w:sz w:val="16"/>
              </w:rPr>
              <w:t>Component 1a: Demonstrating Knowledge of Content and Pedagogy</w:t>
            </w:r>
          </w:p>
          <w:p w:rsidR="00F130D4" w:rsidRPr="00737A5E" w:rsidRDefault="00F130D4" w:rsidP="007948DD">
            <w:pPr>
              <w:pStyle w:val="C4FT3"/>
              <w:rPr>
                <w:rFonts w:ascii="Arial" w:hAnsi="Arial" w:cs="Gill Sans Std Light"/>
              </w:rPr>
            </w:pPr>
            <w:r w:rsidRPr="00176FDC">
              <w:rPr>
                <w:rFonts w:ascii="Arial" w:hAnsi="Arial"/>
                <w:b/>
              </w:rPr>
              <w:t>Elements:</w:t>
            </w:r>
            <w:r w:rsidRPr="00737A5E">
              <w:rPr>
                <w:rFonts w:ascii="Arial" w:hAnsi="Arial"/>
              </w:rPr>
              <w:t xml:space="preserve"> </w:t>
            </w:r>
            <w:r w:rsidRPr="00737A5E">
              <w:rPr>
                <w:rFonts w:ascii="Arial" w:hAnsi="Arial" w:cs="Gill Sans Std Light"/>
              </w:rPr>
              <w:t>Knowledge of content and the structure of the discipline</w:t>
            </w:r>
            <w:r w:rsidRPr="00737A5E">
              <w:rPr>
                <w:rFonts w:ascii="Gill Sans Std Light" w:hAnsi="Gill Sans Std Light" w:cs="Gill Sans Std Light"/>
              </w:rPr>
              <w:t> </w:t>
            </w:r>
            <w:r w:rsidRPr="00737A5E">
              <w:rPr>
                <w:rFonts w:ascii="Arial" w:hAnsi="Arial" w:cs="Gill Sans Std Light"/>
              </w:rPr>
              <w:t>•</w:t>
            </w:r>
            <w:r w:rsidRPr="00737A5E">
              <w:rPr>
                <w:rFonts w:ascii="Gill Sans Std Light" w:hAnsi="Gill Sans Std Light" w:cs="Gill Sans Std Light"/>
              </w:rPr>
              <w:t> </w:t>
            </w:r>
            <w:r w:rsidRPr="00737A5E">
              <w:rPr>
                <w:rFonts w:ascii="Arial" w:hAnsi="Arial" w:cs="Gill Sans Std Light"/>
              </w:rPr>
              <w:t>Knowledge of prerequisite relationships</w:t>
            </w:r>
            <w:r w:rsidRPr="00737A5E">
              <w:rPr>
                <w:rFonts w:ascii="Gill Sans Std Light" w:hAnsi="Gill Sans Std Light" w:cs="Gill Sans Std Light"/>
              </w:rPr>
              <w:t> </w:t>
            </w:r>
            <w:r w:rsidRPr="00737A5E">
              <w:rPr>
                <w:rFonts w:ascii="Arial" w:hAnsi="Arial" w:cs="Gill Sans Std Light"/>
              </w:rPr>
              <w:t>•</w:t>
            </w:r>
            <w:r w:rsidRPr="00737A5E">
              <w:rPr>
                <w:rFonts w:ascii="Gill Sans Std Light" w:hAnsi="Gill Sans Std Light" w:cs="Gill Sans Std Light"/>
              </w:rPr>
              <w:t> </w:t>
            </w:r>
            <w:r w:rsidRPr="00737A5E">
              <w:rPr>
                <w:rFonts w:ascii="Arial" w:hAnsi="Arial" w:cs="Gill Sans Std Light"/>
              </w:rPr>
              <w:t>Knowledge of content-related pedagogy</w:t>
            </w:r>
          </w:p>
        </w:tc>
      </w:tr>
      <w:tr w:rsidR="00F130D4" w:rsidTr="007948DD">
        <w:trPr>
          <w:trHeight w:val="476"/>
        </w:trPr>
        <w:tc>
          <w:tcPr>
            <w:tcW w:w="2777" w:type="dxa"/>
            <w:vMerge w:val="restart"/>
            <w:tcBorders>
              <w:top w:val="single" w:sz="4" w:space="0" w:color="000000"/>
              <w:left w:val="single" w:sz="4" w:space="0" w:color="000000"/>
              <w:bottom w:val="single" w:sz="4" w:space="0" w:color="000000"/>
              <w:right w:val="single" w:sz="4" w:space="0" w:color="000000"/>
            </w:tcBorders>
            <w:shd w:val="solid" w:color="FFFFFF" w:fill="auto"/>
            <w:tcMar>
              <w:top w:w="115" w:type="dxa"/>
              <w:left w:w="120" w:type="dxa"/>
              <w:bottom w:w="58"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BC0353" w:rsidRDefault="00F130D4" w:rsidP="007948DD">
            <w:pPr>
              <w:pStyle w:val="F"/>
              <w:rPr>
                <w:rFonts w:ascii="Arial" w:hAnsi="Arial"/>
                <w:b/>
                <w:caps/>
                <w:sz w:val="16"/>
              </w:rPr>
            </w:pPr>
            <w:r w:rsidRPr="00D6383A">
              <w:rPr>
                <w:rFonts w:ascii="Arial" w:hAnsi="Arial"/>
                <w:b/>
                <w:caps/>
                <w:sz w:val="16"/>
              </w:rPr>
              <w:t>Element</w:t>
            </w:r>
          </w:p>
        </w:tc>
        <w:tc>
          <w:tcPr>
            <w:tcW w:w="11106" w:type="dxa"/>
            <w:gridSpan w:val="4"/>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center"/>
          </w:tcPr>
          <w:p w:rsidR="00F130D4" w:rsidRPr="00AC5E18" w:rsidRDefault="00F130D4" w:rsidP="007948DD">
            <w:pPr>
              <w:pStyle w:val="F"/>
              <w:jc w:val="center"/>
              <w:rPr>
                <w:rFonts w:ascii="Arial" w:hAnsi="Arial"/>
                <w:b/>
                <w:bCs/>
                <w:smallCaps/>
                <w:spacing w:val="110"/>
                <w:sz w:val="16"/>
              </w:rPr>
            </w:pPr>
            <w:r w:rsidRPr="00AC5E18">
              <w:rPr>
                <w:rFonts w:ascii="Arial" w:hAnsi="Arial"/>
                <w:b/>
                <w:bCs/>
                <w:smallCaps/>
                <w:spacing w:val="110"/>
                <w:sz w:val="16"/>
              </w:rPr>
              <w:t>Level of Performance</w:t>
            </w:r>
          </w:p>
        </w:tc>
      </w:tr>
      <w:tr w:rsidR="00F130D4" w:rsidTr="007948DD">
        <w:trPr>
          <w:trHeight w:val="476"/>
        </w:trPr>
        <w:tc>
          <w:tcPr>
            <w:tcW w:w="2777" w:type="dxa"/>
            <w:vMerge/>
            <w:tcBorders>
              <w:top w:val="single" w:sz="4" w:space="0" w:color="000000"/>
              <w:left w:val="single" w:sz="4" w:space="0" w:color="000000"/>
              <w:bottom w:val="single" w:sz="12" w:space="0" w:color="000000"/>
              <w:right w:val="single" w:sz="4" w:space="0" w:color="000000"/>
            </w:tcBorders>
          </w:tcPr>
          <w:p w:rsidR="00F130D4" w:rsidRPr="00D27519" w:rsidRDefault="00F130D4" w:rsidP="007948DD">
            <w:pPr>
              <w:pStyle w:val="NoParagraphStyle"/>
              <w:spacing w:line="240" w:lineRule="auto"/>
              <w:textAlignment w:val="auto"/>
              <w:rPr>
                <w:rFonts w:ascii="Arial" w:hAnsi="Arial" w:cs="Times New Roman"/>
                <w:b/>
                <w:color w:val="auto"/>
                <w:sz w:val="16"/>
              </w:rPr>
            </w:pPr>
          </w:p>
        </w:tc>
        <w:tc>
          <w:tcPr>
            <w:tcW w:w="277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27519" w:rsidRDefault="00F130D4" w:rsidP="007948DD">
            <w:pPr>
              <w:pStyle w:val="F"/>
              <w:rPr>
                <w:rFonts w:ascii="Arial" w:hAnsi="Arial"/>
                <w:b/>
                <w:caps/>
                <w:sz w:val="16"/>
              </w:rPr>
            </w:pPr>
            <w:r w:rsidRPr="00D27519">
              <w:rPr>
                <w:rFonts w:ascii="Arial" w:hAnsi="Arial"/>
                <w:b/>
                <w:caps/>
                <w:sz w:val="16"/>
              </w:rPr>
              <w:t>Unsatisfactory</w:t>
            </w:r>
          </w:p>
          <w:p w:rsidR="00F130D4" w:rsidRPr="00D27519" w:rsidRDefault="00F130D4" w:rsidP="007948DD">
            <w:pPr>
              <w:pStyle w:val="F"/>
              <w:rPr>
                <w:rFonts w:ascii="Arial" w:hAnsi="Arial"/>
                <w:b/>
                <w:sz w:val="16"/>
              </w:rPr>
            </w:pPr>
          </w:p>
        </w:tc>
        <w:tc>
          <w:tcPr>
            <w:tcW w:w="277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27519" w:rsidRDefault="00F130D4" w:rsidP="007948DD">
            <w:pPr>
              <w:pStyle w:val="F"/>
              <w:rPr>
                <w:rFonts w:ascii="Arial" w:hAnsi="Arial"/>
                <w:b/>
                <w:caps/>
                <w:sz w:val="16"/>
              </w:rPr>
            </w:pPr>
            <w:r w:rsidRPr="00D27519">
              <w:rPr>
                <w:rFonts w:ascii="Arial" w:hAnsi="Arial"/>
                <w:b/>
                <w:caps/>
                <w:sz w:val="16"/>
              </w:rPr>
              <w:t>Basic</w:t>
            </w:r>
          </w:p>
          <w:p w:rsidR="00F130D4" w:rsidRPr="00D27519" w:rsidRDefault="00F130D4" w:rsidP="007948DD">
            <w:pPr>
              <w:pStyle w:val="F"/>
              <w:rPr>
                <w:rFonts w:ascii="Arial" w:hAnsi="Arial"/>
                <w:b/>
                <w:sz w:val="16"/>
              </w:rPr>
            </w:pPr>
          </w:p>
        </w:tc>
        <w:tc>
          <w:tcPr>
            <w:tcW w:w="277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27519" w:rsidRDefault="00F130D4" w:rsidP="007948DD">
            <w:pPr>
              <w:pStyle w:val="F"/>
              <w:rPr>
                <w:rFonts w:ascii="Arial" w:hAnsi="Arial"/>
                <w:b/>
                <w:caps/>
                <w:sz w:val="16"/>
              </w:rPr>
            </w:pPr>
            <w:r w:rsidRPr="00D27519">
              <w:rPr>
                <w:rFonts w:ascii="Arial" w:hAnsi="Arial"/>
                <w:b/>
                <w:caps/>
                <w:sz w:val="16"/>
              </w:rPr>
              <w:t>Proficient</w:t>
            </w:r>
          </w:p>
          <w:p w:rsidR="00F130D4" w:rsidRPr="00D27519" w:rsidRDefault="00F130D4" w:rsidP="007948DD">
            <w:pPr>
              <w:pStyle w:val="F"/>
              <w:rPr>
                <w:rFonts w:ascii="Arial" w:hAnsi="Arial"/>
                <w:b/>
                <w:sz w:val="16"/>
              </w:rPr>
            </w:pPr>
          </w:p>
        </w:tc>
        <w:tc>
          <w:tcPr>
            <w:tcW w:w="277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27519" w:rsidRDefault="00F130D4" w:rsidP="007948DD">
            <w:pPr>
              <w:pStyle w:val="F"/>
              <w:rPr>
                <w:rFonts w:ascii="Arial" w:hAnsi="Arial"/>
                <w:b/>
                <w:caps/>
                <w:sz w:val="16"/>
              </w:rPr>
            </w:pPr>
            <w:r w:rsidRPr="00D27519">
              <w:rPr>
                <w:rFonts w:ascii="Arial" w:hAnsi="Arial"/>
                <w:b/>
                <w:caps/>
                <w:sz w:val="16"/>
              </w:rPr>
              <w:t>Distinguished</w:t>
            </w:r>
          </w:p>
          <w:p w:rsidR="00F130D4" w:rsidRPr="00D27519" w:rsidRDefault="00F130D4" w:rsidP="007948DD">
            <w:pPr>
              <w:pStyle w:val="F"/>
              <w:rPr>
                <w:rFonts w:ascii="Arial" w:hAnsi="Arial"/>
                <w:b/>
                <w:sz w:val="16"/>
              </w:rPr>
            </w:pPr>
          </w:p>
        </w:tc>
      </w:tr>
      <w:tr w:rsidR="00F130D4" w:rsidTr="0064605B">
        <w:trPr>
          <w:trHeight w:val="1155"/>
        </w:trPr>
        <w:tc>
          <w:tcPr>
            <w:tcW w:w="2777" w:type="dxa"/>
            <w:tcBorders>
              <w:top w:val="single" w:sz="12"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tcPr>
          <w:p w:rsidR="00F130D4" w:rsidRPr="00D27519" w:rsidRDefault="00F130D4" w:rsidP="007948DD">
            <w:pPr>
              <w:pStyle w:val="F"/>
              <w:rPr>
                <w:rFonts w:ascii="Arial" w:hAnsi="Arial"/>
                <w:b/>
                <w:bCs/>
                <w:sz w:val="16"/>
              </w:rPr>
            </w:pPr>
            <w:r w:rsidRPr="00D27519">
              <w:rPr>
                <w:rFonts w:ascii="Arial" w:hAnsi="Arial"/>
                <w:b/>
                <w:bCs/>
                <w:sz w:val="16"/>
              </w:rPr>
              <w:t>Knowledge o</w:t>
            </w:r>
            <w:r>
              <w:rPr>
                <w:rFonts w:ascii="Arial" w:hAnsi="Arial"/>
                <w:b/>
                <w:bCs/>
                <w:sz w:val="16"/>
              </w:rPr>
              <w:t xml:space="preserve">f content and the structure of </w:t>
            </w:r>
            <w:r w:rsidRPr="00D27519">
              <w:rPr>
                <w:rFonts w:ascii="Arial" w:hAnsi="Arial"/>
                <w:b/>
                <w:bCs/>
                <w:sz w:val="16"/>
              </w:rPr>
              <w:t>the discipline</w:t>
            </w:r>
          </w:p>
          <w:p w:rsidR="00F130D4" w:rsidRPr="00D27519" w:rsidRDefault="00F130D4" w:rsidP="007948DD">
            <w:pPr>
              <w:pStyle w:val="F"/>
              <w:rPr>
                <w:rFonts w:ascii="Arial" w:hAnsi="Arial"/>
                <w:b/>
                <w:sz w:val="16"/>
              </w:rPr>
            </w:pPr>
          </w:p>
        </w:tc>
        <w:tc>
          <w:tcPr>
            <w:tcW w:w="2777" w:type="dxa"/>
            <w:tcBorders>
              <w:top w:val="single" w:sz="12"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In planning and practice, teacher makes content errors or does not correct errors made by students.</w:t>
            </w:r>
          </w:p>
          <w:p w:rsidR="00F130D4" w:rsidRPr="00737A5E" w:rsidRDefault="00F130D4" w:rsidP="007948DD">
            <w:pPr>
              <w:pStyle w:val="F"/>
              <w:rPr>
                <w:rFonts w:ascii="Arial" w:hAnsi="Arial"/>
                <w:sz w:val="16"/>
              </w:rPr>
            </w:pPr>
          </w:p>
        </w:tc>
        <w:tc>
          <w:tcPr>
            <w:tcW w:w="2777" w:type="dxa"/>
            <w:tcBorders>
              <w:top w:val="single" w:sz="12"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 is familiar with the important concepts in the discipline but may display lack of awareness of how these concepts relate to one another.</w:t>
            </w:r>
          </w:p>
        </w:tc>
        <w:tc>
          <w:tcPr>
            <w:tcW w:w="2777" w:type="dxa"/>
            <w:tcBorders>
              <w:top w:val="single" w:sz="12"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 xml:space="preserve">Teacher displays solid knowledge of the important concepts in the discipline and how these relate to one another. </w:t>
            </w:r>
          </w:p>
          <w:p w:rsidR="00F130D4" w:rsidRPr="00737A5E" w:rsidRDefault="00F130D4" w:rsidP="007948DD">
            <w:pPr>
              <w:pStyle w:val="F"/>
              <w:rPr>
                <w:rFonts w:ascii="Arial" w:hAnsi="Arial"/>
                <w:sz w:val="16"/>
              </w:rPr>
            </w:pPr>
          </w:p>
        </w:tc>
        <w:tc>
          <w:tcPr>
            <w:tcW w:w="2777" w:type="dxa"/>
            <w:tcBorders>
              <w:top w:val="single" w:sz="12"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 displays extensive knowledge of the important concepts in the discipline and how these relate both to one another and to other disciplines.</w:t>
            </w:r>
          </w:p>
        </w:tc>
      </w:tr>
      <w:tr w:rsidR="00F130D4" w:rsidTr="007948DD">
        <w:trPr>
          <w:trHeight w:val="1373"/>
        </w:trPr>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27519" w:rsidRDefault="00F130D4" w:rsidP="007948DD">
            <w:pPr>
              <w:pStyle w:val="F"/>
              <w:rPr>
                <w:rFonts w:ascii="Arial" w:hAnsi="Arial"/>
                <w:b/>
                <w:bCs/>
                <w:sz w:val="16"/>
              </w:rPr>
            </w:pPr>
            <w:r>
              <w:rPr>
                <w:rFonts w:ascii="Arial" w:hAnsi="Arial"/>
                <w:b/>
                <w:bCs/>
                <w:sz w:val="16"/>
              </w:rPr>
              <w:t xml:space="preserve">Knowledge </w:t>
            </w:r>
            <w:r w:rsidRPr="00D27519">
              <w:rPr>
                <w:rFonts w:ascii="Arial" w:hAnsi="Arial"/>
                <w:b/>
                <w:bCs/>
                <w:sz w:val="16"/>
              </w:rPr>
              <w:t xml:space="preserve">of prerequisite </w:t>
            </w:r>
            <w:r w:rsidRPr="00D27519">
              <w:rPr>
                <w:rFonts w:ascii="Arial" w:hAnsi="Arial"/>
                <w:b/>
                <w:bCs/>
                <w:sz w:val="16"/>
              </w:rPr>
              <w:br/>
              <w:t>relationships</w:t>
            </w:r>
          </w:p>
          <w:p w:rsidR="00F130D4" w:rsidRPr="00D27519" w:rsidRDefault="00F130D4" w:rsidP="007948DD">
            <w:pPr>
              <w:pStyle w:val="F"/>
              <w:rPr>
                <w:rFonts w:ascii="Arial" w:hAnsi="Arial"/>
                <w:b/>
                <w:sz w:val="16"/>
              </w:rPr>
            </w:pPr>
          </w:p>
        </w:tc>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Teacher’s plans and practice display little understanding of prerequisite relationships important to student learning of the content.</w:t>
            </w:r>
          </w:p>
          <w:p w:rsidR="00F130D4" w:rsidRPr="00737A5E" w:rsidRDefault="00F130D4" w:rsidP="007948DD">
            <w:pPr>
              <w:pStyle w:val="F"/>
              <w:rPr>
                <w:rFonts w:ascii="Arial" w:hAnsi="Arial"/>
                <w:sz w:val="16"/>
              </w:rPr>
            </w:pPr>
          </w:p>
        </w:tc>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Teacher’s plans and practice indicate some awareness of prerequisite relationships, although such knowledge may be inaccurate or incomplete.</w:t>
            </w:r>
          </w:p>
          <w:p w:rsidR="00F130D4" w:rsidRPr="00737A5E" w:rsidRDefault="00F130D4" w:rsidP="007948DD">
            <w:pPr>
              <w:pStyle w:val="F"/>
              <w:rPr>
                <w:rFonts w:ascii="Arial" w:hAnsi="Arial"/>
                <w:sz w:val="16"/>
              </w:rPr>
            </w:pPr>
          </w:p>
        </w:tc>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Teacher’s plans and practice reflect accurate understanding of prerequisite relationships among topics and concepts.</w:t>
            </w:r>
          </w:p>
          <w:p w:rsidR="00F130D4" w:rsidRPr="00737A5E" w:rsidRDefault="00F130D4" w:rsidP="007948DD">
            <w:pPr>
              <w:pStyle w:val="F"/>
              <w:rPr>
                <w:rFonts w:ascii="Arial" w:hAnsi="Arial"/>
                <w:sz w:val="16"/>
              </w:rPr>
            </w:pPr>
          </w:p>
        </w:tc>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Teacher’s plans and practices reflect understanding of prerequisite relationships among topics and concepts and a link to necessary cognitive structures by students to ensure understanding.</w:t>
            </w:r>
          </w:p>
        </w:tc>
      </w:tr>
      <w:tr w:rsidR="00F130D4" w:rsidTr="007948DD">
        <w:trPr>
          <w:trHeight w:val="1193"/>
        </w:trPr>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27519" w:rsidRDefault="00F130D4" w:rsidP="007948DD">
            <w:pPr>
              <w:pStyle w:val="F"/>
              <w:rPr>
                <w:rFonts w:ascii="Arial" w:hAnsi="Arial"/>
                <w:b/>
                <w:bCs/>
                <w:sz w:val="16"/>
              </w:rPr>
            </w:pPr>
            <w:r w:rsidRPr="00D27519">
              <w:rPr>
                <w:rFonts w:ascii="Arial" w:hAnsi="Arial"/>
                <w:b/>
                <w:bCs/>
                <w:sz w:val="16"/>
              </w:rPr>
              <w:t>Knowledge of content-related pedagogy</w:t>
            </w:r>
          </w:p>
          <w:p w:rsidR="00F130D4" w:rsidRPr="00D27519" w:rsidRDefault="00F130D4" w:rsidP="007948DD">
            <w:pPr>
              <w:pStyle w:val="F"/>
              <w:rPr>
                <w:rFonts w:ascii="Arial" w:hAnsi="Arial"/>
                <w:b/>
                <w:sz w:val="16"/>
              </w:rPr>
            </w:pPr>
          </w:p>
        </w:tc>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 displays little or no understanding of the range of pedagogical approaches suitable to student learning of the content.</w:t>
            </w:r>
          </w:p>
          <w:p w:rsidR="00F130D4" w:rsidRPr="00737A5E" w:rsidRDefault="00F130D4" w:rsidP="007948DD">
            <w:pPr>
              <w:pStyle w:val="F"/>
              <w:rPr>
                <w:rFonts w:ascii="Arial" w:hAnsi="Arial"/>
                <w:sz w:val="16"/>
              </w:rPr>
            </w:pPr>
          </w:p>
        </w:tc>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Teacher’s plans and practice reflect a limited range of pedagogical approaches or some approaches that are not suitable to the discipline or to the students.</w:t>
            </w:r>
          </w:p>
        </w:tc>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Teacher’s plans and practice reflect familiarity with a wide range of effective pedagogical approaches in the discipline.</w:t>
            </w:r>
          </w:p>
          <w:p w:rsidR="00F130D4" w:rsidRPr="00737A5E" w:rsidRDefault="00F130D4" w:rsidP="007948DD">
            <w:pPr>
              <w:pStyle w:val="F"/>
              <w:rPr>
                <w:rFonts w:ascii="Arial" w:hAnsi="Arial"/>
                <w:sz w:val="16"/>
              </w:rPr>
            </w:pPr>
          </w:p>
        </w:tc>
        <w:tc>
          <w:tcPr>
            <w:tcW w:w="277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37A5E" w:rsidRDefault="00F130D4" w:rsidP="007948DD">
            <w:pPr>
              <w:pStyle w:val="F"/>
              <w:rPr>
                <w:rFonts w:ascii="Arial" w:hAnsi="Arial"/>
                <w:sz w:val="16"/>
              </w:rPr>
            </w:pPr>
            <w:r w:rsidRPr="00737A5E">
              <w:rPr>
                <w:rFonts w:ascii="Arial" w:hAnsi="Arial"/>
                <w:sz w:val="16"/>
              </w:rPr>
              <w:t>Teacher’s plans and practice reflect familiarity with a wide range of effective pedagogical approaches in the discipline, anticipating student</w:t>
            </w:r>
            <w:r>
              <w:rPr>
                <w:rFonts w:ascii="Arial" w:hAnsi="Arial"/>
                <w:sz w:val="16"/>
              </w:rPr>
              <w:t xml:space="preserve"> </w:t>
            </w:r>
            <w:r w:rsidRPr="00737A5E">
              <w:rPr>
                <w:rFonts w:ascii="Arial" w:hAnsi="Arial"/>
                <w:sz w:val="16"/>
              </w:rPr>
              <w:t>misconceptions.</w:t>
            </w:r>
          </w:p>
        </w:tc>
      </w:tr>
    </w:tbl>
    <w:p w:rsidR="00F130D4" w:rsidRDefault="00F130D4" w:rsidP="00F130D4">
      <w:pPr>
        <w:rPr>
          <w:rFonts w:ascii="Times" w:hAnsi="Times" w:cs="Times"/>
          <w:color w:val="000000"/>
        </w:rPr>
      </w:pPr>
    </w:p>
    <w:p w:rsidR="00F130D4" w:rsidRDefault="00F130D4" w:rsidP="00F130D4">
      <w:pPr>
        <w:rPr>
          <w:rFonts w:ascii="Times" w:hAnsi="Times" w:cs="Times"/>
          <w:color w:val="000000"/>
        </w:rPr>
      </w:pPr>
      <w:r>
        <w:rPr>
          <w:rFonts w:ascii="Times" w:hAnsi="Times" w:cs="Times"/>
          <w:color w:val="000000"/>
        </w:rPr>
        <w:br w:type="page"/>
      </w:r>
    </w:p>
    <w:tbl>
      <w:tblPr>
        <w:tblW w:w="14400" w:type="dxa"/>
        <w:tblInd w:w="120" w:type="dxa"/>
        <w:tblLayout w:type="fixed"/>
        <w:tblCellMar>
          <w:left w:w="0" w:type="dxa"/>
          <w:right w:w="0" w:type="dxa"/>
        </w:tblCellMar>
        <w:tblLook w:val="0000" w:firstRow="0" w:lastRow="0" w:firstColumn="0" w:lastColumn="0" w:noHBand="0" w:noVBand="0"/>
      </w:tblPr>
      <w:tblGrid>
        <w:gridCol w:w="2880"/>
        <w:gridCol w:w="2880"/>
        <w:gridCol w:w="2880"/>
        <w:gridCol w:w="2880"/>
        <w:gridCol w:w="2880"/>
      </w:tblGrid>
      <w:tr w:rsidR="00F130D4" w:rsidTr="007948DD">
        <w:trPr>
          <w:trHeight w:val="1474"/>
        </w:trPr>
        <w:tc>
          <w:tcPr>
            <w:tcW w:w="1388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0C5281" w:rsidRDefault="00F130D4" w:rsidP="007948DD">
            <w:pPr>
              <w:autoSpaceDE w:val="0"/>
              <w:autoSpaceDN w:val="0"/>
              <w:adjustRightInd w:val="0"/>
              <w:spacing w:line="260" w:lineRule="atLeast"/>
              <w:jc w:val="center"/>
              <w:textAlignment w:val="center"/>
              <w:rPr>
                <w:rFonts w:ascii="Gill Sans Std Light" w:hAnsi="Gill Sans Std Light" w:cs="Gill Sans Std Light"/>
                <w:color w:val="000000"/>
                <w:sz w:val="22"/>
                <w:szCs w:val="22"/>
              </w:rPr>
            </w:pPr>
            <w:r w:rsidRPr="000C5281">
              <w:rPr>
                <w:rStyle w:val="StyleC4FT1Arial8ptChar"/>
              </w:rPr>
              <w:lastRenderedPageBreak/>
              <w:t>Domain 1:</w:t>
            </w:r>
            <w:r w:rsidRPr="000C5281">
              <w:rPr>
                <w:rFonts w:ascii="Gill Sans Std" w:hAnsi="Gill Sans Std" w:cs="Gill Sans Std"/>
                <w:bCs/>
                <w:caps/>
                <w:color w:val="000000"/>
                <w:sz w:val="20"/>
                <w:szCs w:val="20"/>
              </w:rPr>
              <w:t xml:space="preserve"> </w:t>
            </w:r>
            <w:r w:rsidRPr="000C5281">
              <w:rPr>
                <w:rStyle w:val="C4FT1Char"/>
                <w:rFonts w:ascii="Arial" w:hAnsi="Arial"/>
                <w:sz w:val="16"/>
              </w:rPr>
              <w:t>Planning and Preparation</w:t>
            </w:r>
          </w:p>
          <w:p w:rsidR="00F130D4" w:rsidRPr="00CA5282" w:rsidRDefault="00F130D4" w:rsidP="007948DD">
            <w:pPr>
              <w:pStyle w:val="C4FT1"/>
              <w:rPr>
                <w:rFonts w:ascii="Arial" w:hAnsi="Arial" w:cs="Gill Sans Std Light"/>
                <w:b w:val="0"/>
                <w:bCs w:val="0"/>
                <w:caps w:val="0"/>
                <w:sz w:val="16"/>
              </w:rPr>
            </w:pPr>
            <w:r w:rsidRPr="00CA5282">
              <w:rPr>
                <w:rFonts w:ascii="Arial" w:hAnsi="Arial"/>
                <w:b w:val="0"/>
                <w:bCs w:val="0"/>
                <w:caps w:val="0"/>
                <w:sz w:val="16"/>
              </w:rPr>
              <w:t>Component 1b: Demonstrating Knowledge of Students</w:t>
            </w:r>
          </w:p>
          <w:p w:rsidR="00F130D4" w:rsidRPr="00AC549A" w:rsidRDefault="00F130D4" w:rsidP="007948DD">
            <w:pPr>
              <w:pStyle w:val="C4FT3"/>
              <w:rPr>
                <w:rFonts w:ascii="Arial" w:hAnsi="Arial"/>
              </w:rPr>
            </w:pPr>
            <w:r w:rsidRPr="0096253B">
              <w:rPr>
                <w:rFonts w:ascii="Arial" w:hAnsi="Arial"/>
                <w:b/>
              </w:rPr>
              <w:t>Elements:</w:t>
            </w:r>
            <w:r w:rsidRPr="00AC549A">
              <w:rPr>
                <w:rFonts w:ascii="Arial" w:hAnsi="Arial"/>
              </w:rPr>
              <w:t xml:space="preserve"> Knowledge of child and adolescent development</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t>Knowledge of the learning process</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t>Knowledge of students’ skills, knowledge, and language proficiency</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br/>
              <w:t>Knowledge of students’ interests and cultural heritage</w:t>
            </w:r>
            <w:r w:rsidRPr="00AC549A">
              <w:rPr>
                <w:rFonts w:ascii="Arial" w:eastAsia="Arial Unicode MS" w:hAnsi="Arial Unicode MS" w:cs="Arial Unicode MS" w:hint="eastAsia"/>
              </w:rPr>
              <w:t> </w:t>
            </w:r>
            <w:r w:rsidRPr="00AC549A">
              <w:rPr>
                <w:rFonts w:ascii="Arial" w:hAnsi="Arial"/>
              </w:rPr>
              <w:t>•</w:t>
            </w:r>
            <w:r w:rsidRPr="00AC549A">
              <w:rPr>
                <w:rFonts w:ascii="Arial" w:eastAsia="Arial Unicode MS" w:hAnsi="Arial Unicode MS" w:cs="Arial Unicode MS" w:hint="eastAsia"/>
              </w:rPr>
              <w:t> </w:t>
            </w:r>
            <w:r w:rsidRPr="00AC549A">
              <w:rPr>
                <w:rFonts w:ascii="Arial" w:hAnsi="Arial"/>
              </w:rPr>
              <w:t>Knowledge of students’ special needs</w:t>
            </w:r>
          </w:p>
          <w:p w:rsidR="00F130D4" w:rsidRPr="001044F0"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99"/>
        </w:trPr>
        <w:tc>
          <w:tcPr>
            <w:tcW w:w="2777"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BC0353" w:rsidRDefault="00F130D4" w:rsidP="007948DD">
            <w:pPr>
              <w:pStyle w:val="F"/>
              <w:rPr>
                <w:rFonts w:ascii="Arial" w:hAnsi="Arial"/>
                <w:b/>
                <w:bCs/>
                <w:caps/>
                <w:sz w:val="16"/>
              </w:rPr>
            </w:pPr>
            <w:r w:rsidRPr="00D6383A">
              <w:rPr>
                <w:rFonts w:ascii="Arial" w:hAnsi="Arial"/>
                <w:b/>
                <w:caps/>
                <w:sz w:val="16"/>
              </w:rPr>
              <w:t>Element</w:t>
            </w:r>
          </w:p>
        </w:tc>
        <w:tc>
          <w:tcPr>
            <w:tcW w:w="11106"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AC549A" w:rsidRDefault="00F130D4" w:rsidP="007948DD">
            <w:pPr>
              <w:pStyle w:val="F"/>
              <w:jc w:val="center"/>
              <w:rPr>
                <w:rFonts w:ascii="Arial" w:hAnsi="Arial"/>
                <w:b/>
                <w:bCs/>
                <w:smallCaps/>
                <w:spacing w:val="110"/>
                <w:sz w:val="16"/>
                <w:szCs w:val="22"/>
              </w:rPr>
            </w:pPr>
            <w:r w:rsidRPr="00AC549A">
              <w:rPr>
                <w:rFonts w:ascii="Arial" w:hAnsi="Arial"/>
                <w:b/>
                <w:bCs/>
                <w:smallCaps/>
                <w:spacing w:val="110"/>
                <w:sz w:val="16"/>
                <w:szCs w:val="22"/>
              </w:rPr>
              <w:t>Level of Performance</w:t>
            </w:r>
          </w:p>
        </w:tc>
      </w:tr>
      <w:tr w:rsidR="00F130D4" w:rsidTr="007948DD">
        <w:trPr>
          <w:trHeight w:val="499"/>
        </w:trPr>
        <w:tc>
          <w:tcPr>
            <w:tcW w:w="2777" w:type="dxa"/>
            <w:vMerge/>
            <w:tcBorders>
              <w:top w:val="single" w:sz="4" w:space="0" w:color="000000"/>
              <w:left w:val="single" w:sz="4" w:space="0" w:color="000000"/>
              <w:bottom w:val="single" w:sz="12" w:space="0" w:color="000000"/>
              <w:right w:val="single" w:sz="4" w:space="0" w:color="000000"/>
            </w:tcBorders>
          </w:tcPr>
          <w:p w:rsidR="00F130D4" w:rsidRPr="001044F0" w:rsidRDefault="00F130D4" w:rsidP="007948DD">
            <w:pPr>
              <w:autoSpaceDE w:val="0"/>
              <w:autoSpaceDN w:val="0"/>
              <w:adjustRightInd w:val="0"/>
              <w:rPr>
                <w:rFonts w:ascii="Gill Sans Std" w:hAnsi="Gill Sans Std"/>
              </w:rPr>
            </w:pPr>
          </w:p>
        </w:tc>
        <w:tc>
          <w:tcPr>
            <w:tcW w:w="277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72253" w:rsidRDefault="00F130D4" w:rsidP="007948DD">
            <w:pPr>
              <w:pStyle w:val="F"/>
              <w:rPr>
                <w:rFonts w:ascii="Arial" w:hAnsi="Arial"/>
                <w:b/>
                <w:bCs/>
                <w:caps/>
                <w:sz w:val="16"/>
              </w:rPr>
            </w:pPr>
            <w:r w:rsidRPr="00772253">
              <w:rPr>
                <w:rFonts w:ascii="Arial" w:hAnsi="Arial"/>
                <w:b/>
                <w:bCs/>
                <w:caps/>
                <w:sz w:val="16"/>
              </w:rPr>
              <w:t>Unsatisfactory</w:t>
            </w:r>
          </w:p>
          <w:p w:rsidR="00F130D4" w:rsidRPr="00772253" w:rsidRDefault="00F130D4" w:rsidP="007948DD">
            <w:pPr>
              <w:pStyle w:val="F"/>
              <w:rPr>
                <w:rFonts w:ascii="Arial" w:hAnsi="Arial"/>
                <w:b/>
                <w:bCs/>
                <w:caps/>
                <w:sz w:val="16"/>
              </w:rPr>
            </w:pPr>
          </w:p>
        </w:tc>
        <w:tc>
          <w:tcPr>
            <w:tcW w:w="277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72253" w:rsidRDefault="00F130D4" w:rsidP="007948DD">
            <w:pPr>
              <w:pStyle w:val="F"/>
              <w:rPr>
                <w:rFonts w:ascii="Arial" w:hAnsi="Arial"/>
                <w:b/>
                <w:bCs/>
                <w:caps/>
                <w:sz w:val="16"/>
              </w:rPr>
            </w:pPr>
            <w:r w:rsidRPr="00772253">
              <w:rPr>
                <w:rFonts w:ascii="Arial" w:hAnsi="Arial"/>
                <w:b/>
                <w:bCs/>
                <w:caps/>
                <w:sz w:val="16"/>
              </w:rPr>
              <w:t>Basic</w:t>
            </w:r>
          </w:p>
          <w:p w:rsidR="00F130D4" w:rsidRPr="00772253" w:rsidRDefault="00F130D4" w:rsidP="007948DD">
            <w:pPr>
              <w:pStyle w:val="F"/>
              <w:rPr>
                <w:rFonts w:ascii="Arial" w:hAnsi="Arial"/>
                <w:b/>
                <w:bCs/>
                <w:caps/>
                <w:sz w:val="16"/>
              </w:rPr>
            </w:pPr>
          </w:p>
        </w:tc>
        <w:tc>
          <w:tcPr>
            <w:tcW w:w="277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72253" w:rsidRDefault="00F130D4" w:rsidP="007948DD">
            <w:pPr>
              <w:pStyle w:val="F"/>
              <w:rPr>
                <w:rFonts w:ascii="Arial" w:hAnsi="Arial"/>
                <w:b/>
                <w:bCs/>
                <w:caps/>
                <w:sz w:val="16"/>
              </w:rPr>
            </w:pPr>
            <w:r w:rsidRPr="00772253">
              <w:rPr>
                <w:rFonts w:ascii="Arial" w:hAnsi="Arial"/>
                <w:b/>
                <w:bCs/>
                <w:caps/>
                <w:sz w:val="16"/>
              </w:rPr>
              <w:t>Proficient</w:t>
            </w:r>
          </w:p>
          <w:p w:rsidR="00F130D4" w:rsidRPr="00772253" w:rsidRDefault="00F130D4" w:rsidP="007948DD">
            <w:pPr>
              <w:pStyle w:val="F"/>
              <w:rPr>
                <w:rFonts w:ascii="Arial" w:hAnsi="Arial"/>
                <w:b/>
                <w:bCs/>
                <w:caps/>
                <w:sz w:val="16"/>
              </w:rPr>
            </w:pPr>
          </w:p>
        </w:tc>
        <w:tc>
          <w:tcPr>
            <w:tcW w:w="277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72253" w:rsidRDefault="00F130D4" w:rsidP="007948DD">
            <w:pPr>
              <w:pStyle w:val="F"/>
              <w:rPr>
                <w:rFonts w:ascii="Arial" w:hAnsi="Arial"/>
                <w:b/>
                <w:bCs/>
                <w:caps/>
                <w:sz w:val="16"/>
              </w:rPr>
            </w:pPr>
            <w:r w:rsidRPr="00772253">
              <w:rPr>
                <w:rFonts w:ascii="Arial" w:hAnsi="Arial"/>
                <w:b/>
                <w:bCs/>
                <w:caps/>
                <w:sz w:val="16"/>
              </w:rPr>
              <w:t>Distinguished</w:t>
            </w:r>
          </w:p>
          <w:p w:rsidR="00F130D4" w:rsidRPr="00772253" w:rsidRDefault="00F130D4" w:rsidP="007948DD">
            <w:pPr>
              <w:pStyle w:val="F"/>
              <w:rPr>
                <w:rFonts w:ascii="Arial" w:hAnsi="Arial"/>
                <w:b/>
                <w:bCs/>
                <w:caps/>
                <w:sz w:val="16"/>
              </w:rPr>
            </w:pPr>
          </w:p>
        </w:tc>
      </w:tr>
      <w:tr w:rsidR="00F130D4" w:rsidTr="007948DD">
        <w:trPr>
          <w:trHeight w:val="1542"/>
        </w:trPr>
        <w:tc>
          <w:tcPr>
            <w:tcW w:w="2777" w:type="dxa"/>
            <w:tcBorders>
              <w:top w:val="single" w:sz="12" w:space="0" w:color="000000"/>
              <w:left w:val="single" w:sz="4" w:space="0" w:color="000000"/>
              <w:bottom w:val="single" w:sz="12" w:space="0" w:color="000000"/>
              <w:right w:val="single" w:sz="4" w:space="0" w:color="000000"/>
            </w:tcBorders>
            <w:tcMar>
              <w:top w:w="120" w:type="dxa"/>
              <w:left w:w="120" w:type="dxa"/>
              <w:bottom w:w="120" w:type="dxa"/>
              <w:right w:w="120" w:type="dxa"/>
            </w:tcMar>
          </w:tcPr>
          <w:p w:rsidR="00F130D4" w:rsidRPr="00772253" w:rsidRDefault="00F130D4" w:rsidP="007948DD">
            <w:pPr>
              <w:pStyle w:val="F"/>
              <w:rPr>
                <w:rFonts w:ascii="Arial" w:hAnsi="Arial"/>
                <w:b/>
                <w:bCs/>
                <w:sz w:val="16"/>
              </w:rPr>
            </w:pPr>
            <w:r w:rsidRPr="00772253">
              <w:rPr>
                <w:rFonts w:ascii="Arial" w:hAnsi="Arial"/>
                <w:b/>
                <w:bCs/>
                <w:sz w:val="16"/>
              </w:rPr>
              <w:t>Knowledge of child and adolescent development</w:t>
            </w:r>
          </w:p>
          <w:p w:rsidR="00F130D4" w:rsidRPr="001044F0"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777"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772253" w:rsidRDefault="00F130D4" w:rsidP="007948DD">
            <w:pPr>
              <w:pStyle w:val="F"/>
              <w:rPr>
                <w:rFonts w:ascii="Arial" w:hAnsi="Arial"/>
                <w:sz w:val="16"/>
              </w:rPr>
            </w:pPr>
            <w:r w:rsidRPr="00772253">
              <w:rPr>
                <w:rFonts w:ascii="Arial" w:hAnsi="Arial"/>
                <w:sz w:val="16"/>
              </w:rPr>
              <w:t>Teacher displays little or no knowledge of the developmental characteristics of the age group.</w:t>
            </w:r>
          </w:p>
          <w:p w:rsidR="00F130D4" w:rsidRPr="00772253" w:rsidRDefault="00F130D4" w:rsidP="007948DD">
            <w:pPr>
              <w:pStyle w:val="F"/>
              <w:rPr>
                <w:rFonts w:ascii="Arial" w:hAnsi="Arial"/>
                <w:sz w:val="16"/>
              </w:rPr>
            </w:pPr>
          </w:p>
        </w:tc>
        <w:tc>
          <w:tcPr>
            <w:tcW w:w="2777"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772253" w:rsidRDefault="00F130D4" w:rsidP="007948DD">
            <w:pPr>
              <w:pStyle w:val="F"/>
              <w:rPr>
                <w:rFonts w:ascii="Arial" w:hAnsi="Arial"/>
                <w:sz w:val="16"/>
              </w:rPr>
            </w:pPr>
            <w:r w:rsidRPr="00772253">
              <w:rPr>
                <w:rFonts w:ascii="Arial" w:hAnsi="Arial"/>
                <w:sz w:val="16"/>
              </w:rPr>
              <w:t>Teacher displays partial knowledge of the developmental characteristics of the age group.</w:t>
            </w:r>
          </w:p>
          <w:p w:rsidR="00F130D4" w:rsidRPr="00772253" w:rsidRDefault="00F130D4" w:rsidP="007948DD">
            <w:pPr>
              <w:pStyle w:val="F"/>
              <w:rPr>
                <w:rFonts w:ascii="Arial" w:hAnsi="Arial"/>
                <w:sz w:val="16"/>
              </w:rPr>
            </w:pPr>
          </w:p>
        </w:tc>
        <w:tc>
          <w:tcPr>
            <w:tcW w:w="2777"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772253" w:rsidRDefault="00F130D4" w:rsidP="007948DD">
            <w:pPr>
              <w:pStyle w:val="F"/>
              <w:rPr>
                <w:rFonts w:ascii="Arial" w:hAnsi="Arial"/>
                <w:sz w:val="16"/>
              </w:rPr>
            </w:pPr>
            <w:r w:rsidRPr="00772253">
              <w:rPr>
                <w:rFonts w:ascii="Arial" w:hAnsi="Arial"/>
                <w:sz w:val="16"/>
              </w:rPr>
              <w:t>Teacher displays accurate understanding of the typical developmental characteristics of the age group, as well as exceptions to the general patterns.</w:t>
            </w:r>
          </w:p>
          <w:p w:rsidR="00F130D4" w:rsidRPr="00772253" w:rsidRDefault="00F130D4" w:rsidP="007948DD">
            <w:pPr>
              <w:pStyle w:val="F"/>
              <w:rPr>
                <w:rFonts w:ascii="Arial" w:hAnsi="Arial"/>
                <w:sz w:val="16"/>
              </w:rPr>
            </w:pPr>
          </w:p>
        </w:tc>
        <w:tc>
          <w:tcPr>
            <w:tcW w:w="2777"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772253" w:rsidRDefault="00F130D4" w:rsidP="007948DD">
            <w:pPr>
              <w:pStyle w:val="F"/>
              <w:rPr>
                <w:rFonts w:ascii="Arial" w:hAnsi="Arial"/>
                <w:sz w:val="16"/>
              </w:rPr>
            </w:pPr>
            <w:r w:rsidRPr="00772253">
              <w:rPr>
                <w:rFonts w:ascii="Arial" w:hAnsi="Arial"/>
                <w:sz w:val="16"/>
              </w:rPr>
              <w:t>In addition to accurate knowledge of the typical developmental characteristics of the age group and exceptions to the general patterns, teacher displays knowledge of the extent to which individual students follow the general patterns.</w:t>
            </w:r>
          </w:p>
        </w:tc>
      </w:tr>
      <w:tr w:rsidR="00F130D4" w:rsidTr="007948DD">
        <w:trPr>
          <w:trHeight w:val="1008"/>
        </w:trPr>
        <w:tc>
          <w:tcPr>
            <w:tcW w:w="2777" w:type="dxa"/>
            <w:tcBorders>
              <w:top w:val="single" w:sz="12" w:space="0" w:color="000000"/>
              <w:left w:val="single" w:sz="4" w:space="0" w:color="000000"/>
              <w:bottom w:val="single" w:sz="12" w:space="0" w:color="000000"/>
              <w:right w:val="single" w:sz="4" w:space="0" w:color="000000"/>
            </w:tcBorders>
            <w:tcMar>
              <w:top w:w="120" w:type="dxa"/>
              <w:left w:w="120" w:type="dxa"/>
              <w:bottom w:w="120" w:type="dxa"/>
              <w:right w:w="120" w:type="dxa"/>
            </w:tcMar>
          </w:tcPr>
          <w:p w:rsidR="00F130D4" w:rsidRPr="000A43CF" w:rsidRDefault="00F130D4" w:rsidP="007948DD">
            <w:pPr>
              <w:pStyle w:val="F"/>
              <w:rPr>
                <w:rFonts w:ascii="Arial" w:hAnsi="Arial"/>
                <w:b/>
                <w:bCs/>
                <w:sz w:val="16"/>
              </w:rPr>
            </w:pPr>
            <w:r w:rsidRPr="000A43CF">
              <w:rPr>
                <w:rFonts w:ascii="Arial" w:hAnsi="Arial"/>
                <w:b/>
                <w:bCs/>
                <w:sz w:val="16"/>
              </w:rPr>
              <w:t>Knowledge of the</w:t>
            </w:r>
            <w:r w:rsidRPr="000A43CF">
              <w:rPr>
                <w:rFonts w:ascii="Arial" w:hAnsi="Arial"/>
                <w:b/>
                <w:bCs/>
                <w:sz w:val="16"/>
              </w:rPr>
              <w:br/>
              <w:t>learning process</w:t>
            </w:r>
          </w:p>
          <w:p w:rsidR="00F130D4" w:rsidRPr="00772253" w:rsidRDefault="00F130D4" w:rsidP="007948DD">
            <w:pPr>
              <w:pStyle w:val="F"/>
              <w:rPr>
                <w:rFonts w:ascii="Arial" w:hAnsi="Arial"/>
                <w:b/>
                <w:bCs/>
                <w:sz w:val="16"/>
              </w:rPr>
            </w:pPr>
          </w:p>
        </w:tc>
        <w:tc>
          <w:tcPr>
            <w:tcW w:w="2777"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sees no value in understanding how students learn and does not seek such information.</w:t>
            </w:r>
          </w:p>
          <w:p w:rsidR="00F130D4" w:rsidRPr="00772253" w:rsidRDefault="00F130D4" w:rsidP="007948DD">
            <w:pPr>
              <w:pStyle w:val="F"/>
              <w:rPr>
                <w:rFonts w:ascii="Arial" w:hAnsi="Arial"/>
                <w:sz w:val="16"/>
              </w:rPr>
            </w:pPr>
          </w:p>
        </w:tc>
        <w:tc>
          <w:tcPr>
            <w:tcW w:w="2777"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recognizes the value of knowing how students learn, but this knowledge is limited or outdated.</w:t>
            </w:r>
          </w:p>
          <w:p w:rsidR="00F130D4" w:rsidRPr="00772253" w:rsidRDefault="00F130D4" w:rsidP="007948DD">
            <w:pPr>
              <w:pStyle w:val="F"/>
              <w:rPr>
                <w:rFonts w:ascii="Arial" w:hAnsi="Arial"/>
                <w:sz w:val="16"/>
              </w:rPr>
            </w:pPr>
          </w:p>
        </w:tc>
        <w:tc>
          <w:tcPr>
            <w:tcW w:w="2777"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772253" w:rsidRDefault="00F130D4" w:rsidP="007948DD">
            <w:pPr>
              <w:pStyle w:val="F"/>
              <w:rPr>
                <w:rFonts w:ascii="Arial" w:hAnsi="Arial"/>
                <w:sz w:val="16"/>
              </w:rPr>
            </w:pPr>
            <w:r w:rsidRPr="000A43CF">
              <w:rPr>
                <w:rFonts w:ascii="Arial" w:hAnsi="Arial"/>
                <w:sz w:val="16"/>
              </w:rPr>
              <w:t>Teacher’s knowledge of how students learn is accurate and current. Teacher applies this knowledge to the cla</w:t>
            </w:r>
            <w:r>
              <w:rPr>
                <w:rFonts w:ascii="Arial" w:hAnsi="Arial"/>
                <w:sz w:val="16"/>
              </w:rPr>
              <w:t xml:space="preserve">ss as a whole and to groups of </w:t>
            </w:r>
            <w:r w:rsidRPr="000A43CF">
              <w:rPr>
                <w:rFonts w:ascii="Arial" w:hAnsi="Arial"/>
                <w:sz w:val="16"/>
              </w:rPr>
              <w:t>students.</w:t>
            </w:r>
          </w:p>
        </w:tc>
        <w:tc>
          <w:tcPr>
            <w:tcW w:w="2777"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displays extensive and subtle understanding of how students learn and applies this knowl</w:t>
            </w:r>
            <w:r>
              <w:rPr>
                <w:rFonts w:ascii="Arial" w:hAnsi="Arial"/>
                <w:sz w:val="16"/>
              </w:rPr>
              <w:t xml:space="preserve">edge to individual </w:t>
            </w:r>
            <w:r w:rsidRPr="000A43CF">
              <w:rPr>
                <w:rFonts w:ascii="Arial" w:hAnsi="Arial"/>
                <w:sz w:val="16"/>
              </w:rPr>
              <w:t>students.</w:t>
            </w:r>
          </w:p>
          <w:p w:rsidR="00F130D4" w:rsidRPr="00772253" w:rsidRDefault="00F130D4" w:rsidP="007948DD">
            <w:pPr>
              <w:pStyle w:val="F"/>
              <w:rPr>
                <w:rFonts w:ascii="Arial" w:hAnsi="Arial"/>
                <w:sz w:val="16"/>
              </w:rPr>
            </w:pPr>
          </w:p>
        </w:tc>
      </w:tr>
      <w:tr w:rsidR="00F130D4" w:rsidTr="007948DD">
        <w:trPr>
          <w:trHeight w:val="1382"/>
        </w:trPr>
        <w:tc>
          <w:tcPr>
            <w:tcW w:w="2777" w:type="dxa"/>
            <w:tcBorders>
              <w:top w:val="single" w:sz="12"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0A43CF" w:rsidRDefault="00F130D4" w:rsidP="007948DD">
            <w:pPr>
              <w:pStyle w:val="F"/>
              <w:rPr>
                <w:rFonts w:ascii="Arial" w:hAnsi="Arial"/>
                <w:b/>
                <w:bCs/>
                <w:sz w:val="16"/>
              </w:rPr>
            </w:pPr>
            <w:r w:rsidRPr="000A43CF">
              <w:rPr>
                <w:rFonts w:ascii="Arial" w:hAnsi="Arial"/>
                <w:b/>
                <w:bCs/>
                <w:sz w:val="16"/>
              </w:rPr>
              <w:t>Knowledge of st</w:t>
            </w:r>
            <w:r>
              <w:rPr>
                <w:rFonts w:ascii="Arial" w:hAnsi="Arial"/>
                <w:b/>
                <w:bCs/>
                <w:sz w:val="16"/>
              </w:rPr>
              <w:t xml:space="preserve">udents’ skills, knowledge, and </w:t>
            </w:r>
            <w:r w:rsidRPr="000A43CF">
              <w:rPr>
                <w:rFonts w:ascii="Arial" w:hAnsi="Arial"/>
                <w:b/>
                <w:bCs/>
                <w:sz w:val="16"/>
              </w:rPr>
              <w:t>language proficiency</w:t>
            </w:r>
          </w:p>
          <w:p w:rsidR="00F130D4" w:rsidRPr="00772253" w:rsidRDefault="00F130D4" w:rsidP="007948DD">
            <w:pPr>
              <w:pStyle w:val="F"/>
              <w:rPr>
                <w:rFonts w:ascii="Arial" w:hAnsi="Arial"/>
                <w:b/>
                <w:bCs/>
                <w:sz w:val="16"/>
              </w:rPr>
            </w:pPr>
          </w:p>
        </w:tc>
        <w:tc>
          <w:tcPr>
            <w:tcW w:w="277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displays little or no knowledge of students’ skills, knowledge, and language proficiency and does not i</w:t>
            </w:r>
            <w:r>
              <w:rPr>
                <w:rFonts w:ascii="Arial" w:hAnsi="Arial"/>
                <w:sz w:val="16"/>
              </w:rPr>
              <w:t xml:space="preserve">ndicate that such knowledge is </w:t>
            </w:r>
            <w:r w:rsidRPr="000A43CF">
              <w:rPr>
                <w:rFonts w:ascii="Arial" w:hAnsi="Arial"/>
                <w:sz w:val="16"/>
              </w:rPr>
              <w:t>valuable.</w:t>
            </w:r>
          </w:p>
          <w:p w:rsidR="00F130D4" w:rsidRPr="00772253" w:rsidRDefault="00F130D4" w:rsidP="007948DD">
            <w:pPr>
              <w:pStyle w:val="F"/>
              <w:rPr>
                <w:rFonts w:ascii="Arial" w:hAnsi="Arial"/>
                <w:sz w:val="16"/>
              </w:rPr>
            </w:pPr>
          </w:p>
        </w:tc>
        <w:tc>
          <w:tcPr>
            <w:tcW w:w="277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72253" w:rsidRDefault="00F130D4" w:rsidP="007948DD">
            <w:pPr>
              <w:pStyle w:val="F"/>
              <w:rPr>
                <w:rFonts w:ascii="Arial" w:hAnsi="Arial"/>
                <w:sz w:val="16"/>
              </w:rPr>
            </w:pPr>
            <w:r w:rsidRPr="000A43CF">
              <w:rPr>
                <w:rFonts w:ascii="Arial" w:hAnsi="Arial"/>
                <w:sz w:val="16"/>
              </w:rPr>
              <w:t>Teacher recognizes the value of understanding students’ skills, knowledge, and language proficiency but displays this knowledge only for the class as a whole.</w:t>
            </w:r>
          </w:p>
        </w:tc>
        <w:tc>
          <w:tcPr>
            <w:tcW w:w="277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 xml:space="preserve">Teacher recognizes the value of understanding students’ skills, knowledge, and language proficiency and displays this knowledge for groups of </w:t>
            </w:r>
            <w:r w:rsidRPr="000A43CF">
              <w:rPr>
                <w:rFonts w:ascii="Arial" w:hAnsi="Arial"/>
                <w:sz w:val="16"/>
              </w:rPr>
              <w:softHyphen/>
              <w:t>students.</w:t>
            </w:r>
          </w:p>
          <w:p w:rsidR="00F130D4" w:rsidRPr="00772253" w:rsidRDefault="00F130D4" w:rsidP="007948DD">
            <w:pPr>
              <w:pStyle w:val="F"/>
              <w:rPr>
                <w:rFonts w:ascii="Arial" w:hAnsi="Arial"/>
                <w:sz w:val="16"/>
              </w:rPr>
            </w:pPr>
          </w:p>
        </w:tc>
        <w:tc>
          <w:tcPr>
            <w:tcW w:w="277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72253" w:rsidRDefault="00F130D4" w:rsidP="007948DD">
            <w:pPr>
              <w:pStyle w:val="F"/>
              <w:rPr>
                <w:rFonts w:ascii="Arial" w:hAnsi="Arial"/>
                <w:sz w:val="16"/>
              </w:rPr>
            </w:pPr>
            <w:r w:rsidRPr="000A43CF">
              <w:rPr>
                <w:rFonts w:ascii="Arial" w:hAnsi="Arial"/>
                <w:sz w:val="16"/>
              </w:rPr>
              <w:t>Teacher displays understanding of individual students’ skills, knowledge, and language proficiency and has a strategy for maintaining such information.</w:t>
            </w:r>
          </w:p>
        </w:tc>
      </w:tr>
    </w:tbl>
    <w:p w:rsidR="00F130D4" w:rsidRDefault="00F130D4" w:rsidP="00F130D4">
      <w:pPr>
        <w:rPr>
          <w:rFonts w:ascii="Times" w:hAnsi="Times" w:cs="Times"/>
          <w:color w:val="000000"/>
        </w:rPr>
      </w:pPr>
    </w:p>
    <w:p w:rsidR="00F130D4" w:rsidRDefault="00F130D4" w:rsidP="00F130D4">
      <w:pPr>
        <w:rPr>
          <w:rFonts w:ascii="Times" w:hAnsi="Times" w:cs="Times"/>
          <w:color w:val="000000"/>
        </w:rPr>
      </w:pPr>
      <w:r>
        <w:rPr>
          <w:rFonts w:ascii="Times" w:hAnsi="Times" w:cs="Times"/>
          <w:color w:val="000000"/>
        </w:rP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7948DD">
        <w:trPr>
          <w:trHeight w:val="1517"/>
        </w:trPr>
        <w:tc>
          <w:tcPr>
            <w:tcW w:w="1440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96253B"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96253B">
              <w:rPr>
                <w:rStyle w:val="StyleC4FT1Arial8ptChar"/>
              </w:rPr>
              <w:lastRenderedPageBreak/>
              <w:t>Domain 1:</w:t>
            </w:r>
            <w:r w:rsidRPr="0096253B">
              <w:rPr>
                <w:rFonts w:ascii="Gill Sans Std" w:hAnsi="Gill Sans Std" w:cs="Gill Sans Std"/>
                <w:bCs/>
                <w:caps/>
                <w:color w:val="000000"/>
                <w:sz w:val="20"/>
                <w:szCs w:val="20"/>
              </w:rPr>
              <w:t xml:space="preserve"> </w:t>
            </w:r>
            <w:r w:rsidRPr="0096253B">
              <w:rPr>
                <w:rStyle w:val="C4FT1Char"/>
                <w:rFonts w:ascii="Arial" w:hAnsi="Arial"/>
                <w:sz w:val="16"/>
              </w:rPr>
              <w:t>Planning and Preparation</w:t>
            </w:r>
          </w:p>
          <w:p w:rsidR="00F130D4" w:rsidRPr="00AC549A" w:rsidRDefault="00F130D4" w:rsidP="007948DD">
            <w:pPr>
              <w:autoSpaceDE w:val="0"/>
              <w:autoSpaceDN w:val="0"/>
              <w:adjustRightInd w:val="0"/>
              <w:spacing w:line="260" w:lineRule="atLeast"/>
              <w:jc w:val="center"/>
              <w:textAlignment w:val="center"/>
              <w:rPr>
                <w:rFonts w:ascii="Gill Sans Std Light" w:hAnsi="Gill Sans Std Light" w:cs="Gill Sans Std Light"/>
                <w:color w:val="000000"/>
                <w:sz w:val="20"/>
                <w:szCs w:val="20"/>
              </w:rPr>
            </w:pPr>
            <w:r w:rsidRPr="009E6865">
              <w:rPr>
                <w:rStyle w:val="C4FT2Char"/>
                <w:rFonts w:ascii="Arial" w:hAnsi="Arial"/>
                <w:sz w:val="16"/>
              </w:rPr>
              <w:t>Component 1b: Demonstrating Knowledge of Students</w:t>
            </w:r>
            <w:r w:rsidRPr="00AC549A">
              <w:rPr>
                <w:rFonts w:ascii="Gill Sans Std" w:hAnsi="Gill Sans Std" w:cs="Gill Sans Std"/>
                <w:b/>
                <w:bCs/>
                <w:color w:val="000000"/>
                <w:sz w:val="20"/>
                <w:szCs w:val="20"/>
              </w:rPr>
              <w:t xml:space="preserve"> </w:t>
            </w:r>
            <w:r w:rsidRPr="00DD6B96">
              <w:rPr>
                <w:rStyle w:val="C4FTArialItalicChar"/>
              </w:rPr>
              <w:t>(continued)</w:t>
            </w:r>
          </w:p>
          <w:p w:rsidR="00F130D4" w:rsidRPr="009E6865" w:rsidRDefault="00F130D4" w:rsidP="007948DD">
            <w:pPr>
              <w:pStyle w:val="C4FT3"/>
              <w:rPr>
                <w:rFonts w:ascii="Arial" w:hAnsi="Arial"/>
              </w:rPr>
            </w:pPr>
            <w:r w:rsidRPr="00D54499">
              <w:rPr>
                <w:rFonts w:ascii="Arial" w:hAnsi="Arial"/>
                <w:b/>
              </w:rPr>
              <w:t>Elements:</w:t>
            </w:r>
            <w:r w:rsidRPr="009E6865">
              <w:rPr>
                <w:rFonts w:ascii="Arial" w:hAnsi="Arial"/>
              </w:rPr>
              <w:t xml:space="preserve"> Knowledge of child and adolescent development</w:t>
            </w:r>
            <w:r w:rsidRPr="009E6865">
              <w:rPr>
                <w:rFonts w:ascii="Arial" w:eastAsia="Arial Unicode MS" w:hAnsi="Arial Unicode MS" w:cs="Arial Unicode MS" w:hint="eastAsia"/>
              </w:rPr>
              <w:t> </w:t>
            </w:r>
            <w:r w:rsidRPr="009E6865">
              <w:rPr>
                <w:rFonts w:ascii="Arial" w:hAnsi="Arial"/>
              </w:rPr>
              <w:t>•</w:t>
            </w:r>
            <w:r w:rsidRPr="009E6865">
              <w:rPr>
                <w:rFonts w:ascii="Arial" w:eastAsia="Arial Unicode MS" w:hAnsi="Arial Unicode MS" w:cs="Arial Unicode MS" w:hint="eastAsia"/>
              </w:rPr>
              <w:t> </w:t>
            </w:r>
            <w:r w:rsidRPr="009E6865">
              <w:rPr>
                <w:rFonts w:ascii="Arial" w:hAnsi="Arial"/>
              </w:rPr>
              <w:t>Knowledge of the learning process</w:t>
            </w:r>
            <w:r w:rsidRPr="009E6865">
              <w:rPr>
                <w:rFonts w:ascii="Arial" w:eastAsia="Arial Unicode MS" w:hAnsi="Arial Unicode MS" w:cs="Arial Unicode MS" w:hint="eastAsia"/>
              </w:rPr>
              <w:t> </w:t>
            </w:r>
            <w:r w:rsidRPr="009E6865">
              <w:rPr>
                <w:rFonts w:ascii="Arial" w:hAnsi="Arial"/>
              </w:rPr>
              <w:t>•</w:t>
            </w:r>
            <w:r w:rsidRPr="009E6865">
              <w:rPr>
                <w:rFonts w:ascii="Arial" w:eastAsia="Arial Unicode MS" w:hAnsi="Arial Unicode MS" w:cs="Arial Unicode MS" w:hint="eastAsia"/>
              </w:rPr>
              <w:t> </w:t>
            </w:r>
            <w:r w:rsidRPr="009E6865">
              <w:rPr>
                <w:rFonts w:ascii="Arial" w:hAnsi="Arial"/>
              </w:rPr>
              <w:t>Knowledge of students’ skills, knowledge, and language proficiency</w:t>
            </w:r>
            <w:r w:rsidRPr="009E6865">
              <w:rPr>
                <w:rFonts w:ascii="Arial" w:eastAsia="Arial Unicode MS" w:hAnsi="Arial Unicode MS" w:cs="Arial Unicode MS" w:hint="eastAsia"/>
              </w:rPr>
              <w:t> </w:t>
            </w:r>
            <w:r w:rsidRPr="009E6865">
              <w:rPr>
                <w:rFonts w:ascii="Arial" w:hAnsi="Arial"/>
              </w:rPr>
              <w:t>•</w:t>
            </w:r>
            <w:r w:rsidRPr="009E6865">
              <w:rPr>
                <w:rFonts w:ascii="Arial" w:eastAsia="Arial Unicode MS" w:hAnsi="Arial Unicode MS" w:cs="Arial Unicode MS" w:hint="eastAsia"/>
              </w:rPr>
              <w:t> </w:t>
            </w:r>
            <w:r w:rsidRPr="009E6865">
              <w:rPr>
                <w:rFonts w:ascii="Arial" w:hAnsi="Arial"/>
              </w:rPr>
              <w:br/>
              <w:t>Knowledge of students’ interests and cultural heritage</w:t>
            </w:r>
            <w:r w:rsidRPr="009E6865">
              <w:rPr>
                <w:rFonts w:ascii="Arial" w:eastAsia="Arial Unicode MS" w:hAnsi="Arial Unicode MS" w:cs="Arial Unicode MS" w:hint="eastAsia"/>
              </w:rPr>
              <w:t> </w:t>
            </w:r>
            <w:r w:rsidRPr="009E6865">
              <w:rPr>
                <w:rFonts w:ascii="Arial" w:hAnsi="Arial"/>
              </w:rPr>
              <w:t>•</w:t>
            </w:r>
            <w:r w:rsidRPr="009E6865">
              <w:rPr>
                <w:rFonts w:ascii="Arial" w:eastAsia="Arial Unicode MS" w:hAnsi="Arial Unicode MS" w:cs="Arial Unicode MS" w:hint="eastAsia"/>
              </w:rPr>
              <w:t> </w:t>
            </w:r>
            <w:r w:rsidRPr="009E6865">
              <w:rPr>
                <w:rFonts w:ascii="Arial" w:hAnsi="Arial"/>
              </w:rPr>
              <w:t>Knowledge of students’ special needs</w:t>
            </w:r>
          </w:p>
          <w:p w:rsidR="00F130D4" w:rsidRPr="00AC549A"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74"/>
        </w:trPr>
        <w:tc>
          <w:tcPr>
            <w:tcW w:w="2728"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BC0353" w:rsidRDefault="00F130D4" w:rsidP="007948DD">
            <w:pPr>
              <w:pStyle w:val="F"/>
              <w:rPr>
                <w:rFonts w:ascii="Arial" w:hAnsi="Arial"/>
                <w:b/>
                <w:bCs/>
                <w:caps/>
                <w:sz w:val="16"/>
              </w:rPr>
            </w:pPr>
            <w:r w:rsidRPr="00D6383A">
              <w:rPr>
                <w:rFonts w:ascii="Arial" w:hAnsi="Arial"/>
                <w:b/>
                <w:caps/>
                <w:sz w:val="16"/>
              </w:rPr>
              <w:t>Element</w:t>
            </w:r>
          </w:p>
        </w:tc>
        <w:tc>
          <w:tcPr>
            <w:tcW w:w="1167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436F04" w:rsidRDefault="00F130D4" w:rsidP="007948DD">
            <w:pPr>
              <w:pStyle w:val="F"/>
              <w:jc w:val="center"/>
              <w:rPr>
                <w:rFonts w:ascii="Arial" w:hAnsi="Arial"/>
                <w:b/>
                <w:bCs/>
                <w:smallCaps/>
                <w:spacing w:val="110"/>
                <w:sz w:val="16"/>
                <w:szCs w:val="22"/>
              </w:rPr>
            </w:pPr>
            <w:r w:rsidRPr="00436F04">
              <w:rPr>
                <w:rFonts w:ascii="Arial" w:hAnsi="Arial"/>
                <w:b/>
                <w:bCs/>
                <w:smallCaps/>
                <w:spacing w:val="110"/>
                <w:sz w:val="16"/>
              </w:rPr>
              <w:t>Level of Performance</w:t>
            </w:r>
          </w:p>
        </w:tc>
      </w:tr>
      <w:tr w:rsidR="00F130D4" w:rsidTr="007948DD">
        <w:trPr>
          <w:trHeight w:val="512"/>
        </w:trPr>
        <w:tc>
          <w:tcPr>
            <w:tcW w:w="2728" w:type="dxa"/>
            <w:vMerge/>
            <w:tcBorders>
              <w:top w:val="single" w:sz="4" w:space="0" w:color="000000"/>
              <w:left w:val="single" w:sz="4" w:space="0" w:color="000000"/>
              <w:bottom w:val="single" w:sz="12" w:space="0" w:color="000000"/>
              <w:right w:val="single" w:sz="4" w:space="0" w:color="000000"/>
            </w:tcBorders>
          </w:tcPr>
          <w:p w:rsidR="00F130D4" w:rsidRPr="00AC549A" w:rsidRDefault="00F130D4" w:rsidP="007948DD">
            <w:pPr>
              <w:autoSpaceDE w:val="0"/>
              <w:autoSpaceDN w:val="0"/>
              <w:adjustRightInd w:val="0"/>
              <w:rPr>
                <w:rFonts w:ascii="Gill Sans Std" w:hAnsi="Gill Sans Std"/>
              </w:rPr>
            </w:pPr>
          </w:p>
        </w:tc>
        <w:tc>
          <w:tcPr>
            <w:tcW w:w="2918" w:type="dxa"/>
            <w:tcBorders>
              <w:top w:val="single" w:sz="4" w:space="0" w:color="000000"/>
              <w:left w:val="single" w:sz="4" w:space="0" w:color="000000"/>
              <w:bottom w:val="single" w:sz="12" w:space="0" w:color="000000"/>
              <w:right w:val="single" w:sz="4" w:space="0" w:color="000000"/>
            </w:tcBorders>
            <w:tcMar>
              <w:top w:w="120" w:type="dxa"/>
              <w:left w:w="120" w:type="dxa"/>
              <w:bottom w:w="120" w:type="dxa"/>
              <w:right w:w="120" w:type="dxa"/>
            </w:tcMar>
            <w:vAlign w:val="bottom"/>
          </w:tcPr>
          <w:p w:rsidR="00F130D4" w:rsidRPr="00436F04" w:rsidRDefault="00F130D4" w:rsidP="007948DD">
            <w:pPr>
              <w:pStyle w:val="F"/>
              <w:rPr>
                <w:rFonts w:ascii="Arial" w:hAnsi="Arial"/>
                <w:b/>
                <w:bCs/>
                <w:caps/>
                <w:sz w:val="16"/>
              </w:rPr>
            </w:pPr>
            <w:r w:rsidRPr="00436F04">
              <w:rPr>
                <w:rFonts w:ascii="Arial" w:hAnsi="Arial"/>
                <w:b/>
                <w:bCs/>
                <w:caps/>
                <w:sz w:val="16"/>
              </w:rPr>
              <w:t>Unsatisfactory</w:t>
            </w:r>
          </w:p>
          <w:p w:rsidR="00F130D4" w:rsidRPr="00436F04" w:rsidRDefault="00F130D4" w:rsidP="007948DD">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tcMar>
              <w:top w:w="120" w:type="dxa"/>
              <w:left w:w="120" w:type="dxa"/>
              <w:bottom w:w="120" w:type="dxa"/>
              <w:right w:w="120" w:type="dxa"/>
            </w:tcMar>
            <w:vAlign w:val="bottom"/>
          </w:tcPr>
          <w:p w:rsidR="00F130D4" w:rsidRPr="00436F04" w:rsidRDefault="00F130D4" w:rsidP="007948DD">
            <w:pPr>
              <w:pStyle w:val="F"/>
              <w:rPr>
                <w:rFonts w:ascii="Arial" w:hAnsi="Arial"/>
                <w:b/>
                <w:bCs/>
                <w:caps/>
                <w:sz w:val="16"/>
              </w:rPr>
            </w:pPr>
            <w:r w:rsidRPr="00436F04">
              <w:rPr>
                <w:rFonts w:ascii="Arial" w:hAnsi="Arial"/>
                <w:b/>
                <w:bCs/>
                <w:caps/>
                <w:sz w:val="16"/>
              </w:rPr>
              <w:t>Basic</w:t>
            </w:r>
          </w:p>
          <w:p w:rsidR="00F130D4" w:rsidRPr="00436F04" w:rsidRDefault="00F130D4" w:rsidP="007948DD">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tcMar>
              <w:top w:w="120" w:type="dxa"/>
              <w:left w:w="120" w:type="dxa"/>
              <w:bottom w:w="120" w:type="dxa"/>
              <w:right w:w="120" w:type="dxa"/>
            </w:tcMar>
            <w:vAlign w:val="bottom"/>
          </w:tcPr>
          <w:p w:rsidR="00F130D4" w:rsidRPr="00436F04" w:rsidRDefault="00F130D4" w:rsidP="007948DD">
            <w:pPr>
              <w:pStyle w:val="F"/>
              <w:rPr>
                <w:rFonts w:ascii="Arial" w:hAnsi="Arial"/>
                <w:b/>
                <w:bCs/>
                <w:caps/>
                <w:sz w:val="16"/>
              </w:rPr>
            </w:pPr>
            <w:r w:rsidRPr="00436F04">
              <w:rPr>
                <w:rFonts w:ascii="Arial" w:hAnsi="Arial"/>
                <w:b/>
                <w:bCs/>
                <w:caps/>
                <w:sz w:val="16"/>
              </w:rPr>
              <w:t>Proficient</w:t>
            </w:r>
          </w:p>
          <w:p w:rsidR="00F130D4" w:rsidRPr="00436F04" w:rsidRDefault="00F130D4" w:rsidP="007948DD">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tcMar>
              <w:top w:w="120" w:type="dxa"/>
              <w:left w:w="120" w:type="dxa"/>
              <w:bottom w:w="120" w:type="dxa"/>
              <w:right w:w="120" w:type="dxa"/>
            </w:tcMar>
            <w:vAlign w:val="bottom"/>
          </w:tcPr>
          <w:p w:rsidR="00F130D4" w:rsidRPr="00436F04" w:rsidRDefault="00F130D4" w:rsidP="007948DD">
            <w:pPr>
              <w:pStyle w:val="F"/>
              <w:rPr>
                <w:rFonts w:ascii="Arial" w:hAnsi="Arial"/>
                <w:b/>
                <w:bCs/>
                <w:caps/>
                <w:sz w:val="16"/>
              </w:rPr>
            </w:pPr>
            <w:r w:rsidRPr="00436F04">
              <w:rPr>
                <w:rFonts w:ascii="Arial" w:hAnsi="Arial"/>
                <w:b/>
                <w:bCs/>
                <w:caps/>
                <w:sz w:val="16"/>
              </w:rPr>
              <w:t>Distinguished</w:t>
            </w:r>
          </w:p>
          <w:p w:rsidR="00F130D4" w:rsidRPr="00436F04" w:rsidRDefault="00F130D4" w:rsidP="007948DD">
            <w:pPr>
              <w:pStyle w:val="F"/>
              <w:rPr>
                <w:rFonts w:ascii="Arial" w:hAnsi="Arial"/>
                <w:b/>
                <w:bCs/>
                <w:caps/>
                <w:sz w:val="16"/>
              </w:rPr>
            </w:pPr>
          </w:p>
        </w:tc>
      </w:tr>
      <w:tr w:rsidR="00F130D4" w:rsidTr="007948DD">
        <w:trPr>
          <w:trHeight w:val="1013"/>
        </w:trPr>
        <w:tc>
          <w:tcPr>
            <w:tcW w:w="2728"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0A43CF" w:rsidRDefault="00F130D4" w:rsidP="007948DD">
            <w:pPr>
              <w:pStyle w:val="F"/>
              <w:rPr>
                <w:rFonts w:ascii="Arial" w:hAnsi="Arial"/>
                <w:b/>
                <w:bCs/>
                <w:sz w:val="16"/>
              </w:rPr>
            </w:pPr>
            <w:r w:rsidRPr="000A43CF">
              <w:rPr>
                <w:rFonts w:ascii="Arial" w:hAnsi="Arial"/>
                <w:b/>
                <w:bCs/>
                <w:sz w:val="16"/>
              </w:rPr>
              <w:t>Knowledge of students’ interests and cultural heritage</w:t>
            </w:r>
          </w:p>
          <w:p w:rsidR="00F130D4" w:rsidRPr="000A43CF" w:rsidRDefault="00F130D4" w:rsidP="007948DD">
            <w:pPr>
              <w:pStyle w:val="F"/>
              <w:rPr>
                <w:rFonts w:ascii="Arial" w:hAnsi="Arial"/>
                <w:b/>
                <w:bCs/>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displays little or no knowledge of students’ interests or cultural heritage and does not indicate that such knowledge is valuable.</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recognizes the value of understanding students’ interests and cultural heritage but displays this knowledge only for the class as a whole.</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recognizes the value of understanding students’ interests and cultural heritage and displays this knowledge for groups of students.</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recognizes the value of understanding students’ interests and cultural heritage and displays this knowledge for individual students.</w:t>
            </w:r>
          </w:p>
        </w:tc>
      </w:tr>
      <w:tr w:rsidR="00F130D4" w:rsidTr="007948DD">
        <w:trPr>
          <w:trHeight w:val="1103"/>
        </w:trPr>
        <w:tc>
          <w:tcPr>
            <w:tcW w:w="2728"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0A43CF" w:rsidRDefault="00F130D4" w:rsidP="007948DD">
            <w:pPr>
              <w:pStyle w:val="F"/>
              <w:rPr>
                <w:rFonts w:ascii="Arial" w:hAnsi="Arial"/>
                <w:b/>
                <w:bCs/>
                <w:sz w:val="16"/>
              </w:rPr>
            </w:pPr>
            <w:r w:rsidRPr="000A43CF">
              <w:rPr>
                <w:rFonts w:ascii="Arial" w:hAnsi="Arial"/>
                <w:b/>
                <w:bCs/>
                <w:sz w:val="16"/>
              </w:rPr>
              <w:t>Knowledge of students’ special needs</w:t>
            </w:r>
          </w:p>
          <w:p w:rsidR="00F130D4" w:rsidRPr="00AC549A"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displays little or no understanding of students’ special learning or medical needs or why such knowledge is important.</w:t>
            </w:r>
          </w:p>
          <w:p w:rsidR="00F130D4" w:rsidRPr="000A43CF" w:rsidRDefault="00F130D4" w:rsidP="007948DD">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displays awareness of the importance of knowing students’ special learning or medical needs, but such knowledge may be incomplete or inaccurate.</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is aware of students’ special learning and medical needs.</w:t>
            </w:r>
          </w:p>
          <w:p w:rsidR="00F130D4" w:rsidRPr="000A43CF" w:rsidRDefault="00F130D4" w:rsidP="007948DD">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0A43CF" w:rsidRDefault="00F130D4" w:rsidP="007948DD">
            <w:pPr>
              <w:pStyle w:val="F"/>
              <w:rPr>
                <w:rFonts w:ascii="Arial" w:hAnsi="Arial"/>
                <w:sz w:val="16"/>
              </w:rPr>
            </w:pPr>
            <w:r w:rsidRPr="000A43CF">
              <w:rPr>
                <w:rFonts w:ascii="Arial" w:hAnsi="Arial"/>
                <w:sz w:val="16"/>
              </w:rPr>
              <w:t>Teacher possesses information about each student’s learning and medical needs, collecting such information from a variety of sources.</w:t>
            </w:r>
          </w:p>
        </w:tc>
      </w:tr>
    </w:tbl>
    <w:p w:rsidR="00F130D4" w:rsidRDefault="00F130D4" w:rsidP="00F130D4">
      <w:pPr>
        <w:rPr>
          <w:rFonts w:ascii="Times" w:hAnsi="Times" w:cs="Times"/>
          <w:color w:val="000000"/>
        </w:rPr>
      </w:pPr>
    </w:p>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7948DD">
        <w:trPr>
          <w:trHeight w:val="1250"/>
        </w:trPr>
        <w:tc>
          <w:tcPr>
            <w:tcW w:w="1388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0C5281" w:rsidRDefault="00F130D4" w:rsidP="007948DD">
            <w:pPr>
              <w:autoSpaceDE w:val="0"/>
              <w:autoSpaceDN w:val="0"/>
              <w:adjustRightInd w:val="0"/>
              <w:spacing w:line="260" w:lineRule="atLeast"/>
              <w:jc w:val="center"/>
              <w:textAlignment w:val="center"/>
              <w:rPr>
                <w:rFonts w:ascii="GillSansStd-Light Light" w:hAnsi="GillSansStd-Light Light" w:cs="GillSansStd-Light Light"/>
                <w:color w:val="000000"/>
                <w:sz w:val="22"/>
                <w:szCs w:val="22"/>
              </w:rPr>
            </w:pPr>
            <w:r w:rsidRPr="000C5281">
              <w:rPr>
                <w:rStyle w:val="StyleC4FT1Arial8ptChar"/>
              </w:rPr>
              <w:lastRenderedPageBreak/>
              <w:t>Domain 1:</w:t>
            </w:r>
            <w:r w:rsidRPr="000C5281">
              <w:rPr>
                <w:rFonts w:ascii="Gill Sans Std" w:hAnsi="Gill Sans Std" w:cs="Gill Sans Std"/>
                <w:bCs/>
                <w:caps/>
                <w:color w:val="000000"/>
                <w:sz w:val="20"/>
                <w:szCs w:val="20"/>
              </w:rPr>
              <w:t xml:space="preserve"> </w:t>
            </w:r>
            <w:r w:rsidRPr="000C5281">
              <w:rPr>
                <w:rStyle w:val="C4FT1Char"/>
                <w:rFonts w:ascii="Arial" w:hAnsi="Arial"/>
                <w:sz w:val="16"/>
              </w:rPr>
              <w:t>Planning and Preparation</w:t>
            </w:r>
          </w:p>
          <w:p w:rsidR="00F130D4" w:rsidRPr="0099348D" w:rsidRDefault="00F130D4" w:rsidP="007948DD">
            <w:pPr>
              <w:pStyle w:val="C4FT2"/>
              <w:rPr>
                <w:rFonts w:ascii="Arial" w:hAnsi="Arial" w:cs="GillSansStd-Light Light"/>
                <w:b w:val="0"/>
                <w:bCs w:val="0"/>
                <w:sz w:val="16"/>
              </w:rPr>
            </w:pPr>
            <w:r w:rsidRPr="0099348D">
              <w:rPr>
                <w:rFonts w:ascii="Arial" w:hAnsi="Arial"/>
                <w:b w:val="0"/>
                <w:bCs w:val="0"/>
                <w:sz w:val="16"/>
              </w:rPr>
              <w:t>Component 1c: Setting Instructional Outcomes</w:t>
            </w:r>
          </w:p>
          <w:p w:rsidR="00F130D4" w:rsidRPr="004271D7" w:rsidRDefault="00F130D4" w:rsidP="007948DD">
            <w:pPr>
              <w:pStyle w:val="C4FT3"/>
              <w:rPr>
                <w:rFonts w:ascii="Arial" w:hAnsi="Arial"/>
              </w:rPr>
            </w:pPr>
            <w:r w:rsidRPr="000C5281">
              <w:rPr>
                <w:rFonts w:ascii="Arial" w:hAnsi="Arial"/>
                <w:b/>
              </w:rPr>
              <w:t>Elements:</w:t>
            </w:r>
            <w:r w:rsidRPr="004271D7">
              <w:rPr>
                <w:rFonts w:ascii="Arial" w:hAnsi="Arial"/>
              </w:rPr>
              <w:t xml:space="preserve"> Value, sequence, and alignment</w:t>
            </w:r>
            <w:r w:rsidRPr="004271D7">
              <w:rPr>
                <w:rFonts w:ascii="Arial" w:eastAsia="Arial Unicode MS" w:cs="Arial Unicode MS" w:hint="eastAsia"/>
              </w:rPr>
              <w:t> </w:t>
            </w:r>
            <w:r w:rsidRPr="004271D7">
              <w:rPr>
                <w:rFonts w:ascii="Arial" w:hAnsi="Arial"/>
              </w:rPr>
              <w:t>•</w:t>
            </w:r>
            <w:r w:rsidRPr="004271D7">
              <w:rPr>
                <w:rFonts w:ascii="Arial" w:eastAsia="Arial Unicode MS" w:cs="Arial Unicode MS" w:hint="eastAsia"/>
              </w:rPr>
              <w:t> </w:t>
            </w:r>
            <w:r w:rsidRPr="004271D7">
              <w:rPr>
                <w:rFonts w:ascii="Arial" w:hAnsi="Arial"/>
              </w:rPr>
              <w:t>Clarity</w:t>
            </w:r>
            <w:r w:rsidRPr="004271D7">
              <w:rPr>
                <w:rFonts w:ascii="Arial" w:eastAsia="Arial Unicode MS" w:cs="Arial Unicode MS" w:hint="eastAsia"/>
              </w:rPr>
              <w:t> </w:t>
            </w:r>
            <w:r w:rsidRPr="004271D7">
              <w:rPr>
                <w:rFonts w:ascii="Arial" w:hAnsi="Arial"/>
              </w:rPr>
              <w:t>•</w:t>
            </w:r>
            <w:r w:rsidRPr="004271D7">
              <w:rPr>
                <w:rFonts w:ascii="Arial" w:eastAsia="Arial Unicode MS" w:cs="Arial Unicode MS" w:hint="eastAsia"/>
              </w:rPr>
              <w:t> </w:t>
            </w:r>
            <w:r w:rsidRPr="004271D7">
              <w:rPr>
                <w:rFonts w:ascii="Arial" w:hAnsi="Arial"/>
              </w:rPr>
              <w:t>Balance</w:t>
            </w:r>
            <w:r w:rsidRPr="004271D7">
              <w:rPr>
                <w:rFonts w:ascii="Arial" w:eastAsia="Arial Unicode MS" w:cs="Arial Unicode MS" w:hint="eastAsia"/>
              </w:rPr>
              <w:t> </w:t>
            </w:r>
            <w:r w:rsidRPr="004271D7">
              <w:rPr>
                <w:rFonts w:ascii="Arial" w:hAnsi="Arial"/>
              </w:rPr>
              <w:t>•</w:t>
            </w:r>
            <w:r w:rsidRPr="004271D7">
              <w:rPr>
                <w:rFonts w:ascii="Arial" w:eastAsia="Arial Unicode MS" w:cs="Arial Unicode MS" w:hint="eastAsia"/>
              </w:rPr>
              <w:t> </w:t>
            </w:r>
            <w:r w:rsidRPr="004271D7">
              <w:rPr>
                <w:rFonts w:ascii="Arial" w:hAnsi="Arial"/>
              </w:rPr>
              <w:t xml:space="preserve">Suitability for diverse learners </w:t>
            </w:r>
          </w:p>
        </w:tc>
      </w:tr>
      <w:tr w:rsidR="00F130D4" w:rsidTr="007948DD">
        <w:trPr>
          <w:trHeight w:val="494"/>
        </w:trPr>
        <w:tc>
          <w:tcPr>
            <w:tcW w:w="263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15" w:type="dxa"/>
              <w:right w:w="120" w:type="dxa"/>
            </w:tcMar>
            <w:vAlign w:val="center"/>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D6383A" w:rsidRDefault="00F130D4" w:rsidP="007948DD">
            <w:pPr>
              <w:pStyle w:val="F"/>
              <w:rPr>
                <w:rFonts w:ascii="Arial" w:hAnsi="Arial"/>
                <w:b/>
                <w:bCs/>
                <w:caps/>
                <w:sz w:val="16"/>
              </w:rPr>
            </w:pPr>
            <w:r w:rsidRPr="00D6383A">
              <w:rPr>
                <w:rFonts w:ascii="Arial" w:hAnsi="Arial"/>
                <w:b/>
                <w:caps/>
                <w:sz w:val="16"/>
              </w:rPr>
              <w:t>Element</w:t>
            </w:r>
          </w:p>
        </w:tc>
        <w:tc>
          <w:tcPr>
            <w:tcW w:w="1125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2E15AA" w:rsidRDefault="00F130D4" w:rsidP="007948DD">
            <w:pPr>
              <w:pStyle w:val="F"/>
              <w:jc w:val="center"/>
              <w:rPr>
                <w:rFonts w:ascii="Arial" w:hAnsi="Arial"/>
                <w:b/>
                <w:bCs/>
                <w:smallCaps/>
                <w:spacing w:val="110"/>
                <w:sz w:val="16"/>
                <w:szCs w:val="22"/>
              </w:rPr>
            </w:pPr>
            <w:r w:rsidRPr="002E15AA">
              <w:rPr>
                <w:rFonts w:ascii="Arial" w:hAnsi="Arial"/>
                <w:b/>
                <w:bCs/>
                <w:smallCaps/>
                <w:spacing w:val="110"/>
                <w:sz w:val="16"/>
              </w:rPr>
              <w:t>Level of Performance</w:t>
            </w:r>
          </w:p>
        </w:tc>
      </w:tr>
      <w:tr w:rsidR="00F130D4" w:rsidTr="007948DD">
        <w:trPr>
          <w:trHeight w:val="503"/>
        </w:trPr>
        <w:tc>
          <w:tcPr>
            <w:tcW w:w="2631" w:type="dxa"/>
            <w:vMerge/>
            <w:tcBorders>
              <w:top w:val="single" w:sz="4" w:space="0" w:color="000000"/>
              <w:left w:val="single" w:sz="4" w:space="0" w:color="000000"/>
              <w:bottom w:val="single" w:sz="12" w:space="0" w:color="000000"/>
              <w:right w:val="single" w:sz="4" w:space="0" w:color="000000"/>
            </w:tcBorders>
          </w:tcPr>
          <w:p w:rsidR="00F130D4" w:rsidRPr="0099348D" w:rsidRDefault="00F130D4" w:rsidP="007948DD">
            <w:pPr>
              <w:autoSpaceDE w:val="0"/>
              <w:autoSpaceDN w:val="0"/>
              <w:adjustRightInd w:val="0"/>
              <w:rPr>
                <w:rFonts w:ascii="GillSansStd-Light Light" w:hAnsi="GillSansStd-Light Light"/>
              </w:rPr>
            </w:pPr>
          </w:p>
        </w:tc>
        <w:tc>
          <w:tcPr>
            <w:tcW w:w="28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1540B1" w:rsidRDefault="00F130D4" w:rsidP="007948DD">
            <w:pPr>
              <w:pStyle w:val="F"/>
              <w:rPr>
                <w:rFonts w:ascii="Arial" w:hAnsi="Arial"/>
                <w:b/>
                <w:bCs/>
                <w:caps/>
                <w:sz w:val="16"/>
              </w:rPr>
            </w:pPr>
            <w:r w:rsidRPr="001540B1">
              <w:rPr>
                <w:rFonts w:ascii="Arial" w:hAnsi="Arial"/>
                <w:b/>
                <w:bCs/>
                <w:caps/>
                <w:sz w:val="16"/>
              </w:rPr>
              <w:t>Unsatisfactory</w:t>
            </w:r>
          </w:p>
          <w:p w:rsidR="00F130D4" w:rsidRPr="001540B1" w:rsidRDefault="00F130D4" w:rsidP="007948DD">
            <w:pPr>
              <w:pStyle w:val="F"/>
              <w:rPr>
                <w:rFonts w:ascii="Arial" w:hAnsi="Arial"/>
                <w:b/>
                <w:bCs/>
                <w:caps/>
                <w:sz w:val="16"/>
              </w:rPr>
            </w:pPr>
          </w:p>
        </w:tc>
        <w:tc>
          <w:tcPr>
            <w:tcW w:w="28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1540B1" w:rsidRDefault="00F130D4" w:rsidP="007948DD">
            <w:pPr>
              <w:pStyle w:val="F"/>
              <w:rPr>
                <w:rFonts w:ascii="Arial" w:hAnsi="Arial"/>
                <w:b/>
                <w:bCs/>
                <w:caps/>
                <w:sz w:val="16"/>
              </w:rPr>
            </w:pPr>
            <w:r w:rsidRPr="001540B1">
              <w:rPr>
                <w:rFonts w:ascii="Arial" w:hAnsi="Arial"/>
                <w:b/>
                <w:bCs/>
                <w:caps/>
                <w:sz w:val="16"/>
              </w:rPr>
              <w:t>Basic</w:t>
            </w:r>
          </w:p>
          <w:p w:rsidR="00F130D4" w:rsidRPr="001540B1" w:rsidRDefault="00F130D4" w:rsidP="007948DD">
            <w:pPr>
              <w:pStyle w:val="F"/>
              <w:rPr>
                <w:rFonts w:ascii="Arial" w:hAnsi="Arial"/>
                <w:b/>
                <w:bCs/>
                <w:caps/>
                <w:sz w:val="16"/>
              </w:rPr>
            </w:pPr>
          </w:p>
        </w:tc>
        <w:tc>
          <w:tcPr>
            <w:tcW w:w="28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1540B1" w:rsidRDefault="00F130D4" w:rsidP="007948DD">
            <w:pPr>
              <w:pStyle w:val="F"/>
              <w:rPr>
                <w:rFonts w:ascii="Arial" w:hAnsi="Arial"/>
                <w:b/>
                <w:bCs/>
                <w:caps/>
                <w:sz w:val="16"/>
              </w:rPr>
            </w:pPr>
            <w:r w:rsidRPr="001540B1">
              <w:rPr>
                <w:rFonts w:ascii="Arial" w:hAnsi="Arial"/>
                <w:b/>
                <w:bCs/>
                <w:caps/>
                <w:sz w:val="16"/>
              </w:rPr>
              <w:t>Proficient</w:t>
            </w:r>
          </w:p>
          <w:p w:rsidR="00F130D4" w:rsidRPr="001540B1" w:rsidRDefault="00F130D4" w:rsidP="007948DD">
            <w:pPr>
              <w:pStyle w:val="F"/>
              <w:rPr>
                <w:rFonts w:ascii="Arial" w:hAnsi="Arial"/>
                <w:b/>
                <w:bCs/>
                <w:caps/>
                <w:sz w:val="16"/>
              </w:rPr>
            </w:pPr>
          </w:p>
        </w:tc>
        <w:tc>
          <w:tcPr>
            <w:tcW w:w="28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1540B1" w:rsidRDefault="00F130D4" w:rsidP="007948DD">
            <w:pPr>
              <w:pStyle w:val="F"/>
              <w:rPr>
                <w:rFonts w:ascii="Arial" w:hAnsi="Arial"/>
                <w:b/>
                <w:bCs/>
                <w:caps/>
                <w:sz w:val="16"/>
              </w:rPr>
            </w:pPr>
            <w:r w:rsidRPr="001540B1">
              <w:rPr>
                <w:rFonts w:ascii="Arial" w:hAnsi="Arial"/>
                <w:b/>
                <w:bCs/>
                <w:caps/>
                <w:sz w:val="16"/>
              </w:rPr>
              <w:t>Distinguished</w:t>
            </w:r>
          </w:p>
          <w:p w:rsidR="00F130D4" w:rsidRPr="001540B1" w:rsidRDefault="00F130D4" w:rsidP="007948DD">
            <w:pPr>
              <w:pStyle w:val="F"/>
              <w:rPr>
                <w:rFonts w:ascii="Arial" w:hAnsi="Arial"/>
                <w:b/>
                <w:bCs/>
                <w:caps/>
                <w:sz w:val="16"/>
              </w:rPr>
            </w:pPr>
          </w:p>
        </w:tc>
      </w:tr>
      <w:tr w:rsidR="00F130D4" w:rsidTr="007948DD">
        <w:trPr>
          <w:trHeight w:val="1560"/>
        </w:trPr>
        <w:tc>
          <w:tcPr>
            <w:tcW w:w="2631" w:type="dxa"/>
            <w:tcBorders>
              <w:top w:val="single" w:sz="12"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99348D" w:rsidRDefault="00F130D4" w:rsidP="007948DD">
            <w:pPr>
              <w:pStyle w:val="F"/>
              <w:rPr>
                <w:rFonts w:ascii="Arial" w:hAnsi="Arial"/>
                <w:b/>
                <w:bCs/>
                <w:sz w:val="16"/>
              </w:rPr>
            </w:pPr>
            <w:r w:rsidRPr="0099348D">
              <w:rPr>
                <w:rFonts w:ascii="Arial" w:hAnsi="Arial"/>
                <w:b/>
                <w:bCs/>
                <w:sz w:val="16"/>
              </w:rPr>
              <w:t xml:space="preserve">Value, sequence, </w:t>
            </w:r>
            <w:r w:rsidRPr="0099348D">
              <w:rPr>
                <w:rFonts w:ascii="Arial" w:hAnsi="Arial"/>
                <w:b/>
                <w:bCs/>
                <w:sz w:val="16"/>
              </w:rPr>
              <w:br/>
              <w:t>and alignment</w:t>
            </w:r>
          </w:p>
          <w:p w:rsidR="00F130D4" w:rsidRPr="0099348D" w:rsidRDefault="00F130D4" w:rsidP="007948DD">
            <w:pPr>
              <w:pStyle w:val="F"/>
              <w:rPr>
                <w:rFonts w:ascii="Arial" w:hAnsi="Arial"/>
                <w:b/>
                <w:bCs/>
                <w:sz w:val="16"/>
              </w:rPr>
            </w:pPr>
          </w:p>
        </w:tc>
        <w:tc>
          <w:tcPr>
            <w:tcW w:w="281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Outcomes represent low expectations for students and lack of rigor. They do not reflect important learning in the discipline or a connection to a sequence of learning.</w:t>
            </w:r>
          </w:p>
          <w:p w:rsidR="00F130D4" w:rsidRPr="0099348D" w:rsidRDefault="00F130D4" w:rsidP="007948DD">
            <w:pPr>
              <w:pStyle w:val="F"/>
              <w:rPr>
                <w:rFonts w:ascii="Arial" w:hAnsi="Arial"/>
                <w:sz w:val="16"/>
              </w:rPr>
            </w:pPr>
          </w:p>
        </w:tc>
        <w:tc>
          <w:tcPr>
            <w:tcW w:w="281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Outcomes represent moderately high expectations and rigor. Some reflect important learning in the discipline and at least some connection to a sequence of learning.</w:t>
            </w:r>
          </w:p>
          <w:p w:rsidR="00F130D4" w:rsidRPr="0099348D" w:rsidRDefault="00F130D4" w:rsidP="007948DD">
            <w:pPr>
              <w:pStyle w:val="F"/>
              <w:rPr>
                <w:rFonts w:ascii="Arial" w:hAnsi="Arial"/>
                <w:sz w:val="16"/>
              </w:rPr>
            </w:pPr>
          </w:p>
        </w:tc>
        <w:tc>
          <w:tcPr>
            <w:tcW w:w="281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Most outcomes represent high expectations and rigor and important learning in the discipline. They are connected to a sequence of learning.</w:t>
            </w:r>
          </w:p>
          <w:p w:rsidR="00F130D4" w:rsidRPr="0099348D" w:rsidRDefault="00F130D4" w:rsidP="007948DD">
            <w:pPr>
              <w:pStyle w:val="F"/>
              <w:rPr>
                <w:rFonts w:ascii="Arial" w:hAnsi="Arial"/>
                <w:sz w:val="16"/>
              </w:rPr>
            </w:pPr>
          </w:p>
        </w:tc>
        <w:tc>
          <w:tcPr>
            <w:tcW w:w="281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All outcomes represent high expectations and rigor and important learning in the discipline. They are connected to a sequence of learning both in the discipline and in related disciplines.</w:t>
            </w:r>
          </w:p>
          <w:p w:rsidR="00F130D4" w:rsidRPr="0099348D" w:rsidRDefault="00F130D4" w:rsidP="007948DD">
            <w:pPr>
              <w:pStyle w:val="F"/>
              <w:rPr>
                <w:rFonts w:ascii="Arial" w:hAnsi="Arial"/>
                <w:sz w:val="16"/>
              </w:rPr>
            </w:pPr>
          </w:p>
        </w:tc>
      </w:tr>
      <w:tr w:rsidR="00F130D4" w:rsidTr="007948DD">
        <w:trPr>
          <w:trHeight w:val="1193"/>
        </w:trPr>
        <w:tc>
          <w:tcPr>
            <w:tcW w:w="2631"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99348D" w:rsidRDefault="00F130D4" w:rsidP="007948DD">
            <w:pPr>
              <w:pStyle w:val="F"/>
              <w:rPr>
                <w:rFonts w:ascii="Arial" w:hAnsi="Arial"/>
                <w:b/>
                <w:bCs/>
                <w:sz w:val="16"/>
              </w:rPr>
            </w:pPr>
            <w:r w:rsidRPr="0099348D">
              <w:rPr>
                <w:rFonts w:ascii="Arial" w:hAnsi="Arial"/>
                <w:b/>
                <w:bCs/>
                <w:sz w:val="16"/>
              </w:rPr>
              <w:t>Clarity</w:t>
            </w:r>
          </w:p>
          <w:p w:rsidR="00F130D4" w:rsidRPr="0099348D" w:rsidRDefault="00F130D4" w:rsidP="007948DD">
            <w:pPr>
              <w:pStyle w:val="F"/>
              <w:rPr>
                <w:rFonts w:ascii="Arial" w:hAnsi="Arial"/>
                <w:b/>
                <w:bCs/>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Outcomes are either not clear or are stated as activities, not as student learning. Outcomes do not permit viable methods of assessment.</w:t>
            </w:r>
          </w:p>
          <w:p w:rsidR="00F130D4" w:rsidRPr="0099348D" w:rsidRDefault="00F130D4" w:rsidP="007948DD">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Outcomes are only moderately clear or consist of a combination of outcomes and activities. Some outcomes do not permit viable methods of assessment.</w:t>
            </w: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 xml:space="preserve">All the instructional outcomes are clear, written in the </w:t>
            </w:r>
            <w:r>
              <w:rPr>
                <w:rFonts w:ascii="Arial" w:hAnsi="Arial"/>
                <w:sz w:val="16"/>
              </w:rPr>
              <w:t xml:space="preserve">form of student learning. Most </w:t>
            </w:r>
            <w:r w:rsidRPr="0099348D">
              <w:rPr>
                <w:rFonts w:ascii="Arial" w:hAnsi="Arial"/>
                <w:sz w:val="16"/>
              </w:rPr>
              <w:t>suggest viable methods of assessment.</w:t>
            </w:r>
          </w:p>
          <w:p w:rsidR="00F130D4" w:rsidRPr="0099348D" w:rsidRDefault="00F130D4" w:rsidP="007948DD">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 xml:space="preserve">All the outcomes are </w:t>
            </w:r>
            <w:proofErr w:type="gramStart"/>
            <w:r w:rsidRPr="0099348D">
              <w:rPr>
                <w:rFonts w:ascii="Arial" w:hAnsi="Arial"/>
                <w:sz w:val="16"/>
              </w:rPr>
              <w:t>clear</w:t>
            </w:r>
            <w:proofErr w:type="gramEnd"/>
            <w:r w:rsidRPr="0099348D">
              <w:rPr>
                <w:rFonts w:ascii="Arial" w:hAnsi="Arial"/>
                <w:sz w:val="16"/>
              </w:rPr>
              <w:t>, written in the form of student learning, and permit viable methods of assessment.</w:t>
            </w:r>
          </w:p>
          <w:p w:rsidR="00F130D4" w:rsidRPr="0099348D" w:rsidRDefault="00F130D4" w:rsidP="007948DD">
            <w:pPr>
              <w:pStyle w:val="F"/>
              <w:rPr>
                <w:rFonts w:ascii="Arial" w:hAnsi="Arial"/>
                <w:sz w:val="16"/>
              </w:rPr>
            </w:pPr>
          </w:p>
        </w:tc>
      </w:tr>
      <w:tr w:rsidR="00F130D4" w:rsidTr="007948DD">
        <w:trPr>
          <w:trHeight w:val="905"/>
        </w:trPr>
        <w:tc>
          <w:tcPr>
            <w:tcW w:w="2631"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99348D" w:rsidRDefault="00F130D4" w:rsidP="007948DD">
            <w:pPr>
              <w:pStyle w:val="F"/>
              <w:rPr>
                <w:rFonts w:ascii="Arial" w:hAnsi="Arial"/>
                <w:b/>
                <w:bCs/>
                <w:sz w:val="16"/>
              </w:rPr>
            </w:pPr>
            <w:r w:rsidRPr="0099348D">
              <w:rPr>
                <w:rFonts w:ascii="Arial" w:hAnsi="Arial"/>
                <w:b/>
                <w:bCs/>
                <w:sz w:val="16"/>
              </w:rPr>
              <w:t>Balance</w:t>
            </w:r>
          </w:p>
          <w:p w:rsidR="00F130D4" w:rsidRPr="0099348D" w:rsidRDefault="00F130D4" w:rsidP="007948DD">
            <w:pPr>
              <w:pStyle w:val="F"/>
              <w:rPr>
                <w:rFonts w:ascii="Arial" w:hAnsi="Arial"/>
                <w:b/>
                <w:bCs/>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Outcomes reflect only one type of learning and only one discipline or strand.</w:t>
            </w:r>
          </w:p>
          <w:p w:rsidR="00F130D4" w:rsidRPr="0099348D" w:rsidRDefault="00F130D4" w:rsidP="007948DD">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Outcomes reflect several types of learning, but teacher has made no attempt at coordination or integration.</w:t>
            </w:r>
          </w:p>
          <w:p w:rsidR="00F130D4" w:rsidRPr="0099348D" w:rsidRDefault="00F130D4" w:rsidP="007948DD">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 xml:space="preserve">Outcomes reflect several </w:t>
            </w:r>
            <w:r w:rsidRPr="0099348D">
              <w:rPr>
                <w:rFonts w:ascii="Arial" w:hAnsi="Arial"/>
                <w:sz w:val="16"/>
              </w:rPr>
              <w:softHyphen/>
              <w:t xml:space="preserve">different types of </w:t>
            </w:r>
            <w:r>
              <w:rPr>
                <w:rFonts w:ascii="Arial" w:hAnsi="Arial"/>
                <w:sz w:val="16"/>
              </w:rPr>
              <w:t xml:space="preserve">learning and opportunities for </w:t>
            </w:r>
            <w:r w:rsidRPr="0099348D">
              <w:rPr>
                <w:rFonts w:ascii="Arial" w:hAnsi="Arial"/>
                <w:sz w:val="16"/>
              </w:rPr>
              <w:t>coordination.</w:t>
            </w:r>
          </w:p>
          <w:p w:rsidR="00F130D4" w:rsidRPr="0099348D" w:rsidRDefault="00F130D4" w:rsidP="007948DD">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9348D" w:rsidRDefault="00F130D4" w:rsidP="007948DD">
            <w:pPr>
              <w:pStyle w:val="F"/>
              <w:rPr>
                <w:rFonts w:ascii="Arial" w:hAnsi="Arial"/>
                <w:sz w:val="16"/>
              </w:rPr>
            </w:pPr>
            <w:r w:rsidRPr="0099348D">
              <w:rPr>
                <w:rFonts w:ascii="Arial" w:hAnsi="Arial"/>
                <w:sz w:val="16"/>
              </w:rPr>
              <w:t>Where appropriate, outcomes reflect several different types of learning and opportunities for both coordination and integration.</w:t>
            </w:r>
          </w:p>
        </w:tc>
      </w:tr>
      <w:tr w:rsidR="00F130D4" w:rsidTr="007948DD">
        <w:trPr>
          <w:trHeight w:val="1400"/>
        </w:trPr>
        <w:tc>
          <w:tcPr>
            <w:tcW w:w="2631"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1540B1" w:rsidRDefault="00F130D4" w:rsidP="007948DD">
            <w:pPr>
              <w:pStyle w:val="F"/>
              <w:rPr>
                <w:rFonts w:ascii="Arial" w:hAnsi="Arial"/>
                <w:b/>
                <w:bCs/>
                <w:sz w:val="16"/>
              </w:rPr>
            </w:pPr>
            <w:r w:rsidRPr="001540B1">
              <w:rPr>
                <w:rFonts w:ascii="Arial" w:hAnsi="Arial"/>
                <w:b/>
                <w:bCs/>
                <w:sz w:val="16"/>
              </w:rPr>
              <w:t>Suitability for diverse learners</w:t>
            </w:r>
          </w:p>
          <w:p w:rsidR="00F130D4" w:rsidRPr="0099348D"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1540B1" w:rsidRDefault="00F130D4" w:rsidP="007948DD">
            <w:pPr>
              <w:pStyle w:val="F"/>
              <w:rPr>
                <w:rFonts w:ascii="Arial" w:hAnsi="Arial"/>
                <w:sz w:val="16"/>
              </w:rPr>
            </w:pPr>
            <w:r w:rsidRPr="001540B1">
              <w:rPr>
                <w:rFonts w:ascii="Arial" w:hAnsi="Arial"/>
                <w:sz w:val="16"/>
              </w:rPr>
              <w:t>Outcomes are not suitable for the class or are not based on any assessment of student needs.</w:t>
            </w:r>
          </w:p>
          <w:p w:rsidR="00F130D4" w:rsidRPr="001540B1" w:rsidRDefault="00F130D4" w:rsidP="007948DD">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1540B1" w:rsidRDefault="00F130D4" w:rsidP="007948DD">
            <w:pPr>
              <w:pStyle w:val="F"/>
              <w:rPr>
                <w:rFonts w:ascii="Arial" w:hAnsi="Arial"/>
                <w:sz w:val="16"/>
              </w:rPr>
            </w:pPr>
            <w:r w:rsidRPr="001540B1">
              <w:rPr>
                <w:rFonts w:ascii="Arial" w:hAnsi="Arial"/>
                <w:sz w:val="16"/>
              </w:rPr>
              <w:t>Most of the outcomes are suitable for most of the students in the class based on global assessments of student learning.</w:t>
            </w:r>
          </w:p>
          <w:p w:rsidR="00F130D4" w:rsidRPr="001540B1" w:rsidRDefault="00F130D4" w:rsidP="007948DD">
            <w:pPr>
              <w:pStyle w:val="F"/>
              <w:rPr>
                <w:rFonts w:ascii="Arial" w:hAnsi="Arial"/>
                <w:sz w:val="16"/>
              </w:rPr>
            </w:pP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120" w:type="dxa"/>
            </w:tcMar>
          </w:tcPr>
          <w:p w:rsidR="00F130D4" w:rsidRPr="001540B1" w:rsidRDefault="00F130D4" w:rsidP="007948DD">
            <w:pPr>
              <w:pStyle w:val="F"/>
              <w:rPr>
                <w:rFonts w:ascii="Arial" w:hAnsi="Arial"/>
                <w:sz w:val="16"/>
              </w:rPr>
            </w:pPr>
            <w:r w:rsidRPr="001540B1">
              <w:rPr>
                <w:rFonts w:ascii="Arial" w:hAnsi="Arial"/>
                <w:sz w:val="16"/>
              </w:rPr>
              <w:t>Most of the outcomes are suitable for all students in the class and are based on evidence of student proficiency. However, the needs of some individual students may not be accommodated.</w:t>
            </w:r>
          </w:p>
        </w:tc>
        <w:tc>
          <w:tcPr>
            <w:tcW w:w="28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1540B1" w:rsidRDefault="00F130D4" w:rsidP="007948DD">
            <w:pPr>
              <w:pStyle w:val="F"/>
              <w:rPr>
                <w:rFonts w:ascii="Arial" w:hAnsi="Arial"/>
                <w:sz w:val="16"/>
              </w:rPr>
            </w:pPr>
            <w:r w:rsidRPr="001540B1">
              <w:rPr>
                <w:rFonts w:ascii="Arial" w:hAnsi="Arial"/>
                <w:sz w:val="16"/>
              </w:rPr>
              <w:t>Outcomes are based on a comprehensive assessment of student learning and take into account the varying needs of individual students or groups.</w:t>
            </w:r>
          </w:p>
          <w:p w:rsidR="00F130D4" w:rsidRPr="001540B1" w:rsidRDefault="00F130D4" w:rsidP="007948DD">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7948DD">
        <w:trPr>
          <w:trHeight w:val="1349"/>
        </w:trPr>
        <w:tc>
          <w:tcPr>
            <w:tcW w:w="14228"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66CD1" w:rsidRDefault="00F130D4" w:rsidP="007948DD">
            <w:pPr>
              <w:pStyle w:val="C4FT1"/>
              <w:rPr>
                <w:rStyle w:val="C4FT2Char"/>
                <w:rFonts w:ascii="Arial" w:hAnsi="Arial"/>
                <w:sz w:val="16"/>
              </w:rPr>
            </w:pPr>
            <w:r w:rsidRPr="00A66CD1">
              <w:rPr>
                <w:rStyle w:val="StyleC4FT1Arial8ptChar"/>
              </w:rPr>
              <w:lastRenderedPageBreak/>
              <w:t>Domain 1:</w:t>
            </w:r>
            <w:r w:rsidRPr="00A66CD1">
              <w:rPr>
                <w:rFonts w:ascii="Arial" w:hAnsi="Arial"/>
                <w:sz w:val="16"/>
                <w:szCs w:val="20"/>
              </w:rPr>
              <w:t xml:space="preserve"> </w:t>
            </w:r>
            <w:r w:rsidRPr="00A66CD1">
              <w:rPr>
                <w:rStyle w:val="C4FT2Char"/>
                <w:rFonts w:ascii="Arial" w:hAnsi="Arial"/>
                <w:sz w:val="16"/>
              </w:rPr>
              <w:t>Planning and Preparation</w:t>
            </w:r>
          </w:p>
          <w:p w:rsidR="00F130D4" w:rsidRPr="00DD48A3" w:rsidRDefault="00F130D4" w:rsidP="007948DD">
            <w:pPr>
              <w:pStyle w:val="C4FT2"/>
              <w:rPr>
                <w:rFonts w:ascii="Arial" w:hAnsi="Arial" w:cs="GillSansStd-Light Light"/>
                <w:b w:val="0"/>
                <w:bCs w:val="0"/>
                <w:sz w:val="16"/>
              </w:rPr>
            </w:pPr>
            <w:r w:rsidRPr="00DD48A3">
              <w:rPr>
                <w:rFonts w:ascii="Arial" w:hAnsi="Arial"/>
                <w:b w:val="0"/>
                <w:bCs w:val="0"/>
                <w:sz w:val="16"/>
              </w:rPr>
              <w:t>Component 1d: Demonstrating Knowledge of Resources</w:t>
            </w:r>
          </w:p>
          <w:p w:rsidR="00F130D4" w:rsidRPr="00A66CD1" w:rsidRDefault="00F130D4" w:rsidP="007948DD">
            <w:pPr>
              <w:pStyle w:val="C4FT3"/>
              <w:rPr>
                <w:rFonts w:ascii="Arial" w:hAnsi="Arial"/>
              </w:rPr>
            </w:pPr>
            <w:r w:rsidRPr="00A66CD1">
              <w:rPr>
                <w:rFonts w:ascii="Arial" w:hAnsi="Arial"/>
                <w:b/>
              </w:rPr>
              <w:t>Elements:</w:t>
            </w:r>
            <w:r w:rsidRPr="00A66CD1">
              <w:rPr>
                <w:rFonts w:ascii="Arial" w:hAnsi="Arial"/>
              </w:rPr>
              <w:t xml:space="preserve"> Resources for classroom use</w:t>
            </w:r>
            <w:r w:rsidRPr="00A66CD1">
              <w:rPr>
                <w:rFonts w:ascii="Arial" w:eastAsia="Arial Unicode MS" w:hAnsi="Arial Unicode MS" w:cs="Arial Unicode MS" w:hint="eastAsia"/>
              </w:rPr>
              <w:t> </w:t>
            </w:r>
            <w:r w:rsidRPr="00A66CD1">
              <w:rPr>
                <w:rFonts w:ascii="Arial" w:hAnsi="Arial"/>
              </w:rPr>
              <w:t>•</w:t>
            </w:r>
            <w:r w:rsidRPr="00A66CD1">
              <w:rPr>
                <w:rFonts w:ascii="Arial" w:eastAsia="Arial Unicode MS" w:hAnsi="Arial Unicode MS" w:cs="Arial Unicode MS" w:hint="eastAsia"/>
              </w:rPr>
              <w:t> </w:t>
            </w:r>
            <w:r w:rsidRPr="00A66CD1">
              <w:rPr>
                <w:rFonts w:ascii="Arial" w:hAnsi="Arial"/>
              </w:rPr>
              <w:t>Resources to extend content knowledge and pedagogy</w:t>
            </w:r>
            <w:r w:rsidRPr="00A66CD1">
              <w:rPr>
                <w:rFonts w:ascii="Arial" w:eastAsia="Arial Unicode MS" w:hAnsi="Arial Unicode MS" w:cs="Arial Unicode MS" w:hint="eastAsia"/>
              </w:rPr>
              <w:t> </w:t>
            </w:r>
            <w:r w:rsidRPr="00A66CD1">
              <w:rPr>
                <w:rFonts w:ascii="Arial" w:hAnsi="Arial"/>
              </w:rPr>
              <w:t>•</w:t>
            </w:r>
            <w:r w:rsidRPr="00A66CD1">
              <w:rPr>
                <w:rFonts w:ascii="Arial" w:eastAsia="Arial Unicode MS" w:hAnsi="Arial Unicode MS" w:cs="Arial Unicode MS" w:hint="eastAsia"/>
              </w:rPr>
              <w:t> </w:t>
            </w:r>
            <w:r w:rsidRPr="00A66CD1">
              <w:rPr>
                <w:rFonts w:ascii="Arial" w:hAnsi="Arial"/>
              </w:rPr>
              <w:t xml:space="preserve">Resources for students </w:t>
            </w:r>
          </w:p>
          <w:p w:rsidR="00F130D4" w:rsidRPr="00015AF2"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92"/>
        </w:trPr>
        <w:tc>
          <w:tcPr>
            <w:tcW w:w="2696"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BC0353" w:rsidRDefault="00F130D4" w:rsidP="007948DD">
            <w:pPr>
              <w:pStyle w:val="F"/>
              <w:rPr>
                <w:rFonts w:ascii="Arial" w:hAnsi="Arial"/>
                <w:b/>
                <w:bCs/>
                <w:caps/>
                <w:sz w:val="16"/>
              </w:rPr>
            </w:pPr>
            <w:r w:rsidRPr="00D6383A">
              <w:rPr>
                <w:rFonts w:ascii="Arial" w:hAnsi="Arial"/>
                <w:b/>
                <w:caps/>
                <w:sz w:val="16"/>
              </w:rPr>
              <w:t>Element</w:t>
            </w:r>
          </w:p>
        </w:tc>
        <w:tc>
          <w:tcPr>
            <w:tcW w:w="1153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A14276" w:rsidRDefault="00F130D4" w:rsidP="007948DD">
            <w:pPr>
              <w:pStyle w:val="F"/>
              <w:jc w:val="center"/>
              <w:rPr>
                <w:rFonts w:ascii="Arial" w:hAnsi="Arial"/>
                <w:b/>
                <w:bCs/>
                <w:smallCaps/>
                <w:spacing w:val="110"/>
                <w:sz w:val="16"/>
                <w:szCs w:val="22"/>
              </w:rPr>
            </w:pPr>
            <w:r w:rsidRPr="00A14276">
              <w:rPr>
                <w:rFonts w:ascii="Arial" w:hAnsi="Arial"/>
                <w:b/>
                <w:bCs/>
                <w:smallCaps/>
                <w:spacing w:val="110"/>
                <w:sz w:val="16"/>
                <w:szCs w:val="22"/>
              </w:rPr>
              <w:t>Level of Performance</w:t>
            </w:r>
          </w:p>
        </w:tc>
      </w:tr>
      <w:tr w:rsidR="00F130D4" w:rsidTr="007948DD">
        <w:trPr>
          <w:trHeight w:val="501"/>
        </w:trPr>
        <w:tc>
          <w:tcPr>
            <w:tcW w:w="2696" w:type="dxa"/>
            <w:vMerge/>
            <w:tcBorders>
              <w:top w:val="single" w:sz="4" w:space="0" w:color="000000"/>
              <w:left w:val="single" w:sz="4" w:space="0" w:color="000000"/>
              <w:bottom w:val="single" w:sz="12" w:space="0" w:color="000000"/>
              <w:right w:val="single" w:sz="4" w:space="0" w:color="000000"/>
            </w:tcBorders>
          </w:tcPr>
          <w:p w:rsidR="00F130D4" w:rsidRPr="00015AF2" w:rsidRDefault="00F130D4" w:rsidP="007948DD">
            <w:pPr>
              <w:autoSpaceDE w:val="0"/>
              <w:autoSpaceDN w:val="0"/>
              <w:adjustRightInd w:val="0"/>
              <w:rPr>
                <w:rFonts w:ascii="GillSansStd-Light Light" w:hAnsi="GillSansStd-Light Light"/>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14276" w:rsidRDefault="00F130D4" w:rsidP="007948DD">
            <w:pPr>
              <w:pStyle w:val="F"/>
              <w:rPr>
                <w:rFonts w:ascii="Arial" w:hAnsi="Arial"/>
                <w:b/>
                <w:bCs/>
                <w:caps/>
                <w:sz w:val="16"/>
              </w:rPr>
            </w:pPr>
            <w:r w:rsidRPr="00A14276">
              <w:rPr>
                <w:rFonts w:ascii="Arial" w:hAnsi="Arial"/>
                <w:b/>
                <w:bCs/>
                <w:caps/>
                <w:sz w:val="16"/>
              </w:rPr>
              <w:t>Unsatisfactory</w:t>
            </w:r>
          </w:p>
          <w:p w:rsidR="00F130D4" w:rsidRPr="00A14276" w:rsidRDefault="00F130D4" w:rsidP="007948DD">
            <w:pPr>
              <w:pStyle w:val="F"/>
              <w:rPr>
                <w:rFonts w:ascii="Arial" w:hAnsi="Arial"/>
                <w:b/>
                <w:bCs/>
                <w:caps/>
                <w:sz w:val="16"/>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14276" w:rsidRDefault="00F130D4" w:rsidP="007948DD">
            <w:pPr>
              <w:pStyle w:val="F"/>
              <w:rPr>
                <w:rFonts w:ascii="Arial" w:hAnsi="Arial"/>
                <w:b/>
                <w:bCs/>
                <w:caps/>
                <w:sz w:val="16"/>
              </w:rPr>
            </w:pPr>
            <w:r w:rsidRPr="00A14276">
              <w:rPr>
                <w:rFonts w:ascii="Arial" w:hAnsi="Arial"/>
                <w:b/>
                <w:bCs/>
                <w:caps/>
                <w:sz w:val="16"/>
              </w:rPr>
              <w:t>Basic</w:t>
            </w:r>
          </w:p>
          <w:p w:rsidR="00F130D4" w:rsidRPr="00A14276" w:rsidRDefault="00F130D4" w:rsidP="007948DD">
            <w:pPr>
              <w:pStyle w:val="F"/>
              <w:rPr>
                <w:rFonts w:ascii="Arial" w:hAnsi="Arial"/>
                <w:b/>
                <w:bCs/>
                <w:caps/>
                <w:sz w:val="16"/>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14276" w:rsidRDefault="00F130D4" w:rsidP="007948DD">
            <w:pPr>
              <w:pStyle w:val="F"/>
              <w:rPr>
                <w:rFonts w:ascii="Arial" w:hAnsi="Arial"/>
                <w:b/>
                <w:bCs/>
                <w:caps/>
                <w:sz w:val="16"/>
              </w:rPr>
            </w:pPr>
            <w:r w:rsidRPr="00A14276">
              <w:rPr>
                <w:rFonts w:ascii="Arial" w:hAnsi="Arial"/>
                <w:b/>
                <w:bCs/>
                <w:caps/>
                <w:sz w:val="16"/>
              </w:rPr>
              <w:t>Proficient</w:t>
            </w:r>
          </w:p>
          <w:p w:rsidR="00F130D4" w:rsidRPr="00A14276" w:rsidRDefault="00F130D4" w:rsidP="007948DD">
            <w:pPr>
              <w:pStyle w:val="F"/>
              <w:rPr>
                <w:rFonts w:ascii="Arial" w:hAnsi="Arial"/>
                <w:b/>
                <w:bCs/>
                <w:caps/>
                <w:sz w:val="16"/>
              </w:rPr>
            </w:pPr>
          </w:p>
        </w:tc>
        <w:tc>
          <w:tcPr>
            <w:tcW w:w="288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14276" w:rsidRDefault="00F130D4" w:rsidP="007948DD">
            <w:pPr>
              <w:pStyle w:val="F"/>
              <w:rPr>
                <w:rFonts w:ascii="Arial" w:hAnsi="Arial"/>
                <w:b/>
                <w:bCs/>
                <w:caps/>
                <w:sz w:val="16"/>
              </w:rPr>
            </w:pPr>
            <w:r w:rsidRPr="00A14276">
              <w:rPr>
                <w:rFonts w:ascii="Arial" w:hAnsi="Arial"/>
                <w:b/>
                <w:bCs/>
                <w:caps/>
                <w:sz w:val="16"/>
              </w:rPr>
              <w:t>Distinguished</w:t>
            </w:r>
          </w:p>
          <w:p w:rsidR="00F130D4" w:rsidRPr="00A14276" w:rsidRDefault="00F130D4" w:rsidP="007948DD">
            <w:pPr>
              <w:pStyle w:val="F"/>
              <w:rPr>
                <w:rFonts w:ascii="Arial" w:hAnsi="Arial"/>
                <w:b/>
                <w:bCs/>
                <w:caps/>
                <w:sz w:val="16"/>
              </w:rPr>
            </w:pPr>
          </w:p>
        </w:tc>
      </w:tr>
      <w:tr w:rsidR="00F130D4" w:rsidTr="007948DD">
        <w:trPr>
          <w:trHeight w:val="1542"/>
        </w:trPr>
        <w:tc>
          <w:tcPr>
            <w:tcW w:w="2696" w:type="dxa"/>
            <w:tcBorders>
              <w:top w:val="single" w:sz="12"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A14276" w:rsidRDefault="00F130D4" w:rsidP="007948DD">
            <w:pPr>
              <w:pStyle w:val="F"/>
              <w:rPr>
                <w:rFonts w:ascii="Arial" w:hAnsi="Arial"/>
                <w:b/>
                <w:bCs/>
                <w:sz w:val="16"/>
              </w:rPr>
            </w:pPr>
            <w:r>
              <w:rPr>
                <w:rFonts w:ascii="Arial" w:hAnsi="Arial"/>
                <w:b/>
                <w:bCs/>
                <w:sz w:val="16"/>
              </w:rPr>
              <w:t xml:space="preserve">Resources for </w:t>
            </w:r>
            <w:r w:rsidRPr="00A14276">
              <w:rPr>
                <w:rFonts w:ascii="Arial" w:hAnsi="Arial"/>
                <w:b/>
                <w:bCs/>
                <w:sz w:val="16"/>
              </w:rPr>
              <w:t>classroom use</w:t>
            </w:r>
          </w:p>
          <w:p w:rsidR="00F130D4" w:rsidRPr="00A14276" w:rsidRDefault="00F130D4" w:rsidP="007948DD">
            <w:pPr>
              <w:pStyle w:val="F"/>
              <w:rPr>
                <w:rFonts w:ascii="Arial" w:hAnsi="Arial"/>
                <w:b/>
                <w:bCs/>
                <w:sz w:val="16"/>
              </w:rPr>
            </w:pPr>
          </w:p>
        </w:tc>
        <w:tc>
          <w:tcPr>
            <w:tcW w:w="288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8419D4" w:rsidRDefault="00F130D4" w:rsidP="007948DD">
            <w:pPr>
              <w:pStyle w:val="F"/>
              <w:rPr>
                <w:rFonts w:ascii="Arial" w:hAnsi="Arial"/>
                <w:sz w:val="16"/>
              </w:rPr>
            </w:pPr>
            <w:r w:rsidRPr="008419D4">
              <w:rPr>
                <w:rFonts w:ascii="Arial" w:hAnsi="Arial"/>
                <w:sz w:val="16"/>
              </w:rPr>
              <w:t>Teacher is unaware of resources for classroom use available through the school or district.</w:t>
            </w:r>
          </w:p>
          <w:p w:rsidR="00F130D4" w:rsidRPr="008419D4" w:rsidRDefault="00F130D4" w:rsidP="007948DD">
            <w:pPr>
              <w:pStyle w:val="F"/>
              <w:rPr>
                <w:rFonts w:ascii="Arial" w:hAnsi="Arial"/>
                <w:sz w:val="16"/>
              </w:rPr>
            </w:pPr>
          </w:p>
        </w:tc>
        <w:tc>
          <w:tcPr>
            <w:tcW w:w="288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8419D4" w:rsidRDefault="00F130D4" w:rsidP="007948DD">
            <w:pPr>
              <w:pStyle w:val="F"/>
              <w:rPr>
                <w:rFonts w:ascii="Arial" w:hAnsi="Arial"/>
                <w:sz w:val="16"/>
              </w:rPr>
            </w:pPr>
            <w:r w:rsidRPr="008419D4">
              <w:rPr>
                <w:rFonts w:ascii="Arial" w:hAnsi="Arial"/>
                <w:sz w:val="16"/>
              </w:rPr>
              <w:t>Teacher displays awareness of resources available for classroom use through the school or district but no knowledge of resources available more broadly.</w:t>
            </w:r>
          </w:p>
          <w:p w:rsidR="00F130D4" w:rsidRPr="008419D4" w:rsidRDefault="00F130D4" w:rsidP="007948DD">
            <w:pPr>
              <w:pStyle w:val="F"/>
              <w:rPr>
                <w:rFonts w:ascii="Arial" w:hAnsi="Arial"/>
                <w:sz w:val="16"/>
              </w:rPr>
            </w:pPr>
          </w:p>
        </w:tc>
        <w:tc>
          <w:tcPr>
            <w:tcW w:w="288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8419D4" w:rsidRDefault="00F130D4" w:rsidP="007948DD">
            <w:pPr>
              <w:pStyle w:val="F"/>
              <w:rPr>
                <w:rFonts w:ascii="Arial" w:hAnsi="Arial"/>
                <w:sz w:val="16"/>
              </w:rPr>
            </w:pPr>
            <w:r w:rsidRPr="008419D4">
              <w:rPr>
                <w:rFonts w:ascii="Arial" w:hAnsi="Arial"/>
                <w:sz w:val="16"/>
              </w:rPr>
              <w:t>Teacher displays awareness of resources available for classroom use through the school or district and some familiarity with resources external to the school and on the Internet.</w:t>
            </w:r>
          </w:p>
        </w:tc>
        <w:tc>
          <w:tcPr>
            <w:tcW w:w="288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8419D4" w:rsidRDefault="00F130D4" w:rsidP="007948DD">
            <w:pPr>
              <w:pStyle w:val="F"/>
              <w:rPr>
                <w:rFonts w:ascii="Arial" w:hAnsi="Arial"/>
                <w:sz w:val="16"/>
              </w:rPr>
            </w:pPr>
            <w:r w:rsidRPr="008419D4">
              <w:rPr>
                <w:rFonts w:ascii="Arial" w:hAnsi="Arial"/>
                <w:sz w:val="16"/>
              </w:rPr>
              <w:t>Teacher’s knowledge of resources for classroom use is extensive, including those available through the school or district, in the community, through professional organizations and universities, and on the Internet.</w:t>
            </w:r>
          </w:p>
        </w:tc>
      </w:tr>
      <w:tr w:rsidR="00F130D4" w:rsidTr="007948DD">
        <w:trPr>
          <w:trHeight w:val="1733"/>
        </w:trPr>
        <w:tc>
          <w:tcPr>
            <w:tcW w:w="2696"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A14276" w:rsidRDefault="00F130D4" w:rsidP="007948DD">
            <w:pPr>
              <w:pStyle w:val="F"/>
              <w:rPr>
                <w:rFonts w:ascii="Arial" w:hAnsi="Arial"/>
                <w:b/>
                <w:bCs/>
                <w:sz w:val="16"/>
              </w:rPr>
            </w:pPr>
            <w:r w:rsidRPr="00A14276">
              <w:rPr>
                <w:rFonts w:ascii="Arial" w:hAnsi="Arial"/>
                <w:b/>
                <w:bCs/>
                <w:sz w:val="16"/>
              </w:rPr>
              <w:t>Resourc</w:t>
            </w:r>
            <w:r>
              <w:rPr>
                <w:rFonts w:ascii="Arial" w:hAnsi="Arial"/>
                <w:b/>
                <w:bCs/>
                <w:sz w:val="16"/>
              </w:rPr>
              <w:t xml:space="preserve">es to extend content knowledge </w:t>
            </w:r>
            <w:r w:rsidRPr="00A14276">
              <w:rPr>
                <w:rFonts w:ascii="Arial" w:hAnsi="Arial"/>
                <w:b/>
                <w:bCs/>
                <w:sz w:val="16"/>
              </w:rPr>
              <w:t>and pedagogy</w:t>
            </w:r>
          </w:p>
          <w:p w:rsidR="00F130D4" w:rsidRPr="00A14276" w:rsidRDefault="00F130D4" w:rsidP="007948DD">
            <w:pPr>
              <w:pStyle w:val="F"/>
              <w:rPr>
                <w:rFonts w:ascii="Arial" w:hAnsi="Arial"/>
                <w:b/>
                <w:bCs/>
                <w:sz w:val="16"/>
              </w:rPr>
            </w:pPr>
          </w:p>
        </w:tc>
        <w:tc>
          <w:tcPr>
            <w:tcW w:w="288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8419D4" w:rsidRDefault="00F130D4" w:rsidP="007948DD">
            <w:pPr>
              <w:pStyle w:val="F"/>
              <w:rPr>
                <w:rFonts w:ascii="Arial" w:hAnsi="Arial"/>
                <w:sz w:val="16"/>
              </w:rPr>
            </w:pPr>
            <w:r w:rsidRPr="008419D4">
              <w:rPr>
                <w:rFonts w:ascii="Arial" w:hAnsi="Arial"/>
                <w:sz w:val="16"/>
              </w:rPr>
              <w:t>Teacher is unaware of resources to enhance content and pedagogical knowledge available through the school or district.</w:t>
            </w:r>
          </w:p>
          <w:p w:rsidR="00F130D4" w:rsidRPr="008419D4" w:rsidRDefault="00F130D4" w:rsidP="007948DD">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8419D4" w:rsidRDefault="00F130D4" w:rsidP="007948DD">
            <w:pPr>
              <w:pStyle w:val="F"/>
              <w:rPr>
                <w:rFonts w:ascii="Arial" w:hAnsi="Arial"/>
                <w:sz w:val="16"/>
              </w:rPr>
            </w:pPr>
            <w:r w:rsidRPr="008419D4">
              <w:rPr>
                <w:rFonts w:ascii="Arial" w:hAnsi="Arial"/>
                <w:sz w:val="16"/>
              </w:rPr>
              <w:t>Teacher displays awareness of resources to enhance content and pedagogical knowledge available through the school or district but no knowledge of resources available more broadly.</w:t>
            </w:r>
          </w:p>
          <w:p w:rsidR="00F130D4" w:rsidRPr="008419D4" w:rsidRDefault="00F130D4" w:rsidP="007948DD">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8419D4" w:rsidRDefault="00F130D4" w:rsidP="007948DD">
            <w:pPr>
              <w:pStyle w:val="F"/>
              <w:rPr>
                <w:rFonts w:ascii="Arial" w:hAnsi="Arial"/>
                <w:sz w:val="16"/>
              </w:rPr>
            </w:pPr>
            <w:r w:rsidRPr="008419D4">
              <w:rPr>
                <w:rFonts w:ascii="Arial" w:hAnsi="Arial"/>
                <w:sz w:val="16"/>
              </w:rPr>
              <w:t>Teacher displays awareness of resources to enhance content and pedagogical knowledge available through the school or district and some familiarity with resources external to the school and on the Internet.</w:t>
            </w:r>
          </w:p>
        </w:tc>
        <w:tc>
          <w:tcPr>
            <w:tcW w:w="288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8419D4" w:rsidRDefault="00F130D4" w:rsidP="007948DD">
            <w:pPr>
              <w:pStyle w:val="F"/>
              <w:rPr>
                <w:rFonts w:ascii="Arial" w:hAnsi="Arial"/>
                <w:sz w:val="16"/>
              </w:rPr>
            </w:pPr>
            <w:r w:rsidRPr="008419D4">
              <w:rPr>
                <w:rFonts w:ascii="Arial" w:hAnsi="Arial"/>
                <w:sz w:val="16"/>
              </w:rPr>
              <w:t>Teacher’s knowledge of resources to enhance content and pedagogical knowledge is extensive, including those available through the school or district, in the community, through professional organizations and universities, and on the Internet.</w:t>
            </w:r>
          </w:p>
        </w:tc>
      </w:tr>
      <w:tr w:rsidR="00F130D4" w:rsidTr="007948DD">
        <w:trPr>
          <w:trHeight w:val="1565"/>
        </w:trPr>
        <w:tc>
          <w:tcPr>
            <w:tcW w:w="2696"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A14276" w:rsidRDefault="00F130D4" w:rsidP="007948DD">
            <w:pPr>
              <w:pStyle w:val="F"/>
              <w:rPr>
                <w:rFonts w:ascii="Arial" w:hAnsi="Arial"/>
                <w:b/>
                <w:bCs/>
                <w:sz w:val="16"/>
              </w:rPr>
            </w:pPr>
            <w:r w:rsidRPr="00A14276">
              <w:rPr>
                <w:rFonts w:ascii="Arial" w:hAnsi="Arial"/>
                <w:b/>
                <w:bCs/>
                <w:sz w:val="16"/>
              </w:rPr>
              <w:t>Resources for students</w:t>
            </w:r>
          </w:p>
          <w:p w:rsidR="00F130D4" w:rsidRPr="00A14276" w:rsidRDefault="00F130D4" w:rsidP="007948DD">
            <w:pPr>
              <w:pStyle w:val="F"/>
              <w:rPr>
                <w:rFonts w:ascii="Arial" w:hAnsi="Arial"/>
                <w:b/>
                <w:bCs/>
                <w:sz w:val="16"/>
              </w:rPr>
            </w:pPr>
          </w:p>
        </w:tc>
        <w:tc>
          <w:tcPr>
            <w:tcW w:w="288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333AF" w:rsidRDefault="00F130D4" w:rsidP="007948DD">
            <w:pPr>
              <w:pStyle w:val="F"/>
              <w:rPr>
                <w:rFonts w:ascii="Arial" w:hAnsi="Arial"/>
                <w:sz w:val="16"/>
              </w:rPr>
            </w:pPr>
            <w:r w:rsidRPr="009333AF">
              <w:rPr>
                <w:rFonts w:ascii="Arial" w:hAnsi="Arial"/>
                <w:sz w:val="16"/>
              </w:rPr>
              <w:t>Teacher is unaware of resources for students available through the school or district.</w:t>
            </w:r>
          </w:p>
          <w:p w:rsidR="00F130D4" w:rsidRPr="009333AF" w:rsidRDefault="00F130D4" w:rsidP="007948DD">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333AF" w:rsidRDefault="00F130D4" w:rsidP="007948DD">
            <w:pPr>
              <w:pStyle w:val="F"/>
              <w:rPr>
                <w:rFonts w:ascii="Arial" w:hAnsi="Arial"/>
                <w:sz w:val="16"/>
              </w:rPr>
            </w:pPr>
            <w:r w:rsidRPr="009333AF">
              <w:rPr>
                <w:rFonts w:ascii="Arial" w:hAnsi="Arial"/>
                <w:sz w:val="16"/>
              </w:rPr>
              <w:t>Teacher displays awareness of resources for students available through the school or district but no knowledge of resources available more broadly.</w:t>
            </w:r>
          </w:p>
          <w:p w:rsidR="00F130D4" w:rsidRPr="009333AF" w:rsidRDefault="00F130D4" w:rsidP="007948DD">
            <w:pPr>
              <w:pStyle w:val="F"/>
              <w:rPr>
                <w:rFonts w:ascii="Arial" w:hAnsi="Arial"/>
                <w:sz w:val="16"/>
              </w:rPr>
            </w:pPr>
          </w:p>
        </w:tc>
        <w:tc>
          <w:tcPr>
            <w:tcW w:w="288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333AF" w:rsidRDefault="00F130D4" w:rsidP="007948DD">
            <w:pPr>
              <w:pStyle w:val="F"/>
              <w:rPr>
                <w:rFonts w:ascii="Arial" w:hAnsi="Arial"/>
                <w:sz w:val="16"/>
              </w:rPr>
            </w:pPr>
            <w:r w:rsidRPr="009333AF">
              <w:rPr>
                <w:rFonts w:ascii="Arial" w:hAnsi="Arial"/>
                <w:sz w:val="16"/>
              </w:rPr>
              <w:t>Teacher displays awareness of resources for students available through the school or district and some familiarity with resources ext</w:t>
            </w:r>
            <w:r>
              <w:rPr>
                <w:rFonts w:ascii="Arial" w:hAnsi="Arial"/>
                <w:sz w:val="16"/>
              </w:rPr>
              <w:t xml:space="preserve">ernal to the school and on the </w:t>
            </w:r>
            <w:r w:rsidRPr="009333AF">
              <w:rPr>
                <w:rFonts w:ascii="Arial" w:hAnsi="Arial"/>
                <w:sz w:val="16"/>
              </w:rPr>
              <w:t>Internet.</w:t>
            </w:r>
          </w:p>
        </w:tc>
        <w:tc>
          <w:tcPr>
            <w:tcW w:w="288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333AF" w:rsidRDefault="00F130D4" w:rsidP="007948DD">
            <w:pPr>
              <w:pStyle w:val="F"/>
              <w:rPr>
                <w:rFonts w:ascii="Arial" w:hAnsi="Arial"/>
                <w:sz w:val="16"/>
              </w:rPr>
            </w:pPr>
            <w:r w:rsidRPr="009333AF">
              <w:rPr>
                <w:rFonts w:ascii="Arial" w:hAnsi="Arial"/>
                <w:sz w:val="16"/>
              </w:rPr>
              <w:t>Teacher’s knowledge of resources for students is extensive, including those available through the school or district, in the community, and on the Internet.</w:t>
            </w:r>
          </w:p>
          <w:p w:rsidR="00F130D4" w:rsidRPr="009333AF" w:rsidRDefault="00F130D4" w:rsidP="007948DD">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581"/>
        <w:gridCol w:w="2955"/>
        <w:gridCol w:w="2955"/>
        <w:gridCol w:w="2954"/>
        <w:gridCol w:w="2955"/>
      </w:tblGrid>
      <w:tr w:rsidR="00F130D4" w:rsidTr="007948DD">
        <w:trPr>
          <w:trHeight w:val="1352"/>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66CD1" w:rsidRDefault="00F130D4" w:rsidP="007948DD">
            <w:pPr>
              <w:pStyle w:val="C4FT1"/>
              <w:rPr>
                <w:rFonts w:ascii="Arial" w:hAnsi="Arial"/>
                <w:sz w:val="16"/>
              </w:rPr>
            </w:pPr>
            <w:r w:rsidRPr="00A66CD1">
              <w:rPr>
                <w:rStyle w:val="StyleC4FT1Arial8ptChar"/>
              </w:rPr>
              <w:lastRenderedPageBreak/>
              <w:t>Domain 1:</w:t>
            </w:r>
            <w:r w:rsidRPr="00A66CD1">
              <w:rPr>
                <w:rFonts w:ascii="Arial" w:hAnsi="Arial"/>
                <w:sz w:val="16"/>
                <w:szCs w:val="20"/>
              </w:rPr>
              <w:t xml:space="preserve"> </w:t>
            </w:r>
            <w:r w:rsidRPr="00A66CD1">
              <w:rPr>
                <w:rFonts w:ascii="Arial" w:hAnsi="Arial"/>
                <w:sz w:val="16"/>
              </w:rPr>
              <w:t>Planning and Preparation</w:t>
            </w:r>
          </w:p>
          <w:p w:rsidR="00F130D4" w:rsidRPr="00A66CD1" w:rsidRDefault="00F130D4" w:rsidP="007948DD">
            <w:pPr>
              <w:pStyle w:val="C4FT1"/>
              <w:rPr>
                <w:rFonts w:ascii="Arial" w:hAnsi="Arial" w:cs="GillSansStd-Light Light"/>
                <w:b w:val="0"/>
                <w:bCs w:val="0"/>
                <w:caps w:val="0"/>
                <w:sz w:val="16"/>
                <w:szCs w:val="20"/>
              </w:rPr>
            </w:pPr>
            <w:r w:rsidRPr="00A66CD1">
              <w:rPr>
                <w:rFonts w:ascii="Arial" w:hAnsi="Arial"/>
                <w:b w:val="0"/>
                <w:bCs w:val="0"/>
                <w:caps w:val="0"/>
                <w:sz w:val="16"/>
              </w:rPr>
              <w:t>Component 1e: Designing Coherent Instruction</w:t>
            </w:r>
          </w:p>
          <w:p w:rsidR="00F130D4" w:rsidRPr="00841E39" w:rsidRDefault="00F130D4" w:rsidP="007948DD">
            <w:pPr>
              <w:pStyle w:val="C4FT3"/>
              <w:rPr>
                <w:rFonts w:ascii="Arial" w:hAnsi="Arial"/>
              </w:rPr>
            </w:pPr>
            <w:r w:rsidRPr="00A66CD1">
              <w:rPr>
                <w:rFonts w:ascii="Arial" w:hAnsi="Arial"/>
                <w:b/>
              </w:rPr>
              <w:t>Elements:</w:t>
            </w:r>
            <w:r w:rsidRPr="00841E39">
              <w:rPr>
                <w:rFonts w:ascii="Arial" w:hAnsi="Arial"/>
              </w:rPr>
              <w:t xml:space="preserve"> Learning activities</w:t>
            </w:r>
            <w:r w:rsidRPr="00841E39">
              <w:rPr>
                <w:rFonts w:ascii="Arial" w:eastAsia="Arial Unicode MS" w:hAnsi="Arial Unicode MS" w:cs="Arial Unicode MS" w:hint="eastAsia"/>
              </w:rPr>
              <w:t> </w:t>
            </w:r>
            <w:r w:rsidRPr="00841E39">
              <w:rPr>
                <w:rFonts w:ascii="Arial" w:hAnsi="Arial"/>
              </w:rPr>
              <w:t>•</w:t>
            </w:r>
            <w:r w:rsidRPr="00841E39">
              <w:rPr>
                <w:rFonts w:ascii="Arial" w:eastAsia="Arial Unicode MS" w:hAnsi="Arial Unicode MS" w:cs="Arial Unicode MS" w:hint="eastAsia"/>
              </w:rPr>
              <w:t> </w:t>
            </w:r>
            <w:r w:rsidRPr="00841E39">
              <w:rPr>
                <w:rFonts w:ascii="Arial" w:hAnsi="Arial"/>
              </w:rPr>
              <w:t>Instructional materials and resources</w:t>
            </w:r>
            <w:r w:rsidRPr="00841E39">
              <w:rPr>
                <w:rFonts w:ascii="Arial" w:eastAsia="Arial Unicode MS" w:hAnsi="Arial Unicode MS" w:cs="Arial Unicode MS" w:hint="eastAsia"/>
              </w:rPr>
              <w:t> </w:t>
            </w:r>
            <w:r w:rsidRPr="00841E39">
              <w:rPr>
                <w:rFonts w:ascii="Arial" w:hAnsi="Arial"/>
              </w:rPr>
              <w:t>•</w:t>
            </w:r>
            <w:r w:rsidRPr="00841E39">
              <w:rPr>
                <w:rFonts w:ascii="Arial" w:eastAsia="Arial Unicode MS" w:hAnsi="Arial Unicode MS" w:cs="Arial Unicode MS" w:hint="eastAsia"/>
              </w:rPr>
              <w:t> </w:t>
            </w:r>
            <w:r w:rsidRPr="00841E39">
              <w:rPr>
                <w:rFonts w:ascii="Arial" w:hAnsi="Arial"/>
              </w:rPr>
              <w:t>Instructional groups</w:t>
            </w:r>
            <w:r w:rsidRPr="00841E39">
              <w:rPr>
                <w:rFonts w:ascii="Arial" w:eastAsia="Arial Unicode MS" w:hAnsi="Arial Unicode MS" w:cs="Arial Unicode MS" w:hint="eastAsia"/>
              </w:rPr>
              <w:t> </w:t>
            </w:r>
            <w:r w:rsidRPr="00841E39">
              <w:rPr>
                <w:rFonts w:ascii="Arial" w:hAnsi="Arial"/>
              </w:rPr>
              <w:t>•</w:t>
            </w:r>
            <w:r w:rsidRPr="00841E39">
              <w:rPr>
                <w:rFonts w:ascii="Arial" w:eastAsia="Arial Unicode MS" w:hAnsi="Arial Unicode MS" w:cs="Arial Unicode MS" w:hint="eastAsia"/>
              </w:rPr>
              <w:t> </w:t>
            </w:r>
            <w:r w:rsidRPr="00841E39">
              <w:rPr>
                <w:rFonts w:ascii="Arial" w:hAnsi="Arial"/>
              </w:rPr>
              <w:t xml:space="preserve">Lesson and unit structure </w:t>
            </w:r>
          </w:p>
          <w:p w:rsidR="00F130D4" w:rsidRPr="0022720F"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79"/>
        </w:trPr>
        <w:tc>
          <w:tcPr>
            <w:tcW w:w="2552"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BC0353" w:rsidRDefault="00F130D4" w:rsidP="007948DD">
            <w:pPr>
              <w:pStyle w:val="F"/>
              <w:rPr>
                <w:rFonts w:ascii="Arial" w:hAnsi="Arial"/>
                <w:b/>
                <w:bCs/>
                <w:caps/>
                <w:sz w:val="16"/>
              </w:rPr>
            </w:pPr>
            <w:r w:rsidRPr="00D6383A">
              <w:rPr>
                <w:rFonts w:ascii="Arial" w:hAnsi="Arial"/>
                <w:b/>
                <w:caps/>
                <w:sz w:val="16"/>
              </w:rPr>
              <w:t>Element</w:t>
            </w:r>
            <w:r w:rsidRPr="00DD48A3">
              <w:t xml:space="preserve"> t</w:t>
            </w:r>
          </w:p>
        </w:tc>
        <w:tc>
          <w:tcPr>
            <w:tcW w:w="1169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DD48A3" w:rsidRDefault="00F130D4" w:rsidP="007948DD">
            <w:pPr>
              <w:pStyle w:val="F"/>
              <w:jc w:val="center"/>
              <w:rPr>
                <w:rFonts w:ascii="Arial" w:hAnsi="Arial"/>
                <w:b/>
                <w:bCs/>
                <w:smallCaps/>
                <w:spacing w:val="110"/>
                <w:sz w:val="16"/>
                <w:szCs w:val="22"/>
              </w:rPr>
            </w:pPr>
            <w:r w:rsidRPr="00DD48A3">
              <w:rPr>
                <w:rFonts w:ascii="Arial" w:hAnsi="Arial"/>
                <w:b/>
                <w:bCs/>
                <w:smallCaps/>
                <w:spacing w:val="110"/>
                <w:sz w:val="16"/>
              </w:rPr>
              <w:t>Level of Performance</w:t>
            </w:r>
          </w:p>
        </w:tc>
      </w:tr>
      <w:tr w:rsidR="00F130D4" w:rsidTr="007948DD">
        <w:trPr>
          <w:trHeight w:val="528"/>
        </w:trPr>
        <w:tc>
          <w:tcPr>
            <w:tcW w:w="2552" w:type="dxa"/>
            <w:vMerge/>
            <w:tcBorders>
              <w:top w:val="single" w:sz="4" w:space="0" w:color="000000"/>
              <w:left w:val="single" w:sz="4" w:space="0" w:color="000000"/>
              <w:bottom w:val="single" w:sz="12" w:space="0" w:color="000000"/>
              <w:right w:val="single" w:sz="4" w:space="0" w:color="000000"/>
            </w:tcBorders>
          </w:tcPr>
          <w:p w:rsidR="00F130D4" w:rsidRPr="0022720F" w:rsidRDefault="00F130D4" w:rsidP="007948DD">
            <w:pPr>
              <w:autoSpaceDE w:val="0"/>
              <w:autoSpaceDN w:val="0"/>
              <w:adjustRightInd w:val="0"/>
              <w:rPr>
                <w:rFonts w:ascii="GillSansStd-Light Light" w:hAnsi="GillSansStd-Light Light"/>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D48A3" w:rsidRDefault="00F130D4" w:rsidP="007948DD">
            <w:pPr>
              <w:pStyle w:val="F"/>
              <w:rPr>
                <w:rFonts w:ascii="Arial" w:hAnsi="Arial"/>
                <w:b/>
                <w:bCs/>
                <w:caps/>
                <w:sz w:val="16"/>
              </w:rPr>
            </w:pPr>
            <w:r w:rsidRPr="00DD48A3">
              <w:rPr>
                <w:rFonts w:ascii="Arial" w:hAnsi="Arial"/>
                <w:b/>
                <w:bCs/>
                <w:caps/>
                <w:sz w:val="16"/>
              </w:rPr>
              <w:t>Unsatisfactory</w:t>
            </w:r>
          </w:p>
          <w:p w:rsidR="00F130D4" w:rsidRPr="00DD48A3" w:rsidRDefault="00F130D4" w:rsidP="007948DD">
            <w:pPr>
              <w:pStyle w:val="F"/>
              <w:rPr>
                <w:rFonts w:ascii="Arial" w:hAnsi="Arial"/>
                <w:b/>
                <w:bCs/>
                <w:caps/>
                <w:sz w:val="16"/>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D48A3" w:rsidRDefault="00F130D4" w:rsidP="007948DD">
            <w:pPr>
              <w:pStyle w:val="F"/>
              <w:rPr>
                <w:rFonts w:ascii="Arial" w:hAnsi="Arial"/>
                <w:b/>
                <w:bCs/>
                <w:caps/>
                <w:sz w:val="16"/>
              </w:rPr>
            </w:pPr>
            <w:r w:rsidRPr="00DD48A3">
              <w:rPr>
                <w:rFonts w:ascii="Arial" w:hAnsi="Arial"/>
                <w:b/>
                <w:bCs/>
                <w:caps/>
                <w:sz w:val="16"/>
              </w:rPr>
              <w:t>Basic</w:t>
            </w:r>
          </w:p>
          <w:p w:rsidR="00F130D4" w:rsidRPr="00DD48A3" w:rsidRDefault="00F130D4" w:rsidP="007948DD">
            <w:pPr>
              <w:pStyle w:val="F"/>
              <w:rPr>
                <w:rFonts w:ascii="Arial" w:hAnsi="Arial"/>
                <w:b/>
                <w:bCs/>
                <w:caps/>
                <w:sz w:val="16"/>
              </w:rPr>
            </w:pPr>
          </w:p>
        </w:tc>
        <w:tc>
          <w:tcPr>
            <w:tcW w:w="292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D48A3" w:rsidRDefault="00F130D4" w:rsidP="007948DD">
            <w:pPr>
              <w:pStyle w:val="F"/>
              <w:rPr>
                <w:rFonts w:ascii="Arial" w:hAnsi="Arial"/>
                <w:b/>
                <w:bCs/>
                <w:caps/>
                <w:sz w:val="16"/>
              </w:rPr>
            </w:pPr>
            <w:r w:rsidRPr="00DD48A3">
              <w:rPr>
                <w:rFonts w:ascii="Arial" w:hAnsi="Arial"/>
                <w:b/>
                <w:bCs/>
                <w:caps/>
                <w:sz w:val="16"/>
              </w:rPr>
              <w:t>Proficient</w:t>
            </w:r>
          </w:p>
          <w:p w:rsidR="00F130D4" w:rsidRPr="00DD48A3" w:rsidRDefault="00F130D4" w:rsidP="007948DD">
            <w:pPr>
              <w:pStyle w:val="F"/>
              <w:rPr>
                <w:rFonts w:ascii="Arial" w:hAnsi="Arial"/>
                <w:b/>
                <w:bCs/>
                <w:caps/>
                <w:sz w:val="16"/>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D48A3" w:rsidRDefault="00F130D4" w:rsidP="007948DD">
            <w:pPr>
              <w:pStyle w:val="F"/>
              <w:rPr>
                <w:rFonts w:ascii="Arial" w:hAnsi="Arial"/>
                <w:b/>
                <w:bCs/>
                <w:caps/>
                <w:sz w:val="16"/>
              </w:rPr>
            </w:pPr>
            <w:r w:rsidRPr="00DD48A3">
              <w:rPr>
                <w:rFonts w:ascii="Arial" w:hAnsi="Arial"/>
                <w:b/>
                <w:bCs/>
                <w:caps/>
                <w:sz w:val="16"/>
              </w:rPr>
              <w:t>Distinguished</w:t>
            </w:r>
          </w:p>
          <w:p w:rsidR="00F130D4" w:rsidRPr="00DD48A3" w:rsidRDefault="00F130D4" w:rsidP="007948DD">
            <w:pPr>
              <w:pStyle w:val="F"/>
              <w:rPr>
                <w:rFonts w:ascii="Arial" w:hAnsi="Arial"/>
                <w:b/>
                <w:bCs/>
                <w:caps/>
                <w:sz w:val="16"/>
              </w:rPr>
            </w:pPr>
          </w:p>
        </w:tc>
      </w:tr>
      <w:tr w:rsidR="00F130D4" w:rsidTr="007948DD">
        <w:trPr>
          <w:trHeight w:val="1713"/>
        </w:trPr>
        <w:tc>
          <w:tcPr>
            <w:tcW w:w="2552" w:type="dxa"/>
            <w:tcBorders>
              <w:top w:val="single" w:sz="12" w:space="0" w:color="000000"/>
              <w:left w:val="single" w:sz="4" w:space="0" w:color="000000"/>
              <w:bottom w:val="single" w:sz="4" w:space="0" w:color="000000"/>
              <w:right w:val="single" w:sz="4" w:space="0" w:color="000000"/>
            </w:tcBorders>
          </w:tcPr>
          <w:p w:rsidR="00F130D4" w:rsidRPr="002B7A47" w:rsidRDefault="00F130D4" w:rsidP="007948DD">
            <w:pPr>
              <w:pStyle w:val="F"/>
              <w:rPr>
                <w:rFonts w:ascii="Arial" w:hAnsi="Arial"/>
                <w:b/>
                <w:bCs/>
                <w:sz w:val="16"/>
              </w:rPr>
            </w:pPr>
            <w:r w:rsidRPr="002B7A47">
              <w:rPr>
                <w:rFonts w:ascii="Arial" w:hAnsi="Arial"/>
                <w:b/>
                <w:bCs/>
                <w:sz w:val="16"/>
              </w:rPr>
              <w:t>Learning activities</w:t>
            </w:r>
          </w:p>
          <w:p w:rsidR="00F130D4" w:rsidRPr="002B7A47" w:rsidRDefault="00F130D4" w:rsidP="007948DD">
            <w:pPr>
              <w:pStyle w:val="F"/>
              <w:rPr>
                <w:rFonts w:ascii="Arial" w:hAnsi="Arial"/>
                <w:b/>
                <w:bCs/>
                <w:sz w:val="16"/>
              </w:rPr>
            </w:pPr>
          </w:p>
        </w:tc>
        <w:tc>
          <w:tcPr>
            <w:tcW w:w="2923"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2B7A47" w:rsidRDefault="00F130D4" w:rsidP="007948DD">
            <w:pPr>
              <w:pStyle w:val="F"/>
              <w:rPr>
                <w:rFonts w:ascii="Arial" w:hAnsi="Arial"/>
                <w:sz w:val="16"/>
              </w:rPr>
            </w:pPr>
            <w:r w:rsidRPr="002B7A47">
              <w:rPr>
                <w:rFonts w:ascii="Arial" w:hAnsi="Arial"/>
                <w:sz w:val="16"/>
              </w:rPr>
              <w:t>Learning activities are not suitable to students or to instructional outcomes and are not designed to engage students in active intellectual activity.</w:t>
            </w:r>
          </w:p>
          <w:p w:rsidR="00F130D4" w:rsidRPr="002B7A47" w:rsidRDefault="00F130D4" w:rsidP="007948DD">
            <w:pPr>
              <w:pStyle w:val="F"/>
              <w:rPr>
                <w:rFonts w:ascii="Arial" w:hAnsi="Arial"/>
                <w:sz w:val="16"/>
              </w:rPr>
            </w:pPr>
          </w:p>
        </w:tc>
        <w:tc>
          <w:tcPr>
            <w:tcW w:w="292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B7A47" w:rsidRDefault="00F130D4" w:rsidP="007948DD">
            <w:pPr>
              <w:pStyle w:val="F"/>
              <w:rPr>
                <w:rFonts w:ascii="Arial" w:hAnsi="Arial"/>
                <w:sz w:val="16"/>
              </w:rPr>
            </w:pPr>
            <w:r w:rsidRPr="002B7A47">
              <w:rPr>
                <w:rFonts w:ascii="Arial" w:hAnsi="Arial"/>
                <w:sz w:val="16"/>
              </w:rPr>
              <w:t>Only some of the learning activities are suitable to students or to the instructional outcomes. Some represent a moderate cognitive challenge, but with no differentiation for different students.</w:t>
            </w:r>
          </w:p>
          <w:p w:rsidR="00F130D4" w:rsidRPr="002B7A47" w:rsidRDefault="00F130D4" w:rsidP="007948DD">
            <w:pPr>
              <w:pStyle w:val="F"/>
              <w:rPr>
                <w:rFonts w:ascii="Arial" w:hAnsi="Arial"/>
                <w:sz w:val="16"/>
              </w:rPr>
            </w:pPr>
          </w:p>
        </w:tc>
        <w:tc>
          <w:tcPr>
            <w:tcW w:w="292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7948DD">
            <w:pPr>
              <w:pStyle w:val="F"/>
              <w:rPr>
                <w:rFonts w:ascii="Arial" w:hAnsi="Arial"/>
                <w:sz w:val="16"/>
              </w:rPr>
            </w:pPr>
            <w:r w:rsidRPr="002B7A47">
              <w:rPr>
                <w:rFonts w:ascii="Arial" w:hAnsi="Arial"/>
                <w:sz w:val="16"/>
              </w:rPr>
              <w:t>All of the learning activities are suitable to students or to the instructional outcomes, and most represent significant cognitive challenge, with some differentiation for different groups of students.</w:t>
            </w:r>
          </w:p>
          <w:p w:rsidR="00F130D4" w:rsidRPr="002B7A47" w:rsidRDefault="00F130D4" w:rsidP="007948DD">
            <w:pPr>
              <w:pStyle w:val="F"/>
              <w:rPr>
                <w:rFonts w:ascii="Arial" w:hAnsi="Arial"/>
                <w:sz w:val="16"/>
              </w:rPr>
            </w:pPr>
          </w:p>
        </w:tc>
        <w:tc>
          <w:tcPr>
            <w:tcW w:w="292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7948DD">
            <w:pPr>
              <w:pStyle w:val="F"/>
              <w:rPr>
                <w:rFonts w:ascii="Arial" w:hAnsi="Arial"/>
                <w:sz w:val="16"/>
              </w:rPr>
            </w:pPr>
            <w:r w:rsidRPr="002B7A47">
              <w:rPr>
                <w:rFonts w:ascii="Arial" w:hAnsi="Arial"/>
                <w:sz w:val="16"/>
              </w:rPr>
              <w:t>Learning activities are highly suitable to diverse learners and support the instructional outcomes. They are all designed to engage students in high-level cognitive activity and are differentiated, as appropriate, for individual learners.</w:t>
            </w:r>
          </w:p>
        </w:tc>
      </w:tr>
      <w:tr w:rsidR="00F130D4" w:rsidTr="007948DD">
        <w:trPr>
          <w:trHeight w:val="2093"/>
        </w:trPr>
        <w:tc>
          <w:tcPr>
            <w:tcW w:w="2552" w:type="dxa"/>
            <w:tcBorders>
              <w:top w:val="single" w:sz="4" w:space="0" w:color="000000"/>
              <w:left w:val="single" w:sz="4" w:space="0" w:color="000000"/>
              <w:bottom w:val="single" w:sz="4" w:space="0" w:color="000000"/>
              <w:right w:val="single" w:sz="4" w:space="0" w:color="000000"/>
            </w:tcBorders>
          </w:tcPr>
          <w:p w:rsidR="00F130D4" w:rsidRPr="002B7A47" w:rsidRDefault="00F130D4" w:rsidP="007948DD">
            <w:pPr>
              <w:pStyle w:val="F"/>
              <w:rPr>
                <w:rFonts w:ascii="Arial" w:hAnsi="Arial"/>
                <w:b/>
                <w:bCs/>
                <w:sz w:val="16"/>
              </w:rPr>
            </w:pPr>
            <w:r w:rsidRPr="002B7A47">
              <w:rPr>
                <w:rFonts w:ascii="Arial" w:hAnsi="Arial"/>
                <w:b/>
                <w:bCs/>
                <w:sz w:val="16"/>
              </w:rPr>
              <w:t>Instructional materials and resources</w:t>
            </w:r>
          </w:p>
          <w:p w:rsidR="00F130D4" w:rsidRPr="002B7A47" w:rsidRDefault="00F130D4" w:rsidP="007948DD">
            <w:pPr>
              <w:pStyle w:val="F"/>
              <w:rPr>
                <w:rFonts w:ascii="Arial" w:hAnsi="Arial"/>
                <w:b/>
                <w:bCs/>
                <w:sz w:val="16"/>
              </w:rPr>
            </w:pPr>
          </w:p>
        </w:tc>
        <w:tc>
          <w:tcPr>
            <w:tcW w:w="2923"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2B7A47" w:rsidRDefault="00F130D4" w:rsidP="007948DD">
            <w:pPr>
              <w:pStyle w:val="F"/>
              <w:rPr>
                <w:rFonts w:ascii="Arial" w:hAnsi="Arial"/>
                <w:sz w:val="16"/>
              </w:rPr>
            </w:pPr>
            <w:r w:rsidRPr="002B7A47">
              <w:rPr>
                <w:rFonts w:ascii="Arial" w:hAnsi="Arial"/>
                <w:sz w:val="16"/>
              </w:rPr>
              <w:t>Materials and resources are not suitable for students and do not support the instructional outcomes or</w:t>
            </w:r>
            <w:r>
              <w:rPr>
                <w:rFonts w:ascii="Arial" w:hAnsi="Arial"/>
                <w:sz w:val="16"/>
              </w:rPr>
              <w:t xml:space="preserve"> engage students in meaningful </w:t>
            </w:r>
            <w:r w:rsidRPr="002B7A47">
              <w:rPr>
                <w:rFonts w:ascii="Arial" w:hAnsi="Arial"/>
                <w:sz w:val="16"/>
              </w:rPr>
              <w:t>learning.</w:t>
            </w:r>
          </w:p>
          <w:p w:rsidR="00F130D4" w:rsidRPr="002B7A47" w:rsidRDefault="00F130D4" w:rsidP="007948DD">
            <w:pPr>
              <w:pStyle w:val="F"/>
              <w:rPr>
                <w:rFonts w:ascii="Arial" w:hAnsi="Arial"/>
                <w:sz w:val="16"/>
              </w:rPr>
            </w:pPr>
          </w:p>
        </w:tc>
        <w:tc>
          <w:tcPr>
            <w:tcW w:w="292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B7A47" w:rsidRDefault="00F130D4" w:rsidP="007948DD">
            <w:pPr>
              <w:pStyle w:val="F"/>
              <w:rPr>
                <w:rFonts w:ascii="Arial" w:hAnsi="Arial"/>
                <w:sz w:val="16"/>
              </w:rPr>
            </w:pPr>
            <w:r w:rsidRPr="002B7A47">
              <w:rPr>
                <w:rFonts w:ascii="Arial" w:hAnsi="Arial"/>
                <w:sz w:val="16"/>
              </w:rPr>
              <w:t>Some of the materials and resources are suitable to students, support the instructional outcomes, and engage students in meaningful learning.</w:t>
            </w:r>
          </w:p>
          <w:p w:rsidR="00F130D4" w:rsidRPr="002B7A47" w:rsidRDefault="00F130D4" w:rsidP="007948DD">
            <w:pPr>
              <w:pStyle w:val="F"/>
              <w:rPr>
                <w:rFonts w:ascii="Arial" w:hAnsi="Arial"/>
                <w:sz w:val="16"/>
              </w:rPr>
            </w:pPr>
          </w:p>
        </w:tc>
        <w:tc>
          <w:tcPr>
            <w:tcW w:w="292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7948DD">
            <w:pPr>
              <w:pStyle w:val="F"/>
              <w:rPr>
                <w:rFonts w:ascii="Arial" w:hAnsi="Arial"/>
                <w:sz w:val="16"/>
              </w:rPr>
            </w:pPr>
            <w:r w:rsidRPr="002B7A47">
              <w:rPr>
                <w:rFonts w:ascii="Arial" w:hAnsi="Arial"/>
                <w:sz w:val="16"/>
              </w:rPr>
              <w:t>All of the materials and resources are suitable to students, support the instructional outcomes, and are designed to engage students in meaningful learning.</w:t>
            </w:r>
          </w:p>
          <w:p w:rsidR="00F130D4" w:rsidRPr="002B7A47" w:rsidRDefault="00F130D4" w:rsidP="007948DD">
            <w:pPr>
              <w:pStyle w:val="F"/>
              <w:rPr>
                <w:rFonts w:ascii="Arial" w:hAnsi="Arial"/>
                <w:sz w:val="16"/>
              </w:rPr>
            </w:pPr>
          </w:p>
        </w:tc>
        <w:tc>
          <w:tcPr>
            <w:tcW w:w="292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7948DD">
            <w:pPr>
              <w:pStyle w:val="F"/>
              <w:rPr>
                <w:rFonts w:ascii="Arial" w:hAnsi="Arial"/>
                <w:sz w:val="16"/>
              </w:rPr>
            </w:pPr>
            <w:r w:rsidRPr="002B7A47">
              <w:rPr>
                <w:rFonts w:ascii="Arial" w:hAnsi="Arial"/>
                <w:sz w:val="16"/>
              </w:rPr>
              <w:t>All of the materials and resources are suitable to students, support the instructional outcomes, and are designed to engage students in meaningful learning. There is evidence of appropriate use of technology and of student participation in selecting or adapting materials.</w:t>
            </w:r>
          </w:p>
        </w:tc>
      </w:tr>
      <w:tr w:rsidR="00F130D4" w:rsidRPr="002B7A47" w:rsidTr="007948DD">
        <w:trPr>
          <w:trHeight w:val="1373"/>
        </w:trPr>
        <w:tc>
          <w:tcPr>
            <w:tcW w:w="2552" w:type="dxa"/>
            <w:tcBorders>
              <w:top w:val="single" w:sz="4" w:space="0" w:color="000000"/>
              <w:left w:val="single" w:sz="4" w:space="0" w:color="000000"/>
              <w:bottom w:val="single" w:sz="4" w:space="0" w:color="000000"/>
              <w:right w:val="single" w:sz="4" w:space="0" w:color="000000"/>
            </w:tcBorders>
          </w:tcPr>
          <w:p w:rsidR="00F130D4" w:rsidRPr="002B7A47" w:rsidRDefault="00F130D4" w:rsidP="007948DD">
            <w:pPr>
              <w:pStyle w:val="F"/>
              <w:rPr>
                <w:rFonts w:ascii="Arial" w:hAnsi="Arial"/>
                <w:b/>
                <w:bCs/>
                <w:sz w:val="16"/>
              </w:rPr>
            </w:pPr>
            <w:r w:rsidRPr="002B7A47">
              <w:rPr>
                <w:rFonts w:ascii="Arial" w:hAnsi="Arial"/>
                <w:b/>
                <w:bCs/>
                <w:sz w:val="16"/>
              </w:rPr>
              <w:t>Instructional groups</w:t>
            </w:r>
          </w:p>
          <w:p w:rsidR="00F130D4" w:rsidRPr="002B7A47" w:rsidRDefault="00F130D4" w:rsidP="007948DD">
            <w:pPr>
              <w:pStyle w:val="F"/>
              <w:rPr>
                <w:rFonts w:ascii="Arial" w:hAnsi="Arial"/>
                <w:b/>
                <w:bCs/>
                <w:sz w:val="16"/>
              </w:rPr>
            </w:pPr>
          </w:p>
        </w:tc>
        <w:tc>
          <w:tcPr>
            <w:tcW w:w="2923"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2B7A47" w:rsidRDefault="00F130D4" w:rsidP="007948DD">
            <w:pPr>
              <w:pStyle w:val="F"/>
              <w:rPr>
                <w:rFonts w:ascii="Arial" w:hAnsi="Arial"/>
                <w:sz w:val="16"/>
              </w:rPr>
            </w:pPr>
            <w:r w:rsidRPr="002B7A47">
              <w:rPr>
                <w:rFonts w:ascii="Arial" w:hAnsi="Arial"/>
                <w:sz w:val="16"/>
              </w:rPr>
              <w:t>Instructional groups do not support the instructional outcomes and offer no variety.</w:t>
            </w:r>
          </w:p>
          <w:p w:rsidR="00F130D4" w:rsidRPr="002B7A47" w:rsidRDefault="00F130D4" w:rsidP="007948DD">
            <w:pPr>
              <w:pStyle w:val="F"/>
              <w:rPr>
                <w:rFonts w:ascii="Arial" w:hAnsi="Arial"/>
                <w:sz w:val="16"/>
              </w:rPr>
            </w:pPr>
          </w:p>
        </w:tc>
        <w:tc>
          <w:tcPr>
            <w:tcW w:w="292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B7A47" w:rsidRDefault="00F130D4" w:rsidP="007948DD">
            <w:pPr>
              <w:pStyle w:val="F"/>
              <w:rPr>
                <w:rFonts w:ascii="Arial" w:hAnsi="Arial"/>
                <w:sz w:val="16"/>
              </w:rPr>
            </w:pPr>
            <w:r w:rsidRPr="002B7A47">
              <w:rPr>
                <w:rFonts w:ascii="Arial" w:hAnsi="Arial"/>
                <w:sz w:val="16"/>
              </w:rPr>
              <w:t>Instructional groups partially support the instructional outcomes, with an effort at providing some variety.</w:t>
            </w:r>
          </w:p>
          <w:p w:rsidR="00F130D4" w:rsidRPr="002B7A47" w:rsidRDefault="00F130D4" w:rsidP="007948DD">
            <w:pPr>
              <w:pStyle w:val="F"/>
              <w:rPr>
                <w:rFonts w:ascii="Arial" w:hAnsi="Arial"/>
                <w:sz w:val="16"/>
              </w:rPr>
            </w:pPr>
          </w:p>
        </w:tc>
        <w:tc>
          <w:tcPr>
            <w:tcW w:w="292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7948DD">
            <w:pPr>
              <w:pStyle w:val="F"/>
              <w:rPr>
                <w:rFonts w:ascii="Arial" w:hAnsi="Arial"/>
                <w:sz w:val="16"/>
              </w:rPr>
            </w:pPr>
            <w:r w:rsidRPr="002B7A47">
              <w:rPr>
                <w:rFonts w:ascii="Arial" w:hAnsi="Arial"/>
                <w:sz w:val="16"/>
              </w:rPr>
              <w:t>Instructional groups are varied as appropriate to the students and the different instructional outcomes.</w:t>
            </w:r>
          </w:p>
          <w:p w:rsidR="00F130D4" w:rsidRPr="002B7A47" w:rsidRDefault="00F130D4" w:rsidP="007948DD">
            <w:pPr>
              <w:pStyle w:val="F"/>
              <w:rPr>
                <w:rFonts w:ascii="Arial" w:hAnsi="Arial"/>
                <w:sz w:val="16"/>
              </w:rPr>
            </w:pPr>
          </w:p>
        </w:tc>
        <w:tc>
          <w:tcPr>
            <w:tcW w:w="292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B7A47" w:rsidRDefault="00F130D4" w:rsidP="007948DD">
            <w:pPr>
              <w:pStyle w:val="F"/>
              <w:rPr>
                <w:rFonts w:ascii="Arial" w:hAnsi="Arial"/>
                <w:sz w:val="16"/>
              </w:rPr>
            </w:pPr>
            <w:r w:rsidRPr="002B7A47">
              <w:rPr>
                <w:rFonts w:ascii="Arial" w:hAnsi="Arial"/>
                <w:sz w:val="16"/>
              </w:rPr>
              <w:t>Instructional groups ar</w:t>
            </w:r>
            <w:r>
              <w:rPr>
                <w:rFonts w:ascii="Arial" w:hAnsi="Arial"/>
                <w:sz w:val="16"/>
              </w:rPr>
              <w:t xml:space="preserve">e varied as appropriate to the </w:t>
            </w:r>
            <w:r w:rsidRPr="002B7A47">
              <w:rPr>
                <w:rFonts w:ascii="Arial" w:hAnsi="Arial"/>
                <w:sz w:val="16"/>
              </w:rPr>
              <w:t>students and the different instructional outcomes. There is evidence of student choice in selecting the different patterns of instructional groups.</w:t>
            </w:r>
          </w:p>
        </w:tc>
      </w:tr>
    </w:tbl>
    <w:p w:rsidR="00F130D4" w:rsidRDefault="00F130D4" w:rsidP="00F130D4">
      <w:pPr>
        <w:pStyle w:val="F"/>
        <w:rPr>
          <w:rFonts w:ascii="Arial" w:hAnsi="Arial"/>
          <w:sz w:val="16"/>
        </w:rPr>
      </w:pPr>
    </w:p>
    <w:p w:rsidR="00F130D4" w:rsidRPr="00557376"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581"/>
        <w:gridCol w:w="2955"/>
        <w:gridCol w:w="2955"/>
        <w:gridCol w:w="2954"/>
        <w:gridCol w:w="2955"/>
      </w:tblGrid>
      <w:tr w:rsidR="00F130D4" w:rsidTr="007948DD">
        <w:trPr>
          <w:trHeight w:val="1345"/>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367529"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367529">
              <w:rPr>
                <w:rStyle w:val="StyleC4FT1Arial8ptChar"/>
              </w:rPr>
              <w:lastRenderedPageBreak/>
              <w:t>Domain 1:</w:t>
            </w:r>
            <w:r w:rsidRPr="00367529">
              <w:rPr>
                <w:rFonts w:ascii="Gill Sans Std" w:hAnsi="Gill Sans Std" w:cs="Gill Sans Std"/>
                <w:bCs/>
                <w:caps/>
                <w:color w:val="000000"/>
                <w:sz w:val="20"/>
                <w:szCs w:val="20"/>
              </w:rPr>
              <w:t xml:space="preserve"> </w:t>
            </w:r>
            <w:r w:rsidRPr="00367529">
              <w:rPr>
                <w:rStyle w:val="C4FT1Char"/>
                <w:rFonts w:ascii="Arial" w:hAnsi="Arial"/>
                <w:sz w:val="16"/>
              </w:rPr>
              <w:t>Planning and Preparation</w:t>
            </w:r>
          </w:p>
          <w:p w:rsidR="00F130D4" w:rsidRPr="002B7A47" w:rsidRDefault="00F130D4" w:rsidP="007948DD">
            <w:pPr>
              <w:pStyle w:val="C4FT1"/>
              <w:rPr>
                <w:rFonts w:ascii="Arial" w:hAnsi="Arial" w:cs="GillSansStd-Light Light"/>
                <w:b w:val="0"/>
                <w:bCs w:val="0"/>
                <w:sz w:val="16"/>
                <w:szCs w:val="20"/>
              </w:rPr>
            </w:pPr>
            <w:r w:rsidRPr="003962E4">
              <w:rPr>
                <w:rFonts w:ascii="Arial" w:hAnsi="Arial"/>
                <w:b w:val="0"/>
                <w:bCs w:val="0"/>
                <w:caps w:val="0"/>
                <w:sz w:val="16"/>
              </w:rPr>
              <w:t>Component 1e: Designing Coherent Instruction</w:t>
            </w:r>
            <w:r w:rsidRPr="002B7A47">
              <w:rPr>
                <w:rFonts w:ascii="Arial" w:hAnsi="Arial"/>
                <w:b w:val="0"/>
                <w:bCs w:val="0"/>
                <w:sz w:val="16"/>
                <w:szCs w:val="20"/>
              </w:rPr>
              <w:t xml:space="preserve"> </w:t>
            </w:r>
            <w:r w:rsidRPr="00A13C47">
              <w:rPr>
                <w:rStyle w:val="C4FTArialItalicChar"/>
                <w:b w:val="0"/>
                <w:caps w:val="0"/>
              </w:rPr>
              <w:t>(continued)</w:t>
            </w:r>
          </w:p>
          <w:p w:rsidR="00F130D4" w:rsidRPr="00841E39" w:rsidRDefault="00F130D4" w:rsidP="007948DD">
            <w:pPr>
              <w:pStyle w:val="C4FT3"/>
              <w:rPr>
                <w:rFonts w:ascii="Arial" w:hAnsi="Arial"/>
              </w:rPr>
            </w:pPr>
            <w:r w:rsidRPr="00A66CD1">
              <w:rPr>
                <w:rFonts w:ascii="Arial" w:hAnsi="Arial"/>
                <w:b/>
              </w:rPr>
              <w:t>Elements:</w:t>
            </w:r>
            <w:r w:rsidRPr="00841E39">
              <w:rPr>
                <w:rFonts w:ascii="Arial" w:hAnsi="Arial"/>
              </w:rPr>
              <w:t xml:space="preserve"> Learning activities</w:t>
            </w:r>
            <w:r w:rsidRPr="00841E39">
              <w:rPr>
                <w:rFonts w:ascii="Arial" w:eastAsia="Arial Unicode MS" w:hAnsi="Arial" w:cs="Arial Unicode MS" w:hint="eastAsia"/>
              </w:rPr>
              <w:t> </w:t>
            </w:r>
            <w:r w:rsidRPr="00841E39">
              <w:rPr>
                <w:rFonts w:ascii="Arial" w:hAnsi="Arial"/>
              </w:rPr>
              <w:t>•</w:t>
            </w:r>
            <w:r w:rsidRPr="00841E39">
              <w:rPr>
                <w:rFonts w:ascii="Arial" w:eastAsia="Arial Unicode MS" w:hAnsi="Arial" w:cs="Arial Unicode MS" w:hint="eastAsia"/>
              </w:rPr>
              <w:t> </w:t>
            </w:r>
            <w:r w:rsidRPr="00841E39">
              <w:rPr>
                <w:rFonts w:ascii="Arial" w:hAnsi="Arial"/>
              </w:rPr>
              <w:t>Instructional materials and resources</w:t>
            </w:r>
            <w:r w:rsidRPr="00841E39">
              <w:rPr>
                <w:rFonts w:ascii="Arial" w:eastAsia="Arial Unicode MS" w:hAnsi="Arial" w:cs="Arial Unicode MS" w:hint="eastAsia"/>
              </w:rPr>
              <w:t> </w:t>
            </w:r>
            <w:r w:rsidRPr="00841E39">
              <w:rPr>
                <w:rFonts w:ascii="Arial" w:hAnsi="Arial"/>
              </w:rPr>
              <w:t>•</w:t>
            </w:r>
            <w:r w:rsidRPr="00841E39">
              <w:rPr>
                <w:rFonts w:ascii="Arial" w:eastAsia="Arial Unicode MS" w:hAnsi="Arial" w:cs="Arial Unicode MS" w:hint="eastAsia"/>
              </w:rPr>
              <w:t> </w:t>
            </w:r>
            <w:r w:rsidRPr="00841E39">
              <w:rPr>
                <w:rFonts w:ascii="Arial" w:hAnsi="Arial"/>
              </w:rPr>
              <w:t>Instructional groups</w:t>
            </w:r>
            <w:r w:rsidRPr="00841E39">
              <w:rPr>
                <w:rFonts w:ascii="Arial" w:eastAsia="Arial Unicode MS" w:hAnsi="Arial" w:cs="Arial Unicode MS" w:hint="eastAsia"/>
              </w:rPr>
              <w:t> </w:t>
            </w:r>
            <w:r w:rsidRPr="00841E39">
              <w:rPr>
                <w:rFonts w:ascii="Arial" w:hAnsi="Arial"/>
              </w:rPr>
              <w:t>•</w:t>
            </w:r>
            <w:r w:rsidRPr="00841E39">
              <w:rPr>
                <w:rFonts w:ascii="Arial" w:eastAsia="Arial Unicode MS" w:hAnsi="Arial" w:cs="Arial Unicode MS" w:hint="eastAsia"/>
              </w:rPr>
              <w:t> </w:t>
            </w:r>
            <w:r w:rsidRPr="00841E39">
              <w:rPr>
                <w:rFonts w:ascii="Arial" w:hAnsi="Arial"/>
              </w:rPr>
              <w:t xml:space="preserve">Lesson and unit structure </w:t>
            </w:r>
          </w:p>
          <w:p w:rsidR="00F130D4" w:rsidRPr="002B7A47"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77"/>
        </w:trPr>
        <w:tc>
          <w:tcPr>
            <w:tcW w:w="2552"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BC0353" w:rsidRDefault="00F130D4" w:rsidP="007948DD">
            <w:pPr>
              <w:pStyle w:val="F"/>
              <w:rPr>
                <w:rFonts w:ascii="Arial" w:hAnsi="Arial"/>
                <w:b/>
                <w:bCs/>
                <w:caps/>
                <w:sz w:val="16"/>
              </w:rPr>
            </w:pPr>
            <w:r w:rsidRPr="00D6383A">
              <w:rPr>
                <w:rFonts w:ascii="Arial" w:hAnsi="Arial"/>
                <w:b/>
                <w:caps/>
                <w:sz w:val="16"/>
              </w:rPr>
              <w:t>Element</w:t>
            </w:r>
          </w:p>
        </w:tc>
        <w:tc>
          <w:tcPr>
            <w:tcW w:w="1169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526"/>
        </w:trPr>
        <w:tc>
          <w:tcPr>
            <w:tcW w:w="2552" w:type="dxa"/>
            <w:vMerge/>
            <w:tcBorders>
              <w:top w:val="single" w:sz="4" w:space="0" w:color="000000"/>
              <w:left w:val="single" w:sz="4" w:space="0" w:color="000000"/>
              <w:bottom w:val="single" w:sz="12" w:space="0" w:color="000000"/>
              <w:right w:val="single" w:sz="4" w:space="0" w:color="000000"/>
            </w:tcBorders>
          </w:tcPr>
          <w:p w:rsidR="00F130D4" w:rsidRPr="002B7A47" w:rsidRDefault="00F130D4" w:rsidP="007948DD">
            <w:pPr>
              <w:autoSpaceDE w:val="0"/>
              <w:autoSpaceDN w:val="0"/>
              <w:adjustRightInd w:val="0"/>
              <w:rPr>
                <w:rFonts w:ascii="GillSansStd-Light Light" w:hAnsi="GillSansStd-Light Light"/>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2B7A47" w:rsidRDefault="00F130D4" w:rsidP="007948DD">
            <w:pPr>
              <w:pStyle w:val="F"/>
              <w:rPr>
                <w:rFonts w:ascii="Arial" w:hAnsi="Arial"/>
                <w:b/>
                <w:bCs/>
                <w:caps/>
                <w:sz w:val="16"/>
              </w:rPr>
            </w:pPr>
            <w:r w:rsidRPr="002B7A47">
              <w:rPr>
                <w:rFonts w:ascii="Arial" w:hAnsi="Arial"/>
                <w:b/>
                <w:bCs/>
                <w:caps/>
                <w:sz w:val="16"/>
              </w:rPr>
              <w:t>Unsatisfactory</w:t>
            </w:r>
          </w:p>
          <w:p w:rsidR="00F130D4" w:rsidRPr="002B7A47" w:rsidRDefault="00F130D4" w:rsidP="007948DD">
            <w:pPr>
              <w:pStyle w:val="F"/>
              <w:rPr>
                <w:rFonts w:ascii="Arial" w:hAnsi="Arial"/>
                <w:b/>
                <w:bCs/>
                <w:caps/>
                <w:sz w:val="16"/>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2B7A47" w:rsidRDefault="00F130D4" w:rsidP="007948DD">
            <w:pPr>
              <w:pStyle w:val="F"/>
              <w:rPr>
                <w:rFonts w:ascii="Arial" w:hAnsi="Arial"/>
                <w:b/>
                <w:bCs/>
                <w:caps/>
                <w:sz w:val="16"/>
              </w:rPr>
            </w:pPr>
            <w:r w:rsidRPr="002B7A47">
              <w:rPr>
                <w:rFonts w:ascii="Arial" w:hAnsi="Arial"/>
                <w:b/>
                <w:bCs/>
                <w:caps/>
                <w:sz w:val="16"/>
              </w:rPr>
              <w:t>Basic</w:t>
            </w:r>
          </w:p>
          <w:p w:rsidR="00F130D4" w:rsidRPr="002B7A47" w:rsidRDefault="00F130D4" w:rsidP="007948DD">
            <w:pPr>
              <w:pStyle w:val="F"/>
              <w:rPr>
                <w:rFonts w:ascii="Arial" w:hAnsi="Arial"/>
                <w:b/>
                <w:bCs/>
                <w:caps/>
                <w:sz w:val="16"/>
              </w:rPr>
            </w:pPr>
          </w:p>
        </w:tc>
        <w:tc>
          <w:tcPr>
            <w:tcW w:w="292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2B7A47" w:rsidRDefault="00F130D4" w:rsidP="007948DD">
            <w:pPr>
              <w:pStyle w:val="F"/>
              <w:rPr>
                <w:rFonts w:ascii="Arial" w:hAnsi="Arial"/>
                <w:b/>
                <w:bCs/>
                <w:caps/>
                <w:sz w:val="16"/>
              </w:rPr>
            </w:pPr>
            <w:r w:rsidRPr="002B7A47">
              <w:rPr>
                <w:rFonts w:ascii="Arial" w:hAnsi="Arial"/>
                <w:b/>
                <w:bCs/>
                <w:caps/>
                <w:sz w:val="16"/>
              </w:rPr>
              <w:t>Proficient</w:t>
            </w:r>
          </w:p>
          <w:p w:rsidR="00F130D4" w:rsidRPr="002B7A47" w:rsidRDefault="00F130D4" w:rsidP="007948DD">
            <w:pPr>
              <w:pStyle w:val="F"/>
              <w:rPr>
                <w:rFonts w:ascii="Arial" w:hAnsi="Arial"/>
                <w:b/>
                <w:bCs/>
                <w:caps/>
                <w:sz w:val="16"/>
              </w:rPr>
            </w:pPr>
          </w:p>
        </w:tc>
        <w:tc>
          <w:tcPr>
            <w:tcW w:w="292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2B7A47" w:rsidRDefault="00F130D4" w:rsidP="007948DD">
            <w:pPr>
              <w:pStyle w:val="F"/>
              <w:rPr>
                <w:rFonts w:ascii="Arial" w:hAnsi="Arial"/>
                <w:b/>
                <w:bCs/>
                <w:caps/>
                <w:sz w:val="16"/>
              </w:rPr>
            </w:pPr>
            <w:r w:rsidRPr="002B7A47">
              <w:rPr>
                <w:rFonts w:ascii="Arial" w:hAnsi="Arial"/>
                <w:b/>
                <w:bCs/>
                <w:caps/>
                <w:sz w:val="16"/>
              </w:rPr>
              <w:t>Distinguished</w:t>
            </w:r>
          </w:p>
          <w:p w:rsidR="00F130D4" w:rsidRPr="002B7A47" w:rsidRDefault="00F130D4" w:rsidP="007948DD">
            <w:pPr>
              <w:pStyle w:val="F"/>
              <w:rPr>
                <w:rFonts w:ascii="Arial" w:hAnsi="Arial"/>
                <w:b/>
                <w:bCs/>
                <w:caps/>
                <w:sz w:val="16"/>
              </w:rPr>
            </w:pPr>
          </w:p>
        </w:tc>
      </w:tr>
      <w:tr w:rsidR="00F130D4" w:rsidTr="007948DD">
        <w:trPr>
          <w:trHeight w:val="1362"/>
        </w:trPr>
        <w:tc>
          <w:tcPr>
            <w:tcW w:w="2552" w:type="dxa"/>
            <w:tcBorders>
              <w:top w:val="single" w:sz="12"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2B7A47" w:rsidRDefault="00F130D4" w:rsidP="007948DD">
            <w:pPr>
              <w:pStyle w:val="F"/>
              <w:rPr>
                <w:rFonts w:ascii="Arial" w:hAnsi="Arial"/>
                <w:b/>
                <w:bCs/>
                <w:sz w:val="16"/>
              </w:rPr>
            </w:pPr>
            <w:r w:rsidRPr="002B7A47">
              <w:rPr>
                <w:rFonts w:ascii="Arial" w:hAnsi="Arial"/>
                <w:b/>
                <w:bCs/>
                <w:sz w:val="16"/>
              </w:rPr>
              <w:t>Lesson and unit</w:t>
            </w:r>
            <w:r w:rsidRPr="002B7A47">
              <w:rPr>
                <w:rFonts w:ascii="Arial" w:hAnsi="Arial"/>
                <w:b/>
                <w:bCs/>
                <w:sz w:val="16"/>
              </w:rPr>
              <w:br/>
              <w:t>structure</w:t>
            </w:r>
          </w:p>
          <w:p w:rsidR="00F130D4" w:rsidRPr="002B7A47"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92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B7A47" w:rsidRDefault="00F130D4" w:rsidP="007948DD">
            <w:pPr>
              <w:pStyle w:val="F"/>
              <w:rPr>
                <w:rFonts w:ascii="Arial" w:hAnsi="Arial"/>
                <w:sz w:val="16"/>
              </w:rPr>
            </w:pPr>
            <w:r w:rsidRPr="002B7A47">
              <w:rPr>
                <w:rFonts w:ascii="Arial" w:hAnsi="Arial"/>
                <w:sz w:val="16"/>
              </w:rPr>
              <w:t>The lesson or unit has no clearly defined structure, or the structure is chaotic. Activities do not follow an organized progression, and time allocations are unrealistic.</w:t>
            </w:r>
          </w:p>
        </w:tc>
        <w:tc>
          <w:tcPr>
            <w:tcW w:w="292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B7A47" w:rsidRDefault="00F130D4" w:rsidP="007948DD">
            <w:pPr>
              <w:pStyle w:val="F"/>
              <w:rPr>
                <w:rFonts w:ascii="Arial" w:hAnsi="Arial"/>
                <w:sz w:val="16"/>
              </w:rPr>
            </w:pPr>
            <w:r w:rsidRPr="002B7A47">
              <w:rPr>
                <w:rFonts w:ascii="Arial" w:hAnsi="Arial"/>
                <w:sz w:val="16"/>
              </w:rPr>
              <w:t>The lesson or unit has a recognizable structure, although the structure is not uniformly maintained throughout. Progression of activities is uneven, with most time allocations reasonable.</w:t>
            </w:r>
          </w:p>
        </w:tc>
        <w:tc>
          <w:tcPr>
            <w:tcW w:w="292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B7A47" w:rsidRDefault="00F130D4" w:rsidP="007948DD">
            <w:pPr>
              <w:pStyle w:val="F"/>
              <w:rPr>
                <w:rFonts w:ascii="Arial" w:hAnsi="Arial"/>
                <w:sz w:val="16"/>
              </w:rPr>
            </w:pPr>
            <w:r w:rsidRPr="002B7A47">
              <w:rPr>
                <w:rFonts w:ascii="Arial" w:hAnsi="Arial"/>
                <w:sz w:val="16"/>
              </w:rPr>
              <w:t>The lesson or unit has a clearly defined structure around which activities are organized. Progression of activities is even, with reasonable time allocations.</w:t>
            </w:r>
          </w:p>
        </w:tc>
        <w:tc>
          <w:tcPr>
            <w:tcW w:w="292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B7A47" w:rsidRDefault="00F130D4" w:rsidP="007948DD">
            <w:pPr>
              <w:pStyle w:val="F"/>
              <w:rPr>
                <w:rFonts w:ascii="Arial" w:hAnsi="Arial"/>
                <w:sz w:val="16"/>
              </w:rPr>
            </w:pPr>
            <w:r w:rsidRPr="002B7A47">
              <w:rPr>
                <w:rFonts w:ascii="Arial" w:hAnsi="Arial"/>
                <w:sz w:val="16"/>
              </w:rPr>
              <w:t>The lesson’s or unit’s structure is clear and allows for different pathways according to diverse student needs. The progression of activities is highly coherent.</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31"/>
        <w:gridCol w:w="2991"/>
        <w:gridCol w:w="2992"/>
        <w:gridCol w:w="2993"/>
        <w:gridCol w:w="2993"/>
      </w:tblGrid>
      <w:tr w:rsidR="00F130D4" w:rsidTr="007948DD">
        <w:trPr>
          <w:trHeight w:val="1348"/>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367529"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367529">
              <w:rPr>
                <w:rStyle w:val="StyleC4FT1Arial8ptChar"/>
              </w:rPr>
              <w:lastRenderedPageBreak/>
              <w:t>Domain 1:</w:t>
            </w:r>
            <w:r w:rsidRPr="00367529">
              <w:rPr>
                <w:rFonts w:ascii="Gill Sans Std" w:hAnsi="Gill Sans Std" w:cs="Gill Sans Std"/>
                <w:bCs/>
                <w:caps/>
                <w:color w:val="000000"/>
                <w:sz w:val="20"/>
                <w:szCs w:val="20"/>
              </w:rPr>
              <w:t xml:space="preserve"> </w:t>
            </w:r>
            <w:r w:rsidRPr="00367529">
              <w:rPr>
                <w:rStyle w:val="C4FT1Char"/>
                <w:rFonts w:ascii="Arial" w:hAnsi="Arial"/>
                <w:sz w:val="16"/>
              </w:rPr>
              <w:t>Planning and Preparation</w:t>
            </w:r>
          </w:p>
          <w:p w:rsidR="00F130D4" w:rsidRPr="00A66CD1" w:rsidRDefault="00F130D4" w:rsidP="007948DD">
            <w:pPr>
              <w:pStyle w:val="C4FT1"/>
              <w:rPr>
                <w:rFonts w:ascii="Arial" w:hAnsi="Arial" w:cs="GillSansStd-Light Light"/>
                <w:b w:val="0"/>
                <w:bCs w:val="0"/>
                <w:caps w:val="0"/>
                <w:sz w:val="16"/>
                <w:szCs w:val="20"/>
              </w:rPr>
            </w:pPr>
            <w:r w:rsidRPr="00A66CD1">
              <w:rPr>
                <w:rFonts w:ascii="Arial" w:hAnsi="Arial"/>
                <w:b w:val="0"/>
                <w:bCs w:val="0"/>
                <w:caps w:val="0"/>
                <w:sz w:val="16"/>
              </w:rPr>
              <w:t>Component 1f: Designing Student Assessments</w:t>
            </w:r>
          </w:p>
          <w:p w:rsidR="00F130D4" w:rsidRPr="00403078" w:rsidRDefault="00F130D4" w:rsidP="007948DD">
            <w:pPr>
              <w:pStyle w:val="C4FT3"/>
              <w:rPr>
                <w:rFonts w:ascii="Arial" w:hAnsi="Arial"/>
              </w:rPr>
            </w:pPr>
            <w:r w:rsidRPr="00A66CD1">
              <w:rPr>
                <w:rFonts w:ascii="Arial" w:hAnsi="Arial"/>
                <w:b/>
              </w:rPr>
              <w:t>Elements:</w:t>
            </w:r>
            <w:r w:rsidRPr="00403078">
              <w:rPr>
                <w:rFonts w:ascii="Arial" w:hAnsi="Arial"/>
              </w:rPr>
              <w:t xml:space="preserve"> Congruence with instructional outcomes</w:t>
            </w:r>
            <w:r w:rsidRPr="00403078">
              <w:rPr>
                <w:rFonts w:ascii="Arial" w:eastAsia="Arial Unicode MS" w:cs="Arial Unicode MS" w:hint="eastAsia"/>
              </w:rPr>
              <w:t> </w:t>
            </w:r>
            <w:r w:rsidRPr="00403078">
              <w:rPr>
                <w:rFonts w:ascii="Arial" w:hAnsi="Arial"/>
              </w:rPr>
              <w:t>•</w:t>
            </w:r>
            <w:r w:rsidRPr="00403078">
              <w:rPr>
                <w:rFonts w:ascii="Arial" w:eastAsia="Arial Unicode MS" w:cs="Arial Unicode MS" w:hint="eastAsia"/>
              </w:rPr>
              <w:t> </w:t>
            </w:r>
            <w:r w:rsidRPr="00403078">
              <w:rPr>
                <w:rFonts w:ascii="Arial" w:hAnsi="Arial"/>
              </w:rPr>
              <w:t>Criteria and standards</w:t>
            </w:r>
            <w:r w:rsidRPr="00403078">
              <w:rPr>
                <w:rFonts w:ascii="Arial" w:eastAsia="Arial Unicode MS" w:cs="Arial Unicode MS" w:hint="eastAsia"/>
              </w:rPr>
              <w:t> </w:t>
            </w:r>
            <w:r w:rsidRPr="00403078">
              <w:rPr>
                <w:rFonts w:ascii="Arial" w:hAnsi="Arial"/>
              </w:rPr>
              <w:t>•</w:t>
            </w:r>
            <w:r w:rsidRPr="00403078">
              <w:rPr>
                <w:rFonts w:ascii="Arial" w:eastAsia="Arial Unicode MS" w:cs="Arial Unicode MS" w:hint="eastAsia"/>
              </w:rPr>
              <w:t> </w:t>
            </w:r>
            <w:r w:rsidRPr="00403078">
              <w:rPr>
                <w:rFonts w:ascii="Arial" w:hAnsi="Arial"/>
              </w:rPr>
              <w:t>Design of formative assessments</w:t>
            </w:r>
            <w:r w:rsidRPr="00403078">
              <w:rPr>
                <w:rFonts w:ascii="Arial" w:eastAsia="Arial Unicode MS" w:cs="Arial Unicode MS" w:hint="eastAsia"/>
              </w:rPr>
              <w:t> </w:t>
            </w:r>
            <w:r w:rsidRPr="00403078">
              <w:rPr>
                <w:rFonts w:ascii="Arial" w:hAnsi="Arial"/>
              </w:rPr>
              <w:t>•</w:t>
            </w:r>
            <w:r w:rsidRPr="00403078">
              <w:rPr>
                <w:rFonts w:ascii="Arial" w:eastAsia="Arial Unicode MS" w:cs="Arial Unicode MS" w:hint="eastAsia"/>
              </w:rPr>
              <w:t> </w:t>
            </w:r>
            <w:r w:rsidRPr="00403078">
              <w:rPr>
                <w:rFonts w:ascii="Arial" w:hAnsi="Arial"/>
              </w:rPr>
              <w:t xml:space="preserve">Use for planning </w:t>
            </w:r>
          </w:p>
          <w:p w:rsidR="00F130D4" w:rsidRPr="00757EFA"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505"/>
        </w:trPr>
        <w:tc>
          <w:tcPr>
            <w:tcW w:w="2405"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BC0353" w:rsidRDefault="00F130D4" w:rsidP="007948DD">
            <w:pPr>
              <w:pStyle w:val="F"/>
              <w:rPr>
                <w:rFonts w:ascii="Arial" w:hAnsi="Arial"/>
                <w:b/>
                <w:bCs/>
                <w:caps/>
                <w:sz w:val="16"/>
              </w:rPr>
            </w:pPr>
            <w:r w:rsidRPr="00D6383A">
              <w:rPr>
                <w:rFonts w:ascii="Arial" w:hAnsi="Arial"/>
                <w:b/>
                <w:caps/>
                <w:sz w:val="16"/>
              </w:rPr>
              <w:t>Element</w:t>
            </w:r>
          </w:p>
        </w:tc>
        <w:tc>
          <w:tcPr>
            <w:tcW w:w="11838"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757EFA" w:rsidRDefault="00F130D4" w:rsidP="007948DD">
            <w:pPr>
              <w:pStyle w:val="F"/>
              <w:jc w:val="center"/>
              <w:rPr>
                <w:rFonts w:ascii="Arial" w:hAnsi="Arial"/>
                <w:b/>
                <w:bCs/>
                <w:smallCaps/>
                <w:spacing w:val="110"/>
                <w:sz w:val="16"/>
                <w:szCs w:val="22"/>
              </w:rPr>
            </w:pPr>
            <w:r w:rsidRPr="00757EFA">
              <w:rPr>
                <w:rFonts w:ascii="Arial" w:hAnsi="Arial"/>
                <w:b/>
                <w:bCs/>
                <w:smallCaps/>
                <w:spacing w:val="110"/>
                <w:sz w:val="16"/>
                <w:szCs w:val="22"/>
              </w:rPr>
              <w:t>Level of Performance</w:t>
            </w:r>
          </w:p>
        </w:tc>
      </w:tr>
      <w:tr w:rsidR="00F130D4" w:rsidTr="007948DD">
        <w:trPr>
          <w:trHeight w:val="551"/>
        </w:trPr>
        <w:tc>
          <w:tcPr>
            <w:tcW w:w="2405" w:type="dxa"/>
            <w:vMerge/>
            <w:tcBorders>
              <w:top w:val="single" w:sz="4" w:space="0" w:color="000000"/>
              <w:left w:val="single" w:sz="4" w:space="0" w:color="000000"/>
              <w:bottom w:val="single" w:sz="12" w:space="0" w:color="000000"/>
              <w:right w:val="single" w:sz="4" w:space="0" w:color="000000"/>
            </w:tcBorders>
          </w:tcPr>
          <w:p w:rsidR="00F130D4" w:rsidRPr="00757EFA" w:rsidRDefault="00F130D4" w:rsidP="007948DD">
            <w:pPr>
              <w:autoSpaceDE w:val="0"/>
              <w:autoSpaceDN w:val="0"/>
              <w:adjustRightInd w:val="0"/>
              <w:rPr>
                <w:rFonts w:ascii="GillSansStd-Light Light" w:hAnsi="GillSansStd-Light Light"/>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57EFA" w:rsidRDefault="00F130D4" w:rsidP="007948DD">
            <w:pPr>
              <w:pStyle w:val="F"/>
              <w:rPr>
                <w:rFonts w:ascii="Arial" w:hAnsi="Arial"/>
                <w:b/>
                <w:bCs/>
                <w:caps/>
                <w:sz w:val="16"/>
              </w:rPr>
            </w:pPr>
            <w:r w:rsidRPr="00757EFA">
              <w:rPr>
                <w:rFonts w:ascii="Arial" w:hAnsi="Arial"/>
                <w:b/>
                <w:bCs/>
                <w:caps/>
                <w:sz w:val="16"/>
              </w:rPr>
              <w:t>Unsatisfactory</w:t>
            </w:r>
          </w:p>
          <w:p w:rsidR="00F130D4" w:rsidRPr="00757EFA" w:rsidRDefault="00F130D4" w:rsidP="007948DD">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57EFA" w:rsidRDefault="00F130D4" w:rsidP="007948DD">
            <w:pPr>
              <w:pStyle w:val="F"/>
              <w:rPr>
                <w:rFonts w:ascii="Arial" w:hAnsi="Arial"/>
                <w:b/>
                <w:bCs/>
                <w:caps/>
                <w:sz w:val="16"/>
              </w:rPr>
            </w:pPr>
            <w:r w:rsidRPr="00757EFA">
              <w:rPr>
                <w:rFonts w:ascii="Arial" w:hAnsi="Arial"/>
                <w:b/>
                <w:bCs/>
                <w:caps/>
                <w:sz w:val="16"/>
              </w:rPr>
              <w:t>Basic</w:t>
            </w:r>
          </w:p>
          <w:p w:rsidR="00F130D4" w:rsidRPr="00757EFA" w:rsidRDefault="00F130D4" w:rsidP="007948DD">
            <w:pPr>
              <w:pStyle w:val="F"/>
              <w:rPr>
                <w:rFonts w:ascii="Arial" w:hAnsi="Arial"/>
                <w:b/>
                <w:bCs/>
                <w:caps/>
                <w:sz w:val="16"/>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57EFA" w:rsidRDefault="00F130D4" w:rsidP="007948DD">
            <w:pPr>
              <w:pStyle w:val="F"/>
              <w:rPr>
                <w:rFonts w:ascii="Arial" w:hAnsi="Arial"/>
                <w:b/>
                <w:bCs/>
                <w:caps/>
                <w:sz w:val="16"/>
              </w:rPr>
            </w:pPr>
            <w:r w:rsidRPr="00757EFA">
              <w:rPr>
                <w:rFonts w:ascii="Arial" w:hAnsi="Arial"/>
                <w:b/>
                <w:bCs/>
                <w:caps/>
                <w:sz w:val="16"/>
              </w:rPr>
              <w:t>Proficient</w:t>
            </w:r>
          </w:p>
          <w:p w:rsidR="00F130D4" w:rsidRPr="00757EFA" w:rsidRDefault="00F130D4" w:rsidP="007948DD">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57EFA" w:rsidRDefault="00F130D4" w:rsidP="007948DD">
            <w:pPr>
              <w:pStyle w:val="F"/>
              <w:rPr>
                <w:rFonts w:ascii="Arial" w:hAnsi="Arial"/>
                <w:b/>
                <w:bCs/>
                <w:caps/>
                <w:sz w:val="16"/>
              </w:rPr>
            </w:pPr>
            <w:r w:rsidRPr="00757EFA">
              <w:rPr>
                <w:rFonts w:ascii="Arial" w:hAnsi="Arial"/>
                <w:b/>
                <w:bCs/>
                <w:caps/>
                <w:sz w:val="16"/>
              </w:rPr>
              <w:t>Distinguished</w:t>
            </w:r>
          </w:p>
          <w:p w:rsidR="00F130D4" w:rsidRPr="00757EFA" w:rsidRDefault="00F130D4" w:rsidP="007948DD">
            <w:pPr>
              <w:pStyle w:val="F"/>
              <w:rPr>
                <w:rFonts w:ascii="Arial" w:hAnsi="Arial"/>
                <w:b/>
                <w:bCs/>
                <w:caps/>
                <w:sz w:val="16"/>
              </w:rPr>
            </w:pPr>
          </w:p>
        </w:tc>
      </w:tr>
      <w:tr w:rsidR="00F130D4" w:rsidTr="007948DD">
        <w:trPr>
          <w:trHeight w:val="1488"/>
        </w:trPr>
        <w:tc>
          <w:tcPr>
            <w:tcW w:w="2405" w:type="dxa"/>
            <w:tcBorders>
              <w:top w:val="single" w:sz="12" w:space="0" w:color="000000"/>
              <w:left w:val="single" w:sz="4" w:space="0" w:color="000000"/>
              <w:bottom w:val="single" w:sz="4" w:space="0" w:color="000000"/>
              <w:right w:val="single" w:sz="4" w:space="0" w:color="000000"/>
            </w:tcBorders>
          </w:tcPr>
          <w:p w:rsidR="00F130D4" w:rsidRPr="00757EFA" w:rsidRDefault="00F130D4" w:rsidP="007948DD">
            <w:pPr>
              <w:pStyle w:val="F"/>
              <w:rPr>
                <w:rFonts w:ascii="Arial" w:hAnsi="Arial"/>
                <w:b/>
                <w:bCs/>
                <w:sz w:val="16"/>
              </w:rPr>
            </w:pPr>
            <w:r>
              <w:rPr>
                <w:rFonts w:ascii="Arial" w:hAnsi="Arial"/>
                <w:b/>
                <w:bCs/>
                <w:sz w:val="16"/>
              </w:rPr>
              <w:t xml:space="preserve">Congruence with instructional </w:t>
            </w:r>
            <w:r w:rsidRPr="00757EFA">
              <w:rPr>
                <w:rFonts w:ascii="Arial" w:hAnsi="Arial"/>
                <w:b/>
                <w:bCs/>
                <w:sz w:val="16"/>
              </w:rPr>
              <w:t>outcomes</w:t>
            </w:r>
          </w:p>
          <w:p w:rsidR="00F130D4" w:rsidRPr="00757EFA" w:rsidRDefault="00F130D4" w:rsidP="007948DD">
            <w:pPr>
              <w:pStyle w:val="F"/>
              <w:rPr>
                <w:rFonts w:ascii="Arial" w:hAnsi="Arial"/>
                <w:b/>
                <w:bCs/>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757EFA" w:rsidRDefault="00F130D4" w:rsidP="007948DD">
            <w:pPr>
              <w:pStyle w:val="F"/>
              <w:rPr>
                <w:rFonts w:ascii="Arial" w:hAnsi="Arial"/>
                <w:sz w:val="16"/>
              </w:rPr>
            </w:pPr>
            <w:r w:rsidRPr="00757EFA">
              <w:rPr>
                <w:rFonts w:ascii="Arial" w:hAnsi="Arial"/>
                <w:sz w:val="16"/>
              </w:rPr>
              <w:t>Assessment procedures are not congruent with instructional outcomes.</w:t>
            </w:r>
          </w:p>
          <w:p w:rsidR="00F130D4" w:rsidRPr="00757EFA" w:rsidRDefault="00F130D4" w:rsidP="007948DD">
            <w:pPr>
              <w:pStyle w:val="F"/>
              <w:rPr>
                <w:rFonts w:ascii="Arial" w:hAnsi="Arial"/>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57EFA" w:rsidRDefault="00F130D4" w:rsidP="007948DD">
            <w:pPr>
              <w:pStyle w:val="F"/>
              <w:rPr>
                <w:rFonts w:ascii="Arial" w:hAnsi="Arial"/>
                <w:sz w:val="16"/>
              </w:rPr>
            </w:pPr>
            <w:r w:rsidRPr="00757EFA">
              <w:rPr>
                <w:rFonts w:ascii="Arial" w:hAnsi="Arial"/>
                <w:sz w:val="16"/>
              </w:rPr>
              <w:t>Some of the instructional outcomes are assessed through the proposed approach, but many are not.</w:t>
            </w:r>
          </w:p>
          <w:p w:rsidR="00F130D4" w:rsidRPr="00757EFA" w:rsidRDefault="00F130D4" w:rsidP="007948DD">
            <w:pPr>
              <w:pStyle w:val="F"/>
              <w:rPr>
                <w:rFonts w:ascii="Arial" w:hAnsi="Arial"/>
                <w:sz w:val="16"/>
              </w:rPr>
            </w:pP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57EFA" w:rsidRDefault="00F130D4" w:rsidP="007948DD">
            <w:pPr>
              <w:pStyle w:val="F"/>
              <w:rPr>
                <w:rFonts w:ascii="Arial" w:hAnsi="Arial"/>
                <w:sz w:val="16"/>
              </w:rPr>
            </w:pPr>
            <w:r w:rsidRPr="00757EFA">
              <w:rPr>
                <w:rFonts w:ascii="Arial" w:hAnsi="Arial"/>
                <w:sz w:val="16"/>
              </w:rPr>
              <w:t>All the instructional outcomes are assessed through the approach to assessment; assessment methodologies may have been adapted for groups of students.</w:t>
            </w:r>
          </w:p>
          <w:p w:rsidR="00F130D4" w:rsidRPr="00757EFA" w:rsidRDefault="00F130D4" w:rsidP="007948DD">
            <w:pPr>
              <w:pStyle w:val="F"/>
              <w:rPr>
                <w:rFonts w:ascii="Arial" w:hAnsi="Arial"/>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57EFA" w:rsidRDefault="00F130D4" w:rsidP="007948DD">
            <w:pPr>
              <w:pStyle w:val="F"/>
              <w:rPr>
                <w:rFonts w:ascii="Arial" w:hAnsi="Arial"/>
                <w:sz w:val="16"/>
              </w:rPr>
            </w:pPr>
            <w:r w:rsidRPr="00757EFA">
              <w:rPr>
                <w:rFonts w:ascii="Arial" w:hAnsi="Arial"/>
                <w:sz w:val="16"/>
              </w:rPr>
              <w:t>Proposed approach to assessment is fully aligned with the instructional outcomes in both content and process. Assessment methodologies have been adapted for individual students, as needed.</w:t>
            </w:r>
          </w:p>
        </w:tc>
      </w:tr>
      <w:tr w:rsidR="00F130D4" w:rsidTr="007948DD">
        <w:trPr>
          <w:trHeight w:val="923"/>
        </w:trPr>
        <w:tc>
          <w:tcPr>
            <w:tcW w:w="2405" w:type="dxa"/>
            <w:tcBorders>
              <w:top w:val="single" w:sz="4" w:space="0" w:color="000000"/>
              <w:left w:val="single" w:sz="4" w:space="0" w:color="000000"/>
              <w:bottom w:val="single" w:sz="4" w:space="0" w:color="000000"/>
              <w:right w:val="single" w:sz="4" w:space="0" w:color="000000"/>
            </w:tcBorders>
          </w:tcPr>
          <w:p w:rsidR="00F130D4" w:rsidRPr="00757EFA" w:rsidRDefault="00F130D4" w:rsidP="007948DD">
            <w:pPr>
              <w:pStyle w:val="F"/>
              <w:rPr>
                <w:rFonts w:ascii="Arial" w:hAnsi="Arial"/>
                <w:b/>
                <w:bCs/>
                <w:sz w:val="16"/>
              </w:rPr>
            </w:pPr>
            <w:r>
              <w:rPr>
                <w:rFonts w:ascii="Arial" w:hAnsi="Arial"/>
                <w:b/>
                <w:bCs/>
                <w:sz w:val="16"/>
              </w:rPr>
              <w:t xml:space="preserve">Criteria and </w:t>
            </w:r>
            <w:r w:rsidRPr="00757EFA">
              <w:rPr>
                <w:rFonts w:ascii="Arial" w:hAnsi="Arial"/>
                <w:b/>
                <w:bCs/>
                <w:sz w:val="16"/>
              </w:rPr>
              <w:t>standards</w:t>
            </w:r>
          </w:p>
          <w:p w:rsidR="00F130D4" w:rsidRPr="00757EFA" w:rsidRDefault="00F130D4" w:rsidP="007948DD">
            <w:pPr>
              <w:pStyle w:val="F"/>
              <w:rPr>
                <w:rFonts w:ascii="Arial" w:hAnsi="Arial"/>
                <w:b/>
                <w:bCs/>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57EFA" w:rsidRDefault="00F130D4" w:rsidP="007948DD">
            <w:pPr>
              <w:pStyle w:val="F"/>
              <w:rPr>
                <w:rFonts w:ascii="Arial" w:hAnsi="Arial"/>
                <w:sz w:val="16"/>
              </w:rPr>
            </w:pPr>
            <w:r w:rsidRPr="00757EFA">
              <w:rPr>
                <w:rFonts w:ascii="Arial" w:hAnsi="Arial"/>
                <w:sz w:val="16"/>
              </w:rPr>
              <w:t>Proposed approach contains no criteria or standards.</w:t>
            </w:r>
          </w:p>
          <w:p w:rsidR="00F130D4" w:rsidRPr="00757EFA" w:rsidRDefault="00F130D4" w:rsidP="007948DD">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57EFA" w:rsidRDefault="00F130D4" w:rsidP="007948DD">
            <w:pPr>
              <w:pStyle w:val="F"/>
              <w:rPr>
                <w:rFonts w:ascii="Arial" w:hAnsi="Arial"/>
                <w:sz w:val="16"/>
              </w:rPr>
            </w:pPr>
            <w:r w:rsidRPr="00757EFA">
              <w:rPr>
                <w:rFonts w:ascii="Arial" w:hAnsi="Arial"/>
                <w:sz w:val="16"/>
              </w:rPr>
              <w:t>Assessment criteria and standards have been developed, but they are not clear.</w:t>
            </w: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57EFA" w:rsidRDefault="00F130D4" w:rsidP="007948DD">
            <w:pPr>
              <w:pStyle w:val="F"/>
              <w:rPr>
                <w:rFonts w:ascii="Arial" w:hAnsi="Arial"/>
                <w:sz w:val="16"/>
              </w:rPr>
            </w:pPr>
            <w:r>
              <w:rPr>
                <w:rFonts w:ascii="Arial" w:hAnsi="Arial"/>
                <w:sz w:val="16"/>
              </w:rPr>
              <w:t xml:space="preserve">Assessment criteria and </w:t>
            </w:r>
            <w:r w:rsidRPr="00757EFA">
              <w:rPr>
                <w:rFonts w:ascii="Arial" w:hAnsi="Arial"/>
                <w:sz w:val="16"/>
              </w:rPr>
              <w:t>standards are clear.</w:t>
            </w:r>
          </w:p>
          <w:p w:rsidR="00F130D4" w:rsidRPr="00757EFA" w:rsidRDefault="00F130D4" w:rsidP="007948DD">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57EFA" w:rsidRDefault="00F130D4" w:rsidP="007948DD">
            <w:pPr>
              <w:pStyle w:val="F"/>
              <w:rPr>
                <w:rFonts w:ascii="Arial" w:hAnsi="Arial"/>
                <w:sz w:val="16"/>
              </w:rPr>
            </w:pPr>
            <w:r>
              <w:rPr>
                <w:rFonts w:ascii="Arial" w:hAnsi="Arial"/>
                <w:sz w:val="16"/>
              </w:rPr>
              <w:t xml:space="preserve">Assessment criteria and </w:t>
            </w:r>
            <w:r w:rsidRPr="00757EFA">
              <w:rPr>
                <w:rFonts w:ascii="Arial" w:hAnsi="Arial"/>
                <w:sz w:val="16"/>
              </w:rPr>
              <w:t xml:space="preserve">standards </w:t>
            </w:r>
            <w:r>
              <w:rPr>
                <w:rFonts w:ascii="Arial" w:hAnsi="Arial"/>
                <w:sz w:val="16"/>
              </w:rPr>
              <w:br/>
            </w:r>
            <w:r w:rsidRPr="00757EFA">
              <w:rPr>
                <w:rFonts w:ascii="Arial" w:hAnsi="Arial"/>
                <w:sz w:val="16"/>
              </w:rPr>
              <w:t>are clear; there is evidence that the</w:t>
            </w:r>
            <w:r>
              <w:rPr>
                <w:rFonts w:ascii="Arial" w:hAnsi="Arial"/>
                <w:sz w:val="16"/>
              </w:rPr>
              <w:t xml:space="preserve"> students contributed to their </w:t>
            </w:r>
            <w:r w:rsidRPr="00757EFA">
              <w:rPr>
                <w:rFonts w:ascii="Arial" w:hAnsi="Arial"/>
                <w:sz w:val="16"/>
              </w:rPr>
              <w:t>development.</w:t>
            </w:r>
          </w:p>
        </w:tc>
      </w:tr>
      <w:tr w:rsidR="00F130D4" w:rsidTr="007948DD">
        <w:trPr>
          <w:trHeight w:val="995"/>
        </w:trPr>
        <w:tc>
          <w:tcPr>
            <w:tcW w:w="2405" w:type="dxa"/>
            <w:tcBorders>
              <w:top w:val="single" w:sz="4" w:space="0" w:color="000000"/>
              <w:left w:val="single" w:sz="4" w:space="0" w:color="000000"/>
              <w:bottom w:val="single" w:sz="4" w:space="0" w:color="000000"/>
              <w:right w:val="single" w:sz="4" w:space="0" w:color="000000"/>
            </w:tcBorders>
          </w:tcPr>
          <w:p w:rsidR="00F130D4" w:rsidRPr="00757EFA" w:rsidRDefault="00F130D4" w:rsidP="007948DD">
            <w:pPr>
              <w:pStyle w:val="F"/>
              <w:rPr>
                <w:rFonts w:ascii="Arial" w:hAnsi="Arial"/>
                <w:b/>
                <w:bCs/>
                <w:sz w:val="16"/>
              </w:rPr>
            </w:pPr>
            <w:r w:rsidRPr="00757EFA">
              <w:rPr>
                <w:rFonts w:ascii="Arial" w:hAnsi="Arial"/>
                <w:b/>
                <w:bCs/>
                <w:sz w:val="16"/>
              </w:rPr>
              <w:t>Design of formative assessments</w:t>
            </w:r>
          </w:p>
          <w:p w:rsidR="00F130D4" w:rsidRPr="00757EFA" w:rsidRDefault="00F130D4" w:rsidP="007948DD">
            <w:pPr>
              <w:pStyle w:val="F"/>
              <w:rPr>
                <w:rFonts w:ascii="Arial" w:hAnsi="Arial"/>
                <w:b/>
                <w:bCs/>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57EFA" w:rsidRDefault="00F130D4" w:rsidP="007948DD">
            <w:pPr>
              <w:pStyle w:val="F"/>
              <w:rPr>
                <w:rFonts w:ascii="Arial" w:hAnsi="Arial"/>
                <w:sz w:val="16"/>
              </w:rPr>
            </w:pPr>
            <w:r w:rsidRPr="00757EFA">
              <w:rPr>
                <w:rFonts w:ascii="Arial" w:hAnsi="Arial"/>
                <w:sz w:val="16"/>
              </w:rPr>
              <w:t>Teacher has no plan to incorporate formative assessment in the lesson or unit.</w:t>
            </w:r>
          </w:p>
          <w:p w:rsidR="00F130D4" w:rsidRPr="00757EFA" w:rsidRDefault="00F130D4" w:rsidP="007948DD">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57EFA" w:rsidRDefault="00F130D4" w:rsidP="007948DD">
            <w:pPr>
              <w:pStyle w:val="F"/>
              <w:rPr>
                <w:rFonts w:ascii="Arial" w:hAnsi="Arial"/>
                <w:sz w:val="16"/>
              </w:rPr>
            </w:pPr>
            <w:r w:rsidRPr="00757EFA">
              <w:rPr>
                <w:rFonts w:ascii="Arial" w:hAnsi="Arial"/>
                <w:sz w:val="16"/>
              </w:rPr>
              <w:t>Approach to the use of formative assessment is rudimentary, including only some of the instructional outcomes.</w:t>
            </w: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57EFA" w:rsidRDefault="00F130D4" w:rsidP="007948DD">
            <w:pPr>
              <w:pStyle w:val="F"/>
              <w:rPr>
                <w:rFonts w:ascii="Arial" w:hAnsi="Arial"/>
                <w:sz w:val="16"/>
              </w:rPr>
            </w:pPr>
            <w:r w:rsidRPr="00757EFA">
              <w:rPr>
                <w:rFonts w:ascii="Arial" w:hAnsi="Arial"/>
                <w:sz w:val="16"/>
              </w:rPr>
              <w:t xml:space="preserve">Teacher has a well-developed strategy to using formative assessment and has designed particular approaches to be used. </w:t>
            </w: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57EFA" w:rsidRDefault="00F130D4" w:rsidP="007948DD">
            <w:pPr>
              <w:pStyle w:val="F"/>
              <w:rPr>
                <w:rFonts w:ascii="Arial" w:hAnsi="Arial"/>
                <w:sz w:val="16"/>
              </w:rPr>
            </w:pPr>
            <w:r w:rsidRPr="00757EFA">
              <w:rPr>
                <w:rFonts w:ascii="Arial" w:hAnsi="Arial"/>
                <w:sz w:val="16"/>
              </w:rPr>
              <w:t>Approach to using formative assessment is well designed and includes student as well as teacher use of the assessment information.</w:t>
            </w:r>
          </w:p>
        </w:tc>
      </w:tr>
      <w:tr w:rsidR="00F130D4" w:rsidTr="007948DD">
        <w:trPr>
          <w:trHeight w:val="833"/>
        </w:trPr>
        <w:tc>
          <w:tcPr>
            <w:tcW w:w="2405" w:type="dxa"/>
            <w:tcBorders>
              <w:top w:val="single" w:sz="4" w:space="0" w:color="000000"/>
              <w:left w:val="single" w:sz="4" w:space="0" w:color="000000"/>
              <w:bottom w:val="single" w:sz="4" w:space="0" w:color="000000"/>
              <w:right w:val="single" w:sz="4" w:space="0" w:color="000000"/>
            </w:tcBorders>
          </w:tcPr>
          <w:p w:rsidR="00F130D4" w:rsidRPr="00757EFA" w:rsidRDefault="00F130D4" w:rsidP="007948DD">
            <w:pPr>
              <w:pStyle w:val="F"/>
              <w:rPr>
                <w:rFonts w:ascii="Arial" w:hAnsi="Arial"/>
                <w:b/>
                <w:bCs/>
                <w:sz w:val="16"/>
              </w:rPr>
            </w:pPr>
            <w:r w:rsidRPr="00757EFA">
              <w:rPr>
                <w:rFonts w:ascii="Arial" w:hAnsi="Arial"/>
                <w:b/>
                <w:bCs/>
                <w:sz w:val="16"/>
              </w:rPr>
              <w:t>Use for planning</w:t>
            </w:r>
          </w:p>
          <w:p w:rsidR="00F130D4" w:rsidRPr="00757EFA" w:rsidRDefault="00F130D4" w:rsidP="007948DD">
            <w:pPr>
              <w:pStyle w:val="F"/>
              <w:rPr>
                <w:rFonts w:ascii="Arial" w:hAnsi="Arial"/>
                <w:b/>
                <w:bCs/>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57EFA" w:rsidRDefault="00F130D4" w:rsidP="007948DD">
            <w:pPr>
              <w:pStyle w:val="F"/>
              <w:rPr>
                <w:rFonts w:ascii="Arial" w:hAnsi="Arial"/>
                <w:sz w:val="16"/>
              </w:rPr>
            </w:pPr>
            <w:r w:rsidRPr="00757EFA">
              <w:rPr>
                <w:rFonts w:ascii="Arial" w:hAnsi="Arial"/>
                <w:sz w:val="16"/>
              </w:rPr>
              <w:t>Teacher has no plans to use assessment results in designing future instruction.</w:t>
            </w: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57EFA" w:rsidRDefault="00F130D4" w:rsidP="007948DD">
            <w:pPr>
              <w:pStyle w:val="F"/>
              <w:rPr>
                <w:rFonts w:ascii="Arial" w:hAnsi="Arial"/>
                <w:sz w:val="16"/>
              </w:rPr>
            </w:pPr>
            <w:r w:rsidRPr="00757EFA">
              <w:rPr>
                <w:rFonts w:ascii="Arial" w:hAnsi="Arial"/>
                <w:sz w:val="16"/>
              </w:rPr>
              <w:t>Teacher plans to use assessment results to plan for future instruction for the class as a whole.</w:t>
            </w: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57EFA" w:rsidRDefault="00F130D4" w:rsidP="007948DD">
            <w:pPr>
              <w:pStyle w:val="F"/>
              <w:rPr>
                <w:rFonts w:ascii="Arial" w:hAnsi="Arial"/>
                <w:sz w:val="16"/>
              </w:rPr>
            </w:pPr>
            <w:r w:rsidRPr="00757EFA">
              <w:rPr>
                <w:rFonts w:ascii="Arial" w:hAnsi="Arial"/>
                <w:sz w:val="16"/>
              </w:rPr>
              <w:t xml:space="preserve">Teacher plans to use assessment results to plan for future instruction for groups of </w:t>
            </w:r>
            <w:r w:rsidRPr="00757EFA">
              <w:rPr>
                <w:rFonts w:ascii="Arial" w:hAnsi="Arial"/>
                <w:sz w:val="16"/>
              </w:rPr>
              <w:softHyphen/>
              <w:t>students.</w:t>
            </w: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57EFA" w:rsidRDefault="00F130D4" w:rsidP="007948DD">
            <w:pPr>
              <w:pStyle w:val="F"/>
              <w:rPr>
                <w:rFonts w:ascii="Arial" w:hAnsi="Arial"/>
                <w:sz w:val="16"/>
              </w:rPr>
            </w:pPr>
            <w:r w:rsidRPr="00757EFA">
              <w:rPr>
                <w:rFonts w:ascii="Arial" w:hAnsi="Arial"/>
                <w:sz w:val="16"/>
              </w:rPr>
              <w:t>Teacher plans to use assessment results to plan fut</w:t>
            </w:r>
            <w:r>
              <w:rPr>
                <w:rFonts w:ascii="Arial" w:hAnsi="Arial"/>
                <w:sz w:val="16"/>
              </w:rPr>
              <w:t xml:space="preserve">ure instruction for individual </w:t>
            </w:r>
            <w:r w:rsidRPr="00757EFA">
              <w:rPr>
                <w:rFonts w:ascii="Arial" w:hAnsi="Arial"/>
                <w:sz w:val="16"/>
              </w:rPr>
              <w:t>students.</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31"/>
        <w:gridCol w:w="2991"/>
        <w:gridCol w:w="2992"/>
        <w:gridCol w:w="2993"/>
        <w:gridCol w:w="2993"/>
      </w:tblGrid>
      <w:tr w:rsidR="00F130D4" w:rsidTr="007948DD">
        <w:trPr>
          <w:trHeight w:val="1405"/>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5F306E" w:rsidRDefault="00F130D4" w:rsidP="007948DD">
            <w:pPr>
              <w:pStyle w:val="C4FT1"/>
              <w:rPr>
                <w:rStyle w:val="C4FT2Char"/>
                <w:rFonts w:ascii="Arial" w:hAnsi="Arial"/>
                <w:sz w:val="16"/>
              </w:rPr>
            </w:pPr>
            <w:r w:rsidRPr="005F306E">
              <w:rPr>
                <w:rStyle w:val="StyleC4FT1Arial8ptChar"/>
              </w:rPr>
              <w:lastRenderedPageBreak/>
              <w:t>Domain 2:</w:t>
            </w:r>
            <w:r w:rsidRPr="005F306E">
              <w:rPr>
                <w:sz w:val="20"/>
                <w:szCs w:val="20"/>
              </w:rPr>
              <w:t xml:space="preserve"> </w:t>
            </w:r>
            <w:r w:rsidRPr="005F306E">
              <w:rPr>
                <w:rStyle w:val="C4FT2Char"/>
                <w:rFonts w:ascii="Arial" w:hAnsi="Arial"/>
                <w:sz w:val="16"/>
              </w:rPr>
              <w:t>The classroom environment</w:t>
            </w:r>
          </w:p>
          <w:p w:rsidR="00F130D4" w:rsidRPr="005F306E" w:rsidRDefault="00F130D4" w:rsidP="007948DD">
            <w:pPr>
              <w:pStyle w:val="C4FT1"/>
              <w:rPr>
                <w:rFonts w:ascii="Arial" w:hAnsi="Arial" w:cs="GillSansStd-Light Light"/>
                <w:b w:val="0"/>
                <w:bCs w:val="0"/>
                <w:caps w:val="0"/>
                <w:sz w:val="16"/>
                <w:szCs w:val="20"/>
              </w:rPr>
            </w:pPr>
            <w:r w:rsidRPr="005F306E">
              <w:rPr>
                <w:rFonts w:ascii="Arial" w:hAnsi="Arial"/>
                <w:b w:val="0"/>
                <w:bCs w:val="0"/>
                <w:caps w:val="0"/>
                <w:sz w:val="16"/>
              </w:rPr>
              <w:t>Component 2a: Creating an Environment of Respect and Rapport</w:t>
            </w:r>
          </w:p>
          <w:p w:rsidR="00F130D4" w:rsidRPr="00A13C47" w:rsidRDefault="00F130D4" w:rsidP="007948DD">
            <w:pPr>
              <w:pStyle w:val="C4FT3"/>
              <w:rPr>
                <w:rFonts w:ascii="Arial" w:hAnsi="Arial"/>
              </w:rPr>
            </w:pPr>
            <w:r w:rsidRPr="005F306E">
              <w:rPr>
                <w:rFonts w:ascii="Arial" w:hAnsi="Arial"/>
                <w:b/>
              </w:rPr>
              <w:t>Elements:</w:t>
            </w:r>
            <w:r w:rsidRPr="00A13C47">
              <w:rPr>
                <w:rFonts w:ascii="Arial" w:hAnsi="Arial"/>
              </w:rPr>
              <w:t xml:space="preserve"> Teacher interaction with students</w:t>
            </w:r>
            <w:r w:rsidRPr="00A13C47">
              <w:rPr>
                <w:rFonts w:ascii="Arial" w:eastAsia="Arial Unicode MS" w:hAnsi="Arial Unicode MS" w:cs="Arial Unicode MS" w:hint="eastAsia"/>
              </w:rPr>
              <w:t> </w:t>
            </w:r>
            <w:r w:rsidRPr="00A13C47">
              <w:rPr>
                <w:rFonts w:ascii="Arial" w:hAnsi="Arial"/>
              </w:rPr>
              <w:t>•</w:t>
            </w:r>
            <w:r w:rsidRPr="00A13C47">
              <w:rPr>
                <w:rFonts w:ascii="Arial" w:eastAsia="Arial Unicode MS" w:hAnsi="Arial Unicode MS" w:cs="Arial Unicode MS" w:hint="eastAsia"/>
              </w:rPr>
              <w:t> </w:t>
            </w:r>
            <w:r w:rsidRPr="00A13C47">
              <w:rPr>
                <w:rFonts w:ascii="Arial" w:hAnsi="Arial"/>
              </w:rPr>
              <w:t xml:space="preserve">Student interactions with other students </w:t>
            </w:r>
          </w:p>
          <w:p w:rsidR="00F130D4" w:rsidRPr="00A13C47"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526"/>
        </w:trPr>
        <w:tc>
          <w:tcPr>
            <w:tcW w:w="2405"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BC0353" w:rsidRDefault="00F130D4" w:rsidP="007948DD">
            <w:pPr>
              <w:pStyle w:val="F"/>
              <w:rPr>
                <w:rFonts w:ascii="Arial" w:hAnsi="Arial"/>
                <w:b/>
                <w:bCs/>
                <w:caps/>
                <w:sz w:val="16"/>
              </w:rPr>
            </w:pPr>
            <w:r w:rsidRPr="00D6383A">
              <w:rPr>
                <w:rFonts w:ascii="Arial" w:hAnsi="Arial"/>
                <w:b/>
                <w:caps/>
                <w:sz w:val="16"/>
              </w:rPr>
              <w:t>Element</w:t>
            </w:r>
          </w:p>
        </w:tc>
        <w:tc>
          <w:tcPr>
            <w:tcW w:w="11838"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4271D7" w:rsidRDefault="00F130D4" w:rsidP="007948DD">
            <w:pPr>
              <w:pStyle w:val="F"/>
              <w:jc w:val="center"/>
              <w:rPr>
                <w:rFonts w:ascii="Arial" w:hAnsi="Arial"/>
                <w:b/>
                <w:bCs/>
                <w:smallCaps/>
                <w:spacing w:val="110"/>
                <w:sz w:val="16"/>
                <w:szCs w:val="22"/>
              </w:rPr>
            </w:pPr>
            <w:r w:rsidRPr="004271D7">
              <w:rPr>
                <w:rFonts w:ascii="Arial" w:hAnsi="Arial"/>
                <w:b/>
                <w:bCs/>
                <w:smallCaps/>
                <w:spacing w:val="110"/>
                <w:sz w:val="16"/>
                <w:szCs w:val="22"/>
              </w:rPr>
              <w:t>Level of Performance</w:t>
            </w:r>
          </w:p>
        </w:tc>
      </w:tr>
      <w:tr w:rsidR="00F130D4" w:rsidTr="007948DD">
        <w:trPr>
          <w:trHeight w:val="574"/>
        </w:trPr>
        <w:tc>
          <w:tcPr>
            <w:tcW w:w="2405" w:type="dxa"/>
            <w:vMerge/>
            <w:tcBorders>
              <w:top w:val="single" w:sz="4" w:space="0" w:color="000000"/>
              <w:left w:val="single" w:sz="4" w:space="0" w:color="000000"/>
              <w:bottom w:val="single" w:sz="12" w:space="0" w:color="000000"/>
              <w:right w:val="single" w:sz="4" w:space="0" w:color="000000"/>
            </w:tcBorders>
          </w:tcPr>
          <w:p w:rsidR="00F130D4" w:rsidRPr="00A13C47" w:rsidRDefault="00F130D4" w:rsidP="007948DD">
            <w:pPr>
              <w:autoSpaceDE w:val="0"/>
              <w:autoSpaceDN w:val="0"/>
              <w:adjustRightInd w:val="0"/>
              <w:rPr>
                <w:rFonts w:ascii="GillSansStd-Light Light" w:hAnsi="GillSansStd-Light Light"/>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4271D7" w:rsidRDefault="00F130D4" w:rsidP="007948DD">
            <w:pPr>
              <w:pStyle w:val="F"/>
              <w:rPr>
                <w:rFonts w:ascii="Arial" w:hAnsi="Arial"/>
                <w:b/>
                <w:bCs/>
                <w:caps/>
                <w:sz w:val="16"/>
              </w:rPr>
            </w:pPr>
            <w:r w:rsidRPr="004271D7">
              <w:rPr>
                <w:rFonts w:ascii="Arial" w:hAnsi="Arial"/>
                <w:b/>
                <w:bCs/>
                <w:caps/>
                <w:sz w:val="16"/>
              </w:rPr>
              <w:t>Unsatisfactory</w:t>
            </w:r>
          </w:p>
          <w:p w:rsidR="00F130D4" w:rsidRPr="004271D7" w:rsidRDefault="00F130D4" w:rsidP="007948DD">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4271D7" w:rsidRDefault="00F130D4" w:rsidP="007948DD">
            <w:pPr>
              <w:pStyle w:val="F"/>
              <w:rPr>
                <w:rFonts w:ascii="Arial" w:hAnsi="Arial"/>
                <w:b/>
                <w:bCs/>
                <w:caps/>
                <w:sz w:val="16"/>
              </w:rPr>
            </w:pPr>
            <w:r w:rsidRPr="004271D7">
              <w:rPr>
                <w:rFonts w:ascii="Arial" w:hAnsi="Arial"/>
                <w:b/>
                <w:bCs/>
                <w:caps/>
                <w:sz w:val="16"/>
              </w:rPr>
              <w:t>Basic</w:t>
            </w:r>
          </w:p>
          <w:p w:rsidR="00F130D4" w:rsidRPr="004271D7" w:rsidRDefault="00F130D4" w:rsidP="007948DD">
            <w:pPr>
              <w:pStyle w:val="F"/>
              <w:rPr>
                <w:rFonts w:ascii="Arial" w:hAnsi="Arial"/>
                <w:b/>
                <w:bCs/>
                <w:caps/>
                <w:sz w:val="16"/>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4271D7" w:rsidRDefault="00F130D4" w:rsidP="007948DD">
            <w:pPr>
              <w:pStyle w:val="F"/>
              <w:rPr>
                <w:rFonts w:ascii="Arial" w:hAnsi="Arial"/>
                <w:b/>
                <w:bCs/>
                <w:caps/>
                <w:sz w:val="16"/>
              </w:rPr>
            </w:pPr>
            <w:r w:rsidRPr="004271D7">
              <w:rPr>
                <w:rFonts w:ascii="Arial" w:hAnsi="Arial"/>
                <w:b/>
                <w:bCs/>
                <w:caps/>
                <w:sz w:val="16"/>
              </w:rPr>
              <w:t>Proficient</w:t>
            </w:r>
          </w:p>
          <w:p w:rsidR="00F130D4" w:rsidRPr="004271D7" w:rsidRDefault="00F130D4" w:rsidP="007948DD">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4271D7" w:rsidRDefault="00F130D4" w:rsidP="007948DD">
            <w:pPr>
              <w:pStyle w:val="F"/>
              <w:rPr>
                <w:rFonts w:ascii="Arial" w:hAnsi="Arial"/>
                <w:b/>
                <w:bCs/>
                <w:caps/>
                <w:sz w:val="16"/>
              </w:rPr>
            </w:pPr>
            <w:r w:rsidRPr="004271D7">
              <w:rPr>
                <w:rFonts w:ascii="Arial" w:hAnsi="Arial"/>
                <w:b/>
                <w:bCs/>
                <w:caps/>
                <w:sz w:val="16"/>
              </w:rPr>
              <w:t>Distinguished</w:t>
            </w:r>
          </w:p>
          <w:p w:rsidR="00F130D4" w:rsidRPr="004271D7" w:rsidRDefault="00F130D4" w:rsidP="007948DD">
            <w:pPr>
              <w:pStyle w:val="F"/>
              <w:rPr>
                <w:rFonts w:ascii="Arial" w:hAnsi="Arial"/>
                <w:b/>
                <w:bCs/>
                <w:caps/>
                <w:sz w:val="16"/>
              </w:rPr>
            </w:pPr>
          </w:p>
        </w:tc>
      </w:tr>
      <w:tr w:rsidR="00F130D4" w:rsidTr="007948DD">
        <w:trPr>
          <w:trHeight w:val="1560"/>
        </w:trPr>
        <w:tc>
          <w:tcPr>
            <w:tcW w:w="2405" w:type="dxa"/>
            <w:tcBorders>
              <w:top w:val="single" w:sz="12" w:space="0" w:color="000000"/>
              <w:left w:val="single" w:sz="4" w:space="0" w:color="000000"/>
              <w:bottom w:val="single" w:sz="4" w:space="0" w:color="000000"/>
              <w:right w:val="single" w:sz="4" w:space="0" w:color="000000"/>
            </w:tcBorders>
          </w:tcPr>
          <w:p w:rsidR="00F130D4" w:rsidRPr="003203D6" w:rsidRDefault="00F130D4" w:rsidP="007948DD">
            <w:pPr>
              <w:pStyle w:val="F"/>
              <w:rPr>
                <w:rFonts w:ascii="Arial" w:hAnsi="Arial"/>
                <w:b/>
                <w:bCs/>
                <w:sz w:val="16"/>
              </w:rPr>
            </w:pPr>
            <w:r w:rsidRPr="003203D6">
              <w:rPr>
                <w:rFonts w:ascii="Arial" w:hAnsi="Arial"/>
                <w:b/>
                <w:bCs/>
                <w:sz w:val="16"/>
              </w:rPr>
              <w:t>Teacher interaction with students</w:t>
            </w:r>
          </w:p>
          <w:p w:rsidR="00F130D4" w:rsidRPr="003203D6" w:rsidRDefault="00F130D4" w:rsidP="007948DD">
            <w:pPr>
              <w:pStyle w:val="F"/>
              <w:rPr>
                <w:rFonts w:ascii="Arial" w:hAnsi="Arial"/>
                <w:b/>
                <w:bCs/>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4271D7" w:rsidRDefault="00F130D4" w:rsidP="007948DD">
            <w:pPr>
              <w:pStyle w:val="F"/>
              <w:rPr>
                <w:rFonts w:ascii="Arial" w:hAnsi="Arial"/>
                <w:sz w:val="16"/>
              </w:rPr>
            </w:pPr>
            <w:r w:rsidRPr="004271D7">
              <w:rPr>
                <w:rFonts w:ascii="Arial" w:hAnsi="Arial"/>
                <w:sz w:val="16"/>
              </w:rPr>
              <w:t>Teacher interaction with at least some students is negative, demeaning, sarcastic, or inappropriate to the age or culture of the students. Students exhibit disrespect for the teacher.</w:t>
            </w:r>
          </w:p>
          <w:p w:rsidR="00F130D4" w:rsidRPr="004271D7" w:rsidRDefault="00F130D4" w:rsidP="007948DD">
            <w:pPr>
              <w:pStyle w:val="F"/>
              <w:rPr>
                <w:rFonts w:ascii="Arial" w:hAnsi="Arial"/>
                <w:sz w:val="16"/>
              </w:rPr>
            </w:pP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4271D7" w:rsidRDefault="00F130D4" w:rsidP="007948DD">
            <w:pPr>
              <w:pStyle w:val="F"/>
              <w:rPr>
                <w:rFonts w:ascii="Arial" w:hAnsi="Arial"/>
                <w:sz w:val="16"/>
              </w:rPr>
            </w:pPr>
            <w:r w:rsidRPr="004271D7">
              <w:rPr>
                <w:rFonts w:ascii="Arial" w:hAnsi="Arial"/>
                <w:sz w:val="16"/>
              </w:rPr>
              <w:t>Teacher-student interactions are generally appropriate but may reflect occasional inconsistencies, favoritism, or disregard for students’ cultures. Students exhibit only minimal respect for the teacher.</w:t>
            </w: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4271D7" w:rsidRDefault="00F130D4" w:rsidP="007948DD">
            <w:pPr>
              <w:pStyle w:val="F"/>
              <w:rPr>
                <w:rFonts w:ascii="Arial" w:hAnsi="Arial"/>
                <w:sz w:val="16"/>
              </w:rPr>
            </w:pPr>
            <w:r w:rsidRPr="004271D7">
              <w:rPr>
                <w:rFonts w:ascii="Arial" w:hAnsi="Arial"/>
                <w:sz w:val="16"/>
              </w:rPr>
              <w:t>Teacher-student interactions are friendly and demonstrate general caring and respect. Such interactions are appropriate to the age and cultures of the students. Students exhibit respect for the teacher.</w:t>
            </w: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4271D7" w:rsidRDefault="00F130D4" w:rsidP="007948DD">
            <w:pPr>
              <w:pStyle w:val="F"/>
              <w:rPr>
                <w:rFonts w:ascii="Arial" w:hAnsi="Arial"/>
                <w:sz w:val="16"/>
              </w:rPr>
            </w:pPr>
            <w:r w:rsidRPr="004271D7">
              <w:rPr>
                <w:rFonts w:ascii="Arial" w:hAnsi="Arial"/>
                <w:sz w:val="16"/>
              </w:rPr>
              <w:t xml:space="preserve">Teacher interactions with students reflect genuine respect and caring for individuals </w:t>
            </w:r>
            <w:r>
              <w:rPr>
                <w:rFonts w:ascii="Arial" w:hAnsi="Arial"/>
                <w:sz w:val="16"/>
              </w:rPr>
              <w:t xml:space="preserve">as well as groups of students. </w:t>
            </w:r>
            <w:r w:rsidRPr="004271D7">
              <w:rPr>
                <w:rFonts w:ascii="Arial" w:hAnsi="Arial"/>
                <w:sz w:val="16"/>
              </w:rPr>
              <w:t>Students appear to tr</w:t>
            </w:r>
            <w:r>
              <w:rPr>
                <w:rFonts w:ascii="Arial" w:hAnsi="Arial"/>
                <w:sz w:val="16"/>
              </w:rPr>
              <w:t xml:space="preserve">ust the teacher with sensitive </w:t>
            </w:r>
            <w:r w:rsidRPr="004271D7">
              <w:rPr>
                <w:rFonts w:ascii="Arial" w:hAnsi="Arial"/>
                <w:sz w:val="16"/>
              </w:rPr>
              <w:t>information.</w:t>
            </w:r>
          </w:p>
          <w:p w:rsidR="00F130D4" w:rsidRPr="004271D7" w:rsidRDefault="00F130D4" w:rsidP="007948DD">
            <w:pPr>
              <w:pStyle w:val="F"/>
              <w:rPr>
                <w:rFonts w:ascii="Arial" w:hAnsi="Arial"/>
                <w:sz w:val="16"/>
              </w:rPr>
            </w:pPr>
          </w:p>
        </w:tc>
      </w:tr>
      <w:tr w:rsidR="00F130D4" w:rsidTr="007948DD">
        <w:trPr>
          <w:trHeight w:val="1193"/>
        </w:trPr>
        <w:tc>
          <w:tcPr>
            <w:tcW w:w="2405" w:type="dxa"/>
            <w:tcBorders>
              <w:top w:val="single" w:sz="4" w:space="0" w:color="000000"/>
              <w:left w:val="single" w:sz="4" w:space="0" w:color="000000"/>
              <w:bottom w:val="single" w:sz="4" w:space="0" w:color="000000"/>
              <w:right w:val="single" w:sz="4" w:space="0" w:color="000000"/>
            </w:tcBorders>
          </w:tcPr>
          <w:p w:rsidR="00F130D4" w:rsidRPr="003203D6" w:rsidRDefault="00F130D4" w:rsidP="007948DD">
            <w:pPr>
              <w:pStyle w:val="F"/>
              <w:rPr>
                <w:rFonts w:ascii="Arial" w:hAnsi="Arial"/>
                <w:b/>
                <w:bCs/>
                <w:sz w:val="16"/>
              </w:rPr>
            </w:pPr>
            <w:r w:rsidRPr="003203D6">
              <w:rPr>
                <w:rFonts w:ascii="Arial" w:hAnsi="Arial"/>
                <w:b/>
                <w:bCs/>
                <w:sz w:val="16"/>
              </w:rPr>
              <w:t>Student interactions with other students</w:t>
            </w:r>
          </w:p>
          <w:p w:rsidR="00F130D4" w:rsidRPr="003203D6" w:rsidRDefault="00F130D4" w:rsidP="007948DD">
            <w:pPr>
              <w:pStyle w:val="F"/>
              <w:rPr>
                <w:rFonts w:ascii="Arial" w:hAnsi="Arial"/>
                <w:b/>
                <w:bCs/>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4271D7" w:rsidRDefault="00F130D4" w:rsidP="007948DD">
            <w:pPr>
              <w:pStyle w:val="F"/>
              <w:rPr>
                <w:rFonts w:ascii="Arial" w:hAnsi="Arial"/>
                <w:sz w:val="16"/>
              </w:rPr>
            </w:pPr>
            <w:r w:rsidRPr="004271D7">
              <w:rPr>
                <w:rFonts w:ascii="Arial" w:hAnsi="Arial"/>
                <w:sz w:val="16"/>
              </w:rPr>
              <w:t>Student interactions are characterized by conflict, sarcasm, or put-downs.</w:t>
            </w:r>
          </w:p>
          <w:p w:rsidR="00F130D4" w:rsidRPr="004271D7" w:rsidRDefault="00F130D4" w:rsidP="007948DD">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4271D7" w:rsidRDefault="00F130D4" w:rsidP="007948DD">
            <w:pPr>
              <w:pStyle w:val="F"/>
              <w:rPr>
                <w:rFonts w:ascii="Arial" w:hAnsi="Arial"/>
                <w:sz w:val="16"/>
              </w:rPr>
            </w:pPr>
            <w:r w:rsidRPr="004271D7">
              <w:rPr>
                <w:rFonts w:ascii="Arial" w:hAnsi="Arial"/>
                <w:sz w:val="16"/>
              </w:rPr>
              <w:t>Students do not demonstrate disrespect for one another.</w:t>
            </w:r>
          </w:p>
          <w:p w:rsidR="00F130D4" w:rsidRPr="004271D7" w:rsidRDefault="00F130D4" w:rsidP="007948DD">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4271D7" w:rsidRDefault="00F130D4" w:rsidP="007948DD">
            <w:pPr>
              <w:pStyle w:val="F"/>
              <w:rPr>
                <w:rFonts w:ascii="Arial" w:hAnsi="Arial"/>
                <w:sz w:val="16"/>
              </w:rPr>
            </w:pPr>
            <w:r w:rsidRPr="004271D7">
              <w:rPr>
                <w:rFonts w:ascii="Arial" w:hAnsi="Arial"/>
                <w:sz w:val="16"/>
              </w:rPr>
              <w:t>Student interactions are generally polite and respectful.</w:t>
            </w:r>
          </w:p>
          <w:p w:rsidR="00F130D4" w:rsidRPr="004271D7" w:rsidRDefault="00F130D4" w:rsidP="007948DD">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4271D7" w:rsidRDefault="00F130D4" w:rsidP="007948DD">
            <w:pPr>
              <w:pStyle w:val="F"/>
              <w:rPr>
                <w:rFonts w:ascii="Arial" w:hAnsi="Arial"/>
                <w:sz w:val="16"/>
              </w:rPr>
            </w:pPr>
            <w:r w:rsidRPr="004271D7">
              <w:rPr>
                <w:rFonts w:ascii="Arial" w:hAnsi="Arial"/>
                <w:sz w:val="16"/>
              </w:rPr>
              <w:t>Students demonstrate genuine caring for one another and monitor one another’s treatment of peers, correcting classmates respectfully when needed.</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282"/>
        <w:gridCol w:w="3029"/>
        <w:gridCol w:w="3029"/>
        <w:gridCol w:w="3029"/>
        <w:gridCol w:w="3031"/>
      </w:tblGrid>
      <w:tr w:rsidR="00F130D4" w:rsidTr="007948DD">
        <w:trPr>
          <w:trHeight w:val="1377"/>
        </w:trPr>
        <w:tc>
          <w:tcPr>
            <w:tcW w:w="14228"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5F306E" w:rsidRDefault="00F130D4" w:rsidP="007948DD">
            <w:pPr>
              <w:pStyle w:val="C4FT1"/>
              <w:rPr>
                <w:rFonts w:ascii="Arial" w:hAnsi="Arial"/>
                <w:sz w:val="16"/>
              </w:rPr>
            </w:pPr>
            <w:r w:rsidRPr="005F306E">
              <w:rPr>
                <w:rStyle w:val="StyleC4FT1Arial8ptChar"/>
              </w:rPr>
              <w:lastRenderedPageBreak/>
              <w:t xml:space="preserve">Domain 2: </w:t>
            </w:r>
            <w:r w:rsidRPr="005F306E">
              <w:rPr>
                <w:rFonts w:ascii="Arial" w:hAnsi="Arial"/>
                <w:sz w:val="16"/>
              </w:rPr>
              <w:t>The classroom environment</w:t>
            </w:r>
          </w:p>
          <w:p w:rsidR="00F130D4" w:rsidRPr="003962E4" w:rsidRDefault="00F130D4" w:rsidP="007948DD">
            <w:pPr>
              <w:pStyle w:val="C4FT1"/>
              <w:rPr>
                <w:rFonts w:ascii="Arial" w:hAnsi="Arial" w:cs="GillSansStd-Light Light"/>
                <w:b w:val="0"/>
                <w:bCs w:val="0"/>
                <w:caps w:val="0"/>
                <w:sz w:val="16"/>
                <w:szCs w:val="20"/>
              </w:rPr>
            </w:pPr>
            <w:r w:rsidRPr="003962E4">
              <w:rPr>
                <w:rFonts w:ascii="Arial" w:hAnsi="Arial"/>
                <w:b w:val="0"/>
                <w:bCs w:val="0"/>
                <w:caps w:val="0"/>
                <w:sz w:val="16"/>
              </w:rPr>
              <w:t>Component 2b: Establishing a Culture for Learning</w:t>
            </w:r>
          </w:p>
          <w:p w:rsidR="00F130D4" w:rsidRPr="00AB0801" w:rsidRDefault="00F130D4" w:rsidP="007948DD">
            <w:pPr>
              <w:pStyle w:val="C4FT3"/>
              <w:rPr>
                <w:rFonts w:ascii="Arial" w:hAnsi="Arial"/>
              </w:rPr>
            </w:pPr>
            <w:r w:rsidRPr="005F306E">
              <w:rPr>
                <w:rFonts w:ascii="Arial" w:hAnsi="Arial"/>
                <w:b/>
              </w:rPr>
              <w:t>Elements:</w:t>
            </w:r>
            <w:r w:rsidRPr="00AB0801">
              <w:rPr>
                <w:rFonts w:ascii="Arial" w:hAnsi="Arial"/>
              </w:rPr>
              <w:t xml:space="preserve"> Importance of the content</w:t>
            </w:r>
            <w:r w:rsidRPr="00AB0801">
              <w:rPr>
                <w:rFonts w:ascii="Arial" w:eastAsia="Arial Unicode MS" w:hAnsi="Arial Unicode MS" w:cs="Arial Unicode MS" w:hint="eastAsia"/>
              </w:rPr>
              <w:t> </w:t>
            </w:r>
            <w:r w:rsidRPr="00AB0801">
              <w:rPr>
                <w:rFonts w:ascii="Arial" w:hAnsi="Arial"/>
              </w:rPr>
              <w:t>•</w:t>
            </w:r>
            <w:r w:rsidRPr="00AB0801">
              <w:rPr>
                <w:rFonts w:ascii="Arial" w:eastAsia="Arial Unicode MS" w:hAnsi="Arial Unicode MS" w:cs="Arial Unicode MS" w:hint="eastAsia"/>
              </w:rPr>
              <w:t> </w:t>
            </w:r>
            <w:r w:rsidRPr="00AB0801">
              <w:rPr>
                <w:rFonts w:ascii="Arial" w:hAnsi="Arial"/>
              </w:rPr>
              <w:t>Expectations for learning and achievement</w:t>
            </w:r>
            <w:r w:rsidRPr="00AB0801">
              <w:rPr>
                <w:rFonts w:ascii="Arial" w:eastAsia="Arial Unicode MS" w:hAnsi="Arial Unicode MS" w:cs="Arial Unicode MS" w:hint="eastAsia"/>
              </w:rPr>
              <w:t> </w:t>
            </w:r>
            <w:r w:rsidRPr="00AB0801">
              <w:rPr>
                <w:rFonts w:ascii="Arial" w:hAnsi="Arial"/>
              </w:rPr>
              <w:t>•</w:t>
            </w:r>
            <w:r w:rsidRPr="00AB0801">
              <w:rPr>
                <w:rFonts w:ascii="Arial" w:eastAsia="Arial Unicode MS" w:hAnsi="Arial Unicode MS" w:cs="Arial Unicode MS" w:hint="eastAsia"/>
              </w:rPr>
              <w:t> </w:t>
            </w:r>
            <w:r w:rsidRPr="00AB0801">
              <w:rPr>
                <w:rFonts w:ascii="Arial" w:hAnsi="Arial"/>
              </w:rPr>
              <w:t>Student pride in work</w:t>
            </w:r>
          </w:p>
          <w:p w:rsidR="00F130D4" w:rsidRPr="00AB0801"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500"/>
        </w:trPr>
        <w:tc>
          <w:tcPr>
            <w:tcW w:w="2255"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7C7B04" w:rsidRDefault="00F130D4" w:rsidP="007948DD">
            <w:pPr>
              <w:pStyle w:val="F"/>
              <w:rPr>
                <w:rFonts w:ascii="Arial" w:hAnsi="Arial"/>
                <w:b/>
                <w:bCs/>
                <w:caps/>
                <w:sz w:val="16"/>
              </w:rPr>
            </w:pPr>
            <w:r w:rsidRPr="00D6383A">
              <w:rPr>
                <w:rFonts w:ascii="Arial" w:hAnsi="Arial"/>
                <w:b/>
                <w:caps/>
                <w:sz w:val="16"/>
              </w:rPr>
              <w:t>Element</w:t>
            </w:r>
          </w:p>
        </w:tc>
        <w:tc>
          <w:tcPr>
            <w:tcW w:w="11974"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AB0801" w:rsidRDefault="00F130D4" w:rsidP="007948DD">
            <w:pPr>
              <w:pStyle w:val="F"/>
              <w:jc w:val="center"/>
              <w:rPr>
                <w:rFonts w:ascii="Arial" w:hAnsi="Arial"/>
                <w:b/>
                <w:bCs/>
                <w:smallCaps/>
                <w:spacing w:val="110"/>
                <w:sz w:val="16"/>
                <w:szCs w:val="22"/>
              </w:rPr>
            </w:pPr>
            <w:r w:rsidRPr="00AB0801">
              <w:rPr>
                <w:rFonts w:ascii="Arial" w:hAnsi="Arial"/>
                <w:b/>
                <w:bCs/>
                <w:smallCaps/>
                <w:spacing w:val="110"/>
                <w:sz w:val="16"/>
              </w:rPr>
              <w:t>Level of Performance</w:t>
            </w:r>
          </w:p>
        </w:tc>
      </w:tr>
      <w:tr w:rsidR="00F130D4" w:rsidTr="007948DD">
        <w:trPr>
          <w:trHeight w:val="587"/>
        </w:trPr>
        <w:tc>
          <w:tcPr>
            <w:tcW w:w="2255" w:type="dxa"/>
            <w:vMerge/>
            <w:tcBorders>
              <w:top w:val="single" w:sz="4" w:space="0" w:color="000000"/>
              <w:left w:val="single" w:sz="4" w:space="0" w:color="000000"/>
              <w:bottom w:val="single" w:sz="12" w:space="0" w:color="000000"/>
              <w:right w:val="single" w:sz="4" w:space="0" w:color="000000"/>
            </w:tcBorders>
          </w:tcPr>
          <w:p w:rsidR="00F130D4" w:rsidRPr="00AB0801" w:rsidRDefault="00F130D4" w:rsidP="007948DD">
            <w:pPr>
              <w:autoSpaceDE w:val="0"/>
              <w:autoSpaceDN w:val="0"/>
              <w:adjustRightInd w:val="0"/>
              <w:rPr>
                <w:rFonts w:ascii="GillSansStd-Light Light" w:hAnsi="GillSansStd-Light Light"/>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B0801" w:rsidRDefault="00F130D4" w:rsidP="007948DD">
            <w:pPr>
              <w:pStyle w:val="F"/>
              <w:rPr>
                <w:rFonts w:ascii="Arial" w:hAnsi="Arial"/>
                <w:b/>
                <w:bCs/>
                <w:caps/>
                <w:sz w:val="16"/>
              </w:rPr>
            </w:pPr>
            <w:r w:rsidRPr="00AB0801">
              <w:rPr>
                <w:rFonts w:ascii="Arial" w:hAnsi="Arial"/>
                <w:b/>
                <w:bCs/>
                <w:caps/>
                <w:sz w:val="16"/>
              </w:rPr>
              <w:t>Unsatisfactory</w:t>
            </w:r>
          </w:p>
          <w:p w:rsidR="00F130D4" w:rsidRPr="00AB0801" w:rsidRDefault="00F130D4" w:rsidP="007948DD">
            <w:pPr>
              <w:pStyle w:val="F"/>
              <w:rPr>
                <w:rFonts w:ascii="Arial" w:hAnsi="Arial"/>
                <w:b/>
                <w:bCs/>
                <w:caps/>
                <w:sz w:val="16"/>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B0801" w:rsidRDefault="00F130D4" w:rsidP="007948DD">
            <w:pPr>
              <w:pStyle w:val="F"/>
              <w:rPr>
                <w:rFonts w:ascii="Arial" w:hAnsi="Arial"/>
                <w:b/>
                <w:bCs/>
                <w:caps/>
                <w:sz w:val="16"/>
              </w:rPr>
            </w:pPr>
            <w:r w:rsidRPr="00AB0801">
              <w:rPr>
                <w:rFonts w:ascii="Arial" w:hAnsi="Arial"/>
                <w:b/>
                <w:bCs/>
                <w:caps/>
                <w:sz w:val="16"/>
              </w:rPr>
              <w:t>Basic</w:t>
            </w:r>
          </w:p>
          <w:p w:rsidR="00F130D4" w:rsidRPr="00AB0801" w:rsidRDefault="00F130D4" w:rsidP="007948DD">
            <w:pPr>
              <w:pStyle w:val="F"/>
              <w:rPr>
                <w:rFonts w:ascii="Arial" w:hAnsi="Arial"/>
                <w:b/>
                <w:bCs/>
                <w:caps/>
                <w:sz w:val="16"/>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B0801" w:rsidRDefault="00F130D4" w:rsidP="007948DD">
            <w:pPr>
              <w:pStyle w:val="F"/>
              <w:rPr>
                <w:rFonts w:ascii="Arial" w:hAnsi="Arial"/>
                <w:b/>
                <w:bCs/>
                <w:caps/>
                <w:sz w:val="16"/>
              </w:rPr>
            </w:pPr>
            <w:r w:rsidRPr="00AB0801">
              <w:rPr>
                <w:rFonts w:ascii="Arial" w:hAnsi="Arial"/>
                <w:b/>
                <w:bCs/>
                <w:caps/>
                <w:sz w:val="16"/>
              </w:rPr>
              <w:t>Proficient</w:t>
            </w:r>
          </w:p>
          <w:p w:rsidR="00F130D4" w:rsidRPr="00AB0801" w:rsidRDefault="00F130D4" w:rsidP="007948DD">
            <w:pPr>
              <w:pStyle w:val="F"/>
              <w:rPr>
                <w:rFonts w:ascii="Arial" w:hAnsi="Arial"/>
                <w:b/>
                <w:bCs/>
                <w:caps/>
                <w:sz w:val="16"/>
              </w:rPr>
            </w:pPr>
          </w:p>
        </w:tc>
        <w:tc>
          <w:tcPr>
            <w:tcW w:w="299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AB0801" w:rsidRDefault="00F130D4" w:rsidP="007948DD">
            <w:pPr>
              <w:pStyle w:val="F"/>
              <w:rPr>
                <w:rFonts w:ascii="Arial" w:hAnsi="Arial"/>
                <w:b/>
                <w:bCs/>
                <w:caps/>
                <w:sz w:val="16"/>
              </w:rPr>
            </w:pPr>
            <w:r w:rsidRPr="00AB0801">
              <w:rPr>
                <w:rFonts w:ascii="Arial" w:hAnsi="Arial"/>
                <w:b/>
                <w:bCs/>
                <w:caps/>
                <w:sz w:val="16"/>
              </w:rPr>
              <w:t>Distinguished</w:t>
            </w:r>
          </w:p>
          <w:p w:rsidR="00F130D4" w:rsidRPr="00AB0801" w:rsidRDefault="00F130D4" w:rsidP="007948DD">
            <w:pPr>
              <w:pStyle w:val="F"/>
              <w:rPr>
                <w:rFonts w:ascii="Arial" w:hAnsi="Arial"/>
                <w:b/>
                <w:bCs/>
                <w:caps/>
                <w:sz w:val="16"/>
              </w:rPr>
            </w:pPr>
          </w:p>
        </w:tc>
      </w:tr>
      <w:tr w:rsidR="00F130D4" w:rsidTr="007948DD">
        <w:trPr>
          <w:trHeight w:val="1245"/>
        </w:trPr>
        <w:tc>
          <w:tcPr>
            <w:tcW w:w="2255" w:type="dxa"/>
            <w:tcBorders>
              <w:top w:val="single" w:sz="12" w:space="0" w:color="000000"/>
              <w:left w:val="single" w:sz="4" w:space="0" w:color="000000"/>
              <w:bottom w:val="single" w:sz="4" w:space="0" w:color="000000"/>
              <w:right w:val="single" w:sz="4" w:space="0" w:color="000000"/>
            </w:tcBorders>
          </w:tcPr>
          <w:p w:rsidR="00F130D4" w:rsidRPr="00050A6F" w:rsidRDefault="00F130D4" w:rsidP="007948DD">
            <w:pPr>
              <w:pStyle w:val="F"/>
              <w:rPr>
                <w:rFonts w:ascii="Arial" w:hAnsi="Arial"/>
                <w:b/>
                <w:bCs/>
                <w:sz w:val="16"/>
              </w:rPr>
            </w:pPr>
            <w:r>
              <w:rPr>
                <w:rFonts w:ascii="Arial" w:hAnsi="Arial"/>
                <w:b/>
                <w:bCs/>
                <w:sz w:val="16"/>
              </w:rPr>
              <w:t xml:space="preserve">Importance of </w:t>
            </w:r>
            <w:r w:rsidRPr="00050A6F">
              <w:rPr>
                <w:rFonts w:ascii="Arial" w:hAnsi="Arial"/>
                <w:b/>
                <w:bCs/>
                <w:sz w:val="16"/>
              </w:rPr>
              <w:t>the content</w:t>
            </w:r>
          </w:p>
          <w:p w:rsidR="00F130D4" w:rsidRPr="00050A6F" w:rsidRDefault="00F130D4" w:rsidP="007948DD">
            <w:pPr>
              <w:pStyle w:val="F"/>
              <w:rPr>
                <w:rFonts w:ascii="Arial" w:hAnsi="Arial"/>
                <w:b/>
                <w:bCs/>
                <w:sz w:val="16"/>
              </w:rPr>
            </w:pPr>
          </w:p>
        </w:tc>
        <w:tc>
          <w:tcPr>
            <w:tcW w:w="2993"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AB0801" w:rsidRDefault="00F130D4" w:rsidP="007948DD">
            <w:pPr>
              <w:pStyle w:val="F"/>
              <w:rPr>
                <w:rFonts w:ascii="Arial" w:hAnsi="Arial"/>
                <w:sz w:val="16"/>
              </w:rPr>
            </w:pPr>
            <w:r w:rsidRPr="00AB0801">
              <w:rPr>
                <w:rFonts w:ascii="Arial" w:hAnsi="Arial"/>
                <w:sz w:val="16"/>
              </w:rPr>
              <w:t>Teacher or students convey a negative attitude toward the content, suggesting that it is not important or has been mandated by others.</w:t>
            </w:r>
          </w:p>
        </w:tc>
        <w:tc>
          <w:tcPr>
            <w:tcW w:w="299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AB0801" w:rsidRDefault="00F130D4" w:rsidP="007948DD">
            <w:pPr>
              <w:pStyle w:val="F"/>
              <w:rPr>
                <w:rFonts w:ascii="Arial" w:hAnsi="Arial"/>
                <w:sz w:val="16"/>
              </w:rPr>
            </w:pPr>
            <w:r w:rsidRPr="00AB0801">
              <w:rPr>
                <w:rFonts w:ascii="Arial" w:hAnsi="Arial"/>
                <w:sz w:val="16"/>
              </w:rPr>
              <w:t>Teacher communicates i</w:t>
            </w:r>
            <w:r>
              <w:rPr>
                <w:rFonts w:ascii="Arial" w:hAnsi="Arial"/>
                <w:sz w:val="16"/>
              </w:rPr>
              <w:t xml:space="preserve">mportance of the work but with </w:t>
            </w:r>
            <w:r w:rsidRPr="00AB0801">
              <w:rPr>
                <w:rFonts w:ascii="Arial" w:hAnsi="Arial"/>
                <w:sz w:val="16"/>
              </w:rPr>
              <w:t xml:space="preserve">little conviction and only </w:t>
            </w:r>
            <w:r>
              <w:rPr>
                <w:rFonts w:ascii="Arial" w:hAnsi="Arial"/>
                <w:sz w:val="16"/>
              </w:rPr>
              <w:t xml:space="preserve">minimal apparent buy-in by the </w:t>
            </w:r>
            <w:r w:rsidRPr="00AB0801">
              <w:rPr>
                <w:rFonts w:ascii="Arial" w:hAnsi="Arial"/>
                <w:sz w:val="16"/>
              </w:rPr>
              <w:t>students.</w:t>
            </w:r>
          </w:p>
        </w:tc>
        <w:tc>
          <w:tcPr>
            <w:tcW w:w="299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AB0801" w:rsidRDefault="00F130D4" w:rsidP="007948DD">
            <w:pPr>
              <w:pStyle w:val="F"/>
              <w:rPr>
                <w:rFonts w:ascii="Arial" w:hAnsi="Arial"/>
                <w:sz w:val="16"/>
              </w:rPr>
            </w:pPr>
            <w:r w:rsidRPr="00AB0801">
              <w:rPr>
                <w:rFonts w:ascii="Arial" w:hAnsi="Arial"/>
                <w:sz w:val="16"/>
              </w:rPr>
              <w:t>Teacher conveys genuine enthusiasm for the content, and students demon</w:t>
            </w:r>
            <w:r>
              <w:rPr>
                <w:rFonts w:ascii="Arial" w:hAnsi="Arial"/>
                <w:sz w:val="16"/>
              </w:rPr>
              <w:t xml:space="preserve">strate </w:t>
            </w:r>
            <w:r w:rsidRPr="00AB0801">
              <w:rPr>
                <w:rFonts w:ascii="Arial" w:hAnsi="Arial"/>
                <w:sz w:val="16"/>
              </w:rPr>
              <w:t xml:space="preserve">consistent commitment to </w:t>
            </w:r>
            <w:r w:rsidRPr="00AB0801">
              <w:rPr>
                <w:rFonts w:ascii="Arial" w:hAnsi="Arial"/>
                <w:sz w:val="16"/>
              </w:rPr>
              <w:br/>
              <w:t>its value.</w:t>
            </w:r>
          </w:p>
        </w:tc>
        <w:tc>
          <w:tcPr>
            <w:tcW w:w="299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AB0801" w:rsidRDefault="00F130D4" w:rsidP="007948DD">
            <w:pPr>
              <w:pStyle w:val="F"/>
              <w:rPr>
                <w:rFonts w:ascii="Arial" w:hAnsi="Arial"/>
                <w:sz w:val="16"/>
              </w:rPr>
            </w:pPr>
            <w:r w:rsidRPr="00AB0801">
              <w:rPr>
                <w:rFonts w:ascii="Arial" w:hAnsi="Arial"/>
                <w:sz w:val="16"/>
              </w:rPr>
              <w:t>Students demonstrate through their active participation, curiosity, and taking initiative that they value the importance of the content.</w:t>
            </w:r>
          </w:p>
        </w:tc>
      </w:tr>
      <w:tr w:rsidR="00F130D4" w:rsidTr="007948DD">
        <w:trPr>
          <w:trHeight w:val="1382"/>
        </w:trPr>
        <w:tc>
          <w:tcPr>
            <w:tcW w:w="2255" w:type="dxa"/>
            <w:tcBorders>
              <w:top w:val="single" w:sz="4" w:space="0" w:color="000000"/>
              <w:left w:val="single" w:sz="4" w:space="0" w:color="000000"/>
              <w:bottom w:val="single" w:sz="4" w:space="0" w:color="000000"/>
              <w:right w:val="single" w:sz="4" w:space="0" w:color="000000"/>
            </w:tcBorders>
          </w:tcPr>
          <w:p w:rsidR="00F130D4" w:rsidRPr="00050A6F" w:rsidRDefault="00F130D4" w:rsidP="007948DD">
            <w:pPr>
              <w:pStyle w:val="F"/>
              <w:rPr>
                <w:rFonts w:ascii="Arial" w:hAnsi="Arial"/>
                <w:b/>
                <w:bCs/>
                <w:sz w:val="16"/>
              </w:rPr>
            </w:pPr>
            <w:r w:rsidRPr="00050A6F">
              <w:rPr>
                <w:rFonts w:ascii="Arial" w:hAnsi="Arial"/>
                <w:b/>
                <w:bCs/>
                <w:sz w:val="16"/>
              </w:rPr>
              <w:t>Expectations for learning and achievement</w:t>
            </w:r>
          </w:p>
          <w:p w:rsidR="00F130D4" w:rsidRPr="00050A6F" w:rsidRDefault="00F130D4" w:rsidP="007948DD">
            <w:pPr>
              <w:pStyle w:val="F"/>
              <w:rPr>
                <w:rFonts w:ascii="Arial" w:hAnsi="Arial"/>
                <w:b/>
                <w:bCs/>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AB0801" w:rsidRDefault="00F130D4" w:rsidP="007948DD">
            <w:pPr>
              <w:pStyle w:val="F"/>
              <w:rPr>
                <w:rFonts w:ascii="Arial" w:hAnsi="Arial"/>
                <w:sz w:val="16"/>
              </w:rPr>
            </w:pPr>
            <w:r w:rsidRPr="00AB0801">
              <w:rPr>
                <w:rFonts w:ascii="Arial" w:hAnsi="Arial"/>
                <w:sz w:val="16"/>
              </w:rPr>
              <w:t>Instructional outcomes, activities and assignments, and classroom interactions convey low expectations for at least some students.</w:t>
            </w:r>
          </w:p>
          <w:p w:rsidR="00F130D4" w:rsidRPr="00AB0801" w:rsidRDefault="00F130D4" w:rsidP="007948DD">
            <w:pPr>
              <w:pStyle w:val="F"/>
              <w:rPr>
                <w:rFonts w:ascii="Arial" w:hAnsi="Arial"/>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AB0801" w:rsidRDefault="00F130D4" w:rsidP="007948DD">
            <w:pPr>
              <w:pStyle w:val="F"/>
              <w:rPr>
                <w:rFonts w:ascii="Arial" w:hAnsi="Arial"/>
                <w:sz w:val="16"/>
              </w:rPr>
            </w:pPr>
            <w:r w:rsidRPr="00AB0801">
              <w:rPr>
                <w:rFonts w:ascii="Arial" w:hAnsi="Arial"/>
                <w:sz w:val="16"/>
              </w:rPr>
              <w:t>Instructional outcomes, activities and assignments, and classroom interactions convey only modest expectations for student learning and achievement.</w:t>
            </w: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AB0801" w:rsidRDefault="00F130D4" w:rsidP="007948DD">
            <w:pPr>
              <w:pStyle w:val="F"/>
              <w:rPr>
                <w:rFonts w:ascii="Arial" w:hAnsi="Arial"/>
                <w:sz w:val="16"/>
              </w:rPr>
            </w:pPr>
            <w:r w:rsidRPr="00AB0801">
              <w:rPr>
                <w:rFonts w:ascii="Arial" w:hAnsi="Arial"/>
                <w:sz w:val="16"/>
              </w:rPr>
              <w:t>Instructional outcomes, activities and assignments, and classroom interactions con</w:t>
            </w:r>
            <w:r>
              <w:rPr>
                <w:rFonts w:ascii="Arial" w:hAnsi="Arial"/>
                <w:sz w:val="16"/>
              </w:rPr>
              <w:t xml:space="preserve">vey high expectations for most </w:t>
            </w:r>
            <w:r w:rsidRPr="00AB0801">
              <w:rPr>
                <w:rFonts w:ascii="Arial" w:hAnsi="Arial"/>
                <w:sz w:val="16"/>
              </w:rPr>
              <w:t>students.</w:t>
            </w:r>
          </w:p>
          <w:p w:rsidR="00F130D4" w:rsidRPr="00AB0801" w:rsidRDefault="00F130D4" w:rsidP="007948DD">
            <w:pPr>
              <w:pStyle w:val="F"/>
              <w:rPr>
                <w:rFonts w:ascii="Arial" w:hAnsi="Arial"/>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AB0801" w:rsidRDefault="00F130D4" w:rsidP="007948DD">
            <w:pPr>
              <w:pStyle w:val="F"/>
              <w:rPr>
                <w:rFonts w:ascii="Arial" w:hAnsi="Arial"/>
                <w:sz w:val="16"/>
              </w:rPr>
            </w:pPr>
            <w:r w:rsidRPr="00AB0801">
              <w:rPr>
                <w:rFonts w:ascii="Arial" w:hAnsi="Arial"/>
                <w:sz w:val="16"/>
              </w:rPr>
              <w:t>Instructional outcomes, activities and assignments, and classroom interactions convey high expectations for all students. Students appear to have internalized these expectations.</w:t>
            </w:r>
          </w:p>
        </w:tc>
      </w:tr>
      <w:tr w:rsidR="00F130D4" w:rsidTr="007948DD">
        <w:trPr>
          <w:trHeight w:val="1337"/>
        </w:trPr>
        <w:tc>
          <w:tcPr>
            <w:tcW w:w="2255" w:type="dxa"/>
            <w:tcBorders>
              <w:top w:val="single" w:sz="4" w:space="0" w:color="000000"/>
              <w:left w:val="single" w:sz="4" w:space="0" w:color="000000"/>
              <w:bottom w:val="single" w:sz="4" w:space="0" w:color="000000"/>
              <w:right w:val="single" w:sz="4" w:space="0" w:color="000000"/>
            </w:tcBorders>
          </w:tcPr>
          <w:p w:rsidR="00F130D4" w:rsidRPr="00050A6F" w:rsidRDefault="00F130D4" w:rsidP="007948DD">
            <w:pPr>
              <w:pStyle w:val="F"/>
              <w:rPr>
                <w:rFonts w:ascii="Arial" w:hAnsi="Arial"/>
                <w:b/>
                <w:bCs/>
                <w:sz w:val="16"/>
              </w:rPr>
            </w:pPr>
            <w:r>
              <w:rPr>
                <w:rFonts w:ascii="Arial" w:hAnsi="Arial"/>
                <w:b/>
                <w:bCs/>
                <w:sz w:val="16"/>
              </w:rPr>
              <w:t xml:space="preserve">Student pride </w:t>
            </w:r>
            <w:r w:rsidRPr="00050A6F">
              <w:rPr>
                <w:rFonts w:ascii="Arial" w:hAnsi="Arial"/>
                <w:b/>
                <w:bCs/>
                <w:sz w:val="16"/>
              </w:rPr>
              <w:t>in work</w:t>
            </w:r>
          </w:p>
          <w:p w:rsidR="00F130D4" w:rsidRPr="00050A6F" w:rsidRDefault="00F130D4" w:rsidP="007948DD">
            <w:pPr>
              <w:pStyle w:val="F"/>
              <w:rPr>
                <w:rFonts w:ascii="Arial" w:hAnsi="Arial"/>
                <w:b/>
                <w:bCs/>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AB0801" w:rsidRDefault="00F130D4" w:rsidP="007948DD">
            <w:pPr>
              <w:pStyle w:val="F"/>
              <w:rPr>
                <w:rFonts w:ascii="Arial" w:hAnsi="Arial"/>
                <w:sz w:val="16"/>
              </w:rPr>
            </w:pPr>
            <w:r w:rsidRPr="00AB0801">
              <w:rPr>
                <w:rFonts w:ascii="Arial" w:hAnsi="Arial"/>
                <w:sz w:val="16"/>
              </w:rPr>
              <w:t>Students demonstrate little or no pride in their work. They seem to be motivated by the desire to complete a task rather than to do high-quality work.</w:t>
            </w: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AB0801" w:rsidRDefault="00F130D4" w:rsidP="007948DD">
            <w:pPr>
              <w:pStyle w:val="F"/>
              <w:rPr>
                <w:rFonts w:ascii="Arial" w:hAnsi="Arial"/>
                <w:sz w:val="16"/>
              </w:rPr>
            </w:pPr>
            <w:r w:rsidRPr="00AB0801">
              <w:rPr>
                <w:rFonts w:ascii="Arial" w:hAnsi="Arial"/>
                <w:sz w:val="16"/>
              </w:rPr>
              <w:t>Students minimally accept the responsibility to do good work but invest little of their energy into its quality.</w:t>
            </w:r>
          </w:p>
          <w:p w:rsidR="00F130D4" w:rsidRPr="00AB0801" w:rsidRDefault="00F130D4" w:rsidP="007948DD">
            <w:pPr>
              <w:pStyle w:val="F"/>
              <w:rPr>
                <w:rFonts w:ascii="Arial" w:hAnsi="Arial"/>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AB0801" w:rsidRDefault="00F130D4" w:rsidP="007948DD">
            <w:pPr>
              <w:pStyle w:val="F"/>
              <w:rPr>
                <w:rFonts w:ascii="Arial" w:hAnsi="Arial"/>
                <w:sz w:val="16"/>
              </w:rPr>
            </w:pPr>
            <w:r w:rsidRPr="00AB0801">
              <w:rPr>
                <w:rFonts w:ascii="Arial" w:hAnsi="Arial"/>
                <w:sz w:val="16"/>
              </w:rPr>
              <w:t>Students accept the teacher’s insistence on work of high quality and demonstrate pride in that work.</w:t>
            </w:r>
          </w:p>
          <w:p w:rsidR="00F130D4" w:rsidRPr="00AB0801" w:rsidRDefault="00F130D4" w:rsidP="007948DD">
            <w:pPr>
              <w:pStyle w:val="F"/>
              <w:rPr>
                <w:rFonts w:ascii="Arial" w:hAnsi="Arial"/>
                <w:sz w:val="16"/>
              </w:rPr>
            </w:pPr>
          </w:p>
        </w:tc>
        <w:tc>
          <w:tcPr>
            <w:tcW w:w="299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AB0801" w:rsidRDefault="00F130D4" w:rsidP="007948DD">
            <w:pPr>
              <w:pStyle w:val="F"/>
              <w:rPr>
                <w:rFonts w:ascii="Arial" w:hAnsi="Arial"/>
                <w:sz w:val="16"/>
              </w:rPr>
            </w:pPr>
            <w:r w:rsidRPr="00AB0801">
              <w:rPr>
                <w:rFonts w:ascii="Arial" w:hAnsi="Arial"/>
                <w:sz w:val="16"/>
              </w:rPr>
              <w:t>Students demonstrate attention to detail and take obvious pride in their work, initiating improvements in it by, for example, revising drafts on their own or helping peers.</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215"/>
        <w:gridCol w:w="3046"/>
        <w:gridCol w:w="3047"/>
        <w:gridCol w:w="3046"/>
        <w:gridCol w:w="3046"/>
      </w:tblGrid>
      <w:tr w:rsidR="00F130D4" w:rsidTr="007948DD">
        <w:trPr>
          <w:trHeight w:val="1412"/>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3962E4"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3962E4">
              <w:rPr>
                <w:rStyle w:val="StyleC4FT1Arial8ptChar"/>
              </w:rPr>
              <w:lastRenderedPageBreak/>
              <w:t>Domain 2:</w:t>
            </w:r>
            <w:r w:rsidRPr="003962E4">
              <w:rPr>
                <w:rFonts w:ascii="Gill Sans Std" w:hAnsi="Gill Sans Std" w:cs="Gill Sans Std"/>
                <w:bCs/>
                <w:caps/>
                <w:color w:val="000000"/>
                <w:spacing w:val="40"/>
                <w:sz w:val="20"/>
                <w:szCs w:val="20"/>
              </w:rPr>
              <w:t xml:space="preserve"> </w:t>
            </w:r>
            <w:r w:rsidRPr="003962E4">
              <w:rPr>
                <w:rStyle w:val="C4FT1Char"/>
                <w:rFonts w:ascii="Arial" w:hAnsi="Arial"/>
                <w:sz w:val="16"/>
              </w:rPr>
              <w:t>The classroom environment</w:t>
            </w:r>
          </w:p>
          <w:p w:rsidR="00F130D4" w:rsidRPr="003962E4" w:rsidRDefault="00F130D4" w:rsidP="007948DD">
            <w:pPr>
              <w:pStyle w:val="C4FT1"/>
              <w:rPr>
                <w:rFonts w:ascii="Arial" w:hAnsi="Arial" w:cs="GillSansStd-Light Light"/>
                <w:b w:val="0"/>
                <w:bCs w:val="0"/>
                <w:caps w:val="0"/>
                <w:sz w:val="16"/>
                <w:szCs w:val="20"/>
              </w:rPr>
            </w:pPr>
            <w:r w:rsidRPr="003962E4">
              <w:rPr>
                <w:rFonts w:ascii="Arial" w:hAnsi="Arial"/>
                <w:b w:val="0"/>
                <w:bCs w:val="0"/>
                <w:caps w:val="0"/>
                <w:sz w:val="16"/>
              </w:rPr>
              <w:t>Component 2c: Managing Classroom Procedures</w:t>
            </w:r>
          </w:p>
          <w:p w:rsidR="00F130D4" w:rsidRPr="00526578" w:rsidRDefault="00F130D4" w:rsidP="007948DD">
            <w:pPr>
              <w:pStyle w:val="C4FT3"/>
              <w:rPr>
                <w:rFonts w:ascii="Arial" w:hAnsi="Arial"/>
              </w:rPr>
            </w:pPr>
            <w:r w:rsidRPr="003962E4">
              <w:rPr>
                <w:rFonts w:ascii="Arial" w:hAnsi="Arial"/>
                <w:b/>
              </w:rPr>
              <w:t>Elements:</w:t>
            </w:r>
            <w:r w:rsidRPr="00526578">
              <w:rPr>
                <w:rFonts w:ascii="Arial" w:hAnsi="Arial"/>
              </w:rPr>
              <w:t xml:space="preserve"> Management of instructional groups</w:t>
            </w:r>
            <w:r w:rsidRPr="00526578">
              <w:rPr>
                <w:rFonts w:ascii="Arial" w:eastAsia="Arial Unicode MS" w:hAnsi="Arial" w:cs="Arial Unicode MS" w:hint="eastAsia"/>
              </w:rPr>
              <w:t> </w:t>
            </w:r>
            <w:r w:rsidRPr="00526578">
              <w:rPr>
                <w:rFonts w:ascii="Arial" w:hAnsi="Arial"/>
              </w:rPr>
              <w:t>•</w:t>
            </w:r>
            <w:r w:rsidRPr="00526578">
              <w:rPr>
                <w:rFonts w:ascii="Arial" w:eastAsia="Arial Unicode MS" w:hAnsi="Arial" w:cs="Arial Unicode MS" w:hint="eastAsia"/>
              </w:rPr>
              <w:t> </w:t>
            </w:r>
            <w:r w:rsidRPr="00526578">
              <w:rPr>
                <w:rFonts w:ascii="Arial" w:hAnsi="Arial"/>
              </w:rPr>
              <w:t>Management of transitions</w:t>
            </w:r>
            <w:r w:rsidRPr="00526578">
              <w:rPr>
                <w:rFonts w:ascii="Arial" w:eastAsia="Arial Unicode MS" w:hAnsi="Arial" w:cs="Arial Unicode MS" w:hint="eastAsia"/>
              </w:rPr>
              <w:t> </w:t>
            </w:r>
            <w:r w:rsidRPr="00526578">
              <w:rPr>
                <w:rFonts w:ascii="Arial" w:hAnsi="Arial"/>
              </w:rPr>
              <w:t>•</w:t>
            </w:r>
            <w:r w:rsidRPr="00526578">
              <w:rPr>
                <w:rFonts w:ascii="Arial" w:eastAsia="Arial Unicode MS" w:hAnsi="Arial" w:cs="Arial Unicode MS" w:hint="eastAsia"/>
              </w:rPr>
              <w:t> </w:t>
            </w:r>
            <w:r w:rsidRPr="00526578">
              <w:rPr>
                <w:rFonts w:ascii="Arial" w:hAnsi="Arial"/>
              </w:rPr>
              <w:t>Management of materials and supplies</w:t>
            </w:r>
            <w:r w:rsidRPr="00526578">
              <w:rPr>
                <w:rFonts w:ascii="Arial" w:eastAsia="Arial Unicode MS" w:hAnsi="Arial" w:cs="Arial Unicode MS" w:hint="eastAsia"/>
              </w:rPr>
              <w:t> </w:t>
            </w:r>
            <w:r w:rsidRPr="00526578">
              <w:rPr>
                <w:rFonts w:ascii="Arial" w:hAnsi="Arial"/>
              </w:rPr>
              <w:t>•</w:t>
            </w:r>
            <w:r w:rsidRPr="00526578">
              <w:rPr>
                <w:rFonts w:ascii="Arial" w:eastAsia="Arial Unicode MS" w:hAnsi="Arial" w:cs="Arial Unicode MS" w:hint="eastAsia"/>
              </w:rPr>
              <w:t> </w:t>
            </w:r>
            <w:r w:rsidRPr="00526578">
              <w:rPr>
                <w:rFonts w:ascii="Arial" w:hAnsi="Arial"/>
              </w:rPr>
              <w:br/>
              <w:t xml:space="preserve">Performance of </w:t>
            </w:r>
            <w:proofErr w:type="spellStart"/>
            <w:r w:rsidRPr="00526578">
              <w:rPr>
                <w:rFonts w:ascii="Arial" w:hAnsi="Arial"/>
              </w:rPr>
              <w:t>noninstructional</w:t>
            </w:r>
            <w:proofErr w:type="spellEnd"/>
            <w:r w:rsidRPr="00526578">
              <w:rPr>
                <w:rFonts w:ascii="Arial" w:hAnsi="Arial"/>
              </w:rPr>
              <w:t xml:space="preserve"> duties</w:t>
            </w:r>
            <w:r w:rsidRPr="00526578">
              <w:rPr>
                <w:rFonts w:ascii="Arial" w:eastAsia="Arial Unicode MS" w:hAnsi="Arial" w:cs="Arial Unicode MS" w:hint="eastAsia"/>
              </w:rPr>
              <w:t> </w:t>
            </w:r>
            <w:r w:rsidRPr="00526578">
              <w:rPr>
                <w:rFonts w:ascii="Arial" w:hAnsi="Arial"/>
              </w:rPr>
              <w:t>•</w:t>
            </w:r>
            <w:r w:rsidRPr="00526578">
              <w:rPr>
                <w:rFonts w:ascii="Arial" w:eastAsia="Arial Unicode MS" w:hAnsi="Arial" w:cs="Arial Unicode MS" w:hint="eastAsia"/>
              </w:rPr>
              <w:t> </w:t>
            </w:r>
            <w:r w:rsidRPr="00526578">
              <w:rPr>
                <w:rFonts w:ascii="Arial" w:hAnsi="Arial"/>
              </w:rPr>
              <w:t>Supervision of volunteers and paraprofessionals</w:t>
            </w:r>
          </w:p>
        </w:tc>
      </w:tr>
      <w:tr w:rsidR="00F130D4" w:rsidTr="007948DD">
        <w:trPr>
          <w:trHeight w:val="515"/>
        </w:trPr>
        <w:tc>
          <w:tcPr>
            <w:tcW w:w="219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7C7B04" w:rsidRDefault="00F130D4" w:rsidP="007948DD">
            <w:pPr>
              <w:pStyle w:val="F"/>
              <w:rPr>
                <w:rFonts w:ascii="Arial" w:hAnsi="Arial"/>
                <w:b/>
                <w:bCs/>
                <w:caps/>
                <w:sz w:val="16"/>
              </w:rPr>
            </w:pPr>
            <w:r w:rsidRPr="00D6383A">
              <w:rPr>
                <w:rFonts w:ascii="Arial" w:hAnsi="Arial"/>
                <w:b/>
                <w:caps/>
                <w:sz w:val="16"/>
              </w:rPr>
              <w:t>Element</w:t>
            </w:r>
          </w:p>
        </w:tc>
        <w:tc>
          <w:tcPr>
            <w:tcW w:w="12053"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D33C2E" w:rsidRDefault="00F130D4" w:rsidP="007948DD">
            <w:pPr>
              <w:pStyle w:val="F"/>
              <w:jc w:val="center"/>
              <w:rPr>
                <w:rFonts w:ascii="Arial" w:hAnsi="Arial"/>
                <w:b/>
                <w:bCs/>
                <w:smallCaps/>
                <w:spacing w:val="110"/>
                <w:sz w:val="16"/>
                <w:szCs w:val="22"/>
              </w:rPr>
            </w:pPr>
            <w:r w:rsidRPr="00D33C2E">
              <w:rPr>
                <w:rFonts w:ascii="Arial" w:hAnsi="Arial"/>
                <w:b/>
                <w:bCs/>
                <w:smallCaps/>
                <w:spacing w:val="110"/>
                <w:sz w:val="16"/>
                <w:szCs w:val="22"/>
              </w:rPr>
              <w:t>Level of Performance</w:t>
            </w:r>
          </w:p>
        </w:tc>
      </w:tr>
      <w:tr w:rsidR="00F130D4" w:rsidTr="007948DD">
        <w:trPr>
          <w:trHeight w:val="621"/>
        </w:trPr>
        <w:tc>
          <w:tcPr>
            <w:tcW w:w="2191" w:type="dxa"/>
            <w:vMerge/>
            <w:tcBorders>
              <w:top w:val="single" w:sz="4" w:space="0" w:color="000000"/>
              <w:left w:val="single" w:sz="4" w:space="0" w:color="000000"/>
              <w:bottom w:val="single" w:sz="12" w:space="0" w:color="000000"/>
              <w:right w:val="single" w:sz="4" w:space="0" w:color="000000"/>
            </w:tcBorders>
          </w:tcPr>
          <w:p w:rsidR="00F130D4" w:rsidRPr="009553FE" w:rsidRDefault="00F130D4" w:rsidP="007948DD">
            <w:pPr>
              <w:autoSpaceDE w:val="0"/>
              <w:autoSpaceDN w:val="0"/>
              <w:adjustRightInd w:val="0"/>
              <w:rPr>
                <w:rFonts w:ascii="GillSansStd-Light Light" w:hAnsi="GillSansStd-Light Light"/>
              </w:rPr>
            </w:pPr>
          </w:p>
        </w:tc>
        <w:tc>
          <w:tcPr>
            <w:tcW w:w="30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553FE" w:rsidRDefault="00F130D4" w:rsidP="007948DD">
            <w:pPr>
              <w:pStyle w:val="F"/>
              <w:rPr>
                <w:rFonts w:ascii="Arial" w:hAnsi="Arial"/>
                <w:b/>
                <w:bCs/>
                <w:caps/>
                <w:sz w:val="16"/>
              </w:rPr>
            </w:pPr>
            <w:r w:rsidRPr="009553FE">
              <w:rPr>
                <w:rFonts w:ascii="Arial" w:hAnsi="Arial"/>
                <w:b/>
                <w:bCs/>
                <w:caps/>
                <w:sz w:val="16"/>
              </w:rPr>
              <w:t>Unsatisfactory</w:t>
            </w:r>
          </w:p>
          <w:p w:rsidR="00F130D4" w:rsidRPr="009553FE" w:rsidRDefault="00F130D4" w:rsidP="007948DD">
            <w:pPr>
              <w:pStyle w:val="F"/>
              <w:rPr>
                <w:rFonts w:ascii="Arial" w:hAnsi="Arial"/>
                <w:b/>
                <w:bCs/>
                <w:caps/>
                <w:sz w:val="16"/>
              </w:rPr>
            </w:pPr>
          </w:p>
        </w:tc>
        <w:tc>
          <w:tcPr>
            <w:tcW w:w="3014"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553FE" w:rsidRDefault="00F130D4" w:rsidP="007948DD">
            <w:pPr>
              <w:pStyle w:val="F"/>
              <w:rPr>
                <w:rFonts w:ascii="Arial" w:hAnsi="Arial"/>
                <w:b/>
                <w:bCs/>
                <w:caps/>
                <w:sz w:val="16"/>
              </w:rPr>
            </w:pPr>
            <w:r w:rsidRPr="009553FE">
              <w:rPr>
                <w:rFonts w:ascii="Arial" w:hAnsi="Arial"/>
                <w:b/>
                <w:bCs/>
                <w:caps/>
                <w:sz w:val="16"/>
              </w:rPr>
              <w:t>Basic</w:t>
            </w:r>
          </w:p>
          <w:p w:rsidR="00F130D4" w:rsidRPr="009553FE" w:rsidRDefault="00F130D4" w:rsidP="007948DD">
            <w:pPr>
              <w:pStyle w:val="F"/>
              <w:rPr>
                <w:rFonts w:ascii="Arial" w:hAnsi="Arial"/>
                <w:b/>
                <w:bCs/>
                <w:caps/>
                <w:sz w:val="16"/>
              </w:rPr>
            </w:pPr>
          </w:p>
        </w:tc>
        <w:tc>
          <w:tcPr>
            <w:tcW w:w="30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553FE" w:rsidRDefault="00F130D4" w:rsidP="007948DD">
            <w:pPr>
              <w:pStyle w:val="F"/>
              <w:rPr>
                <w:rFonts w:ascii="Arial" w:hAnsi="Arial"/>
                <w:b/>
                <w:bCs/>
                <w:caps/>
                <w:sz w:val="16"/>
              </w:rPr>
            </w:pPr>
            <w:r w:rsidRPr="009553FE">
              <w:rPr>
                <w:rFonts w:ascii="Arial" w:hAnsi="Arial"/>
                <w:b/>
                <w:bCs/>
                <w:caps/>
                <w:sz w:val="16"/>
              </w:rPr>
              <w:t>Proficient</w:t>
            </w:r>
          </w:p>
          <w:p w:rsidR="00F130D4" w:rsidRPr="009553FE" w:rsidRDefault="00F130D4" w:rsidP="007948DD">
            <w:pPr>
              <w:pStyle w:val="F"/>
              <w:rPr>
                <w:rFonts w:ascii="Arial" w:hAnsi="Arial"/>
                <w:b/>
                <w:bCs/>
                <w:caps/>
                <w:sz w:val="16"/>
              </w:rPr>
            </w:pPr>
          </w:p>
        </w:tc>
        <w:tc>
          <w:tcPr>
            <w:tcW w:w="3013"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553FE" w:rsidRDefault="00F130D4" w:rsidP="007948DD">
            <w:pPr>
              <w:pStyle w:val="F"/>
              <w:rPr>
                <w:rFonts w:ascii="Arial" w:hAnsi="Arial"/>
                <w:b/>
                <w:bCs/>
                <w:caps/>
                <w:sz w:val="16"/>
              </w:rPr>
            </w:pPr>
            <w:r w:rsidRPr="009553FE">
              <w:rPr>
                <w:rFonts w:ascii="Arial" w:hAnsi="Arial"/>
                <w:b/>
                <w:bCs/>
                <w:caps/>
                <w:sz w:val="16"/>
              </w:rPr>
              <w:t>Distinguished</w:t>
            </w:r>
          </w:p>
          <w:p w:rsidR="00F130D4" w:rsidRPr="009553FE" w:rsidRDefault="00F130D4" w:rsidP="007948DD">
            <w:pPr>
              <w:pStyle w:val="F"/>
              <w:rPr>
                <w:rFonts w:ascii="Arial" w:hAnsi="Arial"/>
                <w:b/>
                <w:bCs/>
                <w:caps/>
                <w:sz w:val="16"/>
              </w:rPr>
            </w:pPr>
          </w:p>
        </w:tc>
      </w:tr>
      <w:tr w:rsidR="00F130D4" w:rsidTr="007948DD">
        <w:trPr>
          <w:trHeight w:val="1020"/>
        </w:trPr>
        <w:tc>
          <w:tcPr>
            <w:tcW w:w="2191" w:type="dxa"/>
            <w:tcBorders>
              <w:top w:val="single" w:sz="12" w:space="0" w:color="000000"/>
              <w:left w:val="single" w:sz="4" w:space="0" w:color="000000"/>
              <w:bottom w:val="single" w:sz="4" w:space="0" w:color="000000"/>
              <w:right w:val="single" w:sz="4" w:space="0" w:color="000000"/>
            </w:tcBorders>
          </w:tcPr>
          <w:p w:rsidR="00F130D4" w:rsidRPr="009553FE" w:rsidRDefault="00F130D4" w:rsidP="007948DD">
            <w:pPr>
              <w:pStyle w:val="F"/>
              <w:rPr>
                <w:rFonts w:ascii="Arial" w:hAnsi="Arial"/>
                <w:b/>
                <w:bCs/>
                <w:sz w:val="16"/>
              </w:rPr>
            </w:pPr>
            <w:r w:rsidRPr="009553FE">
              <w:rPr>
                <w:rFonts w:ascii="Arial" w:hAnsi="Arial"/>
                <w:b/>
                <w:bCs/>
                <w:sz w:val="16"/>
              </w:rPr>
              <w:t xml:space="preserve">Management </w:t>
            </w:r>
            <w:r w:rsidRPr="009553FE">
              <w:rPr>
                <w:rFonts w:ascii="Arial" w:hAnsi="Arial"/>
                <w:b/>
                <w:bCs/>
                <w:sz w:val="16"/>
              </w:rPr>
              <w:br/>
              <w:t>of instructional groups</w:t>
            </w:r>
          </w:p>
          <w:p w:rsidR="00F130D4" w:rsidRPr="009553FE" w:rsidRDefault="00F130D4" w:rsidP="007948DD">
            <w:pPr>
              <w:pStyle w:val="F"/>
              <w:rPr>
                <w:rFonts w:ascii="Arial" w:hAnsi="Arial"/>
                <w:b/>
                <w:bCs/>
                <w:sz w:val="16"/>
              </w:rPr>
            </w:pPr>
          </w:p>
        </w:tc>
        <w:tc>
          <w:tcPr>
            <w:tcW w:w="3013" w:type="dxa"/>
            <w:tcBorders>
              <w:top w:val="single" w:sz="12"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7948DD">
            <w:pPr>
              <w:pStyle w:val="F"/>
              <w:rPr>
                <w:rFonts w:ascii="Arial" w:hAnsi="Arial"/>
                <w:sz w:val="16"/>
              </w:rPr>
            </w:pPr>
            <w:r w:rsidRPr="009553FE">
              <w:rPr>
                <w:rFonts w:ascii="Arial" w:hAnsi="Arial"/>
                <w:sz w:val="16"/>
              </w:rPr>
              <w:t>Students not working with the teacher are not productively engaged in learning.</w:t>
            </w:r>
          </w:p>
        </w:tc>
        <w:tc>
          <w:tcPr>
            <w:tcW w:w="3014"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7948DD">
            <w:pPr>
              <w:pStyle w:val="F"/>
              <w:rPr>
                <w:rFonts w:ascii="Arial" w:hAnsi="Arial"/>
                <w:sz w:val="16"/>
              </w:rPr>
            </w:pPr>
            <w:r w:rsidRPr="009553FE">
              <w:rPr>
                <w:rFonts w:ascii="Arial" w:hAnsi="Arial"/>
                <w:sz w:val="16"/>
              </w:rPr>
              <w:t>Students in only some groups are productively engaged in learning while unsupervised by the teacher.</w:t>
            </w:r>
          </w:p>
          <w:p w:rsidR="00F130D4" w:rsidRPr="009553FE" w:rsidRDefault="00F130D4" w:rsidP="007948DD">
            <w:pPr>
              <w:pStyle w:val="F"/>
              <w:rPr>
                <w:rFonts w:ascii="Arial" w:hAnsi="Arial"/>
                <w:sz w:val="16"/>
              </w:rPr>
            </w:pPr>
          </w:p>
        </w:tc>
        <w:tc>
          <w:tcPr>
            <w:tcW w:w="301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Small-group work is well organized, and most students are productively engaged in learning while unsupervised by the teacher.</w:t>
            </w:r>
          </w:p>
        </w:tc>
        <w:tc>
          <w:tcPr>
            <w:tcW w:w="3013"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Small-group work is well organized, and students are productively engaged at all times, with students assuming responsibility for productivity.</w:t>
            </w:r>
          </w:p>
        </w:tc>
      </w:tr>
      <w:tr w:rsidR="00F130D4" w:rsidTr="007948DD">
        <w:trPr>
          <w:trHeight w:val="833"/>
        </w:trPr>
        <w:tc>
          <w:tcPr>
            <w:tcW w:w="2191" w:type="dxa"/>
            <w:tcBorders>
              <w:top w:val="single" w:sz="4" w:space="0" w:color="000000"/>
              <w:left w:val="single" w:sz="4" w:space="0" w:color="000000"/>
              <w:bottom w:val="single" w:sz="4" w:space="0" w:color="000000"/>
              <w:right w:val="single" w:sz="4" w:space="0" w:color="000000"/>
            </w:tcBorders>
          </w:tcPr>
          <w:p w:rsidR="00F130D4" w:rsidRPr="009553FE" w:rsidRDefault="00F130D4" w:rsidP="007948DD">
            <w:pPr>
              <w:pStyle w:val="F"/>
              <w:rPr>
                <w:rFonts w:ascii="Arial" w:hAnsi="Arial"/>
                <w:b/>
                <w:bCs/>
                <w:sz w:val="16"/>
              </w:rPr>
            </w:pPr>
            <w:r w:rsidRPr="009553FE">
              <w:rPr>
                <w:rFonts w:ascii="Arial" w:hAnsi="Arial"/>
                <w:b/>
                <w:bCs/>
                <w:sz w:val="16"/>
              </w:rPr>
              <w:t xml:space="preserve">Management </w:t>
            </w:r>
            <w:r w:rsidRPr="009553FE">
              <w:rPr>
                <w:rFonts w:ascii="Arial" w:hAnsi="Arial"/>
                <w:b/>
                <w:bCs/>
                <w:sz w:val="16"/>
              </w:rPr>
              <w:br/>
              <w:t>of transitions</w:t>
            </w:r>
          </w:p>
          <w:p w:rsidR="00F130D4" w:rsidRPr="009553FE" w:rsidRDefault="00F130D4" w:rsidP="007948DD">
            <w:pPr>
              <w:pStyle w:val="F"/>
              <w:rPr>
                <w:rFonts w:ascii="Arial" w:hAnsi="Arial"/>
                <w:b/>
                <w:bCs/>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7948DD">
            <w:pPr>
              <w:pStyle w:val="F"/>
              <w:rPr>
                <w:rFonts w:ascii="Arial" w:hAnsi="Arial"/>
                <w:sz w:val="16"/>
              </w:rPr>
            </w:pPr>
            <w:r w:rsidRPr="009553FE">
              <w:rPr>
                <w:rFonts w:ascii="Arial" w:hAnsi="Arial"/>
                <w:sz w:val="16"/>
              </w:rPr>
              <w:t>Transitions are chaotic, with much time lost between activities or lesson segments.</w:t>
            </w:r>
          </w:p>
        </w:tc>
        <w:tc>
          <w:tcPr>
            <w:tcW w:w="301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7948DD">
            <w:pPr>
              <w:pStyle w:val="F"/>
              <w:rPr>
                <w:rFonts w:ascii="Arial" w:hAnsi="Arial"/>
                <w:sz w:val="16"/>
              </w:rPr>
            </w:pPr>
            <w:r w:rsidRPr="009553FE">
              <w:rPr>
                <w:rFonts w:ascii="Arial" w:hAnsi="Arial"/>
                <w:sz w:val="16"/>
              </w:rPr>
              <w:t>Only some transitions are efficient, resulting in some loss of instructional time.</w:t>
            </w: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Transitions occur smoothly, with little loss of instructional time.</w:t>
            </w:r>
          </w:p>
          <w:p w:rsidR="00F130D4" w:rsidRPr="009553FE" w:rsidRDefault="00F130D4" w:rsidP="007948DD">
            <w:pPr>
              <w:pStyle w:val="F"/>
              <w:rPr>
                <w:rFonts w:ascii="Arial" w:hAnsi="Arial"/>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Transitions are seamless, with students assuming responsibili</w:t>
            </w:r>
            <w:r>
              <w:rPr>
                <w:rFonts w:ascii="Arial" w:hAnsi="Arial"/>
                <w:sz w:val="16"/>
              </w:rPr>
              <w:t xml:space="preserve">ty in ensuring their efficient </w:t>
            </w:r>
            <w:r w:rsidRPr="009553FE">
              <w:rPr>
                <w:rFonts w:ascii="Arial" w:hAnsi="Arial"/>
                <w:sz w:val="16"/>
              </w:rPr>
              <w:t>operation.</w:t>
            </w:r>
          </w:p>
        </w:tc>
      </w:tr>
      <w:tr w:rsidR="00F130D4" w:rsidTr="007948DD">
        <w:trPr>
          <w:trHeight w:val="1013"/>
        </w:trPr>
        <w:tc>
          <w:tcPr>
            <w:tcW w:w="2191" w:type="dxa"/>
            <w:tcBorders>
              <w:top w:val="single" w:sz="4" w:space="0" w:color="000000"/>
              <w:left w:val="single" w:sz="4" w:space="0" w:color="000000"/>
              <w:bottom w:val="single" w:sz="4" w:space="0" w:color="000000"/>
              <w:right w:val="single" w:sz="4" w:space="0" w:color="000000"/>
            </w:tcBorders>
          </w:tcPr>
          <w:p w:rsidR="00F130D4" w:rsidRPr="009553FE" w:rsidRDefault="00F130D4" w:rsidP="007948DD">
            <w:pPr>
              <w:pStyle w:val="F"/>
              <w:rPr>
                <w:rFonts w:ascii="Arial" w:hAnsi="Arial"/>
                <w:b/>
                <w:bCs/>
                <w:sz w:val="16"/>
              </w:rPr>
            </w:pPr>
            <w:r>
              <w:rPr>
                <w:rFonts w:ascii="Arial" w:hAnsi="Arial"/>
                <w:b/>
                <w:bCs/>
                <w:sz w:val="16"/>
              </w:rPr>
              <w:t xml:space="preserve">Management </w:t>
            </w:r>
            <w:r w:rsidRPr="009553FE">
              <w:rPr>
                <w:rFonts w:ascii="Arial" w:hAnsi="Arial"/>
                <w:b/>
                <w:bCs/>
                <w:sz w:val="16"/>
              </w:rPr>
              <w:t xml:space="preserve">of materials </w:t>
            </w:r>
            <w:r w:rsidRPr="009553FE">
              <w:rPr>
                <w:rFonts w:ascii="Arial" w:hAnsi="Arial"/>
                <w:b/>
                <w:bCs/>
                <w:sz w:val="16"/>
              </w:rPr>
              <w:br/>
              <w:t xml:space="preserve">and </w:t>
            </w:r>
            <w:r w:rsidRPr="009553FE">
              <w:rPr>
                <w:rFonts w:ascii="Arial" w:hAnsi="Arial"/>
                <w:b/>
                <w:bCs/>
                <w:sz w:val="16"/>
              </w:rPr>
              <w:softHyphen/>
              <w:t>supplies</w:t>
            </w:r>
          </w:p>
          <w:p w:rsidR="00F130D4" w:rsidRPr="009553FE" w:rsidRDefault="00F130D4" w:rsidP="007948DD">
            <w:pPr>
              <w:pStyle w:val="F"/>
              <w:rPr>
                <w:rFonts w:ascii="Arial" w:hAnsi="Arial"/>
                <w:b/>
                <w:bCs/>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7948DD">
            <w:pPr>
              <w:pStyle w:val="F"/>
              <w:rPr>
                <w:rFonts w:ascii="Arial" w:hAnsi="Arial"/>
                <w:sz w:val="16"/>
              </w:rPr>
            </w:pPr>
            <w:r w:rsidRPr="009553FE">
              <w:rPr>
                <w:rFonts w:ascii="Arial" w:hAnsi="Arial"/>
                <w:sz w:val="16"/>
              </w:rPr>
              <w:t xml:space="preserve">Materials and supplies are </w:t>
            </w:r>
            <w:r w:rsidRPr="009553FE">
              <w:rPr>
                <w:rFonts w:ascii="Arial" w:hAnsi="Arial"/>
                <w:sz w:val="16"/>
              </w:rPr>
              <w:softHyphen/>
              <w:t>handled inefficiently, resulting in significant loss of instructional time.</w:t>
            </w:r>
          </w:p>
          <w:p w:rsidR="00F130D4" w:rsidRPr="009553FE" w:rsidRDefault="00F130D4" w:rsidP="007948DD">
            <w:pPr>
              <w:pStyle w:val="F"/>
              <w:rPr>
                <w:rFonts w:ascii="Arial" w:hAnsi="Arial"/>
                <w:sz w:val="16"/>
              </w:rPr>
            </w:pPr>
          </w:p>
        </w:tc>
        <w:tc>
          <w:tcPr>
            <w:tcW w:w="301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7948DD">
            <w:pPr>
              <w:pStyle w:val="F"/>
              <w:rPr>
                <w:rFonts w:ascii="Arial" w:hAnsi="Arial"/>
                <w:sz w:val="16"/>
              </w:rPr>
            </w:pPr>
            <w:r w:rsidRPr="009553FE">
              <w:rPr>
                <w:rFonts w:ascii="Arial" w:hAnsi="Arial"/>
                <w:sz w:val="16"/>
              </w:rPr>
              <w:t>Routines for handling materials and supplies function moderately well, but with some loss of instructional time.</w:t>
            </w:r>
          </w:p>
          <w:p w:rsidR="00F130D4" w:rsidRPr="009553FE" w:rsidRDefault="00F130D4" w:rsidP="007948DD">
            <w:pPr>
              <w:pStyle w:val="F"/>
              <w:rPr>
                <w:rFonts w:ascii="Arial" w:hAnsi="Arial"/>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Routines for handling materials and supplies occur smoothly, with little loss of instructional time.</w:t>
            </w:r>
          </w:p>
          <w:p w:rsidR="00F130D4" w:rsidRPr="009553FE" w:rsidRDefault="00F130D4" w:rsidP="007948DD">
            <w:pPr>
              <w:pStyle w:val="F"/>
              <w:rPr>
                <w:rFonts w:ascii="Arial" w:hAnsi="Arial"/>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Routines for handling materials and supplies are seamless, with students assuming some responsibility for smooth operation.</w:t>
            </w:r>
          </w:p>
        </w:tc>
      </w:tr>
      <w:tr w:rsidR="00F130D4" w:rsidTr="007948DD">
        <w:trPr>
          <w:trHeight w:val="968"/>
        </w:trPr>
        <w:tc>
          <w:tcPr>
            <w:tcW w:w="2191" w:type="dxa"/>
            <w:tcBorders>
              <w:top w:val="single" w:sz="4" w:space="0" w:color="000000"/>
              <w:left w:val="single" w:sz="4" w:space="0" w:color="000000"/>
              <w:bottom w:val="single" w:sz="4" w:space="0" w:color="000000"/>
              <w:right w:val="single" w:sz="4" w:space="0" w:color="000000"/>
            </w:tcBorders>
          </w:tcPr>
          <w:p w:rsidR="00F130D4" w:rsidRPr="009553FE" w:rsidRDefault="00F130D4" w:rsidP="007948DD">
            <w:pPr>
              <w:pStyle w:val="F"/>
              <w:rPr>
                <w:rFonts w:ascii="Arial" w:hAnsi="Arial"/>
                <w:b/>
                <w:bCs/>
                <w:sz w:val="16"/>
              </w:rPr>
            </w:pPr>
            <w:r w:rsidRPr="009553FE">
              <w:rPr>
                <w:rFonts w:ascii="Arial" w:hAnsi="Arial"/>
                <w:b/>
                <w:bCs/>
                <w:sz w:val="16"/>
              </w:rPr>
              <w:t xml:space="preserve">Performance of </w:t>
            </w:r>
            <w:proofErr w:type="spellStart"/>
            <w:r w:rsidRPr="009553FE">
              <w:rPr>
                <w:rFonts w:ascii="Arial" w:hAnsi="Arial"/>
                <w:b/>
                <w:bCs/>
                <w:sz w:val="16"/>
              </w:rPr>
              <w:t>noninstructional</w:t>
            </w:r>
            <w:proofErr w:type="spellEnd"/>
            <w:r w:rsidRPr="009553FE">
              <w:rPr>
                <w:rFonts w:ascii="Arial" w:hAnsi="Arial"/>
                <w:b/>
                <w:bCs/>
                <w:sz w:val="16"/>
              </w:rPr>
              <w:t xml:space="preserve"> duties</w:t>
            </w:r>
          </w:p>
          <w:p w:rsidR="00F130D4" w:rsidRPr="009553FE" w:rsidRDefault="00F130D4" w:rsidP="007948DD">
            <w:pPr>
              <w:pStyle w:val="F"/>
              <w:rPr>
                <w:rFonts w:ascii="Arial" w:hAnsi="Arial"/>
                <w:b/>
                <w:bCs/>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7948DD">
            <w:pPr>
              <w:pStyle w:val="F"/>
              <w:rPr>
                <w:rFonts w:ascii="Arial" w:hAnsi="Arial"/>
                <w:sz w:val="16"/>
              </w:rPr>
            </w:pPr>
            <w:r w:rsidRPr="009553FE">
              <w:rPr>
                <w:rFonts w:ascii="Arial" w:hAnsi="Arial"/>
                <w:sz w:val="16"/>
              </w:rPr>
              <w:t xml:space="preserve">Considerable instructional time is lost in performing </w:t>
            </w:r>
            <w:proofErr w:type="spellStart"/>
            <w:r w:rsidRPr="009553FE">
              <w:rPr>
                <w:rFonts w:ascii="Arial" w:hAnsi="Arial"/>
                <w:sz w:val="16"/>
              </w:rPr>
              <w:t>noninstructional</w:t>
            </w:r>
            <w:proofErr w:type="spellEnd"/>
            <w:r w:rsidRPr="009553FE">
              <w:rPr>
                <w:rFonts w:ascii="Arial" w:hAnsi="Arial"/>
                <w:sz w:val="16"/>
              </w:rPr>
              <w:t xml:space="preserve"> duties.</w:t>
            </w:r>
          </w:p>
          <w:p w:rsidR="00F130D4" w:rsidRPr="009553FE" w:rsidRDefault="00F130D4" w:rsidP="007948DD">
            <w:pPr>
              <w:pStyle w:val="F"/>
              <w:rPr>
                <w:rFonts w:ascii="Arial" w:hAnsi="Arial"/>
                <w:sz w:val="16"/>
              </w:rPr>
            </w:pPr>
          </w:p>
        </w:tc>
        <w:tc>
          <w:tcPr>
            <w:tcW w:w="301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7948DD">
            <w:pPr>
              <w:pStyle w:val="F"/>
              <w:rPr>
                <w:rFonts w:ascii="Arial" w:hAnsi="Arial"/>
                <w:sz w:val="16"/>
              </w:rPr>
            </w:pPr>
            <w:r w:rsidRPr="009553FE">
              <w:rPr>
                <w:rFonts w:ascii="Arial" w:hAnsi="Arial"/>
                <w:sz w:val="16"/>
              </w:rPr>
              <w:t xml:space="preserve">Systems for performing </w:t>
            </w:r>
            <w:proofErr w:type="spellStart"/>
            <w:r w:rsidRPr="009553FE">
              <w:rPr>
                <w:rFonts w:ascii="Arial" w:hAnsi="Arial"/>
                <w:sz w:val="16"/>
              </w:rPr>
              <w:t>noninstructional</w:t>
            </w:r>
            <w:proofErr w:type="spellEnd"/>
            <w:r w:rsidRPr="009553FE">
              <w:rPr>
                <w:rFonts w:ascii="Arial" w:hAnsi="Arial"/>
                <w:sz w:val="16"/>
              </w:rPr>
              <w:t xml:space="preserve"> duties are only fairly efficient, resulting in some loss of instructional time.</w:t>
            </w: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 xml:space="preserve">Efficient systems for performing </w:t>
            </w:r>
            <w:proofErr w:type="spellStart"/>
            <w:r w:rsidRPr="009553FE">
              <w:rPr>
                <w:rFonts w:ascii="Arial" w:hAnsi="Arial"/>
                <w:sz w:val="16"/>
              </w:rPr>
              <w:t>noninstructional</w:t>
            </w:r>
            <w:proofErr w:type="spellEnd"/>
            <w:r w:rsidRPr="009553FE">
              <w:rPr>
                <w:rFonts w:ascii="Arial" w:hAnsi="Arial"/>
                <w:sz w:val="16"/>
              </w:rPr>
              <w:t xml:space="preserve"> duties are in place, resulting in minimal loss of instructional time.</w:t>
            </w: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 xml:space="preserve">Systems for performing </w:t>
            </w:r>
            <w:proofErr w:type="spellStart"/>
            <w:r w:rsidRPr="009553FE">
              <w:rPr>
                <w:rFonts w:ascii="Arial" w:hAnsi="Arial"/>
                <w:sz w:val="16"/>
              </w:rPr>
              <w:t>noninstructional</w:t>
            </w:r>
            <w:proofErr w:type="spellEnd"/>
            <w:r w:rsidRPr="009553FE">
              <w:rPr>
                <w:rFonts w:ascii="Arial" w:hAnsi="Arial"/>
                <w:sz w:val="16"/>
              </w:rPr>
              <w:t xml:space="preserve"> duties are well established, with students assuming considerable responsibility for efficient operation.</w:t>
            </w:r>
          </w:p>
        </w:tc>
      </w:tr>
      <w:tr w:rsidR="00F130D4" w:rsidTr="007948DD">
        <w:trPr>
          <w:trHeight w:val="1040"/>
        </w:trPr>
        <w:tc>
          <w:tcPr>
            <w:tcW w:w="2191" w:type="dxa"/>
            <w:tcBorders>
              <w:top w:val="single" w:sz="4" w:space="0" w:color="000000"/>
              <w:left w:val="single" w:sz="4" w:space="0" w:color="000000"/>
              <w:bottom w:val="single" w:sz="4" w:space="0" w:color="000000"/>
              <w:right w:val="single" w:sz="4" w:space="0" w:color="000000"/>
            </w:tcBorders>
          </w:tcPr>
          <w:p w:rsidR="00F130D4" w:rsidRPr="009553FE" w:rsidRDefault="00F130D4" w:rsidP="007948DD">
            <w:pPr>
              <w:pStyle w:val="F"/>
              <w:rPr>
                <w:rFonts w:ascii="Arial" w:hAnsi="Arial"/>
                <w:b/>
                <w:bCs/>
                <w:sz w:val="16"/>
              </w:rPr>
            </w:pPr>
            <w:r>
              <w:rPr>
                <w:rFonts w:ascii="Arial" w:hAnsi="Arial"/>
                <w:b/>
                <w:bCs/>
                <w:sz w:val="16"/>
              </w:rPr>
              <w:t xml:space="preserve">Supervision of </w:t>
            </w:r>
            <w:r w:rsidRPr="009553FE">
              <w:rPr>
                <w:rFonts w:ascii="Arial" w:hAnsi="Arial"/>
                <w:b/>
                <w:bCs/>
                <w:sz w:val="16"/>
              </w:rPr>
              <w:t>volunteers and paraprofessionals</w:t>
            </w:r>
          </w:p>
          <w:p w:rsidR="00F130D4" w:rsidRPr="009553FE"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553FE" w:rsidRDefault="00F130D4" w:rsidP="007948DD">
            <w:pPr>
              <w:pStyle w:val="F"/>
              <w:rPr>
                <w:rFonts w:ascii="Arial" w:hAnsi="Arial"/>
                <w:sz w:val="16"/>
              </w:rPr>
            </w:pPr>
            <w:r w:rsidRPr="009553FE">
              <w:rPr>
                <w:rFonts w:ascii="Arial" w:hAnsi="Arial"/>
                <w:sz w:val="16"/>
              </w:rPr>
              <w:t>Volunteers and paraprofessionals have no clearly defined duties and are idle most of the time.</w:t>
            </w:r>
          </w:p>
          <w:p w:rsidR="00F130D4" w:rsidRPr="009553FE" w:rsidRDefault="00F130D4" w:rsidP="007948DD">
            <w:pPr>
              <w:pStyle w:val="F"/>
              <w:rPr>
                <w:rFonts w:ascii="Arial" w:hAnsi="Arial"/>
                <w:sz w:val="16"/>
              </w:rPr>
            </w:pPr>
          </w:p>
        </w:tc>
        <w:tc>
          <w:tcPr>
            <w:tcW w:w="301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553FE" w:rsidRDefault="00F130D4" w:rsidP="007948DD">
            <w:pPr>
              <w:pStyle w:val="F"/>
              <w:rPr>
                <w:rFonts w:ascii="Arial" w:hAnsi="Arial"/>
                <w:sz w:val="16"/>
              </w:rPr>
            </w:pPr>
            <w:r w:rsidRPr="009553FE">
              <w:rPr>
                <w:rFonts w:ascii="Arial" w:hAnsi="Arial"/>
                <w:sz w:val="16"/>
              </w:rPr>
              <w:t>Volunteers and paraprofessionals are productively engaged during portions of class time but require frequent supervision.</w:t>
            </w: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Volunteers and paraprofessionals are productively and independently engaged during the entire class.</w:t>
            </w:r>
          </w:p>
          <w:p w:rsidR="00F130D4" w:rsidRPr="009553FE" w:rsidRDefault="00F130D4" w:rsidP="007948DD">
            <w:pPr>
              <w:pStyle w:val="F"/>
              <w:rPr>
                <w:rFonts w:ascii="Arial" w:hAnsi="Arial"/>
                <w:sz w:val="16"/>
              </w:rPr>
            </w:pPr>
          </w:p>
        </w:tc>
        <w:tc>
          <w:tcPr>
            <w:tcW w:w="3013"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553FE" w:rsidRDefault="00F130D4" w:rsidP="007948DD">
            <w:pPr>
              <w:pStyle w:val="F"/>
              <w:rPr>
                <w:rFonts w:ascii="Arial" w:hAnsi="Arial"/>
                <w:sz w:val="16"/>
              </w:rPr>
            </w:pPr>
            <w:r w:rsidRPr="009553FE">
              <w:rPr>
                <w:rFonts w:ascii="Arial" w:hAnsi="Arial"/>
                <w:sz w:val="16"/>
              </w:rPr>
              <w:t>Volunteers and paraprofessionals make a substantive contribution to the classroom environment.</w:t>
            </w:r>
          </w:p>
          <w:p w:rsidR="00F130D4" w:rsidRPr="009553FE" w:rsidRDefault="00F130D4" w:rsidP="007948DD">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30"/>
        <w:gridCol w:w="2993"/>
        <w:gridCol w:w="2991"/>
        <w:gridCol w:w="2992"/>
        <w:gridCol w:w="2994"/>
      </w:tblGrid>
      <w:tr w:rsidR="00F130D4" w:rsidTr="007948DD">
        <w:trPr>
          <w:trHeight w:val="1385"/>
        </w:trPr>
        <w:tc>
          <w:tcPr>
            <w:tcW w:w="1424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D33C2E" w:rsidRDefault="00F130D4" w:rsidP="007948DD">
            <w:pPr>
              <w:autoSpaceDE w:val="0"/>
              <w:autoSpaceDN w:val="0"/>
              <w:adjustRightInd w:val="0"/>
              <w:spacing w:line="260" w:lineRule="atLeast"/>
              <w:jc w:val="center"/>
              <w:textAlignment w:val="center"/>
              <w:rPr>
                <w:rStyle w:val="C4FT2Char"/>
                <w:rFonts w:ascii="Arial" w:hAnsi="Arial"/>
                <w:bCs w:val="0"/>
                <w:sz w:val="16"/>
              </w:rPr>
            </w:pPr>
            <w:r w:rsidRPr="00D33C2E">
              <w:rPr>
                <w:rStyle w:val="StyleC4FT1Arial8ptChar"/>
              </w:rPr>
              <w:lastRenderedPageBreak/>
              <w:t>Domain 2:</w:t>
            </w:r>
            <w:r w:rsidRPr="00D33C2E">
              <w:rPr>
                <w:rFonts w:ascii="Gill Sans Std" w:hAnsi="Gill Sans Std" w:cs="Gill Sans Std"/>
                <w:bCs/>
                <w:caps/>
                <w:color w:val="000000"/>
                <w:spacing w:val="40"/>
                <w:sz w:val="20"/>
                <w:szCs w:val="20"/>
              </w:rPr>
              <w:t xml:space="preserve"> </w:t>
            </w:r>
            <w:r w:rsidRPr="00D33C2E">
              <w:rPr>
                <w:rStyle w:val="C4FT1Char"/>
                <w:rFonts w:ascii="Arial" w:hAnsi="Arial"/>
                <w:sz w:val="16"/>
              </w:rPr>
              <w:t>The classroom environment</w:t>
            </w:r>
          </w:p>
          <w:p w:rsidR="00F130D4" w:rsidRPr="00D33C2E" w:rsidRDefault="00F130D4" w:rsidP="007948DD">
            <w:pPr>
              <w:pStyle w:val="C4FT1"/>
              <w:rPr>
                <w:rFonts w:ascii="Arial" w:hAnsi="Arial" w:cs="GillSansStd-Light Light"/>
                <w:b w:val="0"/>
                <w:bCs w:val="0"/>
                <w:caps w:val="0"/>
                <w:sz w:val="16"/>
              </w:rPr>
            </w:pPr>
            <w:r w:rsidRPr="00D33C2E">
              <w:rPr>
                <w:rFonts w:ascii="Arial" w:hAnsi="Arial"/>
                <w:b w:val="0"/>
                <w:bCs w:val="0"/>
                <w:caps w:val="0"/>
                <w:sz w:val="16"/>
              </w:rPr>
              <w:t>Component 2d: Managing Student Behavior</w:t>
            </w:r>
          </w:p>
          <w:p w:rsidR="00F130D4" w:rsidRPr="00526578" w:rsidRDefault="00F130D4" w:rsidP="007948DD">
            <w:pPr>
              <w:pStyle w:val="C4FT3"/>
              <w:rPr>
                <w:rFonts w:ascii="Arial" w:hAnsi="Arial"/>
              </w:rPr>
            </w:pPr>
            <w:r w:rsidRPr="00D33C2E">
              <w:rPr>
                <w:rFonts w:ascii="Arial" w:hAnsi="Arial"/>
                <w:b/>
              </w:rPr>
              <w:t>Elements:</w:t>
            </w:r>
            <w:r w:rsidRPr="00526578">
              <w:rPr>
                <w:rFonts w:ascii="Arial" w:hAnsi="Arial"/>
              </w:rPr>
              <w:t xml:space="preserve"> Expectations</w:t>
            </w:r>
            <w:r w:rsidRPr="00526578">
              <w:rPr>
                <w:rFonts w:ascii="Arial" w:eastAsia="Arial Unicode MS" w:hAnsi="Arial Unicode MS" w:cs="Arial Unicode MS" w:hint="eastAsia"/>
              </w:rPr>
              <w:t> </w:t>
            </w:r>
            <w:r w:rsidRPr="00526578">
              <w:rPr>
                <w:rFonts w:ascii="Arial" w:hAnsi="Arial"/>
              </w:rPr>
              <w:t>•</w:t>
            </w:r>
            <w:r w:rsidRPr="00526578">
              <w:rPr>
                <w:rFonts w:ascii="Arial" w:eastAsia="Arial Unicode MS" w:hAnsi="Arial Unicode MS" w:cs="Arial Unicode MS" w:hint="eastAsia"/>
              </w:rPr>
              <w:t> </w:t>
            </w:r>
            <w:r w:rsidRPr="00526578">
              <w:rPr>
                <w:rFonts w:ascii="Arial" w:hAnsi="Arial"/>
              </w:rPr>
              <w:t>Monitoring of student behavior</w:t>
            </w:r>
            <w:r w:rsidRPr="00526578">
              <w:rPr>
                <w:rFonts w:ascii="Arial" w:eastAsia="Arial Unicode MS" w:hAnsi="Arial Unicode MS" w:cs="Arial Unicode MS" w:hint="eastAsia"/>
              </w:rPr>
              <w:t> </w:t>
            </w:r>
            <w:r w:rsidRPr="00526578">
              <w:rPr>
                <w:rFonts w:ascii="Arial" w:hAnsi="Arial"/>
              </w:rPr>
              <w:t>•</w:t>
            </w:r>
            <w:r w:rsidRPr="00526578">
              <w:rPr>
                <w:rFonts w:ascii="Arial" w:eastAsia="Arial Unicode MS" w:hAnsi="Arial Unicode MS" w:cs="Arial Unicode MS" w:hint="eastAsia"/>
              </w:rPr>
              <w:t> </w:t>
            </w:r>
            <w:r w:rsidRPr="00526578">
              <w:rPr>
                <w:rFonts w:ascii="Arial" w:hAnsi="Arial"/>
              </w:rPr>
              <w:t>Response to student misbehavior</w:t>
            </w:r>
          </w:p>
          <w:p w:rsidR="00F130D4" w:rsidRPr="00526578"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503"/>
        </w:trPr>
        <w:tc>
          <w:tcPr>
            <w:tcW w:w="240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7C7B04" w:rsidRDefault="00F130D4" w:rsidP="007948DD">
            <w:pPr>
              <w:pStyle w:val="F"/>
              <w:rPr>
                <w:rFonts w:ascii="Arial" w:hAnsi="Arial"/>
                <w:b/>
                <w:bCs/>
                <w:caps/>
                <w:sz w:val="16"/>
              </w:rPr>
            </w:pPr>
            <w:r w:rsidRPr="00D6383A">
              <w:rPr>
                <w:rFonts w:ascii="Arial" w:hAnsi="Arial"/>
                <w:b/>
                <w:caps/>
                <w:sz w:val="16"/>
              </w:rPr>
              <w:t>Element</w:t>
            </w:r>
          </w:p>
        </w:tc>
        <w:tc>
          <w:tcPr>
            <w:tcW w:w="1184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591"/>
        </w:trPr>
        <w:tc>
          <w:tcPr>
            <w:tcW w:w="2403" w:type="dxa"/>
            <w:vMerge/>
            <w:tcBorders>
              <w:top w:val="single" w:sz="4" w:space="0" w:color="000000"/>
              <w:left w:val="single" w:sz="4" w:space="0" w:color="000000"/>
              <w:bottom w:val="single" w:sz="12" w:space="0" w:color="000000"/>
              <w:right w:val="single" w:sz="4" w:space="0" w:color="000000"/>
            </w:tcBorders>
          </w:tcPr>
          <w:p w:rsidR="00F130D4" w:rsidRPr="00526578" w:rsidRDefault="00F130D4" w:rsidP="007948DD">
            <w:pPr>
              <w:autoSpaceDE w:val="0"/>
              <w:autoSpaceDN w:val="0"/>
              <w:adjustRightInd w:val="0"/>
              <w:rPr>
                <w:rFonts w:ascii="GillSansStd-Light Light" w:hAnsi="GillSansStd-Light Light"/>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26578" w:rsidRDefault="00F130D4" w:rsidP="007948DD">
            <w:pPr>
              <w:pStyle w:val="F"/>
              <w:rPr>
                <w:rFonts w:ascii="Arial" w:hAnsi="Arial"/>
                <w:b/>
                <w:bCs/>
                <w:caps/>
                <w:sz w:val="16"/>
              </w:rPr>
            </w:pPr>
            <w:r w:rsidRPr="00526578">
              <w:rPr>
                <w:rFonts w:ascii="Arial" w:hAnsi="Arial"/>
                <w:b/>
                <w:bCs/>
                <w:caps/>
                <w:sz w:val="16"/>
              </w:rPr>
              <w:t>Unsatisfactory</w:t>
            </w:r>
          </w:p>
          <w:p w:rsidR="00F130D4" w:rsidRPr="00526578" w:rsidRDefault="00F130D4" w:rsidP="007948DD">
            <w:pPr>
              <w:pStyle w:val="F"/>
              <w:rPr>
                <w:rFonts w:ascii="Arial" w:hAnsi="Arial"/>
                <w:b/>
                <w:bCs/>
                <w:caps/>
                <w:sz w:val="16"/>
              </w:rPr>
            </w:pPr>
          </w:p>
        </w:tc>
        <w:tc>
          <w:tcPr>
            <w:tcW w:w="29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26578" w:rsidRDefault="00F130D4" w:rsidP="007948DD">
            <w:pPr>
              <w:pStyle w:val="F"/>
              <w:rPr>
                <w:rFonts w:ascii="Arial" w:hAnsi="Arial"/>
                <w:b/>
                <w:bCs/>
                <w:caps/>
                <w:sz w:val="16"/>
              </w:rPr>
            </w:pPr>
            <w:r w:rsidRPr="00526578">
              <w:rPr>
                <w:rFonts w:ascii="Arial" w:hAnsi="Arial"/>
                <w:b/>
                <w:bCs/>
                <w:caps/>
                <w:sz w:val="16"/>
              </w:rPr>
              <w:t>Basic</w:t>
            </w:r>
          </w:p>
          <w:p w:rsidR="00F130D4" w:rsidRPr="00526578" w:rsidRDefault="00F130D4" w:rsidP="007948DD">
            <w:pPr>
              <w:pStyle w:val="F"/>
              <w:rPr>
                <w:rFonts w:ascii="Arial" w:hAnsi="Arial"/>
                <w:b/>
                <w:bCs/>
                <w:caps/>
                <w:sz w:val="16"/>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26578" w:rsidRDefault="00F130D4" w:rsidP="007948DD">
            <w:pPr>
              <w:pStyle w:val="F"/>
              <w:rPr>
                <w:rFonts w:ascii="Arial" w:hAnsi="Arial"/>
                <w:b/>
                <w:bCs/>
                <w:caps/>
                <w:sz w:val="16"/>
              </w:rPr>
            </w:pPr>
            <w:r w:rsidRPr="00526578">
              <w:rPr>
                <w:rFonts w:ascii="Arial" w:hAnsi="Arial"/>
                <w:b/>
                <w:bCs/>
                <w:caps/>
                <w:sz w:val="16"/>
              </w:rPr>
              <w:t>Proficient</w:t>
            </w:r>
          </w:p>
          <w:p w:rsidR="00F130D4" w:rsidRPr="00526578" w:rsidRDefault="00F130D4" w:rsidP="007948DD">
            <w:pPr>
              <w:pStyle w:val="F"/>
              <w:rPr>
                <w:rFonts w:ascii="Arial" w:hAnsi="Arial"/>
                <w:b/>
                <w:bCs/>
                <w:caps/>
                <w:sz w:val="16"/>
              </w:rPr>
            </w:pPr>
          </w:p>
        </w:tc>
        <w:tc>
          <w:tcPr>
            <w:tcW w:w="29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26578" w:rsidRDefault="00F130D4" w:rsidP="007948DD">
            <w:pPr>
              <w:pStyle w:val="F"/>
              <w:rPr>
                <w:rFonts w:ascii="Arial" w:hAnsi="Arial"/>
                <w:b/>
                <w:bCs/>
                <w:caps/>
                <w:sz w:val="16"/>
              </w:rPr>
            </w:pPr>
            <w:r w:rsidRPr="00526578">
              <w:rPr>
                <w:rFonts w:ascii="Arial" w:hAnsi="Arial"/>
                <w:b/>
                <w:bCs/>
                <w:caps/>
                <w:sz w:val="16"/>
              </w:rPr>
              <w:t>Distinguished</w:t>
            </w:r>
          </w:p>
          <w:p w:rsidR="00F130D4" w:rsidRPr="00526578" w:rsidRDefault="00F130D4" w:rsidP="007948DD">
            <w:pPr>
              <w:pStyle w:val="F"/>
              <w:rPr>
                <w:rFonts w:ascii="Arial" w:hAnsi="Arial"/>
                <w:b/>
                <w:bCs/>
                <w:caps/>
                <w:sz w:val="16"/>
              </w:rPr>
            </w:pPr>
          </w:p>
        </w:tc>
      </w:tr>
      <w:tr w:rsidR="00F130D4" w:rsidTr="007948DD">
        <w:trPr>
          <w:trHeight w:val="1047"/>
        </w:trPr>
        <w:tc>
          <w:tcPr>
            <w:tcW w:w="2403" w:type="dxa"/>
            <w:tcBorders>
              <w:top w:val="single" w:sz="12" w:space="0" w:color="000000"/>
              <w:left w:val="single" w:sz="4" w:space="0" w:color="000000"/>
              <w:bottom w:val="single" w:sz="4" w:space="0" w:color="000000"/>
              <w:right w:val="single" w:sz="4" w:space="0" w:color="000000"/>
            </w:tcBorders>
          </w:tcPr>
          <w:p w:rsidR="00F130D4" w:rsidRPr="00526578" w:rsidRDefault="00F130D4" w:rsidP="007948DD">
            <w:pPr>
              <w:pStyle w:val="F"/>
              <w:rPr>
                <w:rFonts w:ascii="Arial" w:hAnsi="Arial"/>
                <w:b/>
                <w:bCs/>
                <w:sz w:val="16"/>
              </w:rPr>
            </w:pPr>
            <w:r w:rsidRPr="00526578">
              <w:rPr>
                <w:rFonts w:ascii="Arial" w:hAnsi="Arial"/>
                <w:b/>
                <w:bCs/>
                <w:sz w:val="16"/>
              </w:rPr>
              <w:t>Expectations</w:t>
            </w:r>
          </w:p>
          <w:p w:rsidR="00F130D4" w:rsidRPr="00526578" w:rsidRDefault="00F130D4" w:rsidP="007948DD">
            <w:pPr>
              <w:pStyle w:val="F"/>
              <w:rPr>
                <w:rFonts w:ascii="Arial" w:hAnsi="Arial"/>
                <w:b/>
                <w:bCs/>
                <w:sz w:val="16"/>
              </w:rPr>
            </w:pP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526578" w:rsidRDefault="00F130D4" w:rsidP="007948DD">
            <w:pPr>
              <w:pStyle w:val="F"/>
              <w:rPr>
                <w:rFonts w:ascii="Arial" w:hAnsi="Arial"/>
                <w:sz w:val="16"/>
              </w:rPr>
            </w:pPr>
            <w:r w:rsidRPr="00526578">
              <w:rPr>
                <w:rFonts w:ascii="Arial" w:hAnsi="Arial"/>
                <w:sz w:val="16"/>
              </w:rPr>
              <w:t>No standards of conduct appear to have bee</w:t>
            </w:r>
            <w:r>
              <w:rPr>
                <w:rFonts w:ascii="Arial" w:hAnsi="Arial"/>
                <w:sz w:val="16"/>
              </w:rPr>
              <w:t xml:space="preserve">n established, or students are </w:t>
            </w:r>
            <w:r w:rsidRPr="00526578">
              <w:rPr>
                <w:rFonts w:ascii="Arial" w:hAnsi="Arial"/>
                <w:sz w:val="16"/>
              </w:rPr>
              <w:t xml:space="preserve">confused as to </w:t>
            </w:r>
            <w:r>
              <w:rPr>
                <w:rFonts w:ascii="Arial" w:hAnsi="Arial"/>
                <w:sz w:val="16"/>
              </w:rPr>
              <w:t xml:space="preserve">what the </w:t>
            </w:r>
            <w:r w:rsidRPr="00526578">
              <w:rPr>
                <w:rFonts w:ascii="Arial" w:hAnsi="Arial"/>
                <w:sz w:val="16"/>
              </w:rPr>
              <w:t>standards are.</w:t>
            </w:r>
          </w:p>
        </w:tc>
        <w:tc>
          <w:tcPr>
            <w:tcW w:w="29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26578" w:rsidRDefault="00F130D4" w:rsidP="007948DD">
            <w:pPr>
              <w:pStyle w:val="F"/>
              <w:rPr>
                <w:rFonts w:ascii="Arial" w:hAnsi="Arial"/>
                <w:sz w:val="16"/>
              </w:rPr>
            </w:pPr>
            <w:r w:rsidRPr="00526578">
              <w:rPr>
                <w:rFonts w:ascii="Arial" w:hAnsi="Arial"/>
                <w:sz w:val="16"/>
              </w:rPr>
              <w:t>Standards of conduct appear to have been established, and most students seem to understand them.</w:t>
            </w:r>
          </w:p>
          <w:p w:rsidR="00F130D4" w:rsidRPr="00526578" w:rsidRDefault="00F130D4" w:rsidP="007948DD">
            <w:pPr>
              <w:pStyle w:val="F"/>
              <w:rPr>
                <w:rFonts w:ascii="Arial" w:hAnsi="Arial"/>
                <w:sz w:val="16"/>
              </w:rPr>
            </w:pP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26578" w:rsidRDefault="00F130D4" w:rsidP="007948DD">
            <w:pPr>
              <w:pStyle w:val="F"/>
              <w:rPr>
                <w:rFonts w:ascii="Arial" w:hAnsi="Arial"/>
                <w:sz w:val="16"/>
              </w:rPr>
            </w:pPr>
            <w:r w:rsidRPr="00526578">
              <w:rPr>
                <w:rFonts w:ascii="Arial" w:hAnsi="Arial"/>
                <w:sz w:val="16"/>
              </w:rPr>
              <w:t>Standards of conduct are clear to all students.</w:t>
            </w:r>
          </w:p>
          <w:p w:rsidR="00F130D4" w:rsidRPr="00526578" w:rsidRDefault="00F130D4" w:rsidP="007948DD">
            <w:pPr>
              <w:pStyle w:val="F"/>
              <w:rPr>
                <w:rFonts w:ascii="Arial" w:hAnsi="Arial"/>
                <w:sz w:val="16"/>
              </w:rPr>
            </w:pPr>
          </w:p>
        </w:tc>
        <w:tc>
          <w:tcPr>
            <w:tcW w:w="29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26578" w:rsidRDefault="00F130D4" w:rsidP="007948DD">
            <w:pPr>
              <w:pStyle w:val="F"/>
              <w:rPr>
                <w:rFonts w:ascii="Arial" w:hAnsi="Arial"/>
                <w:sz w:val="16"/>
              </w:rPr>
            </w:pPr>
            <w:r w:rsidRPr="00526578">
              <w:rPr>
                <w:rFonts w:ascii="Arial" w:hAnsi="Arial"/>
                <w:sz w:val="16"/>
              </w:rPr>
              <w:t>Standards of conduct are clear to all students and appear to have been developed with student participation.</w:t>
            </w:r>
          </w:p>
          <w:p w:rsidR="00F130D4" w:rsidRPr="00526578" w:rsidRDefault="00F130D4" w:rsidP="007948DD">
            <w:pPr>
              <w:pStyle w:val="F"/>
              <w:rPr>
                <w:rFonts w:ascii="Arial" w:hAnsi="Arial"/>
                <w:sz w:val="16"/>
              </w:rPr>
            </w:pPr>
          </w:p>
        </w:tc>
      </w:tr>
      <w:tr w:rsidR="00F130D4" w:rsidTr="007948DD">
        <w:trPr>
          <w:trHeight w:val="1067"/>
        </w:trPr>
        <w:tc>
          <w:tcPr>
            <w:tcW w:w="2403" w:type="dxa"/>
            <w:tcBorders>
              <w:top w:val="single" w:sz="4" w:space="0" w:color="000000"/>
              <w:left w:val="single" w:sz="4" w:space="0" w:color="000000"/>
              <w:bottom w:val="single" w:sz="4" w:space="0" w:color="000000"/>
              <w:right w:val="single" w:sz="4" w:space="0" w:color="000000"/>
            </w:tcBorders>
          </w:tcPr>
          <w:p w:rsidR="00F130D4" w:rsidRPr="00526578" w:rsidRDefault="00F130D4" w:rsidP="007948DD">
            <w:pPr>
              <w:pStyle w:val="F"/>
              <w:rPr>
                <w:rFonts w:ascii="Arial" w:hAnsi="Arial"/>
                <w:b/>
                <w:bCs/>
                <w:sz w:val="16"/>
              </w:rPr>
            </w:pPr>
            <w:r w:rsidRPr="00526578">
              <w:rPr>
                <w:rFonts w:ascii="Arial" w:hAnsi="Arial"/>
                <w:b/>
                <w:bCs/>
                <w:sz w:val="16"/>
              </w:rPr>
              <w:t xml:space="preserve">Monitoring of </w:t>
            </w:r>
            <w:r w:rsidRPr="00526578">
              <w:rPr>
                <w:rFonts w:ascii="Arial" w:hAnsi="Arial"/>
                <w:b/>
                <w:bCs/>
                <w:sz w:val="16"/>
              </w:rPr>
              <w:br/>
              <w:t>student behavior</w:t>
            </w:r>
          </w:p>
          <w:p w:rsidR="00F130D4" w:rsidRPr="00526578" w:rsidRDefault="00F130D4" w:rsidP="007948DD">
            <w:pPr>
              <w:pStyle w:val="F"/>
              <w:rPr>
                <w:rFonts w:ascii="Arial" w:hAnsi="Arial"/>
                <w:b/>
                <w:bCs/>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26578" w:rsidRDefault="00F130D4" w:rsidP="007948DD">
            <w:pPr>
              <w:pStyle w:val="F"/>
              <w:rPr>
                <w:rFonts w:ascii="Arial" w:hAnsi="Arial"/>
                <w:sz w:val="16"/>
              </w:rPr>
            </w:pPr>
            <w:r w:rsidRPr="00526578">
              <w:rPr>
                <w:rFonts w:ascii="Arial" w:hAnsi="Arial"/>
                <w:sz w:val="16"/>
              </w:rPr>
              <w:t>Student behavior is not monitored, and teacher is unaware of what the students are doing.</w:t>
            </w:r>
          </w:p>
          <w:p w:rsidR="00F130D4" w:rsidRPr="00526578" w:rsidRDefault="00F130D4" w:rsidP="007948DD">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26578" w:rsidRDefault="00F130D4" w:rsidP="007948DD">
            <w:pPr>
              <w:pStyle w:val="F"/>
              <w:rPr>
                <w:rFonts w:ascii="Arial" w:hAnsi="Arial"/>
                <w:sz w:val="16"/>
              </w:rPr>
            </w:pPr>
            <w:r w:rsidRPr="00526578">
              <w:rPr>
                <w:rFonts w:ascii="Arial" w:hAnsi="Arial"/>
                <w:sz w:val="16"/>
              </w:rPr>
              <w:t>Teacher is generally aware of student behavior but may miss the activities of some students.</w:t>
            </w:r>
          </w:p>
          <w:p w:rsidR="00F130D4" w:rsidRPr="00526578" w:rsidRDefault="00F130D4" w:rsidP="007948DD">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26578" w:rsidRDefault="00F130D4" w:rsidP="007948DD">
            <w:pPr>
              <w:pStyle w:val="F"/>
              <w:rPr>
                <w:rFonts w:ascii="Arial" w:hAnsi="Arial"/>
                <w:sz w:val="16"/>
              </w:rPr>
            </w:pPr>
            <w:r w:rsidRPr="00526578">
              <w:rPr>
                <w:rFonts w:ascii="Arial" w:hAnsi="Arial"/>
                <w:sz w:val="16"/>
              </w:rPr>
              <w:t>Teacher is alert to student behavior at all times.</w:t>
            </w:r>
          </w:p>
          <w:p w:rsidR="00F130D4" w:rsidRPr="00526578" w:rsidRDefault="00F130D4" w:rsidP="007948DD">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26578" w:rsidRDefault="00F130D4" w:rsidP="007948DD">
            <w:pPr>
              <w:pStyle w:val="F"/>
              <w:rPr>
                <w:rFonts w:ascii="Arial" w:hAnsi="Arial"/>
                <w:sz w:val="16"/>
              </w:rPr>
            </w:pPr>
            <w:r w:rsidRPr="00526578">
              <w:rPr>
                <w:rFonts w:ascii="Arial" w:hAnsi="Arial"/>
                <w:sz w:val="16"/>
              </w:rPr>
              <w:t>Monitoring by teacher is subtle and preventive. Students monitor their own and their peers’ behavior, correcting one another respectfully.</w:t>
            </w:r>
          </w:p>
        </w:tc>
      </w:tr>
      <w:tr w:rsidR="00F130D4" w:rsidTr="007948DD">
        <w:trPr>
          <w:trHeight w:val="1355"/>
        </w:trPr>
        <w:tc>
          <w:tcPr>
            <w:tcW w:w="2403" w:type="dxa"/>
            <w:tcBorders>
              <w:top w:val="single" w:sz="4" w:space="0" w:color="000000"/>
              <w:left w:val="single" w:sz="4" w:space="0" w:color="000000"/>
              <w:bottom w:val="single" w:sz="4" w:space="0" w:color="000000"/>
              <w:right w:val="single" w:sz="4" w:space="0" w:color="000000"/>
            </w:tcBorders>
          </w:tcPr>
          <w:p w:rsidR="00F130D4" w:rsidRPr="00526578" w:rsidRDefault="00F130D4" w:rsidP="007948DD">
            <w:pPr>
              <w:pStyle w:val="F"/>
              <w:rPr>
                <w:rFonts w:ascii="Arial" w:hAnsi="Arial"/>
                <w:b/>
                <w:bCs/>
                <w:sz w:val="16"/>
              </w:rPr>
            </w:pPr>
            <w:r w:rsidRPr="00526578">
              <w:rPr>
                <w:rFonts w:ascii="Arial" w:hAnsi="Arial"/>
                <w:b/>
                <w:bCs/>
                <w:sz w:val="16"/>
              </w:rPr>
              <w:t>Response to student misbehavior</w:t>
            </w:r>
          </w:p>
          <w:p w:rsidR="00F130D4" w:rsidRPr="00526578" w:rsidRDefault="00F130D4" w:rsidP="007948DD">
            <w:pPr>
              <w:pStyle w:val="F"/>
              <w:rPr>
                <w:rFonts w:ascii="Arial" w:hAnsi="Arial"/>
                <w:b/>
                <w:bCs/>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26578" w:rsidRDefault="00F130D4" w:rsidP="007948DD">
            <w:pPr>
              <w:pStyle w:val="F"/>
              <w:rPr>
                <w:rFonts w:ascii="Arial" w:hAnsi="Arial"/>
                <w:sz w:val="16"/>
              </w:rPr>
            </w:pPr>
            <w:r w:rsidRPr="00526578">
              <w:rPr>
                <w:rFonts w:ascii="Arial" w:hAnsi="Arial"/>
                <w:sz w:val="16"/>
              </w:rPr>
              <w:t>Teacher does not respond to misbehavior, or the response is inconsistent, is overly repressive, or does not respect the student’s dignity.</w:t>
            </w:r>
          </w:p>
          <w:p w:rsidR="00F130D4" w:rsidRPr="00526578" w:rsidRDefault="00F130D4" w:rsidP="007948DD">
            <w:pPr>
              <w:pStyle w:val="F"/>
              <w:rPr>
                <w:rFonts w:ascii="Arial" w:hAnsi="Arial"/>
                <w:sz w:val="16"/>
              </w:rPr>
            </w:pPr>
          </w:p>
        </w:tc>
        <w:tc>
          <w:tcPr>
            <w:tcW w:w="29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26578" w:rsidRDefault="00F130D4" w:rsidP="007948DD">
            <w:pPr>
              <w:pStyle w:val="F"/>
              <w:rPr>
                <w:rFonts w:ascii="Arial" w:hAnsi="Arial"/>
                <w:sz w:val="16"/>
              </w:rPr>
            </w:pPr>
            <w:r w:rsidRPr="00526578">
              <w:rPr>
                <w:rFonts w:ascii="Arial" w:hAnsi="Arial"/>
                <w:sz w:val="16"/>
              </w:rPr>
              <w:t>Teacher attempts to respond to student misbehavior but with uneven results, or there are no major infractions of the rules.</w:t>
            </w:r>
          </w:p>
          <w:p w:rsidR="00F130D4" w:rsidRPr="00526578" w:rsidRDefault="00F130D4" w:rsidP="007948DD">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26578" w:rsidRDefault="00F130D4" w:rsidP="007948DD">
            <w:pPr>
              <w:pStyle w:val="F"/>
              <w:rPr>
                <w:rFonts w:ascii="Arial" w:hAnsi="Arial"/>
                <w:sz w:val="16"/>
              </w:rPr>
            </w:pPr>
            <w:r w:rsidRPr="00526578">
              <w:rPr>
                <w:rFonts w:ascii="Arial" w:hAnsi="Arial"/>
                <w:sz w:val="16"/>
              </w:rPr>
              <w:t>Teacher response to misbehavior is appropriate and successful and respects the student’s dignity, or student behavior is generally appropriate.</w:t>
            </w:r>
          </w:p>
          <w:p w:rsidR="00F130D4" w:rsidRPr="00526578" w:rsidRDefault="00F130D4" w:rsidP="007948DD">
            <w:pPr>
              <w:pStyle w:val="F"/>
              <w:rPr>
                <w:rFonts w:ascii="Arial" w:hAnsi="Arial"/>
                <w:sz w:val="16"/>
              </w:rPr>
            </w:pPr>
          </w:p>
        </w:tc>
        <w:tc>
          <w:tcPr>
            <w:tcW w:w="29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26578" w:rsidRDefault="00F130D4" w:rsidP="007948DD">
            <w:pPr>
              <w:pStyle w:val="F"/>
              <w:rPr>
                <w:rFonts w:ascii="Arial" w:hAnsi="Arial"/>
                <w:sz w:val="16"/>
              </w:rPr>
            </w:pPr>
            <w:r w:rsidRPr="00526578">
              <w:rPr>
                <w:rFonts w:ascii="Arial" w:hAnsi="Arial"/>
                <w:sz w:val="16"/>
              </w:rPr>
              <w:t>Teacher response to misbehavior is highly effective and sensitive to students’ individual needs, or student behavior is entirely appropriate.</w:t>
            </w:r>
          </w:p>
          <w:p w:rsidR="00F130D4" w:rsidRPr="00526578" w:rsidRDefault="00F130D4" w:rsidP="007948DD">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7948DD">
        <w:trPr>
          <w:trHeight w:val="1472"/>
        </w:trPr>
        <w:tc>
          <w:tcPr>
            <w:tcW w:w="1442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Domain 2:</w:t>
            </w:r>
            <w:r w:rsidRPr="00A53A0B">
              <w:rPr>
                <w:rFonts w:ascii="Gill Sans Std" w:hAnsi="Gill Sans Std" w:cs="Gill Sans Std"/>
                <w:bCs/>
                <w:caps/>
                <w:color w:val="000000"/>
                <w:spacing w:val="40"/>
                <w:sz w:val="20"/>
                <w:szCs w:val="20"/>
              </w:rPr>
              <w:t xml:space="preserve"> </w:t>
            </w:r>
            <w:r w:rsidRPr="00A53A0B">
              <w:rPr>
                <w:rStyle w:val="C4FT1Char"/>
                <w:rFonts w:ascii="Arial" w:hAnsi="Arial"/>
                <w:sz w:val="16"/>
              </w:rPr>
              <w:t>The classroom environment</w:t>
            </w:r>
          </w:p>
          <w:p w:rsidR="00F130D4" w:rsidRPr="00A53A0B" w:rsidRDefault="00F130D4" w:rsidP="007948DD">
            <w:pPr>
              <w:pStyle w:val="C4FT2"/>
              <w:rPr>
                <w:rFonts w:ascii="Arial" w:hAnsi="Arial" w:cs="GillSansStd-Light Light"/>
                <w:b w:val="0"/>
                <w:bCs w:val="0"/>
                <w:sz w:val="16"/>
              </w:rPr>
            </w:pPr>
            <w:r w:rsidRPr="00A53A0B">
              <w:rPr>
                <w:rFonts w:ascii="Arial" w:hAnsi="Arial"/>
                <w:b w:val="0"/>
                <w:bCs w:val="0"/>
                <w:sz w:val="16"/>
              </w:rPr>
              <w:t>Component 2e: Organizing Physical Space</w:t>
            </w:r>
          </w:p>
          <w:p w:rsidR="00F130D4" w:rsidRPr="00CC687C" w:rsidRDefault="00F130D4" w:rsidP="007948DD">
            <w:pPr>
              <w:pStyle w:val="C4FT3"/>
              <w:rPr>
                <w:rFonts w:ascii="Arial" w:hAnsi="Arial"/>
              </w:rPr>
            </w:pPr>
            <w:r w:rsidRPr="00D33C2E">
              <w:rPr>
                <w:rFonts w:ascii="Arial" w:hAnsi="Arial"/>
                <w:b/>
              </w:rPr>
              <w:t>Elements:</w:t>
            </w:r>
            <w:r w:rsidRPr="00CC687C">
              <w:rPr>
                <w:rFonts w:ascii="Arial" w:hAnsi="Arial"/>
              </w:rPr>
              <w:t xml:space="preserve"> Safety and accessibility</w:t>
            </w:r>
            <w:r w:rsidRPr="00CC687C">
              <w:rPr>
                <w:rFonts w:ascii="Arial" w:eastAsia="Arial Unicode MS" w:hAnsi="Arial Unicode MS" w:cs="Arial Unicode MS" w:hint="eastAsia"/>
              </w:rPr>
              <w:t> </w:t>
            </w:r>
            <w:r w:rsidRPr="00CC687C">
              <w:rPr>
                <w:rFonts w:ascii="Arial" w:hAnsi="Arial"/>
              </w:rPr>
              <w:t>•</w:t>
            </w:r>
            <w:r w:rsidRPr="00CC687C">
              <w:rPr>
                <w:rFonts w:ascii="Arial" w:eastAsia="Arial Unicode MS" w:hAnsi="Arial Unicode MS" w:cs="Arial Unicode MS" w:hint="eastAsia"/>
              </w:rPr>
              <w:t> </w:t>
            </w:r>
            <w:r w:rsidRPr="00CC687C">
              <w:rPr>
                <w:rFonts w:ascii="Arial" w:hAnsi="Arial"/>
              </w:rPr>
              <w:t>Arrangement of furniture and use of physical resources</w:t>
            </w:r>
          </w:p>
          <w:p w:rsidR="00F130D4" w:rsidRPr="00CC687C"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534"/>
        </w:trPr>
        <w:tc>
          <w:tcPr>
            <w:tcW w:w="243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7C7B04" w:rsidRDefault="00F130D4" w:rsidP="007948DD">
            <w:pPr>
              <w:pStyle w:val="F"/>
              <w:rPr>
                <w:rFonts w:ascii="Arial" w:hAnsi="Arial"/>
                <w:b/>
                <w:bCs/>
                <w:caps/>
                <w:sz w:val="16"/>
              </w:rPr>
            </w:pPr>
            <w:r w:rsidRPr="00D6383A">
              <w:rPr>
                <w:rFonts w:ascii="Arial" w:hAnsi="Arial"/>
                <w:b/>
                <w:caps/>
                <w:sz w:val="16"/>
              </w:rPr>
              <w:t>Element</w:t>
            </w:r>
          </w:p>
        </w:tc>
        <w:tc>
          <w:tcPr>
            <w:tcW w:w="11990"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627"/>
        </w:trPr>
        <w:tc>
          <w:tcPr>
            <w:tcW w:w="2433" w:type="dxa"/>
            <w:vMerge/>
            <w:tcBorders>
              <w:top w:val="single" w:sz="4" w:space="0" w:color="000000"/>
              <w:left w:val="single" w:sz="4" w:space="0" w:color="000000"/>
              <w:bottom w:val="single" w:sz="12" w:space="0" w:color="000000"/>
              <w:right w:val="single" w:sz="4" w:space="0" w:color="000000"/>
            </w:tcBorders>
          </w:tcPr>
          <w:p w:rsidR="00F130D4" w:rsidRPr="00CC687C" w:rsidRDefault="00F130D4" w:rsidP="007948DD">
            <w:pPr>
              <w:autoSpaceDE w:val="0"/>
              <w:autoSpaceDN w:val="0"/>
              <w:adjustRightInd w:val="0"/>
              <w:rPr>
                <w:rFonts w:ascii="GillSansStd-Light Light" w:hAnsi="GillSansStd-Light Light"/>
              </w:rPr>
            </w:pPr>
          </w:p>
        </w:tc>
        <w:tc>
          <w:tcPr>
            <w:tcW w:w="299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C687C" w:rsidRDefault="00F130D4" w:rsidP="007948DD">
            <w:pPr>
              <w:pStyle w:val="F"/>
              <w:rPr>
                <w:rFonts w:ascii="Arial" w:hAnsi="Arial"/>
                <w:b/>
                <w:bCs/>
                <w:caps/>
                <w:sz w:val="16"/>
              </w:rPr>
            </w:pPr>
            <w:r w:rsidRPr="00CC687C">
              <w:rPr>
                <w:rFonts w:ascii="Arial" w:hAnsi="Arial"/>
                <w:b/>
                <w:bCs/>
                <w:caps/>
                <w:sz w:val="16"/>
              </w:rPr>
              <w:t>Unsatisfactory</w:t>
            </w:r>
          </w:p>
          <w:p w:rsidR="00F130D4" w:rsidRPr="00CC687C" w:rsidRDefault="00F130D4" w:rsidP="007948DD">
            <w:pPr>
              <w:pStyle w:val="F"/>
              <w:rPr>
                <w:rFonts w:ascii="Arial" w:hAnsi="Arial"/>
                <w:b/>
                <w:bCs/>
                <w:caps/>
                <w:sz w:val="16"/>
              </w:rPr>
            </w:pPr>
          </w:p>
        </w:tc>
        <w:tc>
          <w:tcPr>
            <w:tcW w:w="299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C687C" w:rsidRDefault="00F130D4" w:rsidP="007948DD">
            <w:pPr>
              <w:pStyle w:val="F"/>
              <w:rPr>
                <w:rFonts w:ascii="Arial" w:hAnsi="Arial"/>
                <w:b/>
                <w:bCs/>
                <w:caps/>
                <w:sz w:val="16"/>
              </w:rPr>
            </w:pPr>
            <w:r w:rsidRPr="00CC687C">
              <w:rPr>
                <w:rFonts w:ascii="Arial" w:hAnsi="Arial"/>
                <w:b/>
                <w:bCs/>
                <w:caps/>
                <w:sz w:val="16"/>
              </w:rPr>
              <w:t>Basic</w:t>
            </w:r>
          </w:p>
          <w:p w:rsidR="00F130D4" w:rsidRPr="00CC687C" w:rsidRDefault="00F130D4" w:rsidP="007948DD">
            <w:pPr>
              <w:pStyle w:val="F"/>
              <w:rPr>
                <w:rFonts w:ascii="Arial" w:hAnsi="Arial"/>
                <w:b/>
                <w:bCs/>
                <w:caps/>
                <w:sz w:val="16"/>
              </w:rPr>
            </w:pPr>
          </w:p>
        </w:tc>
        <w:tc>
          <w:tcPr>
            <w:tcW w:w="299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C687C" w:rsidRDefault="00F130D4" w:rsidP="007948DD">
            <w:pPr>
              <w:pStyle w:val="F"/>
              <w:rPr>
                <w:rFonts w:ascii="Arial" w:hAnsi="Arial"/>
                <w:b/>
                <w:bCs/>
                <w:caps/>
                <w:sz w:val="16"/>
              </w:rPr>
            </w:pPr>
            <w:r w:rsidRPr="00CC687C">
              <w:rPr>
                <w:rFonts w:ascii="Arial" w:hAnsi="Arial"/>
                <w:b/>
                <w:bCs/>
                <w:caps/>
                <w:sz w:val="16"/>
              </w:rPr>
              <w:t>Proficient</w:t>
            </w:r>
          </w:p>
          <w:p w:rsidR="00F130D4" w:rsidRPr="00CC687C" w:rsidRDefault="00F130D4" w:rsidP="007948DD">
            <w:pPr>
              <w:pStyle w:val="F"/>
              <w:rPr>
                <w:rFonts w:ascii="Arial" w:hAnsi="Arial"/>
                <w:b/>
                <w:bCs/>
                <w:caps/>
                <w:sz w:val="16"/>
              </w:rPr>
            </w:pPr>
          </w:p>
        </w:tc>
        <w:tc>
          <w:tcPr>
            <w:tcW w:w="299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C687C" w:rsidRDefault="00F130D4" w:rsidP="007948DD">
            <w:pPr>
              <w:pStyle w:val="F"/>
              <w:rPr>
                <w:rFonts w:ascii="Arial" w:hAnsi="Arial"/>
                <w:b/>
                <w:bCs/>
                <w:caps/>
                <w:sz w:val="16"/>
              </w:rPr>
            </w:pPr>
            <w:r w:rsidRPr="00CC687C">
              <w:rPr>
                <w:rFonts w:ascii="Arial" w:hAnsi="Arial"/>
                <w:b/>
                <w:bCs/>
                <w:caps/>
                <w:sz w:val="16"/>
              </w:rPr>
              <w:t>Distinguished</w:t>
            </w:r>
          </w:p>
          <w:p w:rsidR="00F130D4" w:rsidRPr="00CC687C" w:rsidRDefault="00F130D4" w:rsidP="007948DD">
            <w:pPr>
              <w:pStyle w:val="F"/>
              <w:rPr>
                <w:rFonts w:ascii="Arial" w:hAnsi="Arial"/>
                <w:b/>
                <w:bCs/>
                <w:caps/>
                <w:sz w:val="16"/>
              </w:rPr>
            </w:pPr>
          </w:p>
        </w:tc>
      </w:tr>
      <w:tr w:rsidR="00F130D4" w:rsidTr="007948DD">
        <w:trPr>
          <w:trHeight w:val="903"/>
        </w:trPr>
        <w:tc>
          <w:tcPr>
            <w:tcW w:w="2433" w:type="dxa"/>
            <w:tcBorders>
              <w:top w:val="single" w:sz="12" w:space="0" w:color="000000"/>
              <w:left w:val="single" w:sz="4" w:space="0" w:color="000000"/>
              <w:bottom w:val="single" w:sz="4" w:space="0" w:color="000000"/>
              <w:right w:val="single" w:sz="4" w:space="0" w:color="000000"/>
            </w:tcBorders>
          </w:tcPr>
          <w:p w:rsidR="00F130D4" w:rsidRPr="00CC687C" w:rsidRDefault="00F130D4" w:rsidP="007948DD">
            <w:pPr>
              <w:pStyle w:val="F"/>
              <w:rPr>
                <w:rFonts w:ascii="Arial" w:hAnsi="Arial"/>
                <w:b/>
                <w:bCs/>
                <w:sz w:val="16"/>
              </w:rPr>
            </w:pPr>
            <w:r>
              <w:rPr>
                <w:rFonts w:ascii="Arial" w:hAnsi="Arial"/>
                <w:b/>
                <w:bCs/>
                <w:sz w:val="16"/>
              </w:rPr>
              <w:t xml:space="preserve">Safety and </w:t>
            </w:r>
            <w:r w:rsidRPr="00CC687C">
              <w:rPr>
                <w:rFonts w:ascii="Arial" w:hAnsi="Arial"/>
                <w:b/>
                <w:bCs/>
                <w:sz w:val="16"/>
              </w:rPr>
              <w:t>accessibility</w:t>
            </w:r>
          </w:p>
          <w:p w:rsidR="00F130D4" w:rsidRPr="00CC687C" w:rsidRDefault="00F130D4" w:rsidP="007948DD">
            <w:pPr>
              <w:pStyle w:val="F"/>
              <w:rPr>
                <w:rFonts w:ascii="Arial" w:hAnsi="Arial"/>
                <w:b/>
                <w:bCs/>
                <w:sz w:val="16"/>
              </w:rPr>
            </w:pPr>
          </w:p>
        </w:tc>
        <w:tc>
          <w:tcPr>
            <w:tcW w:w="2998"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CC687C" w:rsidRDefault="00F130D4" w:rsidP="007948DD">
            <w:pPr>
              <w:pStyle w:val="F"/>
              <w:rPr>
                <w:rFonts w:ascii="Arial" w:hAnsi="Arial"/>
                <w:sz w:val="16"/>
              </w:rPr>
            </w:pPr>
            <w:r w:rsidRPr="00CC687C">
              <w:rPr>
                <w:rFonts w:ascii="Arial" w:hAnsi="Arial"/>
                <w:sz w:val="16"/>
              </w:rPr>
              <w:t>The classroom is unsafe, or learning is not accessible to some students.</w:t>
            </w:r>
          </w:p>
          <w:p w:rsidR="00F130D4" w:rsidRPr="00CC687C" w:rsidRDefault="00F130D4" w:rsidP="007948DD">
            <w:pPr>
              <w:pStyle w:val="F"/>
              <w:rPr>
                <w:rFonts w:ascii="Arial" w:hAnsi="Arial"/>
                <w:sz w:val="16"/>
              </w:rPr>
            </w:pPr>
          </w:p>
        </w:tc>
        <w:tc>
          <w:tcPr>
            <w:tcW w:w="299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C687C" w:rsidRDefault="00F130D4" w:rsidP="007948DD">
            <w:pPr>
              <w:pStyle w:val="F"/>
              <w:rPr>
                <w:rFonts w:ascii="Arial" w:hAnsi="Arial"/>
                <w:sz w:val="16"/>
              </w:rPr>
            </w:pPr>
            <w:r w:rsidRPr="00CC687C">
              <w:rPr>
                <w:rFonts w:ascii="Arial" w:hAnsi="Arial"/>
                <w:sz w:val="16"/>
              </w:rPr>
              <w:t>The classroom is safe, and at least essential learning is accessible to most students.</w:t>
            </w:r>
          </w:p>
          <w:p w:rsidR="00F130D4" w:rsidRPr="00CC687C" w:rsidRDefault="00F130D4" w:rsidP="007948DD">
            <w:pPr>
              <w:pStyle w:val="F"/>
              <w:rPr>
                <w:rFonts w:ascii="Arial" w:hAnsi="Arial"/>
                <w:sz w:val="16"/>
              </w:rPr>
            </w:pPr>
          </w:p>
        </w:tc>
        <w:tc>
          <w:tcPr>
            <w:tcW w:w="299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CC687C" w:rsidRDefault="00F130D4" w:rsidP="007948DD">
            <w:pPr>
              <w:pStyle w:val="F"/>
              <w:rPr>
                <w:rFonts w:ascii="Arial" w:hAnsi="Arial"/>
                <w:sz w:val="16"/>
              </w:rPr>
            </w:pPr>
            <w:r w:rsidRPr="00CC687C">
              <w:rPr>
                <w:rFonts w:ascii="Arial" w:hAnsi="Arial"/>
                <w:sz w:val="16"/>
              </w:rPr>
              <w:t>The classroom is safe, and learning is equally accessible to all students.</w:t>
            </w:r>
          </w:p>
          <w:p w:rsidR="00F130D4" w:rsidRPr="00CC687C" w:rsidRDefault="00F130D4" w:rsidP="007948DD">
            <w:pPr>
              <w:pStyle w:val="F"/>
              <w:rPr>
                <w:rFonts w:ascii="Arial" w:hAnsi="Arial"/>
                <w:sz w:val="16"/>
              </w:rPr>
            </w:pPr>
          </w:p>
        </w:tc>
        <w:tc>
          <w:tcPr>
            <w:tcW w:w="299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CC687C" w:rsidRDefault="00F130D4" w:rsidP="007948DD">
            <w:pPr>
              <w:pStyle w:val="F"/>
              <w:rPr>
                <w:rFonts w:ascii="Arial" w:hAnsi="Arial"/>
                <w:sz w:val="16"/>
              </w:rPr>
            </w:pPr>
            <w:r w:rsidRPr="00CC687C">
              <w:rPr>
                <w:rFonts w:ascii="Arial" w:hAnsi="Arial"/>
                <w:sz w:val="16"/>
              </w:rPr>
              <w:t>The classroom is safe, and students themselves ensure that all learning is equally accessible to all students.</w:t>
            </w:r>
          </w:p>
          <w:p w:rsidR="00F130D4" w:rsidRPr="00CC687C" w:rsidRDefault="00F130D4" w:rsidP="007948DD">
            <w:pPr>
              <w:pStyle w:val="F"/>
              <w:rPr>
                <w:rFonts w:ascii="Arial" w:hAnsi="Arial"/>
                <w:sz w:val="16"/>
              </w:rPr>
            </w:pPr>
          </w:p>
        </w:tc>
      </w:tr>
      <w:tr w:rsidR="00F130D4" w:rsidTr="007948DD">
        <w:trPr>
          <w:trHeight w:val="1418"/>
        </w:trPr>
        <w:tc>
          <w:tcPr>
            <w:tcW w:w="2433" w:type="dxa"/>
            <w:tcBorders>
              <w:top w:val="single" w:sz="4" w:space="0" w:color="000000"/>
              <w:left w:val="single" w:sz="4" w:space="0" w:color="000000"/>
              <w:bottom w:val="single" w:sz="4" w:space="0" w:color="000000"/>
              <w:right w:val="single" w:sz="4" w:space="0" w:color="000000"/>
            </w:tcBorders>
          </w:tcPr>
          <w:p w:rsidR="00F130D4" w:rsidRPr="00CC687C" w:rsidRDefault="00F130D4" w:rsidP="007948DD">
            <w:pPr>
              <w:pStyle w:val="F"/>
              <w:rPr>
                <w:rFonts w:ascii="Arial" w:hAnsi="Arial"/>
                <w:b/>
                <w:bCs/>
                <w:sz w:val="16"/>
              </w:rPr>
            </w:pPr>
            <w:r w:rsidRPr="00CC687C">
              <w:rPr>
                <w:rFonts w:ascii="Arial" w:hAnsi="Arial"/>
                <w:b/>
                <w:bCs/>
                <w:sz w:val="16"/>
              </w:rPr>
              <w:t xml:space="preserve">Arrangement of </w:t>
            </w:r>
            <w:r w:rsidRPr="00CC687C">
              <w:rPr>
                <w:rFonts w:ascii="Arial" w:hAnsi="Arial"/>
                <w:b/>
                <w:bCs/>
                <w:sz w:val="16"/>
              </w:rPr>
              <w:br/>
              <w:t xml:space="preserve">furniture and use </w:t>
            </w:r>
            <w:r w:rsidRPr="00CC687C">
              <w:rPr>
                <w:rFonts w:ascii="Arial" w:hAnsi="Arial"/>
                <w:b/>
                <w:bCs/>
                <w:sz w:val="16"/>
              </w:rPr>
              <w:br/>
              <w:t>of physical resources</w:t>
            </w:r>
          </w:p>
          <w:p w:rsidR="00F130D4" w:rsidRPr="00CC687C" w:rsidRDefault="00F130D4" w:rsidP="007948DD">
            <w:pPr>
              <w:pStyle w:val="F"/>
              <w:rPr>
                <w:rFonts w:ascii="Arial" w:hAnsi="Arial"/>
                <w:b/>
                <w:bCs/>
                <w:sz w:val="16"/>
              </w:rPr>
            </w:pPr>
          </w:p>
        </w:tc>
        <w:tc>
          <w:tcPr>
            <w:tcW w:w="2998"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CC687C" w:rsidRDefault="00F130D4" w:rsidP="007948DD">
            <w:pPr>
              <w:pStyle w:val="F"/>
              <w:rPr>
                <w:rFonts w:ascii="Arial" w:hAnsi="Arial"/>
                <w:sz w:val="16"/>
              </w:rPr>
            </w:pPr>
            <w:r w:rsidRPr="00CC687C">
              <w:rPr>
                <w:rFonts w:ascii="Arial" w:hAnsi="Arial"/>
                <w:sz w:val="16"/>
              </w:rPr>
              <w:t>The furniture arrangement hinders the learning activities, or the teacher makes poor use of physical resources.</w:t>
            </w:r>
          </w:p>
          <w:p w:rsidR="00F130D4" w:rsidRPr="00CC687C" w:rsidRDefault="00F130D4" w:rsidP="007948DD">
            <w:pPr>
              <w:pStyle w:val="F"/>
              <w:rPr>
                <w:rFonts w:ascii="Arial" w:hAnsi="Arial"/>
                <w:sz w:val="16"/>
              </w:rPr>
            </w:pPr>
          </w:p>
        </w:tc>
        <w:tc>
          <w:tcPr>
            <w:tcW w:w="299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C687C" w:rsidRDefault="00F130D4" w:rsidP="007948DD">
            <w:pPr>
              <w:pStyle w:val="F"/>
              <w:rPr>
                <w:rFonts w:ascii="Arial" w:hAnsi="Arial"/>
                <w:sz w:val="16"/>
              </w:rPr>
            </w:pPr>
            <w:r w:rsidRPr="00CC687C">
              <w:rPr>
                <w:rFonts w:ascii="Arial" w:hAnsi="Arial"/>
                <w:sz w:val="16"/>
              </w:rPr>
              <w:t>Teacher uses physical resources adequately. The furniture may be adjusted for a lesson, but with limited effectiveness.</w:t>
            </w:r>
          </w:p>
          <w:p w:rsidR="00F130D4" w:rsidRPr="00CC687C" w:rsidRDefault="00F130D4" w:rsidP="007948DD">
            <w:pPr>
              <w:pStyle w:val="F"/>
              <w:rPr>
                <w:rFonts w:ascii="Arial" w:hAnsi="Arial"/>
                <w:sz w:val="16"/>
              </w:rPr>
            </w:pPr>
          </w:p>
        </w:tc>
        <w:tc>
          <w:tcPr>
            <w:tcW w:w="299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CC687C" w:rsidRDefault="00F130D4" w:rsidP="007948DD">
            <w:pPr>
              <w:pStyle w:val="F"/>
              <w:rPr>
                <w:rFonts w:ascii="Arial" w:hAnsi="Arial"/>
                <w:sz w:val="16"/>
              </w:rPr>
            </w:pPr>
            <w:r w:rsidRPr="00CC687C">
              <w:rPr>
                <w:rFonts w:ascii="Arial" w:hAnsi="Arial"/>
                <w:sz w:val="16"/>
              </w:rPr>
              <w:t>Teacher uses physical</w:t>
            </w:r>
            <w:r>
              <w:rPr>
                <w:rFonts w:ascii="Arial" w:hAnsi="Arial"/>
                <w:sz w:val="16"/>
              </w:rPr>
              <w:t xml:space="preserve"> resources skillfully, and the </w:t>
            </w:r>
            <w:r w:rsidRPr="00CC687C">
              <w:rPr>
                <w:rFonts w:ascii="Arial" w:hAnsi="Arial"/>
                <w:sz w:val="16"/>
              </w:rPr>
              <w:t>furniture arrangement is a resource for</w:t>
            </w:r>
            <w:r>
              <w:rPr>
                <w:rFonts w:ascii="Arial" w:hAnsi="Arial"/>
                <w:sz w:val="16"/>
              </w:rPr>
              <w:br/>
            </w:r>
            <w:r w:rsidRPr="00CC687C">
              <w:rPr>
                <w:rFonts w:ascii="Arial" w:hAnsi="Arial"/>
                <w:sz w:val="16"/>
              </w:rPr>
              <w:t xml:space="preserve"> learning activities.</w:t>
            </w:r>
          </w:p>
          <w:p w:rsidR="00F130D4" w:rsidRPr="00CC687C" w:rsidRDefault="00F130D4" w:rsidP="007948DD">
            <w:pPr>
              <w:pStyle w:val="F"/>
              <w:rPr>
                <w:rFonts w:ascii="Arial" w:hAnsi="Arial"/>
                <w:sz w:val="16"/>
              </w:rPr>
            </w:pPr>
          </w:p>
        </w:tc>
        <w:tc>
          <w:tcPr>
            <w:tcW w:w="299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CC687C" w:rsidRDefault="00F130D4" w:rsidP="007948DD">
            <w:pPr>
              <w:pStyle w:val="F"/>
              <w:rPr>
                <w:rFonts w:ascii="Arial" w:hAnsi="Arial"/>
                <w:sz w:val="16"/>
              </w:rPr>
            </w:pPr>
            <w:r w:rsidRPr="00CC687C">
              <w:rPr>
                <w:rFonts w:ascii="Arial" w:hAnsi="Arial"/>
                <w:sz w:val="16"/>
              </w:rPr>
              <w:t>Both teacher and students use physical resources easily and skillfully, and students adjust the f</w:t>
            </w:r>
            <w:r>
              <w:rPr>
                <w:rFonts w:ascii="Arial" w:hAnsi="Arial"/>
                <w:sz w:val="16"/>
              </w:rPr>
              <w:t xml:space="preserve">urniture to advance their </w:t>
            </w:r>
            <w:r w:rsidRPr="00CC687C">
              <w:rPr>
                <w:rFonts w:ascii="Arial" w:hAnsi="Arial"/>
                <w:sz w:val="16"/>
              </w:rPr>
              <w:t>learning.</w:t>
            </w:r>
          </w:p>
          <w:p w:rsidR="00F130D4" w:rsidRPr="00CC687C" w:rsidRDefault="00F130D4" w:rsidP="007948DD">
            <w:pPr>
              <w:pStyle w:val="F"/>
              <w:rPr>
                <w:rFonts w:ascii="Arial" w:hAnsi="Arial"/>
                <w:sz w:val="16"/>
              </w:rPr>
            </w:pPr>
          </w:p>
        </w:tc>
      </w:tr>
    </w:tbl>
    <w:p w:rsidR="00F130D4" w:rsidRDefault="00F130D4" w:rsidP="00F130D4"/>
    <w:p w:rsidR="00F130D4" w:rsidRDefault="00F130D4" w:rsidP="00F130D4">
      <w:r>
        <w:br w:type="page"/>
      </w:r>
    </w:p>
    <w:tbl>
      <w:tblPr>
        <w:tblW w:w="14410" w:type="dxa"/>
        <w:tblInd w:w="120" w:type="dxa"/>
        <w:tblLayout w:type="fixed"/>
        <w:tblCellMar>
          <w:left w:w="0" w:type="dxa"/>
          <w:right w:w="0" w:type="dxa"/>
        </w:tblCellMar>
        <w:tblLook w:val="0000" w:firstRow="0" w:lastRow="0" w:firstColumn="0" w:lastColumn="0" w:noHBand="0" w:noVBand="0"/>
      </w:tblPr>
      <w:tblGrid>
        <w:gridCol w:w="2216"/>
        <w:gridCol w:w="3048"/>
        <w:gridCol w:w="3049"/>
        <w:gridCol w:w="3048"/>
        <w:gridCol w:w="3049"/>
      </w:tblGrid>
      <w:tr w:rsidR="00F130D4" w:rsidTr="007948DD">
        <w:trPr>
          <w:trHeight w:val="1348"/>
        </w:trPr>
        <w:tc>
          <w:tcPr>
            <w:tcW w:w="14409"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Domain 3:</w:t>
            </w:r>
            <w:r w:rsidRPr="00A53A0B">
              <w:rPr>
                <w:rFonts w:ascii="Gill Sans Std" w:hAnsi="Gill Sans Std" w:cs="Gill Sans Std"/>
                <w:bCs/>
                <w:caps/>
                <w:color w:val="000000"/>
                <w:sz w:val="20"/>
                <w:szCs w:val="20"/>
              </w:rPr>
              <w:t xml:space="preserve"> </w:t>
            </w:r>
            <w:r w:rsidRPr="00A53A0B">
              <w:rPr>
                <w:rStyle w:val="C4FT1Char"/>
                <w:rFonts w:ascii="Arial" w:hAnsi="Arial"/>
                <w:sz w:val="16"/>
              </w:rPr>
              <w:t>Instruction</w:t>
            </w:r>
          </w:p>
          <w:p w:rsidR="00F130D4" w:rsidRPr="00A53A0B" w:rsidRDefault="00F130D4" w:rsidP="007948DD">
            <w:pPr>
              <w:pStyle w:val="C4FT2"/>
              <w:rPr>
                <w:rFonts w:ascii="Arial" w:hAnsi="Arial" w:cs="GillSansStd-Light Light"/>
                <w:b w:val="0"/>
                <w:bCs w:val="0"/>
                <w:sz w:val="16"/>
              </w:rPr>
            </w:pPr>
            <w:r w:rsidRPr="00A53A0B">
              <w:rPr>
                <w:rFonts w:ascii="Arial" w:hAnsi="Arial"/>
                <w:b w:val="0"/>
                <w:bCs w:val="0"/>
                <w:sz w:val="16"/>
              </w:rPr>
              <w:t>Component 3a: Communicating with Students</w:t>
            </w:r>
          </w:p>
          <w:p w:rsidR="00F130D4" w:rsidRPr="00D55300" w:rsidRDefault="00F130D4" w:rsidP="007948DD">
            <w:pPr>
              <w:pStyle w:val="C4FT3"/>
              <w:rPr>
                <w:rFonts w:ascii="Arial" w:hAnsi="Arial"/>
              </w:rPr>
            </w:pPr>
            <w:r w:rsidRPr="00A53A0B">
              <w:rPr>
                <w:rFonts w:ascii="Arial" w:hAnsi="Arial"/>
                <w:b/>
              </w:rPr>
              <w:t>Elements:</w:t>
            </w:r>
            <w:r w:rsidRPr="00D55300">
              <w:rPr>
                <w:rFonts w:ascii="Arial" w:hAnsi="Arial"/>
              </w:rPr>
              <w:t xml:space="preserve"> Expectations for learning</w:t>
            </w:r>
            <w:r w:rsidRPr="00D55300">
              <w:rPr>
                <w:rFonts w:ascii="Arial" w:eastAsia="Arial Unicode MS" w:hAnsi="Arial Unicode MS" w:cs="Arial Unicode MS" w:hint="eastAsia"/>
              </w:rPr>
              <w:t> </w:t>
            </w:r>
            <w:r w:rsidRPr="00D55300">
              <w:rPr>
                <w:rFonts w:ascii="Arial" w:hAnsi="Arial"/>
              </w:rPr>
              <w:t>•</w:t>
            </w:r>
            <w:r w:rsidRPr="00D55300">
              <w:rPr>
                <w:rFonts w:ascii="Arial" w:eastAsia="Arial Unicode MS" w:hAnsi="Arial Unicode MS" w:cs="Arial Unicode MS" w:hint="eastAsia"/>
              </w:rPr>
              <w:t> </w:t>
            </w:r>
            <w:r w:rsidRPr="00D55300">
              <w:rPr>
                <w:rFonts w:ascii="Arial" w:hAnsi="Arial"/>
              </w:rPr>
              <w:t>Directions and procedures</w:t>
            </w:r>
            <w:r w:rsidRPr="00D55300">
              <w:rPr>
                <w:rFonts w:ascii="Arial" w:eastAsia="Arial Unicode MS" w:hAnsi="Arial Unicode MS" w:cs="Arial Unicode MS" w:hint="eastAsia"/>
              </w:rPr>
              <w:t> </w:t>
            </w:r>
            <w:r w:rsidRPr="00D55300">
              <w:rPr>
                <w:rFonts w:ascii="Arial" w:hAnsi="Arial"/>
              </w:rPr>
              <w:t>•</w:t>
            </w:r>
            <w:r w:rsidRPr="00D55300">
              <w:rPr>
                <w:rFonts w:ascii="Arial" w:eastAsia="Arial Unicode MS" w:hAnsi="Arial Unicode MS" w:cs="Arial Unicode MS" w:hint="eastAsia"/>
              </w:rPr>
              <w:t> </w:t>
            </w:r>
            <w:r w:rsidRPr="00D55300">
              <w:rPr>
                <w:rFonts w:ascii="Arial" w:hAnsi="Arial"/>
              </w:rPr>
              <w:t>Explanations of content</w:t>
            </w:r>
            <w:r w:rsidRPr="00D55300">
              <w:rPr>
                <w:rFonts w:ascii="Arial" w:eastAsia="Arial Unicode MS" w:hAnsi="Arial Unicode MS" w:cs="Arial Unicode MS" w:hint="eastAsia"/>
              </w:rPr>
              <w:t> </w:t>
            </w:r>
            <w:r w:rsidRPr="00D55300">
              <w:rPr>
                <w:rFonts w:ascii="Arial" w:hAnsi="Arial"/>
              </w:rPr>
              <w:t>•</w:t>
            </w:r>
            <w:r w:rsidRPr="00D55300">
              <w:rPr>
                <w:rFonts w:ascii="Arial" w:eastAsia="Arial Unicode MS" w:hAnsi="Arial Unicode MS" w:cs="Arial Unicode MS" w:hint="eastAsia"/>
              </w:rPr>
              <w:t> </w:t>
            </w:r>
            <w:r w:rsidRPr="00D55300">
              <w:rPr>
                <w:rFonts w:ascii="Arial" w:hAnsi="Arial"/>
              </w:rPr>
              <w:t>Use of oral and written language</w:t>
            </w:r>
          </w:p>
          <w:p w:rsidR="00F130D4" w:rsidRPr="00D55300"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509"/>
        </w:trPr>
        <w:tc>
          <w:tcPr>
            <w:tcW w:w="2216"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A31DE5" w:rsidRDefault="00F130D4" w:rsidP="007948DD">
            <w:pPr>
              <w:pStyle w:val="F"/>
              <w:rPr>
                <w:rFonts w:ascii="Arial" w:hAnsi="Arial"/>
                <w:b/>
                <w:bCs/>
                <w:caps/>
                <w:sz w:val="16"/>
              </w:rPr>
            </w:pPr>
            <w:r w:rsidRPr="00D6383A">
              <w:rPr>
                <w:rFonts w:ascii="Arial" w:hAnsi="Arial"/>
                <w:b/>
                <w:caps/>
                <w:sz w:val="16"/>
              </w:rPr>
              <w:t>Element</w:t>
            </w:r>
          </w:p>
        </w:tc>
        <w:tc>
          <w:tcPr>
            <w:tcW w:w="12193"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D55300" w:rsidRDefault="00F130D4" w:rsidP="007948DD">
            <w:pPr>
              <w:pStyle w:val="F"/>
              <w:jc w:val="center"/>
              <w:rPr>
                <w:rFonts w:ascii="Arial" w:hAnsi="Arial"/>
                <w:b/>
                <w:bCs/>
                <w:smallCaps/>
                <w:spacing w:val="110"/>
                <w:sz w:val="16"/>
                <w:szCs w:val="22"/>
              </w:rPr>
            </w:pPr>
            <w:r w:rsidRPr="00D55300">
              <w:rPr>
                <w:rFonts w:ascii="Arial" w:hAnsi="Arial"/>
                <w:b/>
                <w:bCs/>
                <w:smallCaps/>
                <w:spacing w:val="110"/>
                <w:sz w:val="16"/>
              </w:rPr>
              <w:t>Level of Performance</w:t>
            </w:r>
          </w:p>
        </w:tc>
      </w:tr>
      <w:tr w:rsidR="00F130D4" w:rsidTr="007948DD">
        <w:trPr>
          <w:trHeight w:val="614"/>
        </w:trPr>
        <w:tc>
          <w:tcPr>
            <w:tcW w:w="2216" w:type="dxa"/>
            <w:vMerge/>
            <w:tcBorders>
              <w:top w:val="single" w:sz="4" w:space="0" w:color="000000"/>
              <w:left w:val="single" w:sz="4" w:space="0" w:color="000000"/>
              <w:bottom w:val="single" w:sz="12" w:space="0" w:color="000000"/>
              <w:right w:val="single" w:sz="4" w:space="0" w:color="000000"/>
            </w:tcBorders>
          </w:tcPr>
          <w:p w:rsidR="00F130D4" w:rsidRPr="00D55300" w:rsidRDefault="00F130D4" w:rsidP="007948DD">
            <w:pPr>
              <w:autoSpaceDE w:val="0"/>
              <w:autoSpaceDN w:val="0"/>
              <w:adjustRightInd w:val="0"/>
              <w:rPr>
                <w:rFonts w:ascii="GillSansStd-Light Light" w:hAnsi="GillSansStd-Light Light"/>
              </w:rPr>
            </w:pPr>
          </w:p>
        </w:tc>
        <w:tc>
          <w:tcPr>
            <w:tcW w:w="304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55300" w:rsidRDefault="00F130D4" w:rsidP="007948DD">
            <w:pPr>
              <w:pStyle w:val="F"/>
              <w:rPr>
                <w:rFonts w:ascii="Arial" w:hAnsi="Arial"/>
                <w:b/>
                <w:bCs/>
                <w:caps/>
                <w:sz w:val="16"/>
              </w:rPr>
            </w:pPr>
            <w:r w:rsidRPr="00D55300">
              <w:rPr>
                <w:rFonts w:ascii="Arial" w:hAnsi="Arial"/>
                <w:b/>
                <w:bCs/>
                <w:caps/>
                <w:sz w:val="16"/>
              </w:rPr>
              <w:t>Unsatisfactory</w:t>
            </w:r>
          </w:p>
          <w:p w:rsidR="00F130D4" w:rsidRPr="00D55300" w:rsidRDefault="00F130D4" w:rsidP="007948DD">
            <w:pPr>
              <w:pStyle w:val="F"/>
              <w:rPr>
                <w:rFonts w:ascii="Arial" w:hAnsi="Arial"/>
                <w:b/>
                <w:bCs/>
                <w:caps/>
                <w:sz w:val="16"/>
              </w:rPr>
            </w:pPr>
          </w:p>
        </w:tc>
        <w:tc>
          <w:tcPr>
            <w:tcW w:w="304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55300" w:rsidRDefault="00F130D4" w:rsidP="007948DD">
            <w:pPr>
              <w:pStyle w:val="F"/>
              <w:rPr>
                <w:rFonts w:ascii="Arial" w:hAnsi="Arial"/>
                <w:b/>
                <w:bCs/>
                <w:caps/>
                <w:sz w:val="16"/>
              </w:rPr>
            </w:pPr>
            <w:r w:rsidRPr="00D55300">
              <w:rPr>
                <w:rFonts w:ascii="Arial" w:hAnsi="Arial"/>
                <w:b/>
                <w:bCs/>
                <w:caps/>
                <w:sz w:val="16"/>
              </w:rPr>
              <w:t>Basic</w:t>
            </w:r>
          </w:p>
          <w:p w:rsidR="00F130D4" w:rsidRPr="00D55300" w:rsidRDefault="00F130D4" w:rsidP="007948DD">
            <w:pPr>
              <w:pStyle w:val="F"/>
              <w:rPr>
                <w:rFonts w:ascii="Arial" w:hAnsi="Arial"/>
                <w:b/>
                <w:bCs/>
                <w:caps/>
                <w:sz w:val="16"/>
              </w:rPr>
            </w:pPr>
          </w:p>
        </w:tc>
        <w:tc>
          <w:tcPr>
            <w:tcW w:w="304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55300" w:rsidRDefault="00F130D4" w:rsidP="007948DD">
            <w:pPr>
              <w:pStyle w:val="F"/>
              <w:rPr>
                <w:rFonts w:ascii="Arial" w:hAnsi="Arial"/>
                <w:b/>
                <w:bCs/>
                <w:caps/>
                <w:sz w:val="16"/>
              </w:rPr>
            </w:pPr>
            <w:r w:rsidRPr="00D55300">
              <w:rPr>
                <w:rFonts w:ascii="Arial" w:hAnsi="Arial"/>
                <w:b/>
                <w:bCs/>
                <w:caps/>
                <w:sz w:val="16"/>
              </w:rPr>
              <w:t>Proficient</w:t>
            </w:r>
          </w:p>
          <w:p w:rsidR="00F130D4" w:rsidRPr="00D55300" w:rsidRDefault="00F130D4" w:rsidP="007948DD">
            <w:pPr>
              <w:pStyle w:val="F"/>
              <w:rPr>
                <w:rFonts w:ascii="Arial" w:hAnsi="Arial"/>
                <w:b/>
                <w:bCs/>
                <w:caps/>
                <w:sz w:val="16"/>
              </w:rPr>
            </w:pPr>
          </w:p>
        </w:tc>
        <w:tc>
          <w:tcPr>
            <w:tcW w:w="304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D55300" w:rsidRDefault="00F130D4" w:rsidP="007948DD">
            <w:pPr>
              <w:pStyle w:val="F"/>
              <w:rPr>
                <w:rFonts w:ascii="Arial" w:hAnsi="Arial"/>
                <w:b/>
                <w:bCs/>
                <w:caps/>
                <w:sz w:val="16"/>
              </w:rPr>
            </w:pPr>
            <w:r w:rsidRPr="00D55300">
              <w:rPr>
                <w:rFonts w:ascii="Arial" w:hAnsi="Arial"/>
                <w:b/>
                <w:bCs/>
                <w:caps/>
                <w:sz w:val="16"/>
              </w:rPr>
              <w:t>Distinguished</w:t>
            </w:r>
          </w:p>
          <w:p w:rsidR="00F130D4" w:rsidRPr="00D55300" w:rsidRDefault="00F130D4" w:rsidP="007948DD">
            <w:pPr>
              <w:pStyle w:val="F"/>
              <w:rPr>
                <w:rFonts w:ascii="Arial" w:hAnsi="Arial"/>
                <w:b/>
                <w:bCs/>
                <w:caps/>
                <w:sz w:val="16"/>
              </w:rPr>
            </w:pPr>
          </w:p>
        </w:tc>
      </w:tr>
      <w:tr w:rsidR="00F130D4" w:rsidTr="007948DD">
        <w:trPr>
          <w:trHeight w:val="1047"/>
        </w:trPr>
        <w:tc>
          <w:tcPr>
            <w:tcW w:w="2216" w:type="dxa"/>
            <w:tcBorders>
              <w:top w:val="single" w:sz="12" w:space="0" w:color="000000"/>
              <w:left w:val="single" w:sz="4" w:space="0" w:color="000000"/>
              <w:bottom w:val="single" w:sz="4" w:space="0" w:color="000000"/>
              <w:right w:val="single" w:sz="4" w:space="0" w:color="000000"/>
            </w:tcBorders>
          </w:tcPr>
          <w:p w:rsidR="00F130D4" w:rsidRPr="00D55300" w:rsidRDefault="00F130D4" w:rsidP="007948DD">
            <w:pPr>
              <w:pStyle w:val="F"/>
              <w:rPr>
                <w:rFonts w:ascii="Arial" w:hAnsi="Arial"/>
                <w:b/>
                <w:bCs/>
                <w:sz w:val="16"/>
              </w:rPr>
            </w:pPr>
            <w:r>
              <w:rPr>
                <w:rFonts w:ascii="Arial" w:hAnsi="Arial"/>
                <w:b/>
                <w:bCs/>
                <w:sz w:val="16"/>
              </w:rPr>
              <w:t xml:space="preserve">Expectations </w:t>
            </w:r>
            <w:r w:rsidRPr="00D55300">
              <w:rPr>
                <w:rFonts w:ascii="Arial" w:hAnsi="Arial"/>
                <w:b/>
                <w:bCs/>
                <w:sz w:val="16"/>
              </w:rPr>
              <w:t>for learning</w:t>
            </w:r>
          </w:p>
          <w:p w:rsidR="00F130D4" w:rsidRPr="00D55300" w:rsidRDefault="00F130D4" w:rsidP="007948DD">
            <w:pPr>
              <w:pStyle w:val="F"/>
              <w:rPr>
                <w:rFonts w:ascii="Arial" w:hAnsi="Arial"/>
                <w:b/>
                <w:bCs/>
                <w:sz w:val="16"/>
              </w:rPr>
            </w:pPr>
          </w:p>
        </w:tc>
        <w:tc>
          <w:tcPr>
            <w:tcW w:w="3048" w:type="dxa"/>
            <w:tcBorders>
              <w:top w:val="single" w:sz="12"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D55300" w:rsidRDefault="00F130D4" w:rsidP="007948DD">
            <w:pPr>
              <w:pStyle w:val="F"/>
              <w:rPr>
                <w:rFonts w:ascii="Arial" w:hAnsi="Arial"/>
                <w:sz w:val="16"/>
              </w:rPr>
            </w:pPr>
            <w:r w:rsidRPr="00D55300">
              <w:rPr>
                <w:rFonts w:ascii="Arial" w:hAnsi="Arial"/>
                <w:sz w:val="16"/>
              </w:rPr>
              <w:t>Teacher’s purpose in a lesson or unit is unclear to students.</w:t>
            </w:r>
          </w:p>
          <w:p w:rsidR="00F130D4" w:rsidRPr="00D55300" w:rsidRDefault="00F130D4" w:rsidP="007948DD">
            <w:pPr>
              <w:pStyle w:val="F"/>
              <w:rPr>
                <w:rFonts w:ascii="Arial" w:hAnsi="Arial"/>
                <w:sz w:val="16"/>
              </w:rPr>
            </w:pPr>
          </w:p>
        </w:tc>
        <w:tc>
          <w:tcPr>
            <w:tcW w:w="304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55300" w:rsidRDefault="00F130D4" w:rsidP="007948DD">
            <w:pPr>
              <w:pStyle w:val="F"/>
              <w:rPr>
                <w:rFonts w:ascii="Arial" w:hAnsi="Arial"/>
                <w:sz w:val="16"/>
              </w:rPr>
            </w:pPr>
            <w:r w:rsidRPr="00D55300">
              <w:rPr>
                <w:rFonts w:ascii="Arial" w:hAnsi="Arial"/>
                <w:sz w:val="16"/>
              </w:rPr>
              <w:t>Teacher attempts to explain the instructional purpose, with limited success.</w:t>
            </w:r>
          </w:p>
          <w:p w:rsidR="00F130D4" w:rsidRPr="00D55300" w:rsidRDefault="00F130D4" w:rsidP="007948DD">
            <w:pPr>
              <w:pStyle w:val="F"/>
              <w:rPr>
                <w:rFonts w:ascii="Arial" w:hAnsi="Arial"/>
                <w:sz w:val="16"/>
              </w:rPr>
            </w:pPr>
          </w:p>
        </w:tc>
        <w:tc>
          <w:tcPr>
            <w:tcW w:w="304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7948DD">
            <w:pPr>
              <w:pStyle w:val="F"/>
              <w:rPr>
                <w:rFonts w:ascii="Arial" w:hAnsi="Arial"/>
                <w:sz w:val="16"/>
              </w:rPr>
            </w:pPr>
            <w:r w:rsidRPr="00D55300">
              <w:rPr>
                <w:rFonts w:ascii="Arial" w:hAnsi="Arial"/>
                <w:sz w:val="16"/>
              </w:rPr>
              <w:t>Teacher’s purpose for the lesson or unit is clear, including where it is situated within broader learning.</w:t>
            </w:r>
          </w:p>
          <w:p w:rsidR="00F130D4" w:rsidRPr="00D55300" w:rsidRDefault="00F130D4" w:rsidP="007948DD">
            <w:pPr>
              <w:pStyle w:val="F"/>
              <w:rPr>
                <w:rFonts w:ascii="Arial" w:hAnsi="Arial"/>
                <w:sz w:val="16"/>
              </w:rPr>
            </w:pPr>
          </w:p>
        </w:tc>
        <w:tc>
          <w:tcPr>
            <w:tcW w:w="304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7948DD">
            <w:pPr>
              <w:pStyle w:val="F"/>
              <w:rPr>
                <w:rFonts w:ascii="Arial" w:hAnsi="Arial"/>
                <w:sz w:val="16"/>
              </w:rPr>
            </w:pPr>
            <w:r w:rsidRPr="00D55300">
              <w:rPr>
                <w:rFonts w:ascii="Arial" w:hAnsi="Arial"/>
                <w:sz w:val="16"/>
              </w:rPr>
              <w:t>Teacher makes the purpose of the lesson or unit clear, including where it is situated within broader learning, linking that purpose to student interests.</w:t>
            </w:r>
          </w:p>
        </w:tc>
      </w:tr>
      <w:tr w:rsidR="00F130D4" w:rsidTr="007948DD">
        <w:trPr>
          <w:trHeight w:val="1022"/>
        </w:trPr>
        <w:tc>
          <w:tcPr>
            <w:tcW w:w="2216" w:type="dxa"/>
            <w:tcBorders>
              <w:top w:val="single" w:sz="4" w:space="0" w:color="000000"/>
              <w:left w:val="single" w:sz="4" w:space="0" w:color="000000"/>
              <w:bottom w:val="single" w:sz="4" w:space="0" w:color="000000"/>
              <w:right w:val="single" w:sz="4" w:space="0" w:color="000000"/>
            </w:tcBorders>
          </w:tcPr>
          <w:p w:rsidR="00F130D4" w:rsidRPr="00D55300" w:rsidRDefault="00F130D4" w:rsidP="007948DD">
            <w:pPr>
              <w:pStyle w:val="F"/>
              <w:rPr>
                <w:rFonts w:ascii="Arial" w:hAnsi="Arial"/>
                <w:b/>
                <w:bCs/>
                <w:sz w:val="16"/>
              </w:rPr>
            </w:pPr>
            <w:r>
              <w:rPr>
                <w:rFonts w:ascii="Arial" w:hAnsi="Arial"/>
                <w:b/>
                <w:bCs/>
                <w:sz w:val="16"/>
              </w:rPr>
              <w:t xml:space="preserve">Directions and </w:t>
            </w:r>
            <w:r w:rsidRPr="00D55300">
              <w:rPr>
                <w:rFonts w:ascii="Arial" w:hAnsi="Arial"/>
                <w:b/>
                <w:bCs/>
                <w:sz w:val="16"/>
              </w:rPr>
              <w:t>procedures</w:t>
            </w:r>
          </w:p>
          <w:p w:rsidR="00F130D4" w:rsidRPr="00D55300" w:rsidRDefault="00F130D4" w:rsidP="007948DD">
            <w:pPr>
              <w:pStyle w:val="F"/>
              <w:rPr>
                <w:rFonts w:ascii="Arial" w:hAnsi="Arial"/>
                <w:b/>
                <w:bCs/>
                <w:sz w:val="16"/>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D55300" w:rsidRDefault="00F130D4" w:rsidP="007948DD">
            <w:pPr>
              <w:pStyle w:val="F"/>
              <w:rPr>
                <w:rFonts w:ascii="Arial" w:hAnsi="Arial"/>
                <w:sz w:val="16"/>
              </w:rPr>
            </w:pPr>
            <w:r w:rsidRPr="00D55300">
              <w:rPr>
                <w:rFonts w:ascii="Arial" w:hAnsi="Arial"/>
                <w:sz w:val="16"/>
              </w:rPr>
              <w:t>Teacher’s directions and procedures are confusing to students.</w:t>
            </w:r>
          </w:p>
          <w:p w:rsidR="00F130D4" w:rsidRPr="00D55300" w:rsidRDefault="00F130D4" w:rsidP="007948DD">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55300" w:rsidRDefault="00F130D4" w:rsidP="007948DD">
            <w:pPr>
              <w:pStyle w:val="F"/>
              <w:rPr>
                <w:rFonts w:ascii="Arial" w:hAnsi="Arial"/>
                <w:sz w:val="16"/>
              </w:rPr>
            </w:pPr>
            <w:r w:rsidRPr="00D55300">
              <w:rPr>
                <w:rFonts w:ascii="Arial" w:hAnsi="Arial"/>
                <w:sz w:val="16"/>
              </w:rPr>
              <w:t>Teacher’s directions and procedures are clarified after initial student confusion.</w:t>
            </w: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7948DD">
            <w:pPr>
              <w:pStyle w:val="F"/>
              <w:rPr>
                <w:rFonts w:ascii="Arial" w:hAnsi="Arial"/>
                <w:sz w:val="16"/>
              </w:rPr>
            </w:pPr>
            <w:r w:rsidRPr="00D55300">
              <w:rPr>
                <w:rFonts w:ascii="Arial" w:hAnsi="Arial"/>
                <w:sz w:val="16"/>
              </w:rPr>
              <w:t>Teacher’s directions and procedures are clear to students.</w:t>
            </w:r>
          </w:p>
          <w:p w:rsidR="00F130D4" w:rsidRPr="00D55300" w:rsidRDefault="00F130D4" w:rsidP="007948DD">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7948DD">
            <w:pPr>
              <w:pStyle w:val="F"/>
              <w:rPr>
                <w:rFonts w:ascii="Arial" w:hAnsi="Arial"/>
                <w:sz w:val="16"/>
              </w:rPr>
            </w:pPr>
            <w:r w:rsidRPr="00D55300">
              <w:rPr>
                <w:rFonts w:ascii="Arial" w:hAnsi="Arial"/>
                <w:sz w:val="16"/>
              </w:rPr>
              <w:t>Teacher’s directions and procedures are clear to students a</w:t>
            </w:r>
            <w:r>
              <w:rPr>
                <w:rFonts w:ascii="Arial" w:hAnsi="Arial"/>
                <w:sz w:val="16"/>
              </w:rPr>
              <w:t xml:space="preserve">nd anticipate possible student </w:t>
            </w:r>
            <w:r w:rsidRPr="00D55300">
              <w:rPr>
                <w:rFonts w:ascii="Arial" w:hAnsi="Arial"/>
                <w:sz w:val="16"/>
              </w:rPr>
              <w:t>misunderstanding.</w:t>
            </w:r>
          </w:p>
        </w:tc>
      </w:tr>
      <w:tr w:rsidR="00F130D4" w:rsidTr="007948DD">
        <w:trPr>
          <w:trHeight w:val="1193"/>
        </w:trPr>
        <w:tc>
          <w:tcPr>
            <w:tcW w:w="2216" w:type="dxa"/>
            <w:tcBorders>
              <w:top w:val="single" w:sz="4" w:space="0" w:color="000000"/>
              <w:left w:val="single" w:sz="4" w:space="0" w:color="000000"/>
              <w:bottom w:val="single" w:sz="4" w:space="0" w:color="000000"/>
              <w:right w:val="single" w:sz="4" w:space="0" w:color="000000"/>
            </w:tcBorders>
          </w:tcPr>
          <w:p w:rsidR="00F130D4" w:rsidRPr="00D55300" w:rsidRDefault="00F130D4" w:rsidP="007948DD">
            <w:pPr>
              <w:pStyle w:val="F"/>
              <w:rPr>
                <w:rFonts w:ascii="Arial" w:hAnsi="Arial"/>
                <w:b/>
                <w:bCs/>
                <w:sz w:val="16"/>
              </w:rPr>
            </w:pPr>
            <w:r>
              <w:rPr>
                <w:rFonts w:ascii="Arial" w:hAnsi="Arial"/>
                <w:b/>
                <w:bCs/>
                <w:sz w:val="16"/>
              </w:rPr>
              <w:t xml:space="preserve">Explanations </w:t>
            </w:r>
            <w:r w:rsidRPr="00D55300">
              <w:rPr>
                <w:rFonts w:ascii="Arial" w:hAnsi="Arial"/>
                <w:b/>
                <w:bCs/>
                <w:sz w:val="16"/>
              </w:rPr>
              <w:t>of content</w:t>
            </w:r>
          </w:p>
          <w:p w:rsidR="00F130D4" w:rsidRPr="00D55300" w:rsidRDefault="00F130D4" w:rsidP="007948DD">
            <w:pPr>
              <w:pStyle w:val="F"/>
              <w:rPr>
                <w:rFonts w:ascii="Arial" w:hAnsi="Arial"/>
                <w:b/>
                <w:bCs/>
                <w:sz w:val="16"/>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D55300" w:rsidRDefault="00F130D4" w:rsidP="007948DD">
            <w:pPr>
              <w:pStyle w:val="F"/>
              <w:rPr>
                <w:rFonts w:ascii="Arial" w:hAnsi="Arial"/>
                <w:sz w:val="16"/>
              </w:rPr>
            </w:pPr>
            <w:r w:rsidRPr="00D55300">
              <w:rPr>
                <w:rFonts w:ascii="Arial" w:hAnsi="Arial"/>
                <w:sz w:val="16"/>
              </w:rPr>
              <w:t>Teacher’s explanation of the content is unclear or confusing or uses inappropriate language.</w:t>
            </w:r>
          </w:p>
          <w:p w:rsidR="00F130D4" w:rsidRPr="00D55300" w:rsidRDefault="00F130D4" w:rsidP="007948DD">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55300" w:rsidRDefault="00F130D4" w:rsidP="007948DD">
            <w:pPr>
              <w:pStyle w:val="F"/>
              <w:rPr>
                <w:rFonts w:ascii="Arial" w:hAnsi="Arial"/>
                <w:sz w:val="16"/>
              </w:rPr>
            </w:pPr>
            <w:r w:rsidRPr="00D55300">
              <w:rPr>
                <w:rFonts w:ascii="Arial" w:hAnsi="Arial"/>
                <w:sz w:val="16"/>
              </w:rPr>
              <w:t>Teacher’s explanation of the content is uneven; some is done skillfully, but other portions are difficult to follow.</w:t>
            </w:r>
          </w:p>
          <w:p w:rsidR="00F130D4" w:rsidRPr="00D55300" w:rsidRDefault="00F130D4" w:rsidP="007948DD">
            <w:pPr>
              <w:pStyle w:val="F"/>
              <w:rPr>
                <w:rFonts w:ascii="Arial" w:hAnsi="Arial"/>
                <w:sz w:val="16"/>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7948DD">
            <w:pPr>
              <w:pStyle w:val="F"/>
              <w:rPr>
                <w:rFonts w:ascii="Arial" w:hAnsi="Arial"/>
                <w:sz w:val="16"/>
              </w:rPr>
            </w:pPr>
            <w:r w:rsidRPr="00D55300">
              <w:rPr>
                <w:rFonts w:ascii="Arial" w:hAnsi="Arial"/>
                <w:sz w:val="16"/>
              </w:rPr>
              <w:t>Teacher’s explanation of content is appropriate and connects with students’ knowledge and experience.</w:t>
            </w:r>
          </w:p>
          <w:p w:rsidR="00F130D4" w:rsidRPr="00D55300" w:rsidRDefault="00F130D4" w:rsidP="007948DD">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7948DD">
            <w:pPr>
              <w:pStyle w:val="F"/>
              <w:rPr>
                <w:rFonts w:ascii="Arial" w:hAnsi="Arial"/>
                <w:sz w:val="16"/>
              </w:rPr>
            </w:pPr>
            <w:r w:rsidRPr="00D55300">
              <w:rPr>
                <w:rFonts w:ascii="Arial" w:hAnsi="Arial"/>
                <w:sz w:val="16"/>
              </w:rPr>
              <w:t>Teacher’s explanation of content is imaginative and connects with students’ knowledge and experience. Students contribute to explaining concepts to their peers.</w:t>
            </w:r>
          </w:p>
        </w:tc>
      </w:tr>
      <w:tr w:rsidR="00F130D4" w:rsidTr="007948DD">
        <w:trPr>
          <w:trHeight w:val="1553"/>
        </w:trPr>
        <w:tc>
          <w:tcPr>
            <w:tcW w:w="2216" w:type="dxa"/>
            <w:tcBorders>
              <w:top w:val="single" w:sz="4" w:space="0" w:color="000000"/>
              <w:left w:val="single" w:sz="4" w:space="0" w:color="000000"/>
              <w:bottom w:val="single" w:sz="4" w:space="0" w:color="000000"/>
              <w:right w:val="single" w:sz="4" w:space="0" w:color="000000"/>
            </w:tcBorders>
          </w:tcPr>
          <w:p w:rsidR="00F130D4" w:rsidRPr="00D55300" w:rsidRDefault="00F130D4" w:rsidP="007948DD">
            <w:pPr>
              <w:pStyle w:val="F"/>
              <w:rPr>
                <w:rFonts w:ascii="Arial" w:hAnsi="Arial"/>
                <w:b/>
                <w:bCs/>
                <w:sz w:val="16"/>
              </w:rPr>
            </w:pPr>
            <w:r w:rsidRPr="00D55300">
              <w:rPr>
                <w:rFonts w:ascii="Arial" w:hAnsi="Arial"/>
                <w:b/>
                <w:bCs/>
                <w:sz w:val="16"/>
              </w:rPr>
              <w:t>Use of oral and written language</w:t>
            </w:r>
          </w:p>
          <w:p w:rsidR="00F130D4" w:rsidRPr="00D55300"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D55300" w:rsidRDefault="00F130D4" w:rsidP="007948DD">
            <w:pPr>
              <w:pStyle w:val="F"/>
              <w:rPr>
                <w:rFonts w:ascii="Arial" w:hAnsi="Arial"/>
                <w:sz w:val="16"/>
              </w:rPr>
            </w:pPr>
            <w:r w:rsidRPr="00D55300">
              <w:rPr>
                <w:rFonts w:ascii="Arial" w:hAnsi="Arial"/>
                <w:sz w:val="16"/>
              </w:rPr>
              <w:t>Teacher’s spoken language is inaudible, or written language is illegible. Spoken or written language contains errors of grammar or syntax. Vocabulary may be inappropriate, vague, or used incorrectly, leaving students confused.</w:t>
            </w: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D55300" w:rsidRDefault="00F130D4" w:rsidP="007948DD">
            <w:pPr>
              <w:pStyle w:val="F"/>
              <w:rPr>
                <w:rFonts w:ascii="Arial" w:hAnsi="Arial"/>
                <w:sz w:val="16"/>
              </w:rPr>
            </w:pPr>
            <w:r w:rsidRPr="00D55300">
              <w:rPr>
                <w:rFonts w:ascii="Arial" w:hAnsi="Arial"/>
                <w:sz w:val="16"/>
              </w:rPr>
              <w:t>Teacher’s spoken language is audible, and written language is legible. Both are used cor</w:t>
            </w:r>
            <w:r>
              <w:rPr>
                <w:rFonts w:ascii="Arial" w:hAnsi="Arial"/>
                <w:sz w:val="16"/>
              </w:rPr>
              <w:t xml:space="preserve">rectly and conform to standard </w:t>
            </w:r>
            <w:r w:rsidRPr="00D55300">
              <w:rPr>
                <w:rFonts w:ascii="Arial" w:hAnsi="Arial"/>
                <w:sz w:val="16"/>
              </w:rPr>
              <w:t>English. Vocabulary is correct but limited or is not appropriate to the students’ ages or backgrounds.</w:t>
            </w:r>
          </w:p>
          <w:p w:rsidR="00F130D4" w:rsidRPr="00D55300" w:rsidRDefault="00F130D4" w:rsidP="007948DD">
            <w:pPr>
              <w:pStyle w:val="F"/>
              <w:rPr>
                <w:rFonts w:ascii="Arial" w:hAnsi="Arial"/>
                <w:sz w:val="16"/>
              </w:rPr>
            </w:pPr>
          </w:p>
        </w:tc>
        <w:tc>
          <w:tcPr>
            <w:tcW w:w="304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7948DD">
            <w:pPr>
              <w:pStyle w:val="F"/>
              <w:rPr>
                <w:rFonts w:ascii="Arial" w:hAnsi="Arial"/>
                <w:sz w:val="16"/>
              </w:rPr>
            </w:pPr>
            <w:r w:rsidRPr="00D55300">
              <w:rPr>
                <w:rFonts w:ascii="Arial" w:hAnsi="Arial"/>
                <w:sz w:val="16"/>
              </w:rPr>
              <w:t>Teacher’s spoken and written language is clear and co</w:t>
            </w:r>
            <w:r>
              <w:rPr>
                <w:rFonts w:ascii="Arial" w:hAnsi="Arial"/>
                <w:sz w:val="16"/>
              </w:rPr>
              <w:t xml:space="preserve">rrect and conforms to standard </w:t>
            </w:r>
            <w:r w:rsidRPr="00D55300">
              <w:rPr>
                <w:rFonts w:ascii="Arial" w:hAnsi="Arial"/>
                <w:sz w:val="16"/>
              </w:rPr>
              <w:t>English. Vocabulary is appropr</w:t>
            </w:r>
            <w:r>
              <w:rPr>
                <w:rFonts w:ascii="Arial" w:hAnsi="Arial"/>
                <w:sz w:val="16"/>
              </w:rPr>
              <w:t xml:space="preserve">iate to the students’ ages and </w:t>
            </w:r>
            <w:r w:rsidRPr="00D55300">
              <w:rPr>
                <w:rFonts w:ascii="Arial" w:hAnsi="Arial"/>
                <w:sz w:val="16"/>
              </w:rPr>
              <w:t>interests.</w:t>
            </w:r>
          </w:p>
          <w:p w:rsidR="00F130D4" w:rsidRPr="00D55300" w:rsidRDefault="00F130D4" w:rsidP="007948DD">
            <w:pPr>
              <w:pStyle w:val="F"/>
              <w:rPr>
                <w:rFonts w:ascii="Arial" w:hAnsi="Arial"/>
                <w:sz w:val="16"/>
              </w:rPr>
            </w:pPr>
          </w:p>
        </w:tc>
        <w:tc>
          <w:tcPr>
            <w:tcW w:w="304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D55300" w:rsidRDefault="00F130D4" w:rsidP="007948DD">
            <w:pPr>
              <w:pStyle w:val="F"/>
              <w:rPr>
                <w:rFonts w:ascii="Arial" w:hAnsi="Arial"/>
                <w:sz w:val="16"/>
              </w:rPr>
            </w:pPr>
            <w:r w:rsidRPr="00D55300">
              <w:rPr>
                <w:rFonts w:ascii="Arial" w:hAnsi="Arial"/>
                <w:sz w:val="16"/>
              </w:rPr>
              <w:t>Teacher’s spoken and written language is correct and conforms to standard English. It is also expressive, with well-chosen vocabulary that enriches the lesson. Teacher finds opportunities to extend students’ vocabularies.</w:t>
            </w:r>
          </w:p>
          <w:p w:rsidR="00F130D4" w:rsidRPr="00D55300" w:rsidRDefault="00F130D4" w:rsidP="007948DD">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7948DD">
        <w:trPr>
          <w:trHeight w:val="1240"/>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 xml:space="preserve">Domain 3: </w:t>
            </w:r>
            <w:r w:rsidRPr="00A53A0B">
              <w:rPr>
                <w:rStyle w:val="C4FT1Char"/>
                <w:rFonts w:ascii="Arial" w:hAnsi="Arial"/>
                <w:sz w:val="16"/>
              </w:rPr>
              <w:t>Instruction</w:t>
            </w:r>
          </w:p>
          <w:p w:rsidR="00F130D4" w:rsidRPr="00A53A0B" w:rsidRDefault="00F130D4" w:rsidP="007948DD">
            <w:pPr>
              <w:pStyle w:val="C4FT1"/>
              <w:rPr>
                <w:rFonts w:ascii="Arial" w:hAnsi="Arial" w:cs="GillSansStd-Light Light"/>
                <w:b w:val="0"/>
                <w:bCs w:val="0"/>
                <w:caps w:val="0"/>
                <w:sz w:val="16"/>
                <w:szCs w:val="20"/>
              </w:rPr>
            </w:pPr>
            <w:r w:rsidRPr="00A53A0B">
              <w:rPr>
                <w:rFonts w:ascii="Arial" w:hAnsi="Arial"/>
                <w:b w:val="0"/>
                <w:bCs w:val="0"/>
                <w:caps w:val="0"/>
                <w:sz w:val="16"/>
              </w:rPr>
              <w:t>Component 3b: Using Questioning and Discussion Techniques</w:t>
            </w:r>
          </w:p>
          <w:p w:rsidR="00F130D4" w:rsidRPr="00201E1B" w:rsidRDefault="00F130D4" w:rsidP="007948DD">
            <w:pPr>
              <w:pStyle w:val="C4FT3"/>
              <w:rPr>
                <w:rFonts w:ascii="Arial" w:hAnsi="Arial"/>
              </w:rPr>
            </w:pPr>
            <w:r w:rsidRPr="00A53A0B">
              <w:rPr>
                <w:rFonts w:ascii="Arial" w:hAnsi="Arial"/>
                <w:b/>
              </w:rPr>
              <w:t>Elements:</w:t>
            </w:r>
            <w:r w:rsidRPr="00201E1B">
              <w:rPr>
                <w:rFonts w:ascii="Arial" w:hAnsi="Arial"/>
              </w:rPr>
              <w:t xml:space="preserve"> Quality of questions</w:t>
            </w:r>
            <w:r w:rsidRPr="00201E1B">
              <w:rPr>
                <w:rFonts w:ascii="Arial" w:eastAsia="Arial Unicode MS" w:hAnsi="Arial Unicode MS" w:cs="Arial Unicode MS" w:hint="eastAsia"/>
              </w:rPr>
              <w:t> </w:t>
            </w:r>
            <w:r w:rsidRPr="00201E1B">
              <w:rPr>
                <w:rFonts w:ascii="Arial" w:hAnsi="Arial"/>
              </w:rPr>
              <w:t>•</w:t>
            </w:r>
            <w:r w:rsidRPr="00201E1B">
              <w:rPr>
                <w:rFonts w:ascii="Arial" w:eastAsia="Arial Unicode MS" w:hAnsi="Arial Unicode MS" w:cs="Arial Unicode MS" w:hint="eastAsia"/>
              </w:rPr>
              <w:t> </w:t>
            </w:r>
            <w:r w:rsidRPr="00201E1B">
              <w:rPr>
                <w:rFonts w:ascii="Arial" w:hAnsi="Arial"/>
              </w:rPr>
              <w:t>Discussion techniques</w:t>
            </w:r>
            <w:r w:rsidRPr="00201E1B">
              <w:rPr>
                <w:rFonts w:ascii="Arial" w:eastAsia="Arial Unicode MS" w:hAnsi="Arial Unicode MS" w:cs="Arial Unicode MS" w:hint="eastAsia"/>
              </w:rPr>
              <w:t> </w:t>
            </w:r>
            <w:r w:rsidRPr="00201E1B">
              <w:rPr>
                <w:rFonts w:ascii="Arial" w:hAnsi="Arial"/>
              </w:rPr>
              <w:t>•</w:t>
            </w:r>
            <w:r w:rsidRPr="00201E1B">
              <w:rPr>
                <w:rFonts w:ascii="Arial" w:eastAsia="Arial Unicode MS" w:hAnsi="Arial Unicode MS" w:cs="Arial Unicode MS" w:hint="eastAsia"/>
              </w:rPr>
              <w:t> </w:t>
            </w:r>
            <w:r w:rsidRPr="00201E1B">
              <w:rPr>
                <w:rFonts w:ascii="Arial" w:hAnsi="Arial"/>
              </w:rPr>
              <w:t>Student participation</w:t>
            </w:r>
          </w:p>
          <w:p w:rsidR="00F130D4" w:rsidRPr="00201E1B"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83"/>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A31DE5" w:rsidRDefault="00F130D4" w:rsidP="007948DD">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497"/>
        </w:trPr>
        <w:tc>
          <w:tcPr>
            <w:tcW w:w="2063" w:type="dxa"/>
            <w:vMerge/>
            <w:tcBorders>
              <w:top w:val="single" w:sz="4" w:space="0" w:color="000000"/>
              <w:left w:val="single" w:sz="4" w:space="0" w:color="000000"/>
              <w:bottom w:val="single" w:sz="4" w:space="0" w:color="000000"/>
              <w:right w:val="single" w:sz="4" w:space="0" w:color="000000"/>
            </w:tcBorders>
          </w:tcPr>
          <w:p w:rsidR="00F130D4" w:rsidRPr="00201E1B" w:rsidRDefault="00F130D4" w:rsidP="007948DD">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bottom"/>
          </w:tcPr>
          <w:p w:rsidR="00F130D4" w:rsidRPr="00841E39" w:rsidRDefault="00F130D4" w:rsidP="007948DD">
            <w:pPr>
              <w:pStyle w:val="F"/>
              <w:rPr>
                <w:rFonts w:ascii="Arial" w:hAnsi="Arial"/>
                <w:b/>
                <w:bCs/>
                <w:caps/>
                <w:sz w:val="16"/>
              </w:rPr>
            </w:pPr>
            <w:r w:rsidRPr="00841E39">
              <w:rPr>
                <w:rFonts w:ascii="Arial" w:hAnsi="Arial"/>
                <w:b/>
                <w:bCs/>
                <w:caps/>
                <w:sz w:val="16"/>
              </w:rPr>
              <w:t>Unsatisfactory</w:t>
            </w:r>
          </w:p>
          <w:p w:rsidR="00F130D4" w:rsidRPr="00841E39" w:rsidRDefault="00F130D4" w:rsidP="007948DD">
            <w:pPr>
              <w:pStyle w:val="F"/>
              <w:rPr>
                <w:rFonts w:ascii="Arial" w:hAnsi="Arial"/>
                <w:b/>
                <w:bCs/>
                <w:caps/>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bottom"/>
          </w:tcPr>
          <w:p w:rsidR="00F130D4" w:rsidRPr="00841E39" w:rsidRDefault="00F130D4" w:rsidP="007948DD">
            <w:pPr>
              <w:pStyle w:val="F"/>
              <w:rPr>
                <w:rFonts w:ascii="Arial" w:hAnsi="Arial"/>
                <w:b/>
                <w:bCs/>
                <w:caps/>
                <w:sz w:val="16"/>
              </w:rPr>
            </w:pPr>
            <w:r w:rsidRPr="00841E39">
              <w:rPr>
                <w:rFonts w:ascii="Arial" w:hAnsi="Arial"/>
                <w:b/>
                <w:bCs/>
                <w:caps/>
                <w:sz w:val="16"/>
              </w:rPr>
              <w:t>Basic</w:t>
            </w:r>
          </w:p>
          <w:p w:rsidR="00F130D4" w:rsidRPr="00841E39"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bottom"/>
          </w:tcPr>
          <w:p w:rsidR="00F130D4" w:rsidRPr="00841E39" w:rsidRDefault="00F130D4" w:rsidP="007948DD">
            <w:pPr>
              <w:pStyle w:val="F"/>
              <w:rPr>
                <w:rFonts w:ascii="Arial" w:hAnsi="Arial"/>
                <w:b/>
                <w:bCs/>
                <w:caps/>
                <w:sz w:val="16"/>
              </w:rPr>
            </w:pPr>
            <w:r w:rsidRPr="00841E39">
              <w:rPr>
                <w:rFonts w:ascii="Arial" w:hAnsi="Arial"/>
                <w:b/>
                <w:bCs/>
                <w:caps/>
                <w:sz w:val="16"/>
              </w:rPr>
              <w:t>Proficient</w:t>
            </w:r>
          </w:p>
          <w:p w:rsidR="00F130D4" w:rsidRPr="00841E39"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vAlign w:val="bottom"/>
          </w:tcPr>
          <w:p w:rsidR="00F130D4" w:rsidRPr="00841E39" w:rsidRDefault="00F130D4" w:rsidP="007948DD">
            <w:pPr>
              <w:pStyle w:val="F"/>
              <w:rPr>
                <w:rFonts w:ascii="Arial" w:hAnsi="Arial"/>
                <w:b/>
                <w:bCs/>
                <w:caps/>
                <w:sz w:val="16"/>
              </w:rPr>
            </w:pPr>
            <w:r w:rsidRPr="00841E39">
              <w:rPr>
                <w:rFonts w:ascii="Arial" w:hAnsi="Arial"/>
                <w:b/>
                <w:bCs/>
                <w:caps/>
                <w:sz w:val="16"/>
              </w:rPr>
              <w:t>Distinguished</w:t>
            </w:r>
          </w:p>
          <w:p w:rsidR="00F130D4" w:rsidRPr="00841E39" w:rsidRDefault="00F130D4" w:rsidP="007948DD">
            <w:pPr>
              <w:pStyle w:val="F"/>
              <w:rPr>
                <w:rFonts w:ascii="Arial" w:hAnsi="Arial"/>
                <w:b/>
                <w:bCs/>
                <w:caps/>
                <w:sz w:val="16"/>
              </w:rPr>
            </w:pPr>
          </w:p>
        </w:tc>
      </w:tr>
      <w:tr w:rsidR="00F130D4" w:rsidTr="007948DD">
        <w:trPr>
          <w:trHeight w:val="1299"/>
        </w:trPr>
        <w:tc>
          <w:tcPr>
            <w:tcW w:w="2063" w:type="dxa"/>
            <w:tcBorders>
              <w:top w:val="single" w:sz="4" w:space="0" w:color="000000"/>
              <w:left w:val="single" w:sz="4" w:space="0" w:color="000000"/>
              <w:bottom w:val="single" w:sz="4" w:space="0" w:color="000000"/>
              <w:right w:val="single" w:sz="4" w:space="0" w:color="000000"/>
            </w:tcBorders>
          </w:tcPr>
          <w:p w:rsidR="00F130D4" w:rsidRPr="00910D2D" w:rsidRDefault="00F130D4" w:rsidP="007948DD">
            <w:pPr>
              <w:pStyle w:val="F"/>
              <w:rPr>
                <w:rFonts w:ascii="Arial" w:hAnsi="Arial"/>
                <w:b/>
                <w:bCs/>
                <w:sz w:val="16"/>
              </w:rPr>
            </w:pPr>
            <w:r w:rsidRPr="00910D2D">
              <w:rPr>
                <w:rFonts w:ascii="Arial" w:hAnsi="Arial"/>
                <w:b/>
                <w:bCs/>
                <w:sz w:val="16"/>
              </w:rPr>
              <w:t>Quality of questions</w:t>
            </w:r>
          </w:p>
          <w:p w:rsidR="00F130D4" w:rsidRPr="00910D2D"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201E1B" w:rsidRDefault="00F130D4" w:rsidP="007948DD">
            <w:pPr>
              <w:pStyle w:val="F"/>
              <w:rPr>
                <w:rFonts w:ascii="Arial" w:hAnsi="Arial"/>
                <w:sz w:val="16"/>
              </w:rPr>
            </w:pPr>
            <w:r w:rsidRPr="00201E1B">
              <w:rPr>
                <w:rFonts w:ascii="Arial" w:hAnsi="Arial"/>
                <w:sz w:val="16"/>
              </w:rPr>
              <w:t>Teacher’s questions are virtually all of poor quality, with low cognitive challenge and single correct responses, and they are asked in rapid succession.</w:t>
            </w: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01E1B" w:rsidRDefault="00F130D4" w:rsidP="007948DD">
            <w:pPr>
              <w:pStyle w:val="F"/>
              <w:rPr>
                <w:rFonts w:ascii="Arial" w:hAnsi="Arial"/>
                <w:sz w:val="16"/>
              </w:rPr>
            </w:pPr>
            <w:r w:rsidRPr="00201E1B">
              <w:rPr>
                <w:rFonts w:ascii="Arial" w:hAnsi="Arial"/>
                <w:sz w:val="16"/>
              </w:rPr>
              <w:t>Teacher’s questions are a combination of low and high quality, posed in rapid succession. Only some invite a thoughtful response.</w:t>
            </w:r>
          </w:p>
          <w:p w:rsidR="00F130D4" w:rsidRPr="00201E1B"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01E1B" w:rsidRDefault="00F130D4" w:rsidP="007948DD">
            <w:pPr>
              <w:pStyle w:val="F"/>
              <w:rPr>
                <w:rFonts w:ascii="Arial" w:hAnsi="Arial"/>
                <w:sz w:val="16"/>
              </w:rPr>
            </w:pPr>
            <w:r w:rsidRPr="00201E1B">
              <w:rPr>
                <w:rFonts w:ascii="Arial" w:hAnsi="Arial"/>
                <w:sz w:val="16"/>
              </w:rPr>
              <w:t>Most of the teacher’s questions are of high quality. Adequate time is provided for students to respond.</w:t>
            </w:r>
          </w:p>
          <w:p w:rsidR="00F130D4" w:rsidRPr="00201E1B"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01E1B" w:rsidRDefault="00F130D4" w:rsidP="007948DD">
            <w:pPr>
              <w:pStyle w:val="F"/>
              <w:rPr>
                <w:rFonts w:ascii="Arial" w:hAnsi="Arial"/>
                <w:sz w:val="16"/>
              </w:rPr>
            </w:pPr>
            <w:r w:rsidRPr="00201E1B">
              <w:rPr>
                <w:rFonts w:ascii="Arial" w:hAnsi="Arial"/>
                <w:sz w:val="16"/>
              </w:rPr>
              <w:t>Teacher’s questions are of uniformly high quality, with adequate time for students to respond. Students formulate many questions.</w:t>
            </w:r>
          </w:p>
          <w:p w:rsidR="00F130D4" w:rsidRPr="00201E1B" w:rsidRDefault="00F130D4" w:rsidP="007948DD">
            <w:pPr>
              <w:pStyle w:val="F"/>
              <w:rPr>
                <w:rFonts w:ascii="Arial" w:hAnsi="Arial"/>
                <w:sz w:val="16"/>
              </w:rPr>
            </w:pPr>
          </w:p>
        </w:tc>
      </w:tr>
      <w:tr w:rsidR="00F130D4" w:rsidTr="007948DD">
        <w:trPr>
          <w:trHeight w:val="995"/>
        </w:trPr>
        <w:tc>
          <w:tcPr>
            <w:tcW w:w="2063" w:type="dxa"/>
            <w:tcBorders>
              <w:top w:val="single" w:sz="4" w:space="0" w:color="000000"/>
              <w:left w:val="single" w:sz="4" w:space="0" w:color="000000"/>
              <w:bottom w:val="single" w:sz="4" w:space="0" w:color="000000"/>
              <w:right w:val="single" w:sz="4" w:space="0" w:color="000000"/>
            </w:tcBorders>
          </w:tcPr>
          <w:p w:rsidR="00F130D4" w:rsidRPr="00910D2D" w:rsidRDefault="00F130D4" w:rsidP="007948DD">
            <w:pPr>
              <w:pStyle w:val="F"/>
              <w:rPr>
                <w:rFonts w:ascii="Arial" w:hAnsi="Arial"/>
                <w:b/>
                <w:bCs/>
                <w:sz w:val="16"/>
              </w:rPr>
            </w:pPr>
            <w:r>
              <w:rPr>
                <w:rFonts w:ascii="Arial" w:hAnsi="Arial"/>
                <w:b/>
                <w:bCs/>
                <w:sz w:val="16"/>
              </w:rPr>
              <w:t xml:space="preserve">Discussion </w:t>
            </w:r>
            <w:r w:rsidRPr="00910D2D">
              <w:rPr>
                <w:rFonts w:ascii="Arial" w:hAnsi="Arial"/>
                <w:b/>
                <w:bCs/>
                <w:sz w:val="16"/>
              </w:rPr>
              <w:t>techniques</w:t>
            </w:r>
          </w:p>
          <w:p w:rsidR="00F130D4" w:rsidRPr="00910D2D"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201E1B" w:rsidRDefault="00F130D4" w:rsidP="007948DD">
            <w:pPr>
              <w:pStyle w:val="F"/>
              <w:rPr>
                <w:rFonts w:ascii="Arial" w:hAnsi="Arial"/>
                <w:sz w:val="16"/>
              </w:rPr>
            </w:pPr>
            <w:r w:rsidRPr="00201E1B">
              <w:rPr>
                <w:rFonts w:ascii="Arial" w:hAnsi="Arial"/>
                <w:sz w:val="16"/>
              </w:rPr>
              <w:t>Interaction between teacher and students is predominantly recitation style, with the teacher mediating all questions and answers.</w:t>
            </w: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01E1B" w:rsidRDefault="00F130D4" w:rsidP="007948DD">
            <w:pPr>
              <w:pStyle w:val="F"/>
              <w:rPr>
                <w:rFonts w:ascii="Arial" w:hAnsi="Arial"/>
                <w:sz w:val="16"/>
              </w:rPr>
            </w:pPr>
            <w:r w:rsidRPr="00201E1B">
              <w:rPr>
                <w:rFonts w:ascii="Arial" w:hAnsi="Arial"/>
                <w:sz w:val="16"/>
              </w:rPr>
              <w:t>Teacher makes some attempt to engage students in genuine discussion rather than recitation, with uneven results.</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01E1B" w:rsidRDefault="00F130D4" w:rsidP="007948DD">
            <w:pPr>
              <w:pStyle w:val="F"/>
              <w:rPr>
                <w:rFonts w:ascii="Arial" w:hAnsi="Arial"/>
                <w:sz w:val="16"/>
              </w:rPr>
            </w:pPr>
            <w:r w:rsidRPr="00201E1B">
              <w:rPr>
                <w:rFonts w:ascii="Arial" w:hAnsi="Arial"/>
                <w:sz w:val="16"/>
              </w:rPr>
              <w:t>Teacher creates a genuine discussion among students, stepping aside when appropriate.</w:t>
            </w:r>
          </w:p>
          <w:p w:rsidR="00F130D4" w:rsidRPr="00201E1B"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201E1B" w:rsidRDefault="00F130D4" w:rsidP="007948DD">
            <w:pPr>
              <w:pStyle w:val="F"/>
              <w:rPr>
                <w:rFonts w:ascii="Arial" w:hAnsi="Arial"/>
                <w:sz w:val="16"/>
              </w:rPr>
            </w:pPr>
            <w:r w:rsidRPr="00201E1B">
              <w:rPr>
                <w:rFonts w:ascii="Arial" w:hAnsi="Arial"/>
                <w:sz w:val="16"/>
              </w:rPr>
              <w:t>Students assume considerable responsibility for the success of the discussion, initiating topics and making unsoli</w:t>
            </w:r>
            <w:r>
              <w:rPr>
                <w:rFonts w:ascii="Arial" w:hAnsi="Arial"/>
                <w:sz w:val="16"/>
              </w:rPr>
              <w:t xml:space="preserve">cited </w:t>
            </w:r>
            <w:r w:rsidRPr="00201E1B">
              <w:rPr>
                <w:rFonts w:ascii="Arial" w:hAnsi="Arial"/>
                <w:sz w:val="16"/>
              </w:rPr>
              <w:t>contributions.</w:t>
            </w:r>
          </w:p>
        </w:tc>
      </w:tr>
      <w:tr w:rsidR="00F130D4" w:rsidTr="007948DD">
        <w:trPr>
          <w:trHeight w:val="891"/>
        </w:trPr>
        <w:tc>
          <w:tcPr>
            <w:tcW w:w="2063" w:type="dxa"/>
            <w:tcBorders>
              <w:top w:val="single" w:sz="4" w:space="0" w:color="000000"/>
              <w:left w:val="single" w:sz="4" w:space="0" w:color="000000"/>
              <w:bottom w:val="single" w:sz="4" w:space="0" w:color="000000"/>
              <w:right w:val="single" w:sz="4" w:space="0" w:color="000000"/>
            </w:tcBorders>
          </w:tcPr>
          <w:p w:rsidR="00F130D4" w:rsidRPr="00910D2D" w:rsidRDefault="00F130D4" w:rsidP="007948DD">
            <w:pPr>
              <w:pStyle w:val="F"/>
              <w:rPr>
                <w:rFonts w:ascii="Arial" w:hAnsi="Arial"/>
                <w:b/>
                <w:bCs/>
                <w:sz w:val="16"/>
              </w:rPr>
            </w:pPr>
            <w:r w:rsidRPr="00910D2D">
              <w:rPr>
                <w:rFonts w:ascii="Arial" w:hAnsi="Arial"/>
                <w:b/>
                <w:bCs/>
                <w:sz w:val="16"/>
              </w:rPr>
              <w:t>Student participation</w:t>
            </w:r>
          </w:p>
          <w:p w:rsidR="00F130D4" w:rsidRPr="00910D2D"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201E1B" w:rsidRDefault="00F130D4" w:rsidP="007948DD">
            <w:pPr>
              <w:pStyle w:val="F"/>
              <w:rPr>
                <w:rFonts w:ascii="Arial" w:hAnsi="Arial"/>
                <w:sz w:val="16"/>
              </w:rPr>
            </w:pPr>
            <w:r w:rsidRPr="00201E1B">
              <w:rPr>
                <w:rFonts w:ascii="Arial" w:hAnsi="Arial"/>
                <w:sz w:val="16"/>
              </w:rPr>
              <w:t>A few students dominate the discussion.</w:t>
            </w:r>
          </w:p>
          <w:p w:rsidR="00F130D4" w:rsidRPr="00201E1B" w:rsidRDefault="00F130D4" w:rsidP="007948DD">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201E1B" w:rsidRDefault="00F130D4" w:rsidP="007948DD">
            <w:pPr>
              <w:pStyle w:val="F"/>
              <w:rPr>
                <w:rFonts w:ascii="Arial" w:hAnsi="Arial"/>
                <w:sz w:val="16"/>
              </w:rPr>
            </w:pPr>
            <w:r w:rsidRPr="00201E1B">
              <w:rPr>
                <w:rFonts w:ascii="Arial" w:hAnsi="Arial"/>
                <w:sz w:val="16"/>
              </w:rPr>
              <w:t>Teacher attempts to engage all students in the discussion, but with only limited success.</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201E1B" w:rsidRDefault="00F130D4" w:rsidP="007948DD">
            <w:pPr>
              <w:pStyle w:val="F"/>
              <w:rPr>
                <w:rFonts w:ascii="Arial" w:hAnsi="Arial"/>
                <w:sz w:val="16"/>
              </w:rPr>
            </w:pPr>
            <w:r w:rsidRPr="00201E1B">
              <w:rPr>
                <w:rFonts w:ascii="Arial" w:hAnsi="Arial"/>
                <w:sz w:val="16"/>
              </w:rPr>
              <w:t>Teacher successfully engages all students in the discussion.</w:t>
            </w:r>
          </w:p>
          <w:p w:rsidR="00F130D4" w:rsidRPr="00201E1B"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201E1B" w:rsidRDefault="00F130D4" w:rsidP="007948DD">
            <w:pPr>
              <w:pStyle w:val="F"/>
              <w:rPr>
                <w:rFonts w:ascii="Arial" w:hAnsi="Arial"/>
                <w:sz w:val="16"/>
              </w:rPr>
            </w:pPr>
            <w:r w:rsidRPr="00201E1B">
              <w:rPr>
                <w:rFonts w:ascii="Arial" w:hAnsi="Arial"/>
                <w:sz w:val="16"/>
              </w:rPr>
              <w:t>Students themse</w:t>
            </w:r>
            <w:r>
              <w:rPr>
                <w:rFonts w:ascii="Arial" w:hAnsi="Arial"/>
                <w:sz w:val="16"/>
              </w:rPr>
              <w:t xml:space="preserve">lves ensure </w:t>
            </w:r>
            <w:r w:rsidRPr="00201E1B">
              <w:rPr>
                <w:rFonts w:ascii="Arial" w:hAnsi="Arial"/>
                <w:sz w:val="16"/>
              </w:rPr>
              <w:t>that all voices are heard in the discussion.</w:t>
            </w:r>
          </w:p>
          <w:p w:rsidR="00F130D4" w:rsidRPr="00201E1B" w:rsidRDefault="00F130D4" w:rsidP="007948DD">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215"/>
        <w:gridCol w:w="3046"/>
        <w:gridCol w:w="3047"/>
        <w:gridCol w:w="3046"/>
        <w:gridCol w:w="3046"/>
      </w:tblGrid>
      <w:tr w:rsidR="00F130D4" w:rsidTr="007948DD">
        <w:trPr>
          <w:trHeight w:val="1288"/>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Domain 3:</w:t>
            </w:r>
            <w:r w:rsidRPr="00A53A0B">
              <w:rPr>
                <w:rStyle w:val="C4FT1Char"/>
                <w:rFonts w:ascii="Arial" w:hAnsi="Arial"/>
                <w:sz w:val="16"/>
              </w:rPr>
              <w:t xml:space="preserve"> Instruction</w:t>
            </w:r>
          </w:p>
          <w:p w:rsidR="00F130D4" w:rsidRPr="00A53A0B" w:rsidRDefault="00F130D4" w:rsidP="007948DD">
            <w:pPr>
              <w:pStyle w:val="C4FT2"/>
              <w:rPr>
                <w:rFonts w:ascii="Arial" w:hAnsi="Arial" w:cs="GillSansStd-Light Light"/>
                <w:b w:val="0"/>
                <w:bCs w:val="0"/>
                <w:sz w:val="16"/>
              </w:rPr>
            </w:pPr>
            <w:r w:rsidRPr="00A53A0B">
              <w:rPr>
                <w:rFonts w:ascii="Arial" w:hAnsi="Arial"/>
                <w:b w:val="0"/>
                <w:bCs w:val="0"/>
                <w:sz w:val="16"/>
              </w:rPr>
              <w:t>Component 3c: Engaging Students in Learning</w:t>
            </w:r>
          </w:p>
          <w:p w:rsidR="00F130D4" w:rsidRPr="00C5749F" w:rsidRDefault="00F130D4" w:rsidP="007948DD">
            <w:pPr>
              <w:pStyle w:val="C4FT3"/>
              <w:rPr>
                <w:rFonts w:ascii="Arial" w:hAnsi="Arial"/>
              </w:rPr>
            </w:pPr>
            <w:r w:rsidRPr="00A53A0B">
              <w:rPr>
                <w:rFonts w:ascii="Arial" w:hAnsi="Arial"/>
                <w:b/>
              </w:rPr>
              <w:t>Elements:</w:t>
            </w:r>
            <w:r w:rsidRPr="00C5749F">
              <w:rPr>
                <w:rFonts w:ascii="Arial" w:hAnsi="Arial"/>
              </w:rPr>
              <w:t xml:space="preserve"> Activities and assignments</w:t>
            </w:r>
            <w:r w:rsidRPr="00C5749F">
              <w:rPr>
                <w:rFonts w:ascii="Arial" w:eastAsia="Arial Unicode MS" w:hAnsi="Arial Unicode MS" w:cs="Arial Unicode MS" w:hint="eastAsia"/>
              </w:rPr>
              <w:t> </w:t>
            </w:r>
            <w:r w:rsidRPr="00C5749F">
              <w:rPr>
                <w:rFonts w:ascii="Arial" w:hAnsi="Arial"/>
              </w:rPr>
              <w:t>•</w:t>
            </w:r>
            <w:r w:rsidRPr="00C5749F">
              <w:rPr>
                <w:rFonts w:ascii="Arial" w:eastAsia="Arial Unicode MS" w:hAnsi="Arial Unicode MS" w:cs="Arial Unicode MS" w:hint="eastAsia"/>
              </w:rPr>
              <w:t> </w:t>
            </w:r>
            <w:r w:rsidRPr="00C5749F">
              <w:rPr>
                <w:rFonts w:ascii="Arial" w:hAnsi="Arial"/>
              </w:rPr>
              <w:t>Grouping of students</w:t>
            </w:r>
            <w:r w:rsidRPr="00C5749F">
              <w:rPr>
                <w:rFonts w:ascii="Arial" w:eastAsia="Arial Unicode MS" w:hAnsi="Arial Unicode MS" w:cs="Arial Unicode MS" w:hint="eastAsia"/>
              </w:rPr>
              <w:t> </w:t>
            </w:r>
            <w:r w:rsidRPr="00C5749F">
              <w:rPr>
                <w:rFonts w:ascii="Arial" w:hAnsi="Arial"/>
              </w:rPr>
              <w:t>•</w:t>
            </w:r>
            <w:r w:rsidRPr="00C5749F">
              <w:rPr>
                <w:rFonts w:ascii="Arial" w:eastAsia="Arial Unicode MS" w:hAnsi="Arial Unicode MS" w:cs="Arial Unicode MS" w:hint="eastAsia"/>
              </w:rPr>
              <w:t> </w:t>
            </w:r>
            <w:r w:rsidRPr="00C5749F">
              <w:rPr>
                <w:rFonts w:ascii="Arial" w:hAnsi="Arial"/>
              </w:rPr>
              <w:t>Instructional materials and resources</w:t>
            </w:r>
            <w:r w:rsidRPr="00C5749F">
              <w:rPr>
                <w:rFonts w:ascii="Arial" w:eastAsia="Arial Unicode MS" w:hAnsi="Arial Unicode MS" w:cs="Arial Unicode MS" w:hint="eastAsia"/>
              </w:rPr>
              <w:t> </w:t>
            </w:r>
            <w:r w:rsidRPr="00C5749F">
              <w:rPr>
                <w:rFonts w:ascii="Arial" w:hAnsi="Arial"/>
              </w:rPr>
              <w:t>•</w:t>
            </w:r>
            <w:r w:rsidRPr="00C5749F">
              <w:rPr>
                <w:rFonts w:ascii="Arial" w:eastAsia="Arial Unicode MS" w:hAnsi="Arial Unicode MS" w:cs="Arial Unicode MS" w:hint="eastAsia"/>
              </w:rPr>
              <w:t> </w:t>
            </w:r>
            <w:r w:rsidRPr="00C5749F">
              <w:rPr>
                <w:rFonts w:ascii="Arial" w:hAnsi="Arial"/>
              </w:rPr>
              <w:t>Structure and pacing</w:t>
            </w:r>
          </w:p>
          <w:p w:rsidR="00F130D4" w:rsidRPr="00C5749F"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79"/>
        </w:trPr>
        <w:tc>
          <w:tcPr>
            <w:tcW w:w="188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A31DE5" w:rsidRDefault="00F130D4" w:rsidP="007948DD">
            <w:pPr>
              <w:pStyle w:val="F"/>
              <w:rPr>
                <w:rFonts w:ascii="Arial" w:hAnsi="Arial"/>
                <w:b/>
                <w:bCs/>
                <w:caps/>
                <w:sz w:val="16"/>
              </w:rPr>
            </w:pPr>
            <w:r w:rsidRPr="00D6383A">
              <w:rPr>
                <w:rFonts w:ascii="Arial" w:hAnsi="Arial"/>
                <w:b/>
                <w:caps/>
                <w:sz w:val="16"/>
              </w:rPr>
              <w:t>Element</w:t>
            </w:r>
          </w:p>
        </w:tc>
        <w:tc>
          <w:tcPr>
            <w:tcW w:w="10349"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494"/>
        </w:trPr>
        <w:tc>
          <w:tcPr>
            <w:tcW w:w="1881" w:type="dxa"/>
            <w:vMerge/>
            <w:tcBorders>
              <w:top w:val="single" w:sz="4" w:space="0" w:color="000000"/>
              <w:left w:val="single" w:sz="4" w:space="0" w:color="000000"/>
              <w:bottom w:val="single" w:sz="12" w:space="0" w:color="000000"/>
              <w:right w:val="single" w:sz="4" w:space="0" w:color="000000"/>
            </w:tcBorders>
          </w:tcPr>
          <w:p w:rsidR="00F130D4" w:rsidRPr="00C5749F" w:rsidRDefault="00F130D4" w:rsidP="007948DD">
            <w:pPr>
              <w:autoSpaceDE w:val="0"/>
              <w:autoSpaceDN w:val="0"/>
              <w:adjustRightInd w:val="0"/>
              <w:rPr>
                <w:rFonts w:ascii="GillSansStd-Light Light" w:hAnsi="GillSansStd-Light Light"/>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5749F" w:rsidRDefault="00F130D4" w:rsidP="007948DD">
            <w:pPr>
              <w:pStyle w:val="F"/>
              <w:rPr>
                <w:rFonts w:ascii="Arial" w:hAnsi="Arial"/>
                <w:b/>
                <w:bCs/>
                <w:caps/>
                <w:sz w:val="16"/>
              </w:rPr>
            </w:pPr>
            <w:r w:rsidRPr="00C5749F">
              <w:rPr>
                <w:rFonts w:ascii="Arial" w:hAnsi="Arial"/>
                <w:b/>
                <w:bCs/>
                <w:caps/>
                <w:sz w:val="16"/>
              </w:rPr>
              <w:t>Unsatisfactory</w:t>
            </w:r>
          </w:p>
          <w:p w:rsidR="00F130D4" w:rsidRPr="00C5749F" w:rsidRDefault="00F130D4" w:rsidP="007948DD">
            <w:pPr>
              <w:pStyle w:val="F"/>
              <w:rPr>
                <w:rFonts w:ascii="Arial" w:hAnsi="Arial"/>
                <w:b/>
                <w:bCs/>
                <w:caps/>
                <w:sz w:val="16"/>
              </w:rPr>
            </w:pPr>
          </w:p>
        </w:tc>
        <w:tc>
          <w:tcPr>
            <w:tcW w:w="258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5749F" w:rsidRDefault="00F130D4" w:rsidP="007948DD">
            <w:pPr>
              <w:pStyle w:val="F"/>
              <w:rPr>
                <w:rFonts w:ascii="Arial" w:hAnsi="Arial"/>
                <w:b/>
                <w:bCs/>
                <w:caps/>
                <w:sz w:val="16"/>
              </w:rPr>
            </w:pPr>
            <w:r w:rsidRPr="00C5749F">
              <w:rPr>
                <w:rFonts w:ascii="Arial" w:hAnsi="Arial"/>
                <w:b/>
                <w:bCs/>
                <w:caps/>
                <w:sz w:val="16"/>
              </w:rPr>
              <w:t>Basic</w:t>
            </w:r>
          </w:p>
          <w:p w:rsidR="00F130D4" w:rsidRPr="00C5749F" w:rsidRDefault="00F130D4" w:rsidP="007948DD">
            <w:pPr>
              <w:pStyle w:val="F"/>
              <w:rPr>
                <w:rFonts w:ascii="Arial" w:hAnsi="Arial"/>
                <w:b/>
                <w:bCs/>
                <w:caps/>
                <w:sz w:val="16"/>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5749F" w:rsidRDefault="00F130D4" w:rsidP="007948DD">
            <w:pPr>
              <w:pStyle w:val="F"/>
              <w:rPr>
                <w:rFonts w:ascii="Arial" w:hAnsi="Arial"/>
                <w:b/>
                <w:bCs/>
                <w:caps/>
                <w:sz w:val="16"/>
              </w:rPr>
            </w:pPr>
            <w:r w:rsidRPr="00C5749F">
              <w:rPr>
                <w:rFonts w:ascii="Arial" w:hAnsi="Arial"/>
                <w:b/>
                <w:bCs/>
                <w:caps/>
                <w:sz w:val="16"/>
              </w:rPr>
              <w:t>Proficient</w:t>
            </w:r>
          </w:p>
          <w:p w:rsidR="00F130D4" w:rsidRPr="00C5749F" w:rsidRDefault="00F130D4" w:rsidP="007948DD">
            <w:pPr>
              <w:pStyle w:val="F"/>
              <w:rPr>
                <w:rFonts w:ascii="Arial" w:hAnsi="Arial"/>
                <w:b/>
                <w:bCs/>
                <w:caps/>
                <w:sz w:val="16"/>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5749F" w:rsidRDefault="00F130D4" w:rsidP="007948DD">
            <w:pPr>
              <w:pStyle w:val="F"/>
              <w:rPr>
                <w:rFonts w:ascii="Arial" w:hAnsi="Arial"/>
                <w:b/>
                <w:bCs/>
                <w:caps/>
                <w:sz w:val="16"/>
              </w:rPr>
            </w:pPr>
            <w:r w:rsidRPr="00C5749F">
              <w:rPr>
                <w:rFonts w:ascii="Arial" w:hAnsi="Arial"/>
                <w:b/>
                <w:bCs/>
                <w:caps/>
                <w:sz w:val="16"/>
              </w:rPr>
              <w:t>Distinguished</w:t>
            </w:r>
          </w:p>
          <w:p w:rsidR="00F130D4" w:rsidRPr="00C5749F" w:rsidRDefault="00F130D4" w:rsidP="007948DD">
            <w:pPr>
              <w:pStyle w:val="F"/>
              <w:rPr>
                <w:rFonts w:ascii="Arial" w:hAnsi="Arial"/>
                <w:b/>
                <w:bCs/>
                <w:caps/>
                <w:sz w:val="16"/>
              </w:rPr>
            </w:pPr>
          </w:p>
        </w:tc>
      </w:tr>
      <w:tr w:rsidR="00F130D4" w:rsidTr="007948DD">
        <w:trPr>
          <w:trHeight w:val="1263"/>
        </w:trPr>
        <w:tc>
          <w:tcPr>
            <w:tcW w:w="1881" w:type="dxa"/>
            <w:tcBorders>
              <w:top w:val="single" w:sz="12" w:space="0" w:color="000000"/>
              <w:left w:val="single" w:sz="4" w:space="0" w:color="000000"/>
              <w:bottom w:val="single" w:sz="4" w:space="0" w:color="000000"/>
              <w:right w:val="single" w:sz="4" w:space="0" w:color="000000"/>
            </w:tcBorders>
          </w:tcPr>
          <w:p w:rsidR="00F130D4" w:rsidRPr="00C5749F"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b/>
                <w:bCs/>
                <w:color w:val="000000"/>
                <w:sz w:val="18"/>
                <w:szCs w:val="18"/>
              </w:rPr>
            </w:pPr>
            <w:r w:rsidRPr="00C5749F">
              <w:rPr>
                <w:rFonts w:ascii="Gill Sans Std" w:hAnsi="Gill Sans Std" w:cs="Gill Sans Std"/>
                <w:b/>
                <w:bCs/>
                <w:color w:val="000000"/>
                <w:sz w:val="18"/>
                <w:szCs w:val="18"/>
              </w:rPr>
              <w:t>Activities and assignments</w:t>
            </w:r>
          </w:p>
          <w:p w:rsidR="00F130D4" w:rsidRPr="00C5749F"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C5749F" w:rsidRDefault="00F130D4" w:rsidP="007948DD">
            <w:pPr>
              <w:pStyle w:val="F"/>
              <w:rPr>
                <w:rFonts w:ascii="Arial" w:hAnsi="Arial"/>
                <w:sz w:val="16"/>
              </w:rPr>
            </w:pPr>
            <w:r w:rsidRPr="00C5749F">
              <w:rPr>
                <w:rFonts w:ascii="Arial" w:hAnsi="Arial"/>
                <w:sz w:val="16"/>
              </w:rPr>
              <w:t>Activities and assignments are inappropriate for students’ age or background. Students are not mentally engaged in them.</w:t>
            </w:r>
          </w:p>
          <w:p w:rsidR="00F130D4" w:rsidRPr="00C5749F" w:rsidRDefault="00F130D4" w:rsidP="007948DD">
            <w:pPr>
              <w:pStyle w:val="F"/>
              <w:rPr>
                <w:rFonts w:ascii="Arial" w:hAnsi="Arial"/>
                <w:sz w:val="16"/>
              </w:rPr>
            </w:pPr>
          </w:p>
        </w:tc>
        <w:tc>
          <w:tcPr>
            <w:tcW w:w="258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5749F" w:rsidRDefault="00F130D4" w:rsidP="007948DD">
            <w:pPr>
              <w:pStyle w:val="F"/>
              <w:rPr>
                <w:rFonts w:ascii="Arial" w:hAnsi="Arial"/>
                <w:sz w:val="16"/>
              </w:rPr>
            </w:pPr>
            <w:r w:rsidRPr="00C5749F">
              <w:rPr>
                <w:rFonts w:ascii="Arial" w:hAnsi="Arial"/>
                <w:sz w:val="16"/>
              </w:rPr>
              <w:t>Activities and assignments are appropriate to some students and engage them mentally, but others are not engaged.</w:t>
            </w:r>
          </w:p>
          <w:p w:rsidR="00F130D4" w:rsidRPr="00C5749F" w:rsidRDefault="00F130D4" w:rsidP="007948DD">
            <w:pPr>
              <w:pStyle w:val="F"/>
              <w:rPr>
                <w:rFonts w:ascii="Arial" w:hAnsi="Arial"/>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7948DD">
            <w:pPr>
              <w:pStyle w:val="F"/>
              <w:rPr>
                <w:rFonts w:ascii="Arial" w:hAnsi="Arial"/>
                <w:sz w:val="16"/>
              </w:rPr>
            </w:pPr>
            <w:r w:rsidRPr="00C5749F">
              <w:rPr>
                <w:rFonts w:ascii="Arial" w:hAnsi="Arial"/>
                <w:sz w:val="16"/>
              </w:rPr>
              <w:t>Most activities and assignments are appropriate to students, and almost all students are co</w:t>
            </w:r>
            <w:r>
              <w:rPr>
                <w:rFonts w:ascii="Arial" w:hAnsi="Arial"/>
                <w:sz w:val="16"/>
              </w:rPr>
              <w:t xml:space="preserve">gnitively engaged in exploring </w:t>
            </w:r>
            <w:r w:rsidRPr="00C5749F">
              <w:rPr>
                <w:rFonts w:ascii="Arial" w:hAnsi="Arial"/>
                <w:sz w:val="16"/>
              </w:rPr>
              <w:t>content.</w:t>
            </w:r>
          </w:p>
          <w:p w:rsidR="00F130D4" w:rsidRPr="00C5749F" w:rsidRDefault="00F130D4" w:rsidP="007948DD">
            <w:pPr>
              <w:pStyle w:val="F"/>
              <w:rPr>
                <w:rFonts w:ascii="Arial" w:hAnsi="Arial"/>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7948DD">
            <w:pPr>
              <w:pStyle w:val="F"/>
              <w:rPr>
                <w:rFonts w:ascii="Arial" w:hAnsi="Arial"/>
                <w:sz w:val="16"/>
              </w:rPr>
            </w:pPr>
            <w:r w:rsidRPr="00C5749F">
              <w:rPr>
                <w:rFonts w:ascii="Arial" w:hAnsi="Arial"/>
                <w:sz w:val="16"/>
              </w:rPr>
              <w:t>All students are cognitively engaged in the activities and assignments in their exploration of content. Students initiate or adapt activities and projects to enhance their understanding.</w:t>
            </w:r>
          </w:p>
        </w:tc>
      </w:tr>
      <w:tr w:rsidR="00F130D4" w:rsidTr="007948DD">
        <w:trPr>
          <w:trHeight w:val="1490"/>
        </w:trPr>
        <w:tc>
          <w:tcPr>
            <w:tcW w:w="1881" w:type="dxa"/>
            <w:tcBorders>
              <w:top w:val="single" w:sz="4" w:space="0" w:color="000000"/>
              <w:left w:val="single" w:sz="4" w:space="0" w:color="000000"/>
              <w:bottom w:val="single" w:sz="4" w:space="0" w:color="000000"/>
              <w:right w:val="single" w:sz="4" w:space="0" w:color="000000"/>
            </w:tcBorders>
          </w:tcPr>
          <w:p w:rsidR="00F130D4" w:rsidRPr="00C5749F"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b/>
                <w:bCs/>
                <w:color w:val="000000"/>
                <w:sz w:val="18"/>
                <w:szCs w:val="18"/>
              </w:rPr>
            </w:pPr>
            <w:r w:rsidRPr="00C5749F">
              <w:rPr>
                <w:rFonts w:ascii="Gill Sans Std" w:hAnsi="Gill Sans Std" w:cs="Gill Sans Std"/>
                <w:b/>
                <w:bCs/>
                <w:color w:val="000000"/>
                <w:sz w:val="18"/>
                <w:szCs w:val="18"/>
              </w:rPr>
              <w:t>Grouping o</w:t>
            </w:r>
            <w:r>
              <w:rPr>
                <w:rFonts w:ascii="Gill Sans Std" w:hAnsi="Gill Sans Std" w:cs="Gill Sans Std"/>
                <w:b/>
                <w:bCs/>
                <w:color w:val="000000"/>
                <w:sz w:val="18"/>
                <w:szCs w:val="18"/>
              </w:rPr>
              <w:t xml:space="preserve">f </w:t>
            </w:r>
            <w:r w:rsidRPr="00C5749F">
              <w:rPr>
                <w:rFonts w:ascii="Gill Sans Std" w:hAnsi="Gill Sans Std" w:cs="Gill Sans Std"/>
                <w:b/>
                <w:bCs/>
                <w:color w:val="000000"/>
                <w:sz w:val="18"/>
                <w:szCs w:val="18"/>
              </w:rPr>
              <w:t>students</w:t>
            </w:r>
          </w:p>
          <w:p w:rsidR="00F130D4" w:rsidRPr="00C5749F"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C5749F" w:rsidRDefault="00F130D4" w:rsidP="007948DD">
            <w:pPr>
              <w:pStyle w:val="F"/>
              <w:rPr>
                <w:rFonts w:ascii="Arial" w:hAnsi="Arial"/>
                <w:sz w:val="16"/>
              </w:rPr>
            </w:pPr>
            <w:r w:rsidRPr="00C5749F">
              <w:rPr>
                <w:rFonts w:ascii="Arial" w:hAnsi="Arial"/>
                <w:sz w:val="16"/>
              </w:rPr>
              <w:t>Instructional groups are inappropriate to the students or to the instructional outcomes.</w:t>
            </w:r>
          </w:p>
          <w:p w:rsidR="00F130D4" w:rsidRPr="00C5749F" w:rsidRDefault="00F130D4" w:rsidP="007948DD">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5749F" w:rsidRDefault="00F130D4" w:rsidP="007948DD">
            <w:pPr>
              <w:pStyle w:val="F"/>
              <w:rPr>
                <w:rFonts w:ascii="Arial" w:hAnsi="Arial"/>
                <w:sz w:val="16"/>
              </w:rPr>
            </w:pPr>
            <w:r w:rsidRPr="00C5749F">
              <w:rPr>
                <w:rFonts w:ascii="Arial" w:hAnsi="Arial"/>
                <w:sz w:val="16"/>
              </w:rPr>
              <w:t>Instructional groups are only partially appropriate to the students or only moderately successful in advancing the instructional outcomes of the lesson.</w:t>
            </w:r>
          </w:p>
          <w:p w:rsidR="00F130D4" w:rsidRPr="00C5749F" w:rsidRDefault="00F130D4" w:rsidP="007948DD">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7948DD">
            <w:pPr>
              <w:pStyle w:val="F"/>
              <w:rPr>
                <w:rFonts w:ascii="Arial" w:hAnsi="Arial"/>
                <w:sz w:val="16"/>
              </w:rPr>
            </w:pPr>
            <w:r w:rsidRPr="00C5749F">
              <w:rPr>
                <w:rFonts w:ascii="Arial" w:hAnsi="Arial"/>
                <w:sz w:val="16"/>
              </w:rPr>
              <w:t>Instructional groups are productive and fully appropriate to the students or to the instructional purposes of the lesson.</w:t>
            </w:r>
          </w:p>
          <w:p w:rsidR="00F130D4" w:rsidRPr="00C5749F" w:rsidRDefault="00F130D4" w:rsidP="007948DD">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7948DD">
            <w:pPr>
              <w:pStyle w:val="F"/>
              <w:rPr>
                <w:rFonts w:ascii="Arial" w:hAnsi="Arial"/>
                <w:sz w:val="16"/>
              </w:rPr>
            </w:pPr>
            <w:r w:rsidRPr="00C5749F">
              <w:rPr>
                <w:rFonts w:ascii="Arial" w:hAnsi="Arial"/>
                <w:sz w:val="16"/>
              </w:rPr>
              <w:t>Instructional groups are productive and fully appropriate to the students or to the instructional purposes of the lesson. Students take the initiative to influence the formation or adjustment of instructional groups.</w:t>
            </w:r>
          </w:p>
        </w:tc>
      </w:tr>
      <w:tr w:rsidR="00F130D4" w:rsidTr="007948DD">
        <w:trPr>
          <w:trHeight w:val="1427"/>
        </w:trPr>
        <w:tc>
          <w:tcPr>
            <w:tcW w:w="1881" w:type="dxa"/>
            <w:tcBorders>
              <w:top w:val="single" w:sz="4" w:space="0" w:color="000000"/>
              <w:left w:val="single" w:sz="4" w:space="0" w:color="000000"/>
              <w:bottom w:val="single" w:sz="4" w:space="0" w:color="000000"/>
              <w:right w:val="single" w:sz="4" w:space="0" w:color="000000"/>
            </w:tcBorders>
          </w:tcPr>
          <w:p w:rsidR="00F130D4" w:rsidRPr="00C5749F"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b/>
                <w:bCs/>
                <w:color w:val="000000"/>
                <w:sz w:val="18"/>
                <w:szCs w:val="18"/>
              </w:rPr>
            </w:pPr>
            <w:r>
              <w:rPr>
                <w:rFonts w:ascii="Gill Sans Std" w:hAnsi="Gill Sans Std" w:cs="Gill Sans Std"/>
                <w:b/>
                <w:bCs/>
                <w:color w:val="000000"/>
                <w:sz w:val="18"/>
                <w:szCs w:val="18"/>
              </w:rPr>
              <w:t xml:space="preserve">Instructional </w:t>
            </w:r>
            <w:r w:rsidRPr="00C5749F">
              <w:rPr>
                <w:rFonts w:ascii="Gill Sans Std" w:hAnsi="Gill Sans Std" w:cs="Gill Sans Std"/>
                <w:b/>
                <w:bCs/>
                <w:color w:val="000000"/>
                <w:sz w:val="18"/>
                <w:szCs w:val="18"/>
              </w:rPr>
              <w:t>materials and resources</w:t>
            </w:r>
          </w:p>
          <w:p w:rsidR="00F130D4" w:rsidRPr="00C5749F"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C5749F" w:rsidRDefault="00F130D4" w:rsidP="007948DD">
            <w:pPr>
              <w:pStyle w:val="F"/>
              <w:rPr>
                <w:rFonts w:ascii="Arial" w:hAnsi="Arial"/>
                <w:sz w:val="16"/>
              </w:rPr>
            </w:pPr>
            <w:r w:rsidRPr="00C5749F">
              <w:rPr>
                <w:rFonts w:ascii="Arial" w:hAnsi="Arial"/>
                <w:sz w:val="16"/>
              </w:rPr>
              <w:t>Instructional materials and resources are unsuitable to the instructional purposes or do not engage students mentally.</w:t>
            </w:r>
          </w:p>
          <w:p w:rsidR="00F130D4" w:rsidRPr="00C5749F" w:rsidRDefault="00F130D4" w:rsidP="007948DD">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5749F" w:rsidRDefault="00F130D4" w:rsidP="007948DD">
            <w:pPr>
              <w:pStyle w:val="F"/>
              <w:rPr>
                <w:rFonts w:ascii="Arial" w:hAnsi="Arial"/>
                <w:sz w:val="16"/>
              </w:rPr>
            </w:pPr>
            <w:r w:rsidRPr="00C5749F">
              <w:rPr>
                <w:rFonts w:ascii="Arial" w:hAnsi="Arial"/>
                <w:sz w:val="16"/>
              </w:rPr>
              <w:t>Instructional materials and resources are only partially suitable to the instructional purposes, or students are only partially mentally engaged with them.</w:t>
            </w:r>
          </w:p>
          <w:p w:rsidR="00F130D4" w:rsidRPr="00C5749F" w:rsidRDefault="00F130D4" w:rsidP="007948DD">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7948DD">
            <w:pPr>
              <w:pStyle w:val="F"/>
              <w:rPr>
                <w:rFonts w:ascii="Arial" w:hAnsi="Arial"/>
                <w:sz w:val="16"/>
              </w:rPr>
            </w:pPr>
            <w:r w:rsidRPr="00C5749F">
              <w:rPr>
                <w:rFonts w:ascii="Arial" w:hAnsi="Arial"/>
                <w:sz w:val="16"/>
              </w:rPr>
              <w:t>Instructional materials and resources are suitable to the instructional purposes and engage students mentally.</w:t>
            </w:r>
          </w:p>
          <w:p w:rsidR="00F130D4" w:rsidRPr="00C5749F" w:rsidRDefault="00F130D4" w:rsidP="007948DD">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7948DD">
            <w:pPr>
              <w:pStyle w:val="F"/>
              <w:rPr>
                <w:rFonts w:ascii="Arial" w:hAnsi="Arial"/>
                <w:sz w:val="16"/>
              </w:rPr>
            </w:pPr>
            <w:r w:rsidRPr="00C5749F">
              <w:rPr>
                <w:rFonts w:ascii="Arial" w:hAnsi="Arial"/>
                <w:sz w:val="16"/>
              </w:rPr>
              <w:t>Instructional materials and resources are suitable to the instructional purposes and engage students mentally. Students initiate the choice, adaptation, or creation of materials to enhance their learning.</w:t>
            </w:r>
          </w:p>
        </w:tc>
      </w:tr>
      <w:tr w:rsidR="00F130D4" w:rsidTr="007948DD">
        <w:trPr>
          <w:trHeight w:val="1193"/>
        </w:trPr>
        <w:tc>
          <w:tcPr>
            <w:tcW w:w="1881" w:type="dxa"/>
            <w:tcBorders>
              <w:top w:val="single" w:sz="4" w:space="0" w:color="000000"/>
              <w:left w:val="single" w:sz="4" w:space="0" w:color="000000"/>
              <w:bottom w:val="single" w:sz="4" w:space="0" w:color="000000"/>
              <w:right w:val="single" w:sz="4" w:space="0" w:color="000000"/>
            </w:tcBorders>
          </w:tcPr>
          <w:p w:rsidR="00F130D4" w:rsidRPr="00C5749F"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b/>
                <w:bCs/>
                <w:color w:val="000000"/>
                <w:sz w:val="18"/>
                <w:szCs w:val="18"/>
              </w:rPr>
            </w:pPr>
            <w:r>
              <w:rPr>
                <w:rFonts w:ascii="Gill Sans Std" w:hAnsi="Gill Sans Std" w:cs="Gill Sans Std"/>
                <w:b/>
                <w:bCs/>
                <w:color w:val="000000"/>
                <w:sz w:val="18"/>
                <w:szCs w:val="18"/>
              </w:rPr>
              <w:t xml:space="preserve">Structure and </w:t>
            </w:r>
            <w:r w:rsidRPr="00C5749F">
              <w:rPr>
                <w:rFonts w:ascii="Gill Sans Std" w:hAnsi="Gill Sans Std" w:cs="Gill Sans Std"/>
                <w:b/>
                <w:bCs/>
                <w:color w:val="000000"/>
                <w:sz w:val="18"/>
                <w:szCs w:val="18"/>
              </w:rPr>
              <w:t>pacing</w:t>
            </w:r>
          </w:p>
          <w:p w:rsidR="00F130D4" w:rsidRPr="00C5749F"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C5749F" w:rsidRDefault="00F130D4" w:rsidP="007948DD">
            <w:pPr>
              <w:pStyle w:val="F"/>
              <w:rPr>
                <w:rFonts w:ascii="Arial" w:hAnsi="Arial"/>
                <w:sz w:val="16"/>
              </w:rPr>
            </w:pPr>
            <w:r w:rsidRPr="00C5749F">
              <w:rPr>
                <w:rFonts w:ascii="Arial" w:hAnsi="Arial"/>
                <w:sz w:val="16"/>
              </w:rPr>
              <w:t>The lesson has no clearly defined structure, or the pace of the lesson is too slow or rushed, or both.</w:t>
            </w:r>
          </w:p>
          <w:p w:rsidR="00F130D4" w:rsidRPr="00C5749F" w:rsidRDefault="00F130D4" w:rsidP="007948DD">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5749F" w:rsidRDefault="00F130D4" w:rsidP="007948DD">
            <w:pPr>
              <w:pStyle w:val="F"/>
              <w:rPr>
                <w:rFonts w:ascii="Arial" w:hAnsi="Arial"/>
                <w:sz w:val="16"/>
              </w:rPr>
            </w:pPr>
            <w:r w:rsidRPr="00C5749F">
              <w:rPr>
                <w:rFonts w:ascii="Arial" w:hAnsi="Arial"/>
                <w:sz w:val="16"/>
              </w:rPr>
              <w:t>The lesson has a recognizable structure, although it is not uniformly maintained throughout the lesson. Pacing of the lesson is inconsistent.</w:t>
            </w: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7948DD">
            <w:pPr>
              <w:pStyle w:val="F"/>
              <w:rPr>
                <w:rFonts w:ascii="Arial" w:hAnsi="Arial"/>
                <w:sz w:val="16"/>
              </w:rPr>
            </w:pPr>
            <w:r w:rsidRPr="00C5749F">
              <w:rPr>
                <w:rFonts w:ascii="Arial" w:hAnsi="Arial"/>
                <w:sz w:val="16"/>
              </w:rPr>
              <w:t>The lesson has a clearly defined structure around which the activities are organized. Pac</w:t>
            </w:r>
            <w:r>
              <w:rPr>
                <w:rFonts w:ascii="Arial" w:hAnsi="Arial"/>
                <w:sz w:val="16"/>
              </w:rPr>
              <w:t xml:space="preserve">ing of the lesson is generally </w:t>
            </w:r>
            <w:r w:rsidRPr="00C5749F">
              <w:rPr>
                <w:rFonts w:ascii="Arial" w:hAnsi="Arial"/>
                <w:sz w:val="16"/>
              </w:rPr>
              <w:t>appropriate.</w:t>
            </w: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C5749F" w:rsidRDefault="00F130D4" w:rsidP="007948DD">
            <w:pPr>
              <w:pStyle w:val="F"/>
              <w:rPr>
                <w:rFonts w:ascii="Arial" w:hAnsi="Arial"/>
                <w:sz w:val="16"/>
              </w:rPr>
            </w:pPr>
            <w:r w:rsidRPr="00C5749F">
              <w:rPr>
                <w:rFonts w:ascii="Arial" w:hAnsi="Arial"/>
                <w:sz w:val="16"/>
              </w:rPr>
              <w:t>The lesson’s structure is highly coherent, allowing for reflection and closure. Pacing of the lesson is appropriate for all students.</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215"/>
        <w:gridCol w:w="3046"/>
        <w:gridCol w:w="3047"/>
        <w:gridCol w:w="3046"/>
        <w:gridCol w:w="3046"/>
      </w:tblGrid>
      <w:tr w:rsidR="00F130D4" w:rsidTr="007948DD">
        <w:trPr>
          <w:trHeight w:val="1288"/>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53A0B"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A53A0B">
              <w:rPr>
                <w:rStyle w:val="StyleC4FT1Arial8ptChar"/>
              </w:rPr>
              <w:lastRenderedPageBreak/>
              <w:t>Domain 3:</w:t>
            </w:r>
            <w:r w:rsidRPr="00A53A0B">
              <w:rPr>
                <w:rStyle w:val="C4FT1Char"/>
                <w:rFonts w:ascii="Arial" w:hAnsi="Arial"/>
                <w:sz w:val="16"/>
              </w:rPr>
              <w:t xml:space="preserve"> Instruction</w:t>
            </w:r>
          </w:p>
          <w:p w:rsidR="00F130D4" w:rsidRPr="00A53A0B" w:rsidRDefault="00F130D4" w:rsidP="007948DD">
            <w:pPr>
              <w:pStyle w:val="C4FT2"/>
              <w:rPr>
                <w:rFonts w:ascii="Arial" w:hAnsi="Arial"/>
                <w:b w:val="0"/>
                <w:bCs w:val="0"/>
                <w:sz w:val="16"/>
              </w:rPr>
            </w:pPr>
            <w:r w:rsidRPr="00A53A0B">
              <w:rPr>
                <w:rFonts w:ascii="Arial" w:hAnsi="Arial"/>
                <w:b w:val="0"/>
                <w:bCs w:val="0"/>
                <w:sz w:val="16"/>
              </w:rPr>
              <w:t>Component 3d: Using Assessment in Instruction</w:t>
            </w:r>
          </w:p>
          <w:p w:rsidR="00F130D4" w:rsidRPr="0096052F" w:rsidRDefault="00F130D4" w:rsidP="007948DD">
            <w:pPr>
              <w:pStyle w:val="C4FT3"/>
              <w:rPr>
                <w:rFonts w:ascii="Arial" w:hAnsi="Arial"/>
              </w:rPr>
            </w:pPr>
            <w:r w:rsidRPr="00A53A0B">
              <w:rPr>
                <w:rFonts w:ascii="Arial" w:hAnsi="Arial"/>
                <w:b/>
              </w:rPr>
              <w:t>Elements:</w:t>
            </w:r>
            <w:r w:rsidRPr="0096052F">
              <w:rPr>
                <w:rFonts w:ascii="Arial" w:hAnsi="Arial"/>
              </w:rPr>
              <w:t xml:space="preserve"> Assessment criteria</w:t>
            </w:r>
            <w:r w:rsidRPr="0096052F">
              <w:rPr>
                <w:rFonts w:ascii="Arial" w:eastAsia="Arial Unicode MS" w:hAnsi="Arial Unicode MS" w:cs="Arial Unicode MS" w:hint="eastAsia"/>
              </w:rPr>
              <w:t> </w:t>
            </w:r>
            <w:r w:rsidRPr="0096052F">
              <w:rPr>
                <w:rFonts w:ascii="Arial" w:hAnsi="Arial"/>
              </w:rPr>
              <w:t>•</w:t>
            </w:r>
            <w:r w:rsidRPr="0096052F">
              <w:rPr>
                <w:rFonts w:ascii="Arial" w:eastAsia="Arial Unicode MS" w:hAnsi="Arial Unicode MS" w:cs="Arial Unicode MS" w:hint="eastAsia"/>
              </w:rPr>
              <w:t> </w:t>
            </w:r>
            <w:r w:rsidRPr="0096052F">
              <w:rPr>
                <w:rFonts w:ascii="Arial" w:hAnsi="Arial"/>
              </w:rPr>
              <w:t>Monitoring of student learning</w:t>
            </w:r>
            <w:r w:rsidRPr="0096052F">
              <w:rPr>
                <w:rFonts w:ascii="Arial" w:eastAsia="Arial Unicode MS" w:hAnsi="Arial Unicode MS" w:cs="Arial Unicode MS" w:hint="eastAsia"/>
              </w:rPr>
              <w:t> </w:t>
            </w:r>
            <w:r w:rsidRPr="0096052F">
              <w:rPr>
                <w:rFonts w:ascii="Arial" w:hAnsi="Arial"/>
              </w:rPr>
              <w:t>•</w:t>
            </w:r>
            <w:r w:rsidRPr="0096052F">
              <w:rPr>
                <w:rFonts w:ascii="Arial" w:eastAsia="Arial Unicode MS" w:hAnsi="Arial Unicode MS" w:cs="Arial Unicode MS" w:hint="eastAsia"/>
              </w:rPr>
              <w:t> </w:t>
            </w:r>
            <w:r w:rsidRPr="0096052F">
              <w:rPr>
                <w:rFonts w:ascii="Arial" w:hAnsi="Arial"/>
              </w:rPr>
              <w:t>Feedback to students</w:t>
            </w:r>
            <w:r w:rsidRPr="0096052F">
              <w:rPr>
                <w:rFonts w:ascii="Arial" w:eastAsia="Arial Unicode MS" w:hAnsi="Arial Unicode MS" w:cs="Arial Unicode MS" w:hint="eastAsia"/>
              </w:rPr>
              <w:t> </w:t>
            </w:r>
            <w:r w:rsidRPr="0096052F">
              <w:rPr>
                <w:rFonts w:ascii="Arial" w:hAnsi="Arial"/>
              </w:rPr>
              <w:t>•</w:t>
            </w:r>
            <w:r w:rsidRPr="0096052F">
              <w:rPr>
                <w:rFonts w:ascii="Arial" w:eastAsia="Arial Unicode MS" w:hAnsi="Arial Unicode MS" w:cs="Arial Unicode MS" w:hint="eastAsia"/>
              </w:rPr>
              <w:t> </w:t>
            </w:r>
            <w:r w:rsidRPr="0096052F">
              <w:rPr>
                <w:rFonts w:ascii="Arial" w:hAnsi="Arial"/>
              </w:rPr>
              <w:t xml:space="preserve">Student self-assessment and monitoring of progress </w:t>
            </w:r>
          </w:p>
          <w:p w:rsidR="00F130D4" w:rsidRPr="00C5749F"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79"/>
        </w:trPr>
        <w:tc>
          <w:tcPr>
            <w:tcW w:w="1881"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A31DE5" w:rsidRDefault="00F130D4" w:rsidP="007948DD">
            <w:pPr>
              <w:pStyle w:val="F"/>
              <w:rPr>
                <w:rFonts w:ascii="Arial" w:hAnsi="Arial"/>
                <w:b/>
                <w:bCs/>
                <w:caps/>
                <w:sz w:val="16"/>
              </w:rPr>
            </w:pPr>
            <w:r w:rsidRPr="00D6383A">
              <w:rPr>
                <w:rFonts w:ascii="Arial" w:hAnsi="Arial"/>
                <w:b/>
                <w:caps/>
                <w:sz w:val="16"/>
              </w:rPr>
              <w:t>Element</w:t>
            </w:r>
          </w:p>
        </w:tc>
        <w:tc>
          <w:tcPr>
            <w:tcW w:w="10349"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494"/>
        </w:trPr>
        <w:tc>
          <w:tcPr>
            <w:tcW w:w="1881" w:type="dxa"/>
            <w:vMerge/>
            <w:tcBorders>
              <w:top w:val="single" w:sz="4" w:space="0" w:color="000000"/>
              <w:left w:val="single" w:sz="4" w:space="0" w:color="000000"/>
              <w:bottom w:val="single" w:sz="12" w:space="0" w:color="000000"/>
              <w:right w:val="single" w:sz="4" w:space="0" w:color="000000"/>
            </w:tcBorders>
          </w:tcPr>
          <w:p w:rsidR="00F130D4" w:rsidRPr="00C5749F" w:rsidRDefault="00F130D4" w:rsidP="007948DD">
            <w:pPr>
              <w:autoSpaceDE w:val="0"/>
              <w:autoSpaceDN w:val="0"/>
              <w:adjustRightInd w:val="0"/>
              <w:rPr>
                <w:rFonts w:ascii="GillSansStd-Light Light" w:hAnsi="GillSansStd-Light Light"/>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6052F" w:rsidRDefault="00F130D4" w:rsidP="007948DD">
            <w:pPr>
              <w:pStyle w:val="F"/>
              <w:rPr>
                <w:rFonts w:ascii="Arial" w:hAnsi="Arial"/>
                <w:b/>
                <w:bCs/>
                <w:caps/>
                <w:sz w:val="16"/>
              </w:rPr>
            </w:pPr>
            <w:r w:rsidRPr="0096052F">
              <w:rPr>
                <w:rFonts w:ascii="Arial" w:hAnsi="Arial"/>
                <w:b/>
                <w:bCs/>
                <w:caps/>
                <w:sz w:val="16"/>
              </w:rPr>
              <w:t>Unsatisfactory</w:t>
            </w:r>
          </w:p>
          <w:p w:rsidR="00F130D4" w:rsidRPr="0096052F" w:rsidRDefault="00F130D4" w:rsidP="007948DD">
            <w:pPr>
              <w:pStyle w:val="F"/>
              <w:rPr>
                <w:rFonts w:ascii="Arial" w:hAnsi="Arial"/>
                <w:b/>
                <w:bCs/>
                <w:caps/>
                <w:sz w:val="16"/>
              </w:rPr>
            </w:pPr>
          </w:p>
        </w:tc>
        <w:tc>
          <w:tcPr>
            <w:tcW w:w="258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6052F" w:rsidRDefault="00F130D4" w:rsidP="007948DD">
            <w:pPr>
              <w:pStyle w:val="F"/>
              <w:rPr>
                <w:rFonts w:ascii="Arial" w:hAnsi="Arial"/>
                <w:b/>
                <w:bCs/>
                <w:caps/>
                <w:sz w:val="16"/>
              </w:rPr>
            </w:pPr>
            <w:r w:rsidRPr="0096052F">
              <w:rPr>
                <w:rFonts w:ascii="Arial" w:hAnsi="Arial"/>
                <w:b/>
                <w:bCs/>
                <w:caps/>
                <w:sz w:val="16"/>
              </w:rPr>
              <w:t>Basic</w:t>
            </w:r>
          </w:p>
          <w:p w:rsidR="00F130D4" w:rsidRPr="0096052F" w:rsidRDefault="00F130D4" w:rsidP="007948DD">
            <w:pPr>
              <w:pStyle w:val="F"/>
              <w:rPr>
                <w:rFonts w:ascii="Arial" w:hAnsi="Arial"/>
                <w:b/>
                <w:bCs/>
                <w:caps/>
                <w:sz w:val="16"/>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6052F" w:rsidRDefault="00F130D4" w:rsidP="007948DD">
            <w:pPr>
              <w:pStyle w:val="F"/>
              <w:rPr>
                <w:rFonts w:ascii="Arial" w:hAnsi="Arial"/>
                <w:b/>
                <w:bCs/>
                <w:caps/>
                <w:sz w:val="16"/>
              </w:rPr>
            </w:pPr>
            <w:r w:rsidRPr="0096052F">
              <w:rPr>
                <w:rFonts w:ascii="Arial" w:hAnsi="Arial"/>
                <w:b/>
                <w:bCs/>
                <w:caps/>
                <w:sz w:val="16"/>
              </w:rPr>
              <w:t>Proficient</w:t>
            </w:r>
          </w:p>
          <w:p w:rsidR="00F130D4" w:rsidRPr="0096052F" w:rsidRDefault="00F130D4" w:rsidP="007948DD">
            <w:pPr>
              <w:pStyle w:val="F"/>
              <w:rPr>
                <w:rFonts w:ascii="Arial" w:hAnsi="Arial"/>
                <w:b/>
                <w:bCs/>
                <w:caps/>
                <w:sz w:val="16"/>
              </w:rPr>
            </w:pPr>
          </w:p>
        </w:tc>
        <w:tc>
          <w:tcPr>
            <w:tcW w:w="2587"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96052F" w:rsidRDefault="00F130D4" w:rsidP="007948DD">
            <w:pPr>
              <w:pStyle w:val="F"/>
              <w:rPr>
                <w:rFonts w:ascii="Arial" w:hAnsi="Arial"/>
                <w:b/>
                <w:bCs/>
                <w:caps/>
                <w:sz w:val="16"/>
              </w:rPr>
            </w:pPr>
            <w:r w:rsidRPr="0096052F">
              <w:rPr>
                <w:rFonts w:ascii="Arial" w:hAnsi="Arial"/>
                <w:b/>
                <w:bCs/>
                <w:caps/>
                <w:sz w:val="16"/>
              </w:rPr>
              <w:t>Distinguished</w:t>
            </w:r>
          </w:p>
          <w:p w:rsidR="00F130D4" w:rsidRPr="0096052F" w:rsidRDefault="00F130D4" w:rsidP="007948DD">
            <w:pPr>
              <w:pStyle w:val="F"/>
              <w:rPr>
                <w:rFonts w:ascii="Arial" w:hAnsi="Arial"/>
                <w:b/>
                <w:bCs/>
                <w:caps/>
                <w:sz w:val="16"/>
              </w:rPr>
            </w:pPr>
          </w:p>
        </w:tc>
      </w:tr>
      <w:tr w:rsidR="00F130D4" w:rsidTr="007948DD">
        <w:trPr>
          <w:trHeight w:val="1263"/>
        </w:trPr>
        <w:tc>
          <w:tcPr>
            <w:tcW w:w="1881" w:type="dxa"/>
            <w:tcBorders>
              <w:top w:val="single" w:sz="12" w:space="0" w:color="000000"/>
              <w:left w:val="single" w:sz="4" w:space="0" w:color="000000"/>
              <w:bottom w:val="single" w:sz="4" w:space="0" w:color="000000"/>
              <w:right w:val="single" w:sz="4" w:space="0" w:color="000000"/>
            </w:tcBorders>
          </w:tcPr>
          <w:p w:rsidR="00F130D4" w:rsidRPr="0096052F" w:rsidRDefault="00F130D4" w:rsidP="007948DD">
            <w:pPr>
              <w:pStyle w:val="F"/>
              <w:rPr>
                <w:rFonts w:ascii="Arial" w:hAnsi="Arial"/>
                <w:b/>
                <w:bCs/>
                <w:sz w:val="16"/>
              </w:rPr>
            </w:pPr>
            <w:r>
              <w:rPr>
                <w:rFonts w:ascii="Arial" w:hAnsi="Arial"/>
                <w:b/>
                <w:bCs/>
                <w:sz w:val="16"/>
              </w:rPr>
              <w:t xml:space="preserve">Assessment </w:t>
            </w:r>
            <w:r w:rsidRPr="0096052F">
              <w:rPr>
                <w:rFonts w:ascii="Arial" w:hAnsi="Arial"/>
                <w:b/>
                <w:bCs/>
                <w:sz w:val="16"/>
              </w:rPr>
              <w:t>criteria</w:t>
            </w:r>
          </w:p>
          <w:p w:rsidR="00F130D4" w:rsidRPr="0096052F" w:rsidRDefault="00F130D4" w:rsidP="007948DD">
            <w:pPr>
              <w:pStyle w:val="F"/>
              <w:rPr>
                <w:rFonts w:ascii="Arial" w:hAnsi="Arial"/>
                <w:b/>
                <w:bCs/>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6052F" w:rsidRDefault="00F130D4" w:rsidP="007948DD">
            <w:pPr>
              <w:pStyle w:val="F"/>
              <w:rPr>
                <w:rFonts w:ascii="Arial" w:hAnsi="Arial"/>
                <w:sz w:val="16"/>
              </w:rPr>
            </w:pPr>
            <w:r w:rsidRPr="0096052F">
              <w:rPr>
                <w:rFonts w:ascii="Arial" w:hAnsi="Arial"/>
                <w:sz w:val="16"/>
              </w:rPr>
              <w:t>Students are not aware of the criteria and performance standards by which their work will be evaluated.</w:t>
            </w:r>
          </w:p>
          <w:p w:rsidR="00F130D4" w:rsidRPr="0096052F" w:rsidRDefault="00F130D4" w:rsidP="007948DD">
            <w:pPr>
              <w:pStyle w:val="F"/>
              <w:rPr>
                <w:rFonts w:ascii="Arial" w:hAnsi="Arial"/>
                <w:sz w:val="16"/>
              </w:rPr>
            </w:pPr>
          </w:p>
        </w:tc>
        <w:tc>
          <w:tcPr>
            <w:tcW w:w="258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6052F" w:rsidRDefault="00F130D4" w:rsidP="007948DD">
            <w:pPr>
              <w:pStyle w:val="F"/>
              <w:rPr>
                <w:rFonts w:ascii="Arial" w:hAnsi="Arial"/>
                <w:sz w:val="16"/>
              </w:rPr>
            </w:pPr>
            <w:r>
              <w:rPr>
                <w:rFonts w:ascii="Arial" w:hAnsi="Arial"/>
                <w:sz w:val="16"/>
              </w:rPr>
              <w:t xml:space="preserve">Students know some of the </w:t>
            </w:r>
            <w:r w:rsidRPr="0096052F">
              <w:rPr>
                <w:rFonts w:ascii="Arial" w:hAnsi="Arial"/>
                <w:sz w:val="16"/>
              </w:rPr>
              <w:t>criteria and performance standards by which their work will be evaluated.</w:t>
            </w:r>
          </w:p>
          <w:p w:rsidR="00F130D4" w:rsidRPr="0096052F" w:rsidRDefault="00F130D4" w:rsidP="007948DD">
            <w:pPr>
              <w:pStyle w:val="F"/>
              <w:rPr>
                <w:rFonts w:ascii="Arial" w:hAnsi="Arial"/>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7948DD">
            <w:pPr>
              <w:pStyle w:val="F"/>
              <w:rPr>
                <w:rFonts w:ascii="Arial" w:hAnsi="Arial"/>
                <w:sz w:val="16"/>
              </w:rPr>
            </w:pPr>
            <w:r w:rsidRPr="0096052F">
              <w:rPr>
                <w:rFonts w:ascii="Arial" w:hAnsi="Arial"/>
                <w:sz w:val="16"/>
              </w:rPr>
              <w:t>Students are fully aware of the criteria and performance standards by which their work will be evaluated.</w:t>
            </w:r>
          </w:p>
          <w:p w:rsidR="00F130D4" w:rsidRPr="0096052F" w:rsidRDefault="00F130D4" w:rsidP="007948DD">
            <w:pPr>
              <w:pStyle w:val="F"/>
              <w:rPr>
                <w:rFonts w:ascii="Arial" w:hAnsi="Arial"/>
                <w:sz w:val="16"/>
              </w:rPr>
            </w:pPr>
          </w:p>
        </w:tc>
        <w:tc>
          <w:tcPr>
            <w:tcW w:w="2587"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7948DD">
            <w:pPr>
              <w:pStyle w:val="F"/>
              <w:rPr>
                <w:rFonts w:ascii="Arial" w:hAnsi="Arial"/>
                <w:sz w:val="16"/>
              </w:rPr>
            </w:pPr>
            <w:r w:rsidRPr="0096052F">
              <w:rPr>
                <w:rFonts w:ascii="Arial" w:hAnsi="Arial"/>
                <w:sz w:val="16"/>
              </w:rPr>
              <w:t>Students are fully aware of the criteria and performance standards by which their work will be evaluated and have contributed to the development of the criteria.</w:t>
            </w:r>
          </w:p>
        </w:tc>
      </w:tr>
      <w:tr w:rsidR="00F130D4" w:rsidTr="007948DD">
        <w:trPr>
          <w:trHeight w:val="1373"/>
        </w:trPr>
        <w:tc>
          <w:tcPr>
            <w:tcW w:w="1881" w:type="dxa"/>
            <w:tcBorders>
              <w:top w:val="single" w:sz="4" w:space="0" w:color="000000"/>
              <w:left w:val="single" w:sz="4" w:space="0" w:color="000000"/>
              <w:bottom w:val="single" w:sz="4" w:space="0" w:color="000000"/>
              <w:right w:val="single" w:sz="4" w:space="0" w:color="000000"/>
            </w:tcBorders>
          </w:tcPr>
          <w:p w:rsidR="00F130D4" w:rsidRPr="0096052F" w:rsidRDefault="00F130D4" w:rsidP="007948DD">
            <w:pPr>
              <w:pStyle w:val="F"/>
              <w:rPr>
                <w:rFonts w:ascii="Arial" w:hAnsi="Arial"/>
                <w:b/>
                <w:bCs/>
                <w:sz w:val="16"/>
              </w:rPr>
            </w:pPr>
            <w:r w:rsidRPr="0096052F">
              <w:rPr>
                <w:rFonts w:ascii="Arial" w:hAnsi="Arial"/>
                <w:b/>
                <w:bCs/>
                <w:sz w:val="16"/>
              </w:rPr>
              <w:t xml:space="preserve">Monitoring of </w:t>
            </w:r>
            <w:r w:rsidRPr="0096052F">
              <w:rPr>
                <w:rFonts w:ascii="Arial" w:hAnsi="Arial"/>
                <w:b/>
                <w:bCs/>
                <w:sz w:val="16"/>
              </w:rPr>
              <w:br/>
              <w:t>student learning</w:t>
            </w:r>
          </w:p>
          <w:p w:rsidR="00F130D4" w:rsidRPr="0096052F" w:rsidRDefault="00F130D4" w:rsidP="007948DD">
            <w:pPr>
              <w:pStyle w:val="F"/>
              <w:rPr>
                <w:rFonts w:ascii="Arial" w:hAnsi="Arial"/>
                <w:b/>
                <w:bCs/>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6052F" w:rsidRDefault="00F130D4" w:rsidP="007948DD">
            <w:pPr>
              <w:pStyle w:val="F"/>
              <w:rPr>
                <w:rFonts w:ascii="Arial" w:hAnsi="Arial"/>
                <w:sz w:val="16"/>
              </w:rPr>
            </w:pPr>
            <w:r w:rsidRPr="0096052F">
              <w:rPr>
                <w:rFonts w:ascii="Arial" w:hAnsi="Arial"/>
                <w:sz w:val="16"/>
              </w:rPr>
              <w:t>Teacher does not monitor student learning in the curriculum.</w:t>
            </w:r>
          </w:p>
          <w:p w:rsidR="00F130D4" w:rsidRPr="0096052F" w:rsidRDefault="00F130D4" w:rsidP="007948DD">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6052F" w:rsidRDefault="00F130D4" w:rsidP="007948DD">
            <w:pPr>
              <w:pStyle w:val="F"/>
              <w:rPr>
                <w:rFonts w:ascii="Arial" w:hAnsi="Arial"/>
                <w:sz w:val="16"/>
              </w:rPr>
            </w:pPr>
            <w:r w:rsidRPr="0096052F">
              <w:rPr>
                <w:rFonts w:ascii="Arial" w:hAnsi="Arial"/>
                <w:sz w:val="16"/>
              </w:rPr>
              <w:t>Teacher monitors the progress of the class as a whole but elicits no diagnostic information.</w:t>
            </w:r>
          </w:p>
          <w:p w:rsidR="00F130D4" w:rsidRPr="0096052F" w:rsidRDefault="00F130D4" w:rsidP="007948DD">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7948DD">
            <w:pPr>
              <w:pStyle w:val="F"/>
              <w:rPr>
                <w:rFonts w:ascii="Arial" w:hAnsi="Arial"/>
                <w:sz w:val="16"/>
              </w:rPr>
            </w:pPr>
            <w:r w:rsidRPr="0096052F">
              <w:rPr>
                <w:rFonts w:ascii="Arial" w:hAnsi="Arial"/>
                <w:sz w:val="16"/>
              </w:rPr>
              <w:t>Teacher monitors the progress of groups of students in the curriculum, making limited use of diagnostic prompts to elicit information.</w:t>
            </w:r>
          </w:p>
          <w:p w:rsidR="00F130D4" w:rsidRPr="0096052F" w:rsidRDefault="00F130D4" w:rsidP="007948DD">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7948DD">
            <w:pPr>
              <w:pStyle w:val="F"/>
              <w:rPr>
                <w:rFonts w:ascii="Arial" w:hAnsi="Arial"/>
                <w:sz w:val="16"/>
              </w:rPr>
            </w:pPr>
            <w:r w:rsidRPr="0096052F">
              <w:rPr>
                <w:rFonts w:ascii="Arial" w:hAnsi="Arial"/>
                <w:sz w:val="16"/>
              </w:rPr>
              <w:t>Teacher actively and systematically elicits diagnostic information from individual students regarding their understanding and monitors the progress of individual students.</w:t>
            </w:r>
          </w:p>
        </w:tc>
      </w:tr>
      <w:tr w:rsidR="00F130D4" w:rsidTr="007948DD">
        <w:trPr>
          <w:trHeight w:val="1013"/>
        </w:trPr>
        <w:tc>
          <w:tcPr>
            <w:tcW w:w="1881" w:type="dxa"/>
            <w:tcBorders>
              <w:top w:val="single" w:sz="4" w:space="0" w:color="000000"/>
              <w:left w:val="single" w:sz="4" w:space="0" w:color="000000"/>
              <w:bottom w:val="single" w:sz="4" w:space="0" w:color="000000"/>
              <w:right w:val="single" w:sz="4" w:space="0" w:color="000000"/>
            </w:tcBorders>
          </w:tcPr>
          <w:p w:rsidR="00F130D4" w:rsidRPr="0096052F" w:rsidRDefault="00F130D4" w:rsidP="007948DD">
            <w:pPr>
              <w:pStyle w:val="F"/>
              <w:rPr>
                <w:rFonts w:ascii="Arial" w:hAnsi="Arial"/>
                <w:b/>
                <w:bCs/>
                <w:sz w:val="16"/>
              </w:rPr>
            </w:pPr>
            <w:r>
              <w:rPr>
                <w:rFonts w:ascii="Arial" w:hAnsi="Arial"/>
                <w:b/>
                <w:bCs/>
                <w:sz w:val="16"/>
              </w:rPr>
              <w:t xml:space="preserve">Feedback to </w:t>
            </w:r>
            <w:r w:rsidRPr="0096052F">
              <w:rPr>
                <w:rFonts w:ascii="Arial" w:hAnsi="Arial"/>
                <w:b/>
                <w:bCs/>
                <w:sz w:val="16"/>
              </w:rPr>
              <w:t>students</w:t>
            </w:r>
          </w:p>
          <w:p w:rsidR="00F130D4" w:rsidRPr="0096052F" w:rsidRDefault="00F130D4" w:rsidP="007948DD">
            <w:pPr>
              <w:pStyle w:val="F"/>
              <w:rPr>
                <w:rFonts w:ascii="Arial" w:hAnsi="Arial"/>
                <w:b/>
                <w:bCs/>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6052F" w:rsidRDefault="00F130D4" w:rsidP="007948DD">
            <w:pPr>
              <w:pStyle w:val="F"/>
              <w:rPr>
                <w:rFonts w:ascii="Arial" w:hAnsi="Arial"/>
                <w:sz w:val="16"/>
              </w:rPr>
            </w:pPr>
            <w:r w:rsidRPr="0096052F">
              <w:rPr>
                <w:rFonts w:ascii="Arial" w:hAnsi="Arial"/>
                <w:sz w:val="16"/>
              </w:rPr>
              <w:t>Teacher’s feedback to students is of poor quality and not provided in a timely manner.</w:t>
            </w: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6052F" w:rsidRDefault="00F130D4" w:rsidP="007948DD">
            <w:pPr>
              <w:pStyle w:val="F"/>
              <w:rPr>
                <w:rFonts w:ascii="Arial" w:hAnsi="Arial"/>
                <w:sz w:val="16"/>
              </w:rPr>
            </w:pPr>
            <w:r w:rsidRPr="0096052F">
              <w:rPr>
                <w:rFonts w:ascii="Arial" w:hAnsi="Arial"/>
                <w:sz w:val="16"/>
              </w:rPr>
              <w:t>Teacher’s feedback to students is uneven, and its timeliness is inconsistent.</w:t>
            </w: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7948DD">
            <w:pPr>
              <w:pStyle w:val="F"/>
              <w:rPr>
                <w:rFonts w:ascii="Arial" w:hAnsi="Arial"/>
                <w:sz w:val="16"/>
              </w:rPr>
            </w:pPr>
            <w:r w:rsidRPr="0096052F">
              <w:rPr>
                <w:rFonts w:ascii="Arial" w:hAnsi="Arial"/>
                <w:sz w:val="16"/>
              </w:rPr>
              <w:t>Teacher’s feedback to students is timely and of consistently high quality.</w:t>
            </w:r>
          </w:p>
          <w:p w:rsidR="00F130D4" w:rsidRPr="0096052F" w:rsidRDefault="00F130D4" w:rsidP="007948DD">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7948DD">
            <w:pPr>
              <w:pStyle w:val="F"/>
              <w:rPr>
                <w:rFonts w:ascii="Arial" w:hAnsi="Arial"/>
                <w:sz w:val="16"/>
              </w:rPr>
            </w:pPr>
            <w:r w:rsidRPr="0096052F">
              <w:rPr>
                <w:rFonts w:ascii="Arial" w:hAnsi="Arial"/>
                <w:sz w:val="16"/>
              </w:rPr>
              <w:t>Teacher’s feedback to students is timely and of consistently high quality, and students make use of the feedback in their learning.</w:t>
            </w:r>
          </w:p>
        </w:tc>
      </w:tr>
      <w:tr w:rsidR="00F130D4" w:rsidTr="007948DD">
        <w:trPr>
          <w:trHeight w:val="1355"/>
        </w:trPr>
        <w:tc>
          <w:tcPr>
            <w:tcW w:w="1881" w:type="dxa"/>
            <w:tcBorders>
              <w:top w:val="single" w:sz="4" w:space="0" w:color="000000"/>
              <w:left w:val="single" w:sz="4" w:space="0" w:color="000000"/>
              <w:bottom w:val="single" w:sz="4" w:space="0" w:color="000000"/>
              <w:right w:val="single" w:sz="4" w:space="0" w:color="000000"/>
            </w:tcBorders>
          </w:tcPr>
          <w:p w:rsidR="00F130D4" w:rsidRPr="0096052F" w:rsidRDefault="00F130D4" w:rsidP="007948DD">
            <w:pPr>
              <w:pStyle w:val="F"/>
              <w:rPr>
                <w:rFonts w:ascii="Arial" w:hAnsi="Arial"/>
                <w:b/>
                <w:bCs/>
                <w:sz w:val="16"/>
              </w:rPr>
            </w:pPr>
            <w:r>
              <w:rPr>
                <w:rFonts w:ascii="Arial" w:hAnsi="Arial"/>
                <w:b/>
                <w:bCs/>
                <w:sz w:val="16"/>
              </w:rPr>
              <w:t>Student self-</w:t>
            </w:r>
            <w:r w:rsidRPr="0096052F">
              <w:rPr>
                <w:rFonts w:ascii="Arial" w:hAnsi="Arial"/>
                <w:b/>
                <w:bCs/>
                <w:sz w:val="16"/>
              </w:rPr>
              <w:t>assessment and monitoring of progress</w:t>
            </w:r>
          </w:p>
          <w:p w:rsidR="00F130D4" w:rsidRPr="0096052F" w:rsidRDefault="00F130D4" w:rsidP="007948DD">
            <w:pPr>
              <w:pStyle w:val="F"/>
              <w:rPr>
                <w:rFonts w:ascii="Arial" w:hAnsi="Arial"/>
                <w:b/>
                <w:bCs/>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bottom w:w="80" w:type="dxa"/>
              <w:right w:w="80" w:type="dxa"/>
            </w:tcMar>
          </w:tcPr>
          <w:p w:rsidR="00F130D4" w:rsidRPr="0096052F" w:rsidRDefault="00F130D4" w:rsidP="007948DD">
            <w:pPr>
              <w:pStyle w:val="F"/>
              <w:rPr>
                <w:rFonts w:ascii="Arial" w:hAnsi="Arial"/>
                <w:sz w:val="16"/>
              </w:rPr>
            </w:pPr>
            <w:r w:rsidRPr="0096052F">
              <w:rPr>
                <w:rFonts w:ascii="Arial" w:hAnsi="Arial"/>
                <w:sz w:val="16"/>
              </w:rPr>
              <w:t>Students do not engage in self-assessment or monitoring of progress.</w:t>
            </w:r>
          </w:p>
          <w:p w:rsidR="00F130D4" w:rsidRPr="0096052F" w:rsidRDefault="00F130D4" w:rsidP="007948DD">
            <w:pPr>
              <w:pStyle w:val="F"/>
              <w:rPr>
                <w:rFonts w:ascii="Arial" w:hAnsi="Arial"/>
                <w:sz w:val="16"/>
              </w:rPr>
            </w:pPr>
          </w:p>
        </w:tc>
        <w:tc>
          <w:tcPr>
            <w:tcW w:w="258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96052F" w:rsidRDefault="00F130D4" w:rsidP="007948DD">
            <w:pPr>
              <w:pStyle w:val="F"/>
              <w:rPr>
                <w:rFonts w:ascii="Arial" w:hAnsi="Arial"/>
                <w:sz w:val="16"/>
              </w:rPr>
            </w:pPr>
            <w:r w:rsidRPr="0096052F">
              <w:rPr>
                <w:rFonts w:ascii="Arial" w:hAnsi="Arial"/>
                <w:sz w:val="16"/>
              </w:rPr>
              <w:t>Students occasionally assess the quality of their own work against the assessment criteria and performance standards.</w:t>
            </w:r>
          </w:p>
          <w:p w:rsidR="00F130D4" w:rsidRPr="0096052F" w:rsidRDefault="00F130D4" w:rsidP="007948DD">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7948DD">
            <w:pPr>
              <w:pStyle w:val="F"/>
              <w:rPr>
                <w:rFonts w:ascii="Arial" w:hAnsi="Arial"/>
                <w:sz w:val="16"/>
              </w:rPr>
            </w:pPr>
            <w:r w:rsidRPr="0096052F">
              <w:rPr>
                <w:rFonts w:ascii="Arial" w:hAnsi="Arial"/>
                <w:sz w:val="16"/>
              </w:rPr>
              <w:t>Students frequently assess and monitor the quality of their own work against the assessment criteria and performance standards.</w:t>
            </w:r>
          </w:p>
          <w:p w:rsidR="00F130D4" w:rsidRPr="0096052F" w:rsidRDefault="00F130D4" w:rsidP="007948DD">
            <w:pPr>
              <w:pStyle w:val="F"/>
              <w:rPr>
                <w:rFonts w:ascii="Arial" w:hAnsi="Arial"/>
                <w:sz w:val="16"/>
              </w:rPr>
            </w:pPr>
          </w:p>
        </w:tc>
        <w:tc>
          <w:tcPr>
            <w:tcW w:w="2587"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tcMar>
          </w:tcPr>
          <w:p w:rsidR="00F130D4" w:rsidRPr="0096052F" w:rsidRDefault="00F130D4" w:rsidP="007948DD">
            <w:pPr>
              <w:pStyle w:val="F"/>
              <w:rPr>
                <w:rFonts w:ascii="Arial" w:hAnsi="Arial"/>
                <w:sz w:val="16"/>
              </w:rPr>
            </w:pPr>
            <w:r w:rsidRPr="0096052F">
              <w:rPr>
                <w:rFonts w:ascii="Arial" w:hAnsi="Arial"/>
                <w:sz w:val="16"/>
              </w:rPr>
              <w:t>Students not only frequently assess and monitor the quality of their own work against the assessment criteria and performance standards but also make active use of that information in their learning.</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7948DD">
        <w:trPr>
          <w:trHeight w:val="1240"/>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A31DE5" w:rsidRDefault="00F130D4" w:rsidP="007948DD">
            <w:pPr>
              <w:autoSpaceDE w:val="0"/>
              <w:autoSpaceDN w:val="0"/>
              <w:adjustRightInd w:val="0"/>
              <w:spacing w:line="260" w:lineRule="atLeast"/>
              <w:jc w:val="center"/>
              <w:textAlignment w:val="center"/>
              <w:rPr>
                <w:rFonts w:ascii="GillSansStd-Light Light" w:hAnsi="GillSansStd-Light Light" w:cs="GillSansStd-Light Light"/>
                <w:color w:val="000000"/>
                <w:sz w:val="22"/>
                <w:szCs w:val="22"/>
              </w:rPr>
            </w:pPr>
            <w:r w:rsidRPr="00A31DE5">
              <w:rPr>
                <w:rStyle w:val="StyleC4FT1Arial8ptChar"/>
              </w:rPr>
              <w:lastRenderedPageBreak/>
              <w:t>Domain 3:</w:t>
            </w:r>
            <w:r w:rsidRPr="00A31DE5">
              <w:rPr>
                <w:rFonts w:ascii="Gill Sans Std" w:hAnsi="Gill Sans Std" w:cs="Gill Sans Std"/>
                <w:bCs/>
                <w:caps/>
                <w:color w:val="000000"/>
                <w:sz w:val="20"/>
                <w:szCs w:val="20"/>
              </w:rPr>
              <w:t xml:space="preserve"> </w:t>
            </w:r>
            <w:r w:rsidRPr="00A31DE5">
              <w:rPr>
                <w:rStyle w:val="C4FT1Char"/>
                <w:rFonts w:ascii="Arial" w:hAnsi="Arial"/>
                <w:sz w:val="16"/>
              </w:rPr>
              <w:t>Instruction</w:t>
            </w:r>
          </w:p>
          <w:p w:rsidR="00F130D4" w:rsidRPr="00350B36" w:rsidRDefault="00F130D4" w:rsidP="007948DD">
            <w:pPr>
              <w:pStyle w:val="C4FT2"/>
              <w:rPr>
                <w:rFonts w:ascii="Arial" w:hAnsi="Arial" w:cs="GillSansStd-Light Light"/>
                <w:b w:val="0"/>
                <w:bCs w:val="0"/>
                <w:sz w:val="16"/>
              </w:rPr>
            </w:pPr>
            <w:r w:rsidRPr="00350B36">
              <w:rPr>
                <w:rFonts w:ascii="Arial" w:hAnsi="Arial"/>
                <w:b w:val="0"/>
                <w:bCs w:val="0"/>
                <w:sz w:val="16"/>
              </w:rPr>
              <w:t>Component 3e: Demonstrating Flexibility and Responsiveness</w:t>
            </w:r>
          </w:p>
          <w:p w:rsidR="00F130D4" w:rsidRPr="00F43C3C" w:rsidRDefault="00F130D4" w:rsidP="007948DD">
            <w:pPr>
              <w:pStyle w:val="C4FT3"/>
              <w:rPr>
                <w:rFonts w:ascii="Arial" w:hAnsi="Arial"/>
              </w:rPr>
            </w:pPr>
            <w:r w:rsidRPr="00350B36">
              <w:rPr>
                <w:rFonts w:ascii="Arial" w:hAnsi="Arial"/>
                <w:b/>
              </w:rPr>
              <w:t>Elements:</w:t>
            </w:r>
            <w:r w:rsidRPr="00F43C3C">
              <w:rPr>
                <w:rFonts w:ascii="Arial" w:hAnsi="Arial"/>
              </w:rPr>
              <w:t xml:space="preserve"> Lesson adjustment</w:t>
            </w:r>
            <w:r w:rsidRPr="00F43C3C">
              <w:rPr>
                <w:rFonts w:ascii="Arial" w:eastAsia="Arial Unicode MS" w:hAnsi="Arial Unicode MS" w:cs="Arial Unicode MS" w:hint="eastAsia"/>
              </w:rPr>
              <w:t> </w:t>
            </w:r>
            <w:r w:rsidRPr="00F43C3C">
              <w:rPr>
                <w:rFonts w:ascii="Arial" w:hAnsi="Arial"/>
              </w:rPr>
              <w:t>•</w:t>
            </w:r>
            <w:r w:rsidRPr="00F43C3C">
              <w:rPr>
                <w:rFonts w:ascii="Arial" w:eastAsia="Arial Unicode MS" w:hAnsi="Arial Unicode MS" w:cs="Arial Unicode MS" w:hint="eastAsia"/>
              </w:rPr>
              <w:t> </w:t>
            </w:r>
            <w:r w:rsidRPr="00F43C3C">
              <w:rPr>
                <w:rFonts w:ascii="Arial" w:hAnsi="Arial"/>
              </w:rPr>
              <w:t>Response to students</w:t>
            </w:r>
            <w:r w:rsidRPr="00F43C3C">
              <w:rPr>
                <w:rFonts w:ascii="Arial" w:eastAsia="Arial Unicode MS" w:hAnsi="Arial Unicode MS" w:cs="Arial Unicode MS" w:hint="eastAsia"/>
              </w:rPr>
              <w:t> </w:t>
            </w:r>
            <w:r w:rsidRPr="00F43C3C">
              <w:rPr>
                <w:rFonts w:ascii="Arial" w:hAnsi="Arial"/>
              </w:rPr>
              <w:t>•</w:t>
            </w:r>
            <w:r w:rsidRPr="00F43C3C">
              <w:rPr>
                <w:rFonts w:ascii="Arial" w:eastAsia="Arial Unicode MS" w:hAnsi="Arial Unicode MS" w:cs="Arial Unicode MS" w:hint="eastAsia"/>
              </w:rPr>
              <w:t> </w:t>
            </w:r>
            <w:r w:rsidRPr="00F43C3C">
              <w:rPr>
                <w:rFonts w:ascii="Arial" w:hAnsi="Arial"/>
              </w:rPr>
              <w:t xml:space="preserve">Persistence </w:t>
            </w:r>
          </w:p>
          <w:p w:rsidR="00F130D4" w:rsidRPr="0096052F"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83"/>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A31DE5" w:rsidRDefault="00F130D4" w:rsidP="007948DD">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497"/>
        </w:trPr>
        <w:tc>
          <w:tcPr>
            <w:tcW w:w="2063" w:type="dxa"/>
            <w:vMerge/>
            <w:tcBorders>
              <w:top w:val="single" w:sz="4" w:space="0" w:color="000000"/>
              <w:left w:val="single" w:sz="4" w:space="0" w:color="000000"/>
              <w:bottom w:val="single" w:sz="12" w:space="0" w:color="000000"/>
              <w:right w:val="single" w:sz="4" w:space="0" w:color="000000"/>
            </w:tcBorders>
          </w:tcPr>
          <w:p w:rsidR="00F130D4" w:rsidRPr="0096052F" w:rsidRDefault="00F130D4" w:rsidP="007948DD">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43C3C" w:rsidRDefault="00F130D4" w:rsidP="007948DD">
            <w:pPr>
              <w:pStyle w:val="F"/>
              <w:rPr>
                <w:rFonts w:ascii="Arial" w:hAnsi="Arial"/>
                <w:b/>
                <w:bCs/>
                <w:caps/>
                <w:sz w:val="16"/>
              </w:rPr>
            </w:pPr>
            <w:r w:rsidRPr="00F43C3C">
              <w:rPr>
                <w:rFonts w:ascii="Arial" w:hAnsi="Arial"/>
                <w:b/>
                <w:bCs/>
                <w:caps/>
                <w:sz w:val="16"/>
              </w:rPr>
              <w:t>Unsatisfactory</w:t>
            </w:r>
          </w:p>
          <w:p w:rsidR="00F130D4" w:rsidRPr="00F43C3C" w:rsidRDefault="00F130D4" w:rsidP="007948DD">
            <w:pPr>
              <w:pStyle w:val="F"/>
              <w:rPr>
                <w:rFonts w:ascii="Arial" w:hAnsi="Arial"/>
                <w:b/>
                <w:bCs/>
                <w:caps/>
                <w:sz w:val="16"/>
              </w:rPr>
            </w:pPr>
          </w:p>
        </w:tc>
        <w:tc>
          <w:tcPr>
            <w:tcW w:w="2541"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43C3C" w:rsidRDefault="00F130D4" w:rsidP="007948DD">
            <w:pPr>
              <w:pStyle w:val="F"/>
              <w:rPr>
                <w:rFonts w:ascii="Arial" w:hAnsi="Arial"/>
                <w:b/>
                <w:bCs/>
                <w:caps/>
                <w:sz w:val="16"/>
              </w:rPr>
            </w:pPr>
            <w:r w:rsidRPr="00F43C3C">
              <w:rPr>
                <w:rFonts w:ascii="Arial" w:hAnsi="Arial"/>
                <w:b/>
                <w:bCs/>
                <w:caps/>
                <w:sz w:val="16"/>
              </w:rPr>
              <w:t>Basic</w:t>
            </w:r>
          </w:p>
          <w:p w:rsidR="00F130D4" w:rsidRPr="00F43C3C"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43C3C" w:rsidRDefault="00F130D4" w:rsidP="007948DD">
            <w:pPr>
              <w:pStyle w:val="F"/>
              <w:rPr>
                <w:rFonts w:ascii="Arial" w:hAnsi="Arial"/>
                <w:b/>
                <w:bCs/>
                <w:caps/>
                <w:sz w:val="16"/>
              </w:rPr>
            </w:pPr>
            <w:r w:rsidRPr="00F43C3C">
              <w:rPr>
                <w:rFonts w:ascii="Arial" w:hAnsi="Arial"/>
                <w:b/>
                <w:bCs/>
                <w:caps/>
                <w:sz w:val="16"/>
              </w:rPr>
              <w:t>Proficient</w:t>
            </w:r>
          </w:p>
          <w:p w:rsidR="00F130D4" w:rsidRPr="00F43C3C"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43C3C" w:rsidRDefault="00F130D4" w:rsidP="007948DD">
            <w:pPr>
              <w:pStyle w:val="F"/>
              <w:rPr>
                <w:rFonts w:ascii="Arial" w:hAnsi="Arial"/>
                <w:b/>
                <w:bCs/>
                <w:caps/>
                <w:sz w:val="16"/>
              </w:rPr>
            </w:pPr>
            <w:r w:rsidRPr="00F43C3C">
              <w:rPr>
                <w:rFonts w:ascii="Arial" w:hAnsi="Arial"/>
                <w:b/>
                <w:bCs/>
                <w:caps/>
                <w:sz w:val="16"/>
              </w:rPr>
              <w:t>Distinguished</w:t>
            </w:r>
          </w:p>
          <w:p w:rsidR="00F130D4" w:rsidRPr="00F43C3C" w:rsidRDefault="00F130D4" w:rsidP="007948DD">
            <w:pPr>
              <w:pStyle w:val="F"/>
              <w:rPr>
                <w:rFonts w:ascii="Arial" w:hAnsi="Arial"/>
                <w:b/>
                <w:bCs/>
                <w:caps/>
                <w:sz w:val="16"/>
              </w:rPr>
            </w:pPr>
          </w:p>
        </w:tc>
      </w:tr>
      <w:tr w:rsidR="00F130D4" w:rsidTr="007948DD">
        <w:trPr>
          <w:trHeight w:val="939"/>
        </w:trPr>
        <w:tc>
          <w:tcPr>
            <w:tcW w:w="2063" w:type="dxa"/>
            <w:tcBorders>
              <w:top w:val="single" w:sz="12" w:space="0" w:color="000000"/>
              <w:left w:val="single" w:sz="4" w:space="0" w:color="000000"/>
              <w:bottom w:val="single" w:sz="4" w:space="0" w:color="000000"/>
              <w:right w:val="single" w:sz="4" w:space="0" w:color="000000"/>
            </w:tcBorders>
          </w:tcPr>
          <w:p w:rsidR="00F130D4" w:rsidRPr="00F43C3C" w:rsidRDefault="00F130D4" w:rsidP="007948DD">
            <w:pPr>
              <w:pStyle w:val="F"/>
              <w:rPr>
                <w:rFonts w:ascii="Arial" w:hAnsi="Arial"/>
                <w:b/>
                <w:bCs/>
                <w:sz w:val="16"/>
              </w:rPr>
            </w:pPr>
            <w:r w:rsidRPr="00F43C3C">
              <w:rPr>
                <w:rFonts w:ascii="Arial" w:hAnsi="Arial"/>
                <w:b/>
                <w:bCs/>
                <w:sz w:val="16"/>
              </w:rPr>
              <w:t>Lesson adjustment</w:t>
            </w:r>
          </w:p>
          <w:p w:rsidR="00F130D4" w:rsidRPr="00F43C3C" w:rsidRDefault="00F130D4" w:rsidP="007948DD">
            <w:pPr>
              <w:pStyle w:val="F"/>
              <w:rPr>
                <w:rFonts w:ascii="Arial" w:hAnsi="Arial"/>
                <w:b/>
                <w:bCs/>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F43C3C" w:rsidRDefault="00F130D4" w:rsidP="007948DD">
            <w:pPr>
              <w:pStyle w:val="F"/>
              <w:rPr>
                <w:rFonts w:ascii="Arial" w:hAnsi="Arial"/>
                <w:sz w:val="16"/>
              </w:rPr>
            </w:pPr>
            <w:r w:rsidRPr="00F43C3C">
              <w:rPr>
                <w:rFonts w:ascii="Arial" w:hAnsi="Arial"/>
                <w:sz w:val="16"/>
              </w:rPr>
              <w:t>Teacher adheres rigidly to an instructional plan, even when a change is clearly needed.</w:t>
            </w:r>
          </w:p>
          <w:p w:rsidR="00F130D4" w:rsidRPr="00F43C3C" w:rsidRDefault="00F130D4" w:rsidP="007948DD">
            <w:pPr>
              <w:pStyle w:val="F"/>
              <w:rPr>
                <w:rFonts w:ascii="Arial" w:hAnsi="Arial"/>
                <w:sz w:val="16"/>
              </w:rPr>
            </w:pPr>
          </w:p>
        </w:tc>
        <w:tc>
          <w:tcPr>
            <w:tcW w:w="2541"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F43C3C" w:rsidRDefault="00F130D4" w:rsidP="007948DD">
            <w:pPr>
              <w:pStyle w:val="F"/>
              <w:rPr>
                <w:rFonts w:ascii="Arial" w:hAnsi="Arial"/>
                <w:sz w:val="16"/>
              </w:rPr>
            </w:pPr>
            <w:r w:rsidRPr="00F43C3C">
              <w:rPr>
                <w:rFonts w:ascii="Arial" w:hAnsi="Arial"/>
                <w:sz w:val="16"/>
              </w:rPr>
              <w:t>Teacher attempts to adjust a lesson when needed, with only partially successful results.</w:t>
            </w: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F43C3C" w:rsidRDefault="00F130D4" w:rsidP="007948DD">
            <w:pPr>
              <w:pStyle w:val="F"/>
              <w:rPr>
                <w:rFonts w:ascii="Arial" w:hAnsi="Arial"/>
                <w:sz w:val="16"/>
              </w:rPr>
            </w:pPr>
            <w:r w:rsidRPr="00F43C3C">
              <w:rPr>
                <w:rFonts w:ascii="Arial" w:hAnsi="Arial"/>
                <w:sz w:val="16"/>
              </w:rPr>
              <w:t>Teacher makes a minor adjustment to a lesson, and the adjustment occurs smoothly.</w:t>
            </w:r>
          </w:p>
          <w:p w:rsidR="00F130D4" w:rsidRPr="00F43C3C" w:rsidRDefault="00F130D4" w:rsidP="007948DD">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F43C3C" w:rsidRDefault="00F130D4" w:rsidP="007948DD">
            <w:pPr>
              <w:pStyle w:val="F"/>
              <w:rPr>
                <w:rFonts w:ascii="Arial" w:hAnsi="Arial"/>
                <w:sz w:val="16"/>
              </w:rPr>
            </w:pPr>
            <w:r w:rsidRPr="00F43C3C">
              <w:rPr>
                <w:rFonts w:ascii="Arial" w:hAnsi="Arial"/>
                <w:sz w:val="16"/>
              </w:rPr>
              <w:t>Teacher successfully makes a major adjustment to a lesson when needed.</w:t>
            </w:r>
          </w:p>
          <w:p w:rsidR="00F130D4" w:rsidRPr="00F43C3C" w:rsidRDefault="00F130D4" w:rsidP="007948DD">
            <w:pPr>
              <w:pStyle w:val="F"/>
              <w:rPr>
                <w:rFonts w:ascii="Arial" w:hAnsi="Arial"/>
                <w:sz w:val="16"/>
              </w:rPr>
            </w:pPr>
          </w:p>
        </w:tc>
      </w:tr>
      <w:tr w:rsidR="00F130D4" w:rsidTr="007948DD">
        <w:trPr>
          <w:trHeight w:val="1152"/>
        </w:trPr>
        <w:tc>
          <w:tcPr>
            <w:tcW w:w="2063" w:type="dxa"/>
            <w:tcBorders>
              <w:top w:val="single" w:sz="4" w:space="0" w:color="000000"/>
              <w:left w:val="single" w:sz="4" w:space="0" w:color="000000"/>
              <w:bottom w:val="single" w:sz="4" w:space="0" w:color="000000"/>
              <w:right w:val="single" w:sz="4" w:space="0" w:color="000000"/>
            </w:tcBorders>
          </w:tcPr>
          <w:p w:rsidR="00F130D4" w:rsidRPr="00F43C3C" w:rsidRDefault="00F130D4" w:rsidP="007948DD">
            <w:pPr>
              <w:pStyle w:val="F"/>
              <w:rPr>
                <w:rFonts w:ascii="Arial" w:hAnsi="Arial"/>
                <w:b/>
                <w:bCs/>
                <w:sz w:val="16"/>
              </w:rPr>
            </w:pPr>
            <w:r w:rsidRPr="00F43C3C">
              <w:rPr>
                <w:rFonts w:ascii="Arial" w:hAnsi="Arial"/>
                <w:b/>
                <w:bCs/>
                <w:sz w:val="16"/>
              </w:rPr>
              <w:t>Response to students</w:t>
            </w:r>
          </w:p>
          <w:p w:rsidR="00F130D4" w:rsidRPr="00F43C3C"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F43C3C" w:rsidRDefault="00F130D4" w:rsidP="007948DD">
            <w:pPr>
              <w:pStyle w:val="F"/>
              <w:rPr>
                <w:rFonts w:ascii="Arial" w:hAnsi="Arial"/>
                <w:sz w:val="16"/>
              </w:rPr>
            </w:pPr>
            <w:r w:rsidRPr="00F43C3C">
              <w:rPr>
                <w:rFonts w:ascii="Arial" w:hAnsi="Arial"/>
                <w:sz w:val="16"/>
              </w:rPr>
              <w:t>Teacher ignores or brushes aside students’ questions or interests.</w:t>
            </w:r>
          </w:p>
          <w:p w:rsidR="00F130D4" w:rsidRPr="00F43C3C" w:rsidRDefault="00F130D4" w:rsidP="007948DD">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F43C3C" w:rsidRDefault="00F130D4" w:rsidP="007948DD">
            <w:pPr>
              <w:pStyle w:val="F"/>
              <w:rPr>
                <w:rFonts w:ascii="Arial" w:hAnsi="Arial"/>
                <w:sz w:val="16"/>
              </w:rPr>
            </w:pPr>
            <w:r w:rsidRPr="00F43C3C">
              <w:rPr>
                <w:rFonts w:ascii="Arial" w:hAnsi="Arial"/>
                <w:sz w:val="16"/>
              </w:rPr>
              <w:t>Teacher attempts to accommodate students’ questions or interests, although the pacing of the lesson is disrupted.</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F43C3C" w:rsidRDefault="00F130D4" w:rsidP="007948DD">
            <w:pPr>
              <w:pStyle w:val="F"/>
              <w:rPr>
                <w:rFonts w:ascii="Arial" w:hAnsi="Arial"/>
                <w:sz w:val="16"/>
              </w:rPr>
            </w:pPr>
            <w:r w:rsidRPr="00F43C3C">
              <w:rPr>
                <w:rFonts w:ascii="Arial" w:hAnsi="Arial"/>
                <w:sz w:val="16"/>
              </w:rPr>
              <w:t>Teacher successfully accommodates students’ questions or interests.</w:t>
            </w:r>
          </w:p>
          <w:p w:rsidR="00F130D4" w:rsidRPr="00F43C3C"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F43C3C" w:rsidRDefault="00F130D4" w:rsidP="007948DD">
            <w:pPr>
              <w:pStyle w:val="F"/>
              <w:rPr>
                <w:rFonts w:ascii="Arial" w:hAnsi="Arial"/>
                <w:sz w:val="16"/>
              </w:rPr>
            </w:pPr>
            <w:r w:rsidRPr="00F43C3C">
              <w:rPr>
                <w:rFonts w:ascii="Arial" w:hAnsi="Arial"/>
                <w:sz w:val="16"/>
              </w:rPr>
              <w:t>Teacher seizes a major opportunity to enhance learning, building on student interests or a spontaneous event.</w:t>
            </w:r>
          </w:p>
          <w:p w:rsidR="00F130D4" w:rsidRPr="00F43C3C" w:rsidRDefault="00F130D4" w:rsidP="007948DD">
            <w:pPr>
              <w:pStyle w:val="F"/>
              <w:rPr>
                <w:rFonts w:ascii="Arial" w:hAnsi="Arial"/>
                <w:sz w:val="16"/>
              </w:rPr>
            </w:pPr>
          </w:p>
        </w:tc>
      </w:tr>
      <w:tr w:rsidR="00F130D4" w:rsidTr="007948DD">
        <w:trPr>
          <w:trHeight w:val="1373"/>
        </w:trPr>
        <w:tc>
          <w:tcPr>
            <w:tcW w:w="2063" w:type="dxa"/>
            <w:tcBorders>
              <w:top w:val="single" w:sz="4" w:space="0" w:color="000000"/>
              <w:left w:val="single" w:sz="4" w:space="0" w:color="000000"/>
              <w:bottom w:val="single" w:sz="4" w:space="0" w:color="000000"/>
              <w:right w:val="single" w:sz="4" w:space="0" w:color="000000"/>
            </w:tcBorders>
          </w:tcPr>
          <w:p w:rsidR="00F130D4" w:rsidRPr="00F43C3C" w:rsidRDefault="00F130D4" w:rsidP="007948DD">
            <w:pPr>
              <w:pStyle w:val="F"/>
              <w:rPr>
                <w:rFonts w:ascii="Arial" w:hAnsi="Arial"/>
                <w:b/>
                <w:bCs/>
                <w:sz w:val="16"/>
              </w:rPr>
            </w:pPr>
            <w:r w:rsidRPr="00F43C3C">
              <w:rPr>
                <w:rFonts w:ascii="Arial" w:hAnsi="Arial"/>
                <w:b/>
                <w:bCs/>
                <w:sz w:val="16"/>
              </w:rPr>
              <w:t>Persistence</w:t>
            </w:r>
          </w:p>
          <w:p w:rsidR="00F130D4" w:rsidRPr="00F43C3C"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F43C3C" w:rsidRDefault="00F130D4" w:rsidP="007948DD">
            <w:pPr>
              <w:pStyle w:val="F"/>
              <w:rPr>
                <w:rFonts w:ascii="Arial" w:hAnsi="Arial"/>
                <w:sz w:val="16"/>
              </w:rPr>
            </w:pPr>
            <w:r w:rsidRPr="00F43C3C">
              <w:rPr>
                <w:rFonts w:ascii="Arial" w:hAnsi="Arial"/>
                <w:sz w:val="16"/>
              </w:rPr>
              <w:t>When a student has difficulty learning, the teacher either gives up or blames the</w:t>
            </w:r>
            <w:r>
              <w:rPr>
                <w:rFonts w:ascii="Arial" w:hAnsi="Arial"/>
                <w:sz w:val="16"/>
              </w:rPr>
              <w:t xml:space="preserve"> student or the student’s home </w:t>
            </w:r>
            <w:r w:rsidRPr="00F43C3C">
              <w:rPr>
                <w:rFonts w:ascii="Arial" w:hAnsi="Arial"/>
                <w:sz w:val="16"/>
              </w:rPr>
              <w:t>environment.</w:t>
            </w:r>
          </w:p>
          <w:p w:rsidR="00F130D4" w:rsidRPr="00F43C3C" w:rsidRDefault="00F130D4" w:rsidP="007948DD">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F43C3C" w:rsidRDefault="00F130D4" w:rsidP="007948DD">
            <w:pPr>
              <w:pStyle w:val="F"/>
              <w:rPr>
                <w:rFonts w:ascii="Arial" w:hAnsi="Arial"/>
                <w:sz w:val="16"/>
              </w:rPr>
            </w:pPr>
            <w:r w:rsidRPr="00F43C3C">
              <w:rPr>
                <w:rFonts w:ascii="Arial" w:hAnsi="Arial"/>
                <w:sz w:val="16"/>
              </w:rPr>
              <w:t>Teacher accepts responsibility for the success of all students but has only a limited repertoire of instructional strategies to draw on.</w:t>
            </w:r>
          </w:p>
          <w:p w:rsidR="00F130D4" w:rsidRPr="00F43C3C"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F43C3C" w:rsidRDefault="00F130D4" w:rsidP="007948DD">
            <w:pPr>
              <w:pStyle w:val="F"/>
              <w:rPr>
                <w:rFonts w:ascii="Arial" w:hAnsi="Arial"/>
                <w:sz w:val="16"/>
              </w:rPr>
            </w:pPr>
            <w:r w:rsidRPr="00F43C3C">
              <w:rPr>
                <w:rFonts w:ascii="Arial" w:hAnsi="Arial"/>
                <w:sz w:val="16"/>
              </w:rPr>
              <w:t>Teacher persists in seeking approaches for students who have difficulty learning, drawing on a broad repertoire of strategies.</w:t>
            </w:r>
          </w:p>
          <w:p w:rsidR="00F130D4" w:rsidRPr="00F43C3C"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F43C3C" w:rsidRDefault="00F130D4" w:rsidP="007948DD">
            <w:pPr>
              <w:pStyle w:val="F"/>
              <w:rPr>
                <w:rFonts w:ascii="Arial" w:hAnsi="Arial"/>
                <w:sz w:val="16"/>
              </w:rPr>
            </w:pPr>
            <w:r w:rsidRPr="00F43C3C">
              <w:rPr>
                <w:rFonts w:ascii="Arial" w:hAnsi="Arial"/>
                <w:sz w:val="16"/>
              </w:rPr>
              <w:t>Teacher persists in seeking effective approaches for students who need help, using an extensive repertoire of strategies and soliciting additional resources from the school.</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7948DD">
        <w:trPr>
          <w:trHeight w:val="1407"/>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C85152"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C85152">
              <w:rPr>
                <w:rStyle w:val="StyleC4FT1Arial8ptChar"/>
              </w:rPr>
              <w:lastRenderedPageBreak/>
              <w:t xml:space="preserve">Domain 4: </w:t>
            </w:r>
            <w:r w:rsidRPr="00C85152">
              <w:rPr>
                <w:rStyle w:val="C4FT1Char"/>
                <w:rFonts w:ascii="Arial" w:hAnsi="Arial"/>
                <w:sz w:val="16"/>
              </w:rPr>
              <w:t>professional responsibilities</w:t>
            </w:r>
          </w:p>
          <w:p w:rsidR="00F130D4" w:rsidRPr="00C85152" w:rsidRDefault="00F130D4" w:rsidP="007948DD">
            <w:pPr>
              <w:pStyle w:val="C4FT2"/>
              <w:rPr>
                <w:rFonts w:ascii="Arial" w:hAnsi="Arial" w:cs="GillSansStd-Light Light"/>
                <w:b w:val="0"/>
                <w:bCs w:val="0"/>
                <w:sz w:val="16"/>
              </w:rPr>
            </w:pPr>
            <w:r w:rsidRPr="00C85152">
              <w:rPr>
                <w:rFonts w:ascii="Arial" w:hAnsi="Arial"/>
                <w:b w:val="0"/>
                <w:bCs w:val="0"/>
                <w:sz w:val="16"/>
              </w:rPr>
              <w:t>Component 4a: Reflecting on Teaching</w:t>
            </w:r>
          </w:p>
          <w:p w:rsidR="00F130D4" w:rsidRPr="007C2BA9" w:rsidRDefault="00F130D4" w:rsidP="007948DD">
            <w:pPr>
              <w:pStyle w:val="C4FT3"/>
              <w:rPr>
                <w:rFonts w:ascii="Arial" w:hAnsi="Arial"/>
              </w:rPr>
            </w:pPr>
            <w:r w:rsidRPr="00350B36">
              <w:rPr>
                <w:rFonts w:ascii="Arial" w:hAnsi="Arial"/>
                <w:b/>
              </w:rPr>
              <w:t>Elements:</w:t>
            </w:r>
            <w:r w:rsidRPr="007C2BA9">
              <w:rPr>
                <w:rFonts w:ascii="Arial" w:hAnsi="Arial"/>
              </w:rPr>
              <w:t xml:space="preserve"> Accuracy</w:t>
            </w:r>
            <w:r w:rsidRPr="007C2BA9">
              <w:rPr>
                <w:rFonts w:ascii="Arial" w:eastAsia="Arial Unicode MS" w:hAnsi="Arial Unicode MS" w:cs="Arial Unicode MS" w:hint="eastAsia"/>
              </w:rPr>
              <w:t> </w:t>
            </w:r>
            <w:r w:rsidRPr="007C2BA9">
              <w:rPr>
                <w:rFonts w:ascii="Arial" w:hAnsi="Arial"/>
              </w:rPr>
              <w:t>•</w:t>
            </w:r>
            <w:r w:rsidRPr="007C2BA9">
              <w:rPr>
                <w:rFonts w:ascii="Arial" w:eastAsia="Arial Unicode MS" w:hAnsi="Arial Unicode MS" w:cs="Arial Unicode MS" w:hint="eastAsia"/>
              </w:rPr>
              <w:t> </w:t>
            </w:r>
            <w:r w:rsidRPr="007C2BA9">
              <w:rPr>
                <w:rFonts w:ascii="Arial" w:hAnsi="Arial"/>
              </w:rPr>
              <w:t>Use in future teaching</w:t>
            </w:r>
          </w:p>
          <w:p w:rsidR="00F130D4" w:rsidRPr="007C2BA9"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511"/>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F17CE6" w:rsidRDefault="00F130D4" w:rsidP="007948DD">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599"/>
        </w:trPr>
        <w:tc>
          <w:tcPr>
            <w:tcW w:w="2063" w:type="dxa"/>
            <w:vMerge/>
            <w:tcBorders>
              <w:top w:val="single" w:sz="4" w:space="0" w:color="000000"/>
              <w:left w:val="single" w:sz="4" w:space="0" w:color="000000"/>
              <w:bottom w:val="single" w:sz="12" w:space="0" w:color="000000"/>
              <w:right w:val="single" w:sz="4" w:space="0" w:color="000000"/>
            </w:tcBorders>
          </w:tcPr>
          <w:p w:rsidR="00F130D4" w:rsidRPr="007C2BA9" w:rsidRDefault="00F130D4" w:rsidP="007948DD">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7948DD">
            <w:pPr>
              <w:pStyle w:val="F"/>
              <w:rPr>
                <w:rFonts w:ascii="Arial" w:hAnsi="Arial"/>
                <w:b/>
                <w:bCs/>
                <w:caps/>
                <w:sz w:val="16"/>
              </w:rPr>
            </w:pPr>
            <w:r w:rsidRPr="007C2BA9">
              <w:rPr>
                <w:rFonts w:ascii="Arial" w:hAnsi="Arial"/>
                <w:b/>
                <w:bCs/>
                <w:caps/>
                <w:sz w:val="16"/>
              </w:rPr>
              <w:t>Unsatisfactory</w:t>
            </w:r>
          </w:p>
          <w:p w:rsidR="00F130D4" w:rsidRPr="007C2BA9" w:rsidRDefault="00F130D4" w:rsidP="007948DD">
            <w:pPr>
              <w:pStyle w:val="F"/>
              <w:rPr>
                <w:rFonts w:ascii="Arial" w:hAnsi="Arial"/>
                <w:b/>
                <w:bCs/>
                <w:caps/>
                <w:sz w:val="16"/>
              </w:rPr>
            </w:pPr>
          </w:p>
        </w:tc>
        <w:tc>
          <w:tcPr>
            <w:tcW w:w="2541"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7948DD">
            <w:pPr>
              <w:pStyle w:val="F"/>
              <w:rPr>
                <w:rFonts w:ascii="Arial" w:hAnsi="Arial"/>
                <w:b/>
                <w:bCs/>
                <w:caps/>
                <w:sz w:val="16"/>
              </w:rPr>
            </w:pPr>
            <w:r w:rsidRPr="007C2BA9">
              <w:rPr>
                <w:rFonts w:ascii="Arial" w:hAnsi="Arial"/>
                <w:b/>
                <w:bCs/>
                <w:caps/>
                <w:sz w:val="16"/>
              </w:rPr>
              <w:t>Basic</w:t>
            </w:r>
          </w:p>
          <w:p w:rsidR="00F130D4" w:rsidRPr="007C2BA9"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7948DD">
            <w:pPr>
              <w:pStyle w:val="F"/>
              <w:rPr>
                <w:rFonts w:ascii="Arial" w:hAnsi="Arial"/>
                <w:b/>
                <w:bCs/>
                <w:caps/>
                <w:sz w:val="16"/>
              </w:rPr>
            </w:pPr>
            <w:r w:rsidRPr="007C2BA9">
              <w:rPr>
                <w:rFonts w:ascii="Arial" w:hAnsi="Arial"/>
                <w:b/>
                <w:bCs/>
                <w:caps/>
                <w:sz w:val="16"/>
              </w:rPr>
              <w:t>Proficient</w:t>
            </w:r>
          </w:p>
          <w:p w:rsidR="00F130D4" w:rsidRPr="007C2BA9"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7948DD">
            <w:pPr>
              <w:pStyle w:val="F"/>
              <w:rPr>
                <w:rFonts w:ascii="Arial" w:hAnsi="Arial"/>
                <w:b/>
                <w:bCs/>
                <w:caps/>
                <w:sz w:val="16"/>
              </w:rPr>
            </w:pPr>
            <w:r w:rsidRPr="007C2BA9">
              <w:rPr>
                <w:rFonts w:ascii="Arial" w:hAnsi="Arial"/>
                <w:b/>
                <w:bCs/>
                <w:caps/>
                <w:sz w:val="16"/>
              </w:rPr>
              <w:t>Distinguished</w:t>
            </w:r>
          </w:p>
          <w:p w:rsidR="00F130D4" w:rsidRPr="007C2BA9" w:rsidRDefault="00F130D4" w:rsidP="007948DD">
            <w:pPr>
              <w:pStyle w:val="F"/>
              <w:rPr>
                <w:rFonts w:ascii="Arial" w:hAnsi="Arial"/>
                <w:b/>
                <w:bCs/>
                <w:caps/>
                <w:sz w:val="16"/>
              </w:rPr>
            </w:pPr>
          </w:p>
        </w:tc>
      </w:tr>
      <w:tr w:rsidR="00F130D4" w:rsidTr="007948DD">
        <w:trPr>
          <w:trHeight w:val="1722"/>
        </w:trPr>
        <w:tc>
          <w:tcPr>
            <w:tcW w:w="2063" w:type="dxa"/>
            <w:tcBorders>
              <w:top w:val="single" w:sz="12" w:space="0" w:color="000000"/>
              <w:left w:val="single" w:sz="4" w:space="0" w:color="000000"/>
              <w:bottom w:val="single" w:sz="4" w:space="0" w:color="000000"/>
              <w:right w:val="single" w:sz="4" w:space="0" w:color="000000"/>
            </w:tcBorders>
          </w:tcPr>
          <w:p w:rsidR="00F130D4" w:rsidRPr="007C2BA9" w:rsidRDefault="00F130D4" w:rsidP="007948DD">
            <w:pPr>
              <w:pStyle w:val="F"/>
              <w:rPr>
                <w:rFonts w:ascii="Arial" w:hAnsi="Arial"/>
                <w:b/>
                <w:bCs/>
                <w:sz w:val="16"/>
              </w:rPr>
            </w:pPr>
            <w:r w:rsidRPr="007C2BA9">
              <w:rPr>
                <w:rFonts w:ascii="Arial" w:hAnsi="Arial"/>
                <w:b/>
                <w:bCs/>
                <w:sz w:val="16"/>
              </w:rPr>
              <w:t>Accuracy</w:t>
            </w:r>
          </w:p>
          <w:p w:rsidR="00F130D4" w:rsidRPr="007C2BA9" w:rsidRDefault="00F130D4" w:rsidP="007948DD">
            <w:pPr>
              <w:pStyle w:val="F"/>
              <w:rPr>
                <w:rFonts w:ascii="Arial" w:hAnsi="Arial"/>
                <w:b/>
                <w:bCs/>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7948DD">
            <w:pPr>
              <w:pStyle w:val="F"/>
              <w:rPr>
                <w:rFonts w:ascii="Arial" w:hAnsi="Arial"/>
                <w:sz w:val="16"/>
              </w:rPr>
            </w:pPr>
            <w:r w:rsidRPr="007C2BA9">
              <w:rPr>
                <w:rFonts w:ascii="Arial" w:hAnsi="Arial"/>
                <w:sz w:val="16"/>
              </w:rPr>
              <w:t>Teacher does not know whether a lesson was effective or achieved its instructional outcomes, or teacher profoundly misjudges the success of a lesson.</w:t>
            </w:r>
          </w:p>
          <w:p w:rsidR="00F130D4" w:rsidRPr="007C2BA9" w:rsidRDefault="00F130D4" w:rsidP="007948DD">
            <w:pPr>
              <w:pStyle w:val="F"/>
              <w:rPr>
                <w:rFonts w:ascii="Arial" w:hAnsi="Arial"/>
                <w:sz w:val="16"/>
              </w:rPr>
            </w:pPr>
          </w:p>
        </w:tc>
        <w:tc>
          <w:tcPr>
            <w:tcW w:w="2541"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 has a generally accurate impression of a lesson’s effectiveness and the extent to which instructional outcomes were met.</w:t>
            </w:r>
          </w:p>
          <w:p w:rsidR="00F130D4" w:rsidRPr="007C2BA9" w:rsidRDefault="00F130D4" w:rsidP="007948DD">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 makes an accurate assessment of a lesson’s effectiveness and the extent to which it achieved its instructional outcomes and can cite general references to support the judgment.</w:t>
            </w:r>
          </w:p>
          <w:p w:rsidR="00F130D4" w:rsidRPr="007C2BA9" w:rsidRDefault="00F130D4" w:rsidP="007948DD">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 makes a thoughtful and accurate assessment of a lesson’s effectiveness and the extent to which it achieved its instructional outcomes, citing many specific examples from the lesson and weighing the relative strengths of each.</w:t>
            </w:r>
          </w:p>
        </w:tc>
      </w:tr>
      <w:tr w:rsidR="00F130D4" w:rsidTr="007948DD">
        <w:trPr>
          <w:trHeight w:val="1022"/>
        </w:trPr>
        <w:tc>
          <w:tcPr>
            <w:tcW w:w="2063" w:type="dxa"/>
            <w:tcBorders>
              <w:top w:val="single" w:sz="4" w:space="0" w:color="000000"/>
              <w:left w:val="single" w:sz="4" w:space="0" w:color="000000"/>
              <w:bottom w:val="single" w:sz="4" w:space="0" w:color="000000"/>
              <w:right w:val="single" w:sz="4" w:space="0" w:color="000000"/>
            </w:tcBorders>
          </w:tcPr>
          <w:p w:rsidR="00F130D4" w:rsidRPr="007C2BA9" w:rsidRDefault="00F130D4" w:rsidP="007948DD">
            <w:pPr>
              <w:pStyle w:val="F"/>
              <w:rPr>
                <w:rFonts w:ascii="Arial" w:hAnsi="Arial"/>
                <w:b/>
                <w:bCs/>
                <w:sz w:val="16"/>
              </w:rPr>
            </w:pPr>
            <w:r>
              <w:rPr>
                <w:rFonts w:ascii="Arial" w:hAnsi="Arial"/>
                <w:b/>
                <w:bCs/>
                <w:sz w:val="16"/>
              </w:rPr>
              <w:t xml:space="preserve">Use in future </w:t>
            </w:r>
            <w:r w:rsidRPr="007C2BA9">
              <w:rPr>
                <w:rFonts w:ascii="Arial" w:hAnsi="Arial"/>
                <w:b/>
                <w:bCs/>
                <w:sz w:val="16"/>
              </w:rPr>
              <w:t>teaching</w:t>
            </w:r>
          </w:p>
          <w:p w:rsidR="00F130D4" w:rsidRPr="007C2BA9"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7948DD">
            <w:pPr>
              <w:pStyle w:val="F"/>
              <w:rPr>
                <w:rFonts w:ascii="Arial" w:hAnsi="Arial"/>
                <w:sz w:val="16"/>
              </w:rPr>
            </w:pPr>
            <w:r>
              <w:rPr>
                <w:rFonts w:ascii="Arial" w:hAnsi="Arial"/>
                <w:sz w:val="16"/>
              </w:rPr>
              <w:t xml:space="preserve">Teacher has no suggestions </w:t>
            </w:r>
            <w:r w:rsidRPr="007C2BA9">
              <w:rPr>
                <w:rFonts w:ascii="Arial" w:hAnsi="Arial"/>
                <w:sz w:val="16"/>
              </w:rPr>
              <w:t>for how a lesson could be improved another time the lesson is taught.</w:t>
            </w:r>
          </w:p>
          <w:p w:rsidR="00F130D4" w:rsidRPr="007C2BA9" w:rsidRDefault="00F130D4" w:rsidP="007948DD">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 makes general suggestions about how a lesson could be improved another time the lesson is taught.</w:t>
            </w:r>
          </w:p>
          <w:p w:rsidR="00F130D4" w:rsidRPr="007C2BA9"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 makes a few specific suggestions of what could be tried another time the lesson is taught.</w:t>
            </w:r>
          </w:p>
          <w:p w:rsidR="00F130D4" w:rsidRPr="007C2BA9"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C2BA9" w:rsidRDefault="00F130D4" w:rsidP="007948DD">
            <w:pPr>
              <w:pStyle w:val="F"/>
              <w:rPr>
                <w:rFonts w:ascii="Arial" w:hAnsi="Arial"/>
                <w:sz w:val="16"/>
              </w:rPr>
            </w:pPr>
            <w:r w:rsidRPr="007C2BA9">
              <w:rPr>
                <w:rFonts w:ascii="Arial" w:hAnsi="Arial"/>
                <w:sz w:val="16"/>
              </w:rPr>
              <w:t>Drawing on an extensive repert</w:t>
            </w:r>
            <w:r>
              <w:rPr>
                <w:rFonts w:ascii="Arial" w:hAnsi="Arial"/>
                <w:sz w:val="16"/>
              </w:rPr>
              <w:t xml:space="preserve">oire of skills, teacher offers </w:t>
            </w:r>
            <w:r w:rsidRPr="007C2BA9">
              <w:rPr>
                <w:rFonts w:ascii="Arial" w:hAnsi="Arial"/>
                <w:sz w:val="16"/>
              </w:rPr>
              <w:t>specific alternative actio</w:t>
            </w:r>
            <w:r>
              <w:rPr>
                <w:rFonts w:ascii="Arial" w:hAnsi="Arial"/>
                <w:sz w:val="16"/>
              </w:rPr>
              <w:t xml:space="preserve">ns, complete with the probable </w:t>
            </w:r>
            <w:r w:rsidRPr="007C2BA9">
              <w:rPr>
                <w:rFonts w:ascii="Arial" w:hAnsi="Arial"/>
                <w:sz w:val="16"/>
              </w:rPr>
              <w:t>success of different courses of action.</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7948DD">
        <w:trPr>
          <w:trHeight w:val="1240"/>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C85152"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C85152">
              <w:rPr>
                <w:rStyle w:val="StyleC4FT1Arial8ptChar"/>
              </w:rPr>
              <w:lastRenderedPageBreak/>
              <w:t>Domain 4:</w:t>
            </w:r>
            <w:r w:rsidRPr="00C85152">
              <w:rPr>
                <w:rStyle w:val="C4FT1Char"/>
                <w:rFonts w:ascii="Arial" w:hAnsi="Arial"/>
                <w:sz w:val="16"/>
              </w:rPr>
              <w:t xml:space="preserve"> professional responsibilities</w:t>
            </w:r>
          </w:p>
          <w:p w:rsidR="00F130D4" w:rsidRPr="00C85152" w:rsidRDefault="00F130D4" w:rsidP="007948DD">
            <w:pPr>
              <w:pStyle w:val="C4FT2"/>
              <w:rPr>
                <w:rFonts w:ascii="Arial" w:hAnsi="Arial" w:cs="GillSansStd-Light Light"/>
                <w:b w:val="0"/>
                <w:bCs w:val="0"/>
                <w:sz w:val="16"/>
              </w:rPr>
            </w:pPr>
            <w:r w:rsidRPr="00C85152">
              <w:rPr>
                <w:rFonts w:ascii="Arial" w:hAnsi="Arial"/>
                <w:b w:val="0"/>
                <w:bCs w:val="0"/>
                <w:sz w:val="16"/>
              </w:rPr>
              <w:t>Component 4b: Maintaining Accurate Records</w:t>
            </w:r>
          </w:p>
          <w:p w:rsidR="00F130D4" w:rsidRPr="00F3107D" w:rsidRDefault="00F130D4" w:rsidP="007948DD">
            <w:pPr>
              <w:pStyle w:val="C4FT3"/>
              <w:rPr>
                <w:rFonts w:ascii="Arial" w:hAnsi="Arial"/>
              </w:rPr>
            </w:pPr>
            <w:r w:rsidRPr="00C85152">
              <w:rPr>
                <w:rFonts w:ascii="Arial" w:hAnsi="Arial"/>
                <w:b/>
              </w:rPr>
              <w:t xml:space="preserve">Elements: </w:t>
            </w:r>
            <w:r w:rsidRPr="00F3107D">
              <w:rPr>
                <w:rFonts w:ascii="Arial" w:hAnsi="Arial"/>
              </w:rPr>
              <w:t>Student completion of assignments</w:t>
            </w:r>
            <w:r w:rsidRPr="00F3107D">
              <w:rPr>
                <w:rFonts w:ascii="Arial" w:eastAsia="Arial Unicode MS" w:hAnsi="Arial Unicode MS" w:cs="Arial Unicode MS" w:hint="eastAsia"/>
              </w:rPr>
              <w:t> </w:t>
            </w:r>
            <w:r w:rsidRPr="00F3107D">
              <w:rPr>
                <w:rFonts w:ascii="Arial" w:hAnsi="Arial"/>
              </w:rPr>
              <w:t>•</w:t>
            </w:r>
            <w:r w:rsidRPr="00F3107D">
              <w:rPr>
                <w:rFonts w:ascii="Arial" w:eastAsia="Arial Unicode MS" w:hAnsi="Arial Unicode MS" w:cs="Arial Unicode MS" w:hint="eastAsia"/>
              </w:rPr>
              <w:t> </w:t>
            </w:r>
            <w:r w:rsidRPr="00F3107D">
              <w:rPr>
                <w:rFonts w:ascii="Arial" w:hAnsi="Arial"/>
              </w:rPr>
              <w:t>Student progress in learning</w:t>
            </w:r>
            <w:r w:rsidRPr="00F3107D">
              <w:rPr>
                <w:rFonts w:ascii="Arial" w:eastAsia="Arial Unicode MS" w:hAnsi="Arial Unicode MS" w:cs="Arial Unicode MS" w:hint="eastAsia"/>
              </w:rPr>
              <w:t> </w:t>
            </w:r>
            <w:r w:rsidRPr="00F3107D">
              <w:rPr>
                <w:rFonts w:ascii="Arial" w:hAnsi="Arial"/>
              </w:rPr>
              <w:t>•</w:t>
            </w:r>
            <w:r w:rsidRPr="00F3107D">
              <w:rPr>
                <w:rFonts w:ascii="Arial" w:eastAsia="Arial Unicode MS" w:hAnsi="Arial Unicode MS" w:cs="Arial Unicode MS" w:hint="eastAsia"/>
              </w:rPr>
              <w:t> </w:t>
            </w:r>
            <w:proofErr w:type="spellStart"/>
            <w:r w:rsidRPr="00F3107D">
              <w:rPr>
                <w:rFonts w:ascii="Arial" w:hAnsi="Arial"/>
              </w:rPr>
              <w:t>Noninstructional</w:t>
            </w:r>
            <w:proofErr w:type="spellEnd"/>
            <w:r w:rsidRPr="00F3107D">
              <w:rPr>
                <w:rFonts w:ascii="Arial" w:hAnsi="Arial"/>
              </w:rPr>
              <w:t xml:space="preserve"> records </w:t>
            </w:r>
          </w:p>
          <w:p w:rsidR="00F130D4" w:rsidRPr="007C2BA9"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83"/>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F17CE6" w:rsidRDefault="00F130D4" w:rsidP="007948DD">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497"/>
        </w:trPr>
        <w:tc>
          <w:tcPr>
            <w:tcW w:w="2063" w:type="dxa"/>
            <w:vMerge/>
            <w:tcBorders>
              <w:top w:val="single" w:sz="4" w:space="0" w:color="000000"/>
              <w:left w:val="single" w:sz="4" w:space="0" w:color="000000"/>
              <w:bottom w:val="single" w:sz="12" w:space="0" w:color="000000"/>
              <w:right w:val="single" w:sz="4" w:space="0" w:color="000000"/>
            </w:tcBorders>
          </w:tcPr>
          <w:p w:rsidR="00F130D4" w:rsidRPr="007C2BA9" w:rsidRDefault="00F130D4" w:rsidP="007948DD">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7948DD">
            <w:pPr>
              <w:pStyle w:val="F"/>
              <w:rPr>
                <w:rFonts w:ascii="Arial" w:hAnsi="Arial"/>
                <w:b/>
                <w:bCs/>
                <w:caps/>
                <w:sz w:val="16"/>
              </w:rPr>
            </w:pPr>
            <w:r w:rsidRPr="007C2BA9">
              <w:rPr>
                <w:rFonts w:ascii="Arial" w:hAnsi="Arial"/>
                <w:b/>
                <w:bCs/>
                <w:caps/>
                <w:sz w:val="16"/>
              </w:rPr>
              <w:t>Unsatisfactory</w:t>
            </w:r>
          </w:p>
          <w:p w:rsidR="00F130D4" w:rsidRPr="007C2BA9" w:rsidRDefault="00F130D4" w:rsidP="007948DD">
            <w:pPr>
              <w:pStyle w:val="F"/>
              <w:rPr>
                <w:rFonts w:ascii="Arial" w:hAnsi="Arial"/>
                <w:b/>
                <w:bCs/>
                <w:caps/>
                <w:sz w:val="16"/>
              </w:rPr>
            </w:pPr>
          </w:p>
        </w:tc>
        <w:tc>
          <w:tcPr>
            <w:tcW w:w="2541"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7948DD">
            <w:pPr>
              <w:pStyle w:val="F"/>
              <w:rPr>
                <w:rFonts w:ascii="Arial" w:hAnsi="Arial"/>
                <w:b/>
                <w:bCs/>
                <w:caps/>
                <w:sz w:val="16"/>
              </w:rPr>
            </w:pPr>
            <w:r w:rsidRPr="007C2BA9">
              <w:rPr>
                <w:rFonts w:ascii="Arial" w:hAnsi="Arial"/>
                <w:b/>
                <w:bCs/>
                <w:caps/>
                <w:sz w:val="16"/>
              </w:rPr>
              <w:t>Basic</w:t>
            </w:r>
          </w:p>
          <w:p w:rsidR="00F130D4" w:rsidRPr="007C2BA9"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7948DD">
            <w:pPr>
              <w:pStyle w:val="F"/>
              <w:rPr>
                <w:rFonts w:ascii="Arial" w:hAnsi="Arial"/>
                <w:b/>
                <w:bCs/>
                <w:caps/>
                <w:sz w:val="16"/>
              </w:rPr>
            </w:pPr>
            <w:r w:rsidRPr="007C2BA9">
              <w:rPr>
                <w:rFonts w:ascii="Arial" w:hAnsi="Arial"/>
                <w:b/>
                <w:bCs/>
                <w:caps/>
                <w:sz w:val="16"/>
              </w:rPr>
              <w:t>Proficient</w:t>
            </w:r>
          </w:p>
          <w:p w:rsidR="00F130D4" w:rsidRPr="007C2BA9"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7C2BA9" w:rsidRDefault="00F130D4" w:rsidP="007948DD">
            <w:pPr>
              <w:pStyle w:val="F"/>
              <w:rPr>
                <w:rFonts w:ascii="Arial" w:hAnsi="Arial"/>
                <w:b/>
                <w:bCs/>
                <w:caps/>
                <w:sz w:val="16"/>
              </w:rPr>
            </w:pPr>
            <w:r w:rsidRPr="007C2BA9">
              <w:rPr>
                <w:rFonts w:ascii="Arial" w:hAnsi="Arial"/>
                <w:b/>
                <w:bCs/>
                <w:caps/>
                <w:sz w:val="16"/>
              </w:rPr>
              <w:t>Distinguished</w:t>
            </w:r>
          </w:p>
          <w:p w:rsidR="00F130D4" w:rsidRPr="007C2BA9" w:rsidRDefault="00F130D4" w:rsidP="007948DD">
            <w:pPr>
              <w:pStyle w:val="F"/>
              <w:rPr>
                <w:rFonts w:ascii="Arial" w:hAnsi="Arial"/>
                <w:b/>
                <w:bCs/>
                <w:caps/>
                <w:sz w:val="16"/>
              </w:rPr>
            </w:pPr>
          </w:p>
        </w:tc>
      </w:tr>
      <w:tr w:rsidR="00F130D4" w:rsidTr="007948DD">
        <w:trPr>
          <w:trHeight w:val="1092"/>
        </w:trPr>
        <w:tc>
          <w:tcPr>
            <w:tcW w:w="2063" w:type="dxa"/>
            <w:tcBorders>
              <w:top w:val="single" w:sz="12" w:space="0" w:color="000000"/>
              <w:left w:val="single" w:sz="4" w:space="0" w:color="000000"/>
              <w:bottom w:val="single" w:sz="4" w:space="0" w:color="000000"/>
              <w:right w:val="single" w:sz="4" w:space="0" w:color="000000"/>
            </w:tcBorders>
          </w:tcPr>
          <w:p w:rsidR="00F130D4" w:rsidRPr="007C2BA9" w:rsidRDefault="00F130D4" w:rsidP="007948DD">
            <w:pPr>
              <w:pStyle w:val="F"/>
              <w:rPr>
                <w:rFonts w:ascii="Arial" w:hAnsi="Arial"/>
                <w:b/>
                <w:bCs/>
                <w:sz w:val="16"/>
              </w:rPr>
            </w:pPr>
            <w:r w:rsidRPr="007C2BA9">
              <w:rPr>
                <w:rFonts w:ascii="Arial" w:hAnsi="Arial"/>
                <w:b/>
                <w:bCs/>
                <w:sz w:val="16"/>
              </w:rPr>
              <w:t>Student completion of assignments</w:t>
            </w:r>
          </w:p>
          <w:p w:rsidR="00F130D4" w:rsidRPr="007C2BA9" w:rsidRDefault="00F130D4" w:rsidP="007948DD">
            <w:pPr>
              <w:pStyle w:val="F"/>
              <w:rPr>
                <w:rFonts w:ascii="Arial" w:hAnsi="Arial"/>
                <w:b/>
                <w:bCs/>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7948DD">
            <w:pPr>
              <w:pStyle w:val="F"/>
              <w:rPr>
                <w:rFonts w:ascii="Arial" w:hAnsi="Arial"/>
                <w:sz w:val="16"/>
              </w:rPr>
            </w:pPr>
            <w:r w:rsidRPr="007C2BA9">
              <w:rPr>
                <w:rFonts w:ascii="Arial" w:hAnsi="Arial"/>
                <w:sz w:val="16"/>
              </w:rPr>
              <w:t>Teacher’s system for maintaining information on student completion of assignments is in disarray.</w:t>
            </w:r>
          </w:p>
          <w:p w:rsidR="00F130D4" w:rsidRPr="007C2BA9" w:rsidRDefault="00F130D4" w:rsidP="007948DD">
            <w:pPr>
              <w:pStyle w:val="F"/>
              <w:rPr>
                <w:rFonts w:ascii="Arial" w:hAnsi="Arial"/>
                <w:sz w:val="16"/>
              </w:rPr>
            </w:pPr>
          </w:p>
        </w:tc>
        <w:tc>
          <w:tcPr>
            <w:tcW w:w="2541"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Teacher’s system for maintaining information on student completion of assignments is rudimentary and only partially effective.</w:t>
            </w: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Teacher’s system for maintaining information on student completion of assignments is fully effective.</w:t>
            </w:r>
          </w:p>
          <w:p w:rsidR="00F130D4" w:rsidRPr="007C2BA9" w:rsidRDefault="00F130D4" w:rsidP="007948DD">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Teacher’s system for maintaining information on student completion of assignments is fully effective. Students participate in maintaining the records.</w:t>
            </w:r>
          </w:p>
        </w:tc>
      </w:tr>
      <w:tr w:rsidR="00F130D4" w:rsidTr="007948DD">
        <w:trPr>
          <w:trHeight w:val="1328"/>
        </w:trPr>
        <w:tc>
          <w:tcPr>
            <w:tcW w:w="2063" w:type="dxa"/>
            <w:tcBorders>
              <w:top w:val="single" w:sz="4" w:space="0" w:color="000000"/>
              <w:left w:val="single" w:sz="4" w:space="0" w:color="000000"/>
              <w:bottom w:val="single" w:sz="4" w:space="0" w:color="000000"/>
              <w:right w:val="single" w:sz="4" w:space="0" w:color="000000"/>
            </w:tcBorders>
          </w:tcPr>
          <w:p w:rsidR="00F130D4" w:rsidRPr="007C2BA9" w:rsidRDefault="00F130D4" w:rsidP="007948DD">
            <w:pPr>
              <w:pStyle w:val="F"/>
              <w:rPr>
                <w:rFonts w:ascii="Arial" w:hAnsi="Arial"/>
                <w:b/>
                <w:bCs/>
                <w:sz w:val="16"/>
              </w:rPr>
            </w:pPr>
            <w:r w:rsidRPr="007C2BA9">
              <w:rPr>
                <w:rFonts w:ascii="Arial" w:hAnsi="Arial"/>
                <w:b/>
                <w:bCs/>
                <w:sz w:val="16"/>
              </w:rPr>
              <w:t xml:space="preserve">Student progress </w:t>
            </w:r>
            <w:r w:rsidRPr="007C2BA9">
              <w:rPr>
                <w:rFonts w:ascii="Arial" w:hAnsi="Arial"/>
                <w:b/>
                <w:bCs/>
                <w:sz w:val="16"/>
              </w:rPr>
              <w:br/>
              <w:t>in learning</w:t>
            </w:r>
          </w:p>
          <w:p w:rsidR="00F130D4" w:rsidRPr="007C2BA9"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7948DD">
            <w:pPr>
              <w:pStyle w:val="F"/>
              <w:rPr>
                <w:rFonts w:ascii="Arial" w:hAnsi="Arial"/>
                <w:sz w:val="16"/>
              </w:rPr>
            </w:pPr>
            <w:r w:rsidRPr="007C2BA9">
              <w:rPr>
                <w:rFonts w:ascii="Arial" w:hAnsi="Arial"/>
                <w:sz w:val="16"/>
              </w:rPr>
              <w:t>Teacher has no system for maintaining information on student progress in learning, or the system is in disarray.</w:t>
            </w: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Teacher’s system for maintaining information on student progress in learning is rudimentary and only partially effective.</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7948DD">
            <w:pPr>
              <w:pStyle w:val="F"/>
              <w:rPr>
                <w:rFonts w:ascii="Arial" w:hAnsi="Arial"/>
                <w:sz w:val="16"/>
              </w:rPr>
            </w:pPr>
            <w:r w:rsidRPr="007C2BA9">
              <w:rPr>
                <w:rFonts w:ascii="Arial" w:hAnsi="Arial"/>
                <w:sz w:val="16"/>
              </w:rPr>
              <w:t>Teacher’s system for maintaining information on student progress in learning is fully effective.</w:t>
            </w:r>
          </w:p>
          <w:p w:rsidR="00F130D4" w:rsidRPr="007C2BA9"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C2BA9" w:rsidRDefault="00F130D4" w:rsidP="007948DD">
            <w:pPr>
              <w:pStyle w:val="F"/>
              <w:rPr>
                <w:rFonts w:ascii="Arial" w:hAnsi="Arial"/>
                <w:sz w:val="16"/>
              </w:rPr>
            </w:pPr>
            <w:r w:rsidRPr="007C2BA9">
              <w:rPr>
                <w:rFonts w:ascii="Arial" w:hAnsi="Arial"/>
                <w:sz w:val="16"/>
              </w:rPr>
              <w:t>Teacher’s system for maintaining information on student progress in learning is fully effective. Students contribute information and participate in interpreting the records.</w:t>
            </w:r>
          </w:p>
        </w:tc>
      </w:tr>
      <w:tr w:rsidR="00F130D4" w:rsidTr="007948DD">
        <w:trPr>
          <w:trHeight w:val="1058"/>
        </w:trPr>
        <w:tc>
          <w:tcPr>
            <w:tcW w:w="2063" w:type="dxa"/>
            <w:tcBorders>
              <w:top w:val="single" w:sz="4" w:space="0" w:color="000000"/>
              <w:left w:val="single" w:sz="4" w:space="0" w:color="000000"/>
              <w:bottom w:val="single" w:sz="4" w:space="0" w:color="000000"/>
              <w:right w:val="single" w:sz="4" w:space="0" w:color="000000"/>
            </w:tcBorders>
          </w:tcPr>
          <w:p w:rsidR="00F130D4" w:rsidRPr="007C2BA9" w:rsidRDefault="00F130D4" w:rsidP="007948DD">
            <w:pPr>
              <w:pStyle w:val="F"/>
              <w:rPr>
                <w:rFonts w:ascii="Arial" w:hAnsi="Arial"/>
                <w:b/>
                <w:bCs/>
                <w:sz w:val="16"/>
              </w:rPr>
            </w:pPr>
            <w:proofErr w:type="spellStart"/>
            <w:r w:rsidRPr="007C2BA9">
              <w:rPr>
                <w:rFonts w:ascii="Arial" w:hAnsi="Arial"/>
                <w:b/>
                <w:bCs/>
                <w:sz w:val="16"/>
              </w:rPr>
              <w:t>Noninstructional</w:t>
            </w:r>
            <w:proofErr w:type="spellEnd"/>
            <w:r w:rsidRPr="007C2BA9">
              <w:rPr>
                <w:rFonts w:ascii="Arial" w:hAnsi="Arial"/>
                <w:b/>
                <w:bCs/>
                <w:sz w:val="16"/>
              </w:rPr>
              <w:t xml:space="preserve"> records</w:t>
            </w:r>
          </w:p>
          <w:p w:rsidR="00F130D4" w:rsidRPr="007C2BA9"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C2BA9" w:rsidRDefault="00F130D4" w:rsidP="007948DD">
            <w:pPr>
              <w:pStyle w:val="F"/>
              <w:rPr>
                <w:rFonts w:ascii="Arial" w:hAnsi="Arial"/>
                <w:sz w:val="16"/>
              </w:rPr>
            </w:pPr>
            <w:r w:rsidRPr="007C2BA9">
              <w:rPr>
                <w:rFonts w:ascii="Arial" w:hAnsi="Arial"/>
                <w:sz w:val="16"/>
              </w:rPr>
              <w:t xml:space="preserve">Teacher’s records for </w:t>
            </w:r>
            <w:proofErr w:type="spellStart"/>
            <w:r w:rsidRPr="007C2BA9">
              <w:rPr>
                <w:rFonts w:ascii="Arial" w:hAnsi="Arial"/>
                <w:sz w:val="16"/>
              </w:rPr>
              <w:t>non</w:t>
            </w:r>
            <w:r w:rsidRPr="007C2BA9">
              <w:rPr>
                <w:rFonts w:ascii="Arial" w:hAnsi="Arial"/>
                <w:sz w:val="16"/>
              </w:rPr>
              <w:softHyphen/>
              <w:t>i</w:t>
            </w:r>
            <w:r>
              <w:rPr>
                <w:rFonts w:ascii="Arial" w:hAnsi="Arial"/>
                <w:sz w:val="16"/>
              </w:rPr>
              <w:t>nstructional</w:t>
            </w:r>
            <w:proofErr w:type="spellEnd"/>
            <w:r>
              <w:rPr>
                <w:rFonts w:ascii="Arial" w:hAnsi="Arial"/>
                <w:sz w:val="16"/>
              </w:rPr>
              <w:t xml:space="preserve"> activities are in </w:t>
            </w:r>
            <w:r w:rsidRPr="007C2BA9">
              <w:rPr>
                <w:rFonts w:ascii="Arial" w:hAnsi="Arial"/>
                <w:sz w:val="16"/>
              </w:rPr>
              <w:t>disarray, resulting in errors and confusion.</w:t>
            </w:r>
          </w:p>
          <w:p w:rsidR="00F130D4" w:rsidRPr="007C2BA9" w:rsidRDefault="00F130D4" w:rsidP="007948DD">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C2BA9" w:rsidRDefault="00F130D4" w:rsidP="007948DD">
            <w:pPr>
              <w:pStyle w:val="F"/>
              <w:rPr>
                <w:rFonts w:ascii="Arial" w:hAnsi="Arial"/>
                <w:sz w:val="16"/>
              </w:rPr>
            </w:pPr>
            <w:r>
              <w:rPr>
                <w:rFonts w:ascii="Arial" w:hAnsi="Arial"/>
                <w:sz w:val="16"/>
              </w:rPr>
              <w:t>Teacher’s records for non-</w:t>
            </w:r>
            <w:r w:rsidRPr="007C2BA9">
              <w:rPr>
                <w:rFonts w:ascii="Arial" w:hAnsi="Arial"/>
                <w:sz w:val="16"/>
              </w:rPr>
              <w:t>instructional activities are adequate, but they require frequent monitoring to avoid errors.</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C2BA9" w:rsidRDefault="00F130D4" w:rsidP="007948DD">
            <w:pPr>
              <w:pStyle w:val="F"/>
              <w:rPr>
                <w:rFonts w:ascii="Arial" w:hAnsi="Arial"/>
                <w:sz w:val="16"/>
              </w:rPr>
            </w:pPr>
            <w:r w:rsidRPr="007C2BA9">
              <w:rPr>
                <w:rFonts w:ascii="Arial" w:hAnsi="Arial"/>
                <w:sz w:val="16"/>
              </w:rPr>
              <w:t xml:space="preserve">Teacher’s system for maintaining information on </w:t>
            </w:r>
            <w:proofErr w:type="spellStart"/>
            <w:r w:rsidRPr="007C2BA9">
              <w:rPr>
                <w:rFonts w:ascii="Arial" w:hAnsi="Arial"/>
                <w:sz w:val="16"/>
              </w:rPr>
              <w:t>noninstructional</w:t>
            </w:r>
            <w:proofErr w:type="spellEnd"/>
            <w:r w:rsidRPr="007C2BA9">
              <w:rPr>
                <w:rFonts w:ascii="Arial" w:hAnsi="Arial"/>
                <w:sz w:val="16"/>
              </w:rPr>
              <w:t xml:space="preserve"> activities is fully effective.</w:t>
            </w:r>
          </w:p>
          <w:p w:rsidR="00F130D4" w:rsidRPr="007C2BA9"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C2BA9" w:rsidRDefault="00F130D4" w:rsidP="007948DD">
            <w:pPr>
              <w:pStyle w:val="F"/>
              <w:rPr>
                <w:rFonts w:ascii="Arial" w:hAnsi="Arial"/>
                <w:sz w:val="16"/>
              </w:rPr>
            </w:pPr>
            <w:r w:rsidRPr="007C2BA9">
              <w:rPr>
                <w:rFonts w:ascii="Arial" w:hAnsi="Arial"/>
                <w:sz w:val="16"/>
              </w:rPr>
              <w:t xml:space="preserve">Teacher’s system for maintaining information on </w:t>
            </w:r>
            <w:proofErr w:type="spellStart"/>
            <w:r w:rsidRPr="007C2BA9">
              <w:rPr>
                <w:rFonts w:ascii="Arial" w:hAnsi="Arial"/>
                <w:sz w:val="16"/>
              </w:rPr>
              <w:t>noninstructional</w:t>
            </w:r>
            <w:proofErr w:type="spellEnd"/>
            <w:r w:rsidRPr="007C2BA9">
              <w:rPr>
                <w:rFonts w:ascii="Arial" w:hAnsi="Arial"/>
                <w:sz w:val="16"/>
              </w:rPr>
              <w:t xml:space="preserve"> activities is highly effective, </w:t>
            </w:r>
            <w:r>
              <w:rPr>
                <w:rFonts w:ascii="Arial" w:hAnsi="Arial"/>
                <w:sz w:val="16"/>
              </w:rPr>
              <w:t xml:space="preserve">and students contribute to its </w:t>
            </w:r>
            <w:r w:rsidRPr="007C2BA9">
              <w:rPr>
                <w:rFonts w:ascii="Arial" w:hAnsi="Arial"/>
                <w:sz w:val="16"/>
              </w:rPr>
              <w:t>maintenance.</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378"/>
        <w:gridCol w:w="3006"/>
        <w:gridCol w:w="3004"/>
        <w:gridCol w:w="3006"/>
        <w:gridCol w:w="3006"/>
      </w:tblGrid>
      <w:tr w:rsidR="00F130D4" w:rsidTr="007948DD">
        <w:trPr>
          <w:trHeight w:val="1207"/>
        </w:trPr>
        <w:tc>
          <w:tcPr>
            <w:tcW w:w="14063"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Domain 4:</w:t>
            </w:r>
            <w:r w:rsidRPr="00145645">
              <w:rPr>
                <w:rFonts w:ascii="Gill Sans Std" w:hAnsi="Gill Sans Std" w:cs="Gill Sans Std"/>
                <w:bCs/>
                <w:caps/>
                <w:color w:val="000000"/>
                <w:sz w:val="20"/>
                <w:szCs w:val="20"/>
              </w:rPr>
              <w:t xml:space="preserve"> </w:t>
            </w:r>
            <w:r w:rsidRPr="00145645">
              <w:rPr>
                <w:rStyle w:val="C4FT1Char"/>
                <w:rFonts w:ascii="Arial" w:hAnsi="Arial"/>
                <w:sz w:val="16"/>
              </w:rPr>
              <w:t>professional responsibilities</w:t>
            </w:r>
          </w:p>
          <w:p w:rsidR="00F130D4" w:rsidRPr="00C85152" w:rsidRDefault="00F130D4" w:rsidP="007948DD">
            <w:pPr>
              <w:pStyle w:val="C4FT2"/>
              <w:rPr>
                <w:rFonts w:ascii="Arial" w:hAnsi="Arial" w:cs="GillSansStd-Light Light"/>
                <w:b w:val="0"/>
                <w:bCs w:val="0"/>
                <w:sz w:val="16"/>
              </w:rPr>
            </w:pPr>
            <w:r w:rsidRPr="00C85152">
              <w:rPr>
                <w:rFonts w:ascii="Arial" w:hAnsi="Arial"/>
                <w:b w:val="0"/>
                <w:bCs w:val="0"/>
                <w:sz w:val="16"/>
              </w:rPr>
              <w:t>Component 4c: Communicating with Families</w:t>
            </w:r>
          </w:p>
          <w:p w:rsidR="00F130D4" w:rsidRPr="0057585E" w:rsidRDefault="00F130D4" w:rsidP="007948DD">
            <w:pPr>
              <w:pStyle w:val="C4FT3"/>
              <w:rPr>
                <w:rFonts w:ascii="Arial" w:hAnsi="Arial"/>
              </w:rPr>
            </w:pPr>
            <w:r w:rsidRPr="00C85152">
              <w:rPr>
                <w:rFonts w:ascii="Arial" w:hAnsi="Arial"/>
                <w:b/>
              </w:rPr>
              <w:t>Elements:</w:t>
            </w:r>
            <w:r w:rsidRPr="0057585E">
              <w:rPr>
                <w:rFonts w:ascii="Arial" w:hAnsi="Arial"/>
              </w:rPr>
              <w:t xml:space="preserve"> Information about the instructional program</w:t>
            </w:r>
            <w:r w:rsidRPr="0057585E">
              <w:rPr>
                <w:rFonts w:ascii="Arial" w:eastAsia="Arial Unicode MS" w:hAnsi="Arial Unicode MS" w:cs="Arial Unicode MS" w:hint="eastAsia"/>
              </w:rPr>
              <w:t> </w:t>
            </w:r>
            <w:r w:rsidRPr="0057585E">
              <w:rPr>
                <w:rFonts w:ascii="Arial" w:hAnsi="Arial"/>
              </w:rPr>
              <w:t>•</w:t>
            </w:r>
            <w:r w:rsidRPr="0057585E">
              <w:rPr>
                <w:rFonts w:ascii="Arial" w:eastAsia="Arial Unicode MS" w:hAnsi="Arial Unicode MS" w:cs="Arial Unicode MS" w:hint="eastAsia"/>
              </w:rPr>
              <w:t> </w:t>
            </w:r>
            <w:r w:rsidRPr="0057585E">
              <w:rPr>
                <w:rFonts w:ascii="Arial" w:hAnsi="Arial"/>
              </w:rPr>
              <w:t>Information about individual students</w:t>
            </w:r>
            <w:r w:rsidRPr="0057585E">
              <w:rPr>
                <w:rFonts w:ascii="Arial" w:eastAsia="Arial Unicode MS" w:hAnsi="Arial Unicode MS" w:cs="Arial Unicode MS" w:hint="eastAsia"/>
              </w:rPr>
              <w:t> </w:t>
            </w:r>
            <w:r w:rsidRPr="0057585E">
              <w:rPr>
                <w:rFonts w:ascii="Arial" w:hAnsi="Arial"/>
              </w:rPr>
              <w:t>•</w:t>
            </w:r>
            <w:r w:rsidRPr="0057585E">
              <w:rPr>
                <w:rFonts w:ascii="Arial" w:eastAsia="Arial Unicode MS" w:hAnsi="Arial Unicode MS" w:cs="Arial Unicode MS" w:hint="eastAsia"/>
              </w:rPr>
              <w:t> </w:t>
            </w:r>
            <w:r w:rsidRPr="0057585E">
              <w:rPr>
                <w:rFonts w:ascii="Arial" w:hAnsi="Arial"/>
              </w:rPr>
              <w:t xml:space="preserve">Engagement of families in the instructional program </w:t>
            </w:r>
          </w:p>
          <w:p w:rsidR="00F130D4" w:rsidRPr="0057585E"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67"/>
        </w:trPr>
        <w:tc>
          <w:tcPr>
            <w:tcW w:w="2322"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F17CE6" w:rsidRDefault="00F130D4" w:rsidP="007948DD">
            <w:pPr>
              <w:pStyle w:val="F"/>
              <w:rPr>
                <w:rFonts w:ascii="Arial" w:hAnsi="Arial"/>
                <w:b/>
                <w:bCs/>
                <w:caps/>
                <w:sz w:val="16"/>
              </w:rPr>
            </w:pPr>
            <w:r w:rsidRPr="00D6383A">
              <w:rPr>
                <w:rFonts w:ascii="Arial" w:hAnsi="Arial"/>
                <w:b/>
                <w:caps/>
                <w:sz w:val="16"/>
              </w:rPr>
              <w:t>Element</w:t>
            </w:r>
          </w:p>
        </w:tc>
        <w:tc>
          <w:tcPr>
            <w:tcW w:w="11741"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499"/>
        </w:trPr>
        <w:tc>
          <w:tcPr>
            <w:tcW w:w="2322" w:type="dxa"/>
            <w:vMerge/>
            <w:tcBorders>
              <w:top w:val="single" w:sz="4" w:space="0" w:color="000000"/>
              <w:left w:val="single" w:sz="4" w:space="0" w:color="000000"/>
              <w:bottom w:val="single" w:sz="12" w:space="0" w:color="000000"/>
              <w:right w:val="single" w:sz="4" w:space="0" w:color="000000"/>
            </w:tcBorders>
          </w:tcPr>
          <w:p w:rsidR="00F130D4" w:rsidRPr="0057585E" w:rsidRDefault="00F130D4" w:rsidP="007948DD">
            <w:pPr>
              <w:autoSpaceDE w:val="0"/>
              <w:autoSpaceDN w:val="0"/>
              <w:adjustRightInd w:val="0"/>
              <w:rPr>
                <w:rFonts w:ascii="GillSansStd-Light Light" w:hAnsi="GillSansStd-Light Light"/>
              </w:rPr>
            </w:pPr>
          </w:p>
        </w:tc>
        <w:tc>
          <w:tcPr>
            <w:tcW w:w="2936"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7585E" w:rsidRDefault="00F130D4" w:rsidP="007948DD">
            <w:pPr>
              <w:pStyle w:val="F"/>
              <w:rPr>
                <w:rFonts w:ascii="Arial" w:hAnsi="Arial"/>
                <w:b/>
                <w:bCs/>
                <w:caps/>
                <w:sz w:val="16"/>
              </w:rPr>
            </w:pPr>
            <w:r w:rsidRPr="0057585E">
              <w:rPr>
                <w:rFonts w:ascii="Arial" w:hAnsi="Arial"/>
                <w:b/>
                <w:bCs/>
                <w:caps/>
                <w:sz w:val="16"/>
              </w:rPr>
              <w:t>Unsatisfactory</w:t>
            </w:r>
          </w:p>
          <w:p w:rsidR="00F130D4" w:rsidRPr="0057585E" w:rsidRDefault="00F130D4" w:rsidP="007948DD">
            <w:pPr>
              <w:pStyle w:val="F"/>
              <w:rPr>
                <w:rFonts w:ascii="Arial" w:hAnsi="Arial"/>
                <w:b/>
                <w:bCs/>
                <w:caps/>
                <w:sz w:val="16"/>
              </w:rPr>
            </w:pPr>
          </w:p>
        </w:tc>
        <w:tc>
          <w:tcPr>
            <w:tcW w:w="2934"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7585E" w:rsidRDefault="00F130D4" w:rsidP="007948DD">
            <w:pPr>
              <w:pStyle w:val="F"/>
              <w:rPr>
                <w:rFonts w:ascii="Arial" w:hAnsi="Arial"/>
                <w:b/>
                <w:bCs/>
                <w:caps/>
                <w:sz w:val="16"/>
              </w:rPr>
            </w:pPr>
            <w:r w:rsidRPr="0057585E">
              <w:rPr>
                <w:rFonts w:ascii="Arial" w:hAnsi="Arial"/>
                <w:b/>
                <w:bCs/>
                <w:caps/>
                <w:sz w:val="16"/>
              </w:rPr>
              <w:t>Basic</w:t>
            </w:r>
          </w:p>
          <w:p w:rsidR="00F130D4" w:rsidRPr="0057585E" w:rsidRDefault="00F130D4" w:rsidP="007948DD">
            <w:pPr>
              <w:pStyle w:val="F"/>
              <w:rPr>
                <w:rFonts w:ascii="Arial" w:hAnsi="Arial"/>
                <w:b/>
                <w:bCs/>
                <w:caps/>
                <w:sz w:val="16"/>
              </w:rPr>
            </w:pPr>
          </w:p>
        </w:tc>
        <w:tc>
          <w:tcPr>
            <w:tcW w:w="2936"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7585E" w:rsidRDefault="00F130D4" w:rsidP="007948DD">
            <w:pPr>
              <w:pStyle w:val="F"/>
              <w:rPr>
                <w:rFonts w:ascii="Arial" w:hAnsi="Arial"/>
                <w:b/>
                <w:bCs/>
                <w:caps/>
                <w:sz w:val="16"/>
              </w:rPr>
            </w:pPr>
            <w:r w:rsidRPr="0057585E">
              <w:rPr>
                <w:rFonts w:ascii="Arial" w:hAnsi="Arial"/>
                <w:b/>
                <w:bCs/>
                <w:caps/>
                <w:sz w:val="16"/>
              </w:rPr>
              <w:t>Proficient</w:t>
            </w:r>
          </w:p>
          <w:p w:rsidR="00F130D4" w:rsidRPr="0057585E" w:rsidRDefault="00F130D4" w:rsidP="007948DD">
            <w:pPr>
              <w:pStyle w:val="F"/>
              <w:rPr>
                <w:rFonts w:ascii="Arial" w:hAnsi="Arial"/>
                <w:b/>
                <w:bCs/>
                <w:caps/>
                <w:sz w:val="16"/>
              </w:rPr>
            </w:pPr>
          </w:p>
        </w:tc>
        <w:tc>
          <w:tcPr>
            <w:tcW w:w="2936"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7585E" w:rsidRDefault="00F130D4" w:rsidP="007948DD">
            <w:pPr>
              <w:pStyle w:val="F"/>
              <w:rPr>
                <w:rFonts w:ascii="Arial" w:hAnsi="Arial"/>
                <w:b/>
                <w:bCs/>
                <w:caps/>
                <w:sz w:val="16"/>
              </w:rPr>
            </w:pPr>
            <w:r w:rsidRPr="0057585E">
              <w:rPr>
                <w:rFonts w:ascii="Arial" w:hAnsi="Arial"/>
                <w:b/>
                <w:bCs/>
                <w:caps/>
                <w:sz w:val="16"/>
              </w:rPr>
              <w:t>Distinguished</w:t>
            </w:r>
          </w:p>
          <w:p w:rsidR="00F130D4" w:rsidRPr="0057585E" w:rsidRDefault="00F130D4" w:rsidP="007948DD">
            <w:pPr>
              <w:pStyle w:val="F"/>
              <w:rPr>
                <w:rFonts w:ascii="Arial" w:hAnsi="Arial"/>
                <w:b/>
                <w:bCs/>
                <w:caps/>
                <w:sz w:val="16"/>
              </w:rPr>
            </w:pPr>
          </w:p>
        </w:tc>
      </w:tr>
      <w:tr w:rsidR="00F130D4" w:rsidTr="007948DD">
        <w:trPr>
          <w:trHeight w:val="1272"/>
        </w:trPr>
        <w:tc>
          <w:tcPr>
            <w:tcW w:w="2322" w:type="dxa"/>
            <w:tcBorders>
              <w:top w:val="single" w:sz="12" w:space="0" w:color="000000"/>
              <w:left w:val="single" w:sz="4" w:space="0" w:color="000000"/>
              <w:bottom w:val="single" w:sz="4" w:space="0" w:color="000000"/>
              <w:right w:val="single" w:sz="4" w:space="0" w:color="000000"/>
            </w:tcBorders>
          </w:tcPr>
          <w:p w:rsidR="00F130D4" w:rsidRPr="0057585E" w:rsidRDefault="00F130D4" w:rsidP="007948DD">
            <w:pPr>
              <w:pStyle w:val="F"/>
              <w:rPr>
                <w:rFonts w:ascii="Arial" w:hAnsi="Arial"/>
                <w:b/>
                <w:bCs/>
                <w:sz w:val="16"/>
              </w:rPr>
            </w:pPr>
            <w:r w:rsidRPr="0057585E">
              <w:rPr>
                <w:rFonts w:ascii="Arial" w:hAnsi="Arial"/>
                <w:b/>
                <w:bCs/>
                <w:sz w:val="16"/>
              </w:rPr>
              <w:t>Info</w:t>
            </w:r>
            <w:r>
              <w:rPr>
                <w:rFonts w:ascii="Arial" w:hAnsi="Arial"/>
                <w:b/>
                <w:bCs/>
                <w:sz w:val="16"/>
              </w:rPr>
              <w:t xml:space="preserve">rmation about the instructional </w:t>
            </w:r>
            <w:r w:rsidRPr="0057585E">
              <w:rPr>
                <w:rFonts w:ascii="Arial" w:hAnsi="Arial"/>
                <w:b/>
                <w:bCs/>
                <w:sz w:val="16"/>
              </w:rPr>
              <w:t>program</w:t>
            </w:r>
          </w:p>
          <w:p w:rsidR="00F130D4" w:rsidRPr="0057585E" w:rsidRDefault="00F130D4" w:rsidP="007948DD">
            <w:pPr>
              <w:pStyle w:val="F"/>
              <w:rPr>
                <w:rFonts w:ascii="Arial" w:hAnsi="Arial"/>
                <w:b/>
                <w:bCs/>
                <w:sz w:val="16"/>
              </w:rPr>
            </w:pPr>
          </w:p>
        </w:tc>
        <w:tc>
          <w:tcPr>
            <w:tcW w:w="2936"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57585E" w:rsidRDefault="00F130D4" w:rsidP="007948DD">
            <w:pPr>
              <w:pStyle w:val="F"/>
              <w:rPr>
                <w:rFonts w:ascii="Arial" w:hAnsi="Arial"/>
                <w:sz w:val="16"/>
              </w:rPr>
            </w:pPr>
            <w:r w:rsidRPr="0057585E">
              <w:rPr>
                <w:rFonts w:ascii="Arial" w:hAnsi="Arial"/>
                <w:sz w:val="16"/>
              </w:rPr>
              <w:t>Teacher provides little or no information about the instructional program to families.</w:t>
            </w:r>
          </w:p>
          <w:p w:rsidR="00F130D4" w:rsidRPr="0057585E" w:rsidRDefault="00F130D4" w:rsidP="007948DD">
            <w:pPr>
              <w:pStyle w:val="F"/>
              <w:rPr>
                <w:rFonts w:ascii="Arial" w:hAnsi="Arial"/>
                <w:sz w:val="16"/>
              </w:rPr>
            </w:pPr>
          </w:p>
        </w:tc>
        <w:tc>
          <w:tcPr>
            <w:tcW w:w="2934"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7585E" w:rsidRDefault="00F130D4" w:rsidP="007948DD">
            <w:pPr>
              <w:pStyle w:val="F"/>
              <w:rPr>
                <w:rFonts w:ascii="Arial" w:hAnsi="Arial"/>
                <w:sz w:val="16"/>
              </w:rPr>
            </w:pPr>
            <w:r w:rsidRPr="0057585E">
              <w:rPr>
                <w:rFonts w:ascii="Arial" w:hAnsi="Arial"/>
                <w:sz w:val="16"/>
              </w:rPr>
              <w:t>Teacher participates in the school’s activities for family communication but offers little additional information.</w:t>
            </w:r>
          </w:p>
          <w:p w:rsidR="00F130D4" w:rsidRPr="0057585E" w:rsidRDefault="00F130D4" w:rsidP="007948DD">
            <w:pPr>
              <w:pStyle w:val="F"/>
              <w:rPr>
                <w:rFonts w:ascii="Arial" w:hAnsi="Arial"/>
                <w:sz w:val="16"/>
              </w:rPr>
            </w:pPr>
          </w:p>
        </w:tc>
        <w:tc>
          <w:tcPr>
            <w:tcW w:w="2936"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7585E" w:rsidRDefault="00F130D4" w:rsidP="007948DD">
            <w:pPr>
              <w:pStyle w:val="F"/>
              <w:rPr>
                <w:rFonts w:ascii="Arial" w:hAnsi="Arial"/>
                <w:sz w:val="16"/>
              </w:rPr>
            </w:pPr>
            <w:r w:rsidRPr="0057585E">
              <w:rPr>
                <w:rFonts w:ascii="Arial" w:hAnsi="Arial"/>
                <w:sz w:val="16"/>
              </w:rPr>
              <w:t>Teacher provides frequent information to families, as appropriate, about the instructional program.</w:t>
            </w:r>
          </w:p>
          <w:p w:rsidR="00F130D4" w:rsidRPr="0057585E" w:rsidRDefault="00F130D4" w:rsidP="007948DD">
            <w:pPr>
              <w:pStyle w:val="F"/>
              <w:rPr>
                <w:rFonts w:ascii="Arial" w:hAnsi="Arial"/>
                <w:sz w:val="16"/>
              </w:rPr>
            </w:pPr>
          </w:p>
        </w:tc>
        <w:tc>
          <w:tcPr>
            <w:tcW w:w="2936"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7585E" w:rsidRDefault="00F130D4" w:rsidP="007948DD">
            <w:pPr>
              <w:pStyle w:val="F"/>
              <w:rPr>
                <w:rFonts w:ascii="Arial" w:hAnsi="Arial"/>
                <w:sz w:val="16"/>
              </w:rPr>
            </w:pPr>
            <w:r w:rsidRPr="0057585E">
              <w:rPr>
                <w:rFonts w:ascii="Arial" w:hAnsi="Arial"/>
                <w:sz w:val="16"/>
              </w:rPr>
              <w:t>Teacher provides frequent information to famil</w:t>
            </w:r>
            <w:r>
              <w:rPr>
                <w:rFonts w:ascii="Arial" w:hAnsi="Arial"/>
                <w:sz w:val="16"/>
              </w:rPr>
              <w:t xml:space="preserve">ies, as appropriate, about the </w:t>
            </w:r>
            <w:r w:rsidRPr="0057585E">
              <w:rPr>
                <w:rFonts w:ascii="Arial" w:hAnsi="Arial"/>
                <w:sz w:val="16"/>
              </w:rPr>
              <w:t>instructional program. Students</w:t>
            </w:r>
            <w:proofErr w:type="gramStart"/>
            <w:r w:rsidRPr="0057585E">
              <w:rPr>
                <w:rFonts w:ascii="Arial" w:hAnsi="Arial"/>
                <w:sz w:val="16"/>
              </w:rPr>
              <w:t> </w:t>
            </w:r>
            <w:r>
              <w:rPr>
                <w:rFonts w:ascii="Arial" w:hAnsi="Arial"/>
                <w:sz w:val="16"/>
              </w:rPr>
              <w:t xml:space="preserve"> </w:t>
            </w:r>
            <w:r w:rsidRPr="0057585E">
              <w:rPr>
                <w:rFonts w:ascii="Arial" w:hAnsi="Arial"/>
                <w:sz w:val="16"/>
              </w:rPr>
              <w:t>participate</w:t>
            </w:r>
            <w:proofErr w:type="gramEnd"/>
            <w:r w:rsidRPr="0057585E">
              <w:rPr>
                <w:rFonts w:ascii="Arial" w:hAnsi="Arial"/>
                <w:sz w:val="16"/>
              </w:rPr>
              <w:t xml:space="preserve"> in </w:t>
            </w:r>
            <w:r>
              <w:rPr>
                <w:rFonts w:ascii="Arial" w:hAnsi="Arial"/>
                <w:sz w:val="16"/>
              </w:rPr>
              <w:t xml:space="preserve">preparing materials for their </w:t>
            </w:r>
            <w:r w:rsidRPr="0057585E">
              <w:rPr>
                <w:rFonts w:ascii="Arial" w:hAnsi="Arial"/>
                <w:sz w:val="16"/>
              </w:rPr>
              <w:t>families.</w:t>
            </w:r>
          </w:p>
        </w:tc>
      </w:tr>
      <w:tr w:rsidR="00F130D4" w:rsidTr="007948DD">
        <w:trPr>
          <w:trHeight w:val="1742"/>
        </w:trPr>
        <w:tc>
          <w:tcPr>
            <w:tcW w:w="2322" w:type="dxa"/>
            <w:tcBorders>
              <w:top w:val="single" w:sz="4" w:space="0" w:color="000000"/>
              <w:left w:val="single" w:sz="4" w:space="0" w:color="000000"/>
              <w:bottom w:val="single" w:sz="4" w:space="0" w:color="000000"/>
              <w:right w:val="single" w:sz="4" w:space="0" w:color="000000"/>
            </w:tcBorders>
          </w:tcPr>
          <w:p w:rsidR="00F130D4" w:rsidRPr="0057585E" w:rsidRDefault="00F130D4" w:rsidP="007948DD">
            <w:pPr>
              <w:pStyle w:val="F"/>
              <w:rPr>
                <w:rFonts w:ascii="Arial" w:hAnsi="Arial"/>
                <w:b/>
                <w:bCs/>
                <w:sz w:val="16"/>
              </w:rPr>
            </w:pPr>
            <w:r w:rsidRPr="0057585E">
              <w:rPr>
                <w:rFonts w:ascii="Arial" w:hAnsi="Arial"/>
                <w:b/>
                <w:bCs/>
                <w:sz w:val="16"/>
              </w:rPr>
              <w:t>Information about individual students</w:t>
            </w:r>
          </w:p>
          <w:p w:rsidR="00F130D4" w:rsidRPr="0057585E" w:rsidRDefault="00F130D4" w:rsidP="007948DD">
            <w:pPr>
              <w:pStyle w:val="F"/>
              <w:rPr>
                <w:rFonts w:ascii="Arial" w:hAnsi="Arial"/>
                <w:b/>
                <w:bCs/>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7585E" w:rsidRDefault="00F130D4" w:rsidP="007948DD">
            <w:pPr>
              <w:pStyle w:val="F"/>
              <w:rPr>
                <w:rFonts w:ascii="Arial" w:hAnsi="Arial"/>
                <w:sz w:val="16"/>
              </w:rPr>
            </w:pPr>
            <w:r>
              <w:rPr>
                <w:rFonts w:ascii="Arial" w:hAnsi="Arial"/>
                <w:sz w:val="16"/>
              </w:rPr>
              <w:t xml:space="preserve">Teacher provides minimal </w:t>
            </w:r>
            <w:r w:rsidRPr="0057585E">
              <w:rPr>
                <w:rFonts w:ascii="Arial" w:hAnsi="Arial"/>
                <w:sz w:val="16"/>
              </w:rPr>
              <w:t>information to families about individual students, or</w:t>
            </w:r>
            <w:r>
              <w:rPr>
                <w:rFonts w:ascii="Arial" w:hAnsi="Arial"/>
                <w:sz w:val="16"/>
              </w:rPr>
              <w:t xml:space="preserve"> the communication is inappro</w:t>
            </w:r>
            <w:r w:rsidRPr="0057585E">
              <w:rPr>
                <w:rFonts w:ascii="Arial" w:hAnsi="Arial"/>
                <w:sz w:val="16"/>
              </w:rPr>
              <w:t>priate to the cultures of the families. Teacher does not respond, or responds insensitively, to family concerns about students.</w:t>
            </w:r>
          </w:p>
        </w:tc>
        <w:tc>
          <w:tcPr>
            <w:tcW w:w="293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7585E" w:rsidRDefault="00F130D4" w:rsidP="007948DD">
            <w:pPr>
              <w:pStyle w:val="F"/>
              <w:rPr>
                <w:rFonts w:ascii="Arial" w:hAnsi="Arial"/>
                <w:sz w:val="16"/>
              </w:rPr>
            </w:pPr>
            <w:r w:rsidRPr="0057585E">
              <w:rPr>
                <w:rFonts w:ascii="Arial" w:hAnsi="Arial"/>
                <w:sz w:val="16"/>
              </w:rPr>
              <w:t>Teacher adheres to the sc</w:t>
            </w:r>
            <w:r>
              <w:rPr>
                <w:rFonts w:ascii="Arial" w:hAnsi="Arial"/>
                <w:sz w:val="16"/>
              </w:rPr>
              <w:t xml:space="preserve">hool’s required procedures for </w:t>
            </w:r>
            <w:r w:rsidRPr="0057585E">
              <w:rPr>
                <w:rFonts w:ascii="Arial" w:hAnsi="Arial"/>
                <w:sz w:val="16"/>
              </w:rPr>
              <w:t>communicating with families. Responses to family conce</w:t>
            </w:r>
            <w:r>
              <w:rPr>
                <w:rFonts w:ascii="Arial" w:hAnsi="Arial"/>
                <w:sz w:val="16"/>
              </w:rPr>
              <w:t xml:space="preserve">rns are minimal or may reflect occasional insensitivity to </w:t>
            </w:r>
            <w:r w:rsidRPr="0057585E">
              <w:rPr>
                <w:rFonts w:ascii="Arial" w:hAnsi="Arial"/>
                <w:sz w:val="16"/>
              </w:rPr>
              <w:t>cultural norms.</w:t>
            </w:r>
          </w:p>
          <w:p w:rsidR="00F130D4" w:rsidRPr="0057585E" w:rsidRDefault="00F130D4" w:rsidP="007948DD">
            <w:pPr>
              <w:pStyle w:val="F"/>
              <w:rPr>
                <w:rFonts w:ascii="Arial" w:hAnsi="Arial"/>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7585E" w:rsidRDefault="00F130D4" w:rsidP="007948DD">
            <w:pPr>
              <w:pStyle w:val="F"/>
              <w:rPr>
                <w:rFonts w:ascii="Arial" w:hAnsi="Arial"/>
                <w:sz w:val="16"/>
              </w:rPr>
            </w:pPr>
            <w:r w:rsidRPr="0057585E">
              <w:rPr>
                <w:rFonts w:ascii="Arial" w:hAnsi="Arial"/>
                <w:sz w:val="16"/>
              </w:rPr>
              <w:t>Teacher communicates with families about students’ progress on a regular basis, respecting cultural norms, and is available as needed to respond to family concerns.</w:t>
            </w:r>
          </w:p>
          <w:p w:rsidR="00F130D4" w:rsidRPr="0057585E" w:rsidRDefault="00F130D4" w:rsidP="007948DD">
            <w:pPr>
              <w:pStyle w:val="F"/>
              <w:rPr>
                <w:rFonts w:ascii="Arial" w:hAnsi="Arial"/>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7585E" w:rsidRDefault="00F130D4" w:rsidP="007948DD">
            <w:pPr>
              <w:pStyle w:val="F"/>
              <w:rPr>
                <w:rFonts w:ascii="Arial" w:hAnsi="Arial"/>
                <w:sz w:val="16"/>
              </w:rPr>
            </w:pPr>
            <w:r w:rsidRPr="0057585E">
              <w:rPr>
                <w:rFonts w:ascii="Arial" w:hAnsi="Arial"/>
                <w:sz w:val="16"/>
              </w:rPr>
              <w:t xml:space="preserve">Teacher provides information to families frequently on student progress, with students contributing to the design of </w:t>
            </w:r>
            <w:r>
              <w:rPr>
                <w:rFonts w:ascii="Arial" w:hAnsi="Arial"/>
                <w:sz w:val="16"/>
              </w:rPr>
              <w:t xml:space="preserve">the system. Response to family </w:t>
            </w:r>
            <w:r w:rsidRPr="0057585E">
              <w:rPr>
                <w:rFonts w:ascii="Arial" w:hAnsi="Arial"/>
                <w:sz w:val="16"/>
              </w:rPr>
              <w:t>concerns is handled with g</w:t>
            </w:r>
            <w:r>
              <w:rPr>
                <w:rFonts w:ascii="Arial" w:hAnsi="Arial"/>
                <w:sz w:val="16"/>
              </w:rPr>
              <w:t xml:space="preserve">reat professional and cultural </w:t>
            </w:r>
            <w:r w:rsidRPr="0057585E">
              <w:rPr>
                <w:rFonts w:ascii="Arial" w:hAnsi="Arial"/>
                <w:sz w:val="16"/>
              </w:rPr>
              <w:t>sensitivity.</w:t>
            </w:r>
          </w:p>
        </w:tc>
      </w:tr>
      <w:tr w:rsidR="00F130D4" w:rsidTr="007948DD">
        <w:trPr>
          <w:trHeight w:val="1193"/>
        </w:trPr>
        <w:tc>
          <w:tcPr>
            <w:tcW w:w="2322" w:type="dxa"/>
            <w:tcBorders>
              <w:top w:val="single" w:sz="4" w:space="0" w:color="000000"/>
              <w:left w:val="single" w:sz="4" w:space="0" w:color="000000"/>
              <w:bottom w:val="single" w:sz="4" w:space="0" w:color="000000"/>
              <w:right w:val="single" w:sz="4" w:space="0" w:color="000000"/>
            </w:tcBorders>
          </w:tcPr>
          <w:p w:rsidR="00F130D4" w:rsidRPr="0057585E" w:rsidRDefault="00F130D4" w:rsidP="007948DD">
            <w:pPr>
              <w:pStyle w:val="F"/>
              <w:rPr>
                <w:rFonts w:ascii="Arial" w:hAnsi="Arial"/>
                <w:b/>
                <w:bCs/>
                <w:sz w:val="16"/>
              </w:rPr>
            </w:pPr>
            <w:r>
              <w:rPr>
                <w:rFonts w:ascii="Arial" w:hAnsi="Arial"/>
                <w:b/>
                <w:bCs/>
                <w:sz w:val="16"/>
              </w:rPr>
              <w:t xml:space="preserve">Engagement of </w:t>
            </w:r>
            <w:r w:rsidRPr="0057585E">
              <w:rPr>
                <w:rFonts w:ascii="Arial" w:hAnsi="Arial"/>
                <w:b/>
                <w:bCs/>
                <w:sz w:val="16"/>
              </w:rPr>
              <w:t>families in the in</w:t>
            </w:r>
            <w:r>
              <w:rPr>
                <w:rFonts w:ascii="Arial" w:hAnsi="Arial"/>
                <w:b/>
                <w:bCs/>
                <w:sz w:val="16"/>
              </w:rPr>
              <w:t xml:space="preserve">structional </w:t>
            </w:r>
            <w:r w:rsidRPr="0057585E">
              <w:rPr>
                <w:rFonts w:ascii="Arial" w:hAnsi="Arial"/>
                <w:b/>
                <w:bCs/>
                <w:sz w:val="16"/>
              </w:rPr>
              <w:t>program</w:t>
            </w:r>
          </w:p>
          <w:p w:rsidR="00F130D4" w:rsidRPr="0057585E" w:rsidRDefault="00F130D4" w:rsidP="007948DD">
            <w:pPr>
              <w:pStyle w:val="F"/>
              <w:rPr>
                <w:rFonts w:ascii="Arial" w:hAnsi="Arial"/>
                <w:b/>
                <w:bCs/>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7585E" w:rsidRDefault="00F130D4" w:rsidP="007948DD">
            <w:pPr>
              <w:pStyle w:val="F"/>
              <w:rPr>
                <w:rFonts w:ascii="Arial" w:hAnsi="Arial"/>
                <w:sz w:val="16"/>
              </w:rPr>
            </w:pPr>
            <w:r w:rsidRPr="0057585E">
              <w:rPr>
                <w:rFonts w:ascii="Arial" w:hAnsi="Arial"/>
                <w:sz w:val="16"/>
              </w:rPr>
              <w:t>Teacher makes no attempt to engage families in the instructional program, or such efforts are inappropriate.</w:t>
            </w:r>
          </w:p>
          <w:p w:rsidR="00F130D4" w:rsidRPr="0057585E" w:rsidRDefault="00F130D4" w:rsidP="007948DD">
            <w:pPr>
              <w:pStyle w:val="F"/>
              <w:rPr>
                <w:rFonts w:ascii="Arial" w:hAnsi="Arial"/>
                <w:sz w:val="16"/>
              </w:rPr>
            </w:pPr>
          </w:p>
        </w:tc>
        <w:tc>
          <w:tcPr>
            <w:tcW w:w="2934"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7585E" w:rsidRDefault="00F130D4" w:rsidP="007948DD">
            <w:pPr>
              <w:pStyle w:val="F"/>
              <w:rPr>
                <w:rFonts w:ascii="Arial" w:hAnsi="Arial"/>
                <w:sz w:val="16"/>
              </w:rPr>
            </w:pPr>
            <w:r>
              <w:rPr>
                <w:rFonts w:ascii="Arial" w:hAnsi="Arial"/>
                <w:sz w:val="16"/>
              </w:rPr>
              <w:t xml:space="preserve">Teacher makes modest and </w:t>
            </w:r>
            <w:r w:rsidRPr="0057585E">
              <w:rPr>
                <w:rFonts w:ascii="Arial" w:hAnsi="Arial"/>
                <w:sz w:val="16"/>
              </w:rPr>
              <w:t>partially successful attempts to engage families in the instructional program.</w:t>
            </w:r>
          </w:p>
          <w:p w:rsidR="00F130D4" w:rsidRPr="0057585E" w:rsidRDefault="00F130D4" w:rsidP="007948DD">
            <w:pPr>
              <w:pStyle w:val="F"/>
              <w:rPr>
                <w:rFonts w:ascii="Arial" w:hAnsi="Arial"/>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7585E" w:rsidRDefault="00F130D4" w:rsidP="007948DD">
            <w:pPr>
              <w:pStyle w:val="F"/>
              <w:rPr>
                <w:rFonts w:ascii="Arial" w:hAnsi="Arial"/>
                <w:sz w:val="16"/>
              </w:rPr>
            </w:pPr>
            <w:r w:rsidRPr="0057585E">
              <w:rPr>
                <w:rFonts w:ascii="Arial" w:hAnsi="Arial"/>
                <w:sz w:val="16"/>
              </w:rPr>
              <w:t>Teacher’s efforts to engage families in the instruct</w:t>
            </w:r>
            <w:r>
              <w:rPr>
                <w:rFonts w:ascii="Arial" w:hAnsi="Arial"/>
                <w:sz w:val="16"/>
              </w:rPr>
              <w:t xml:space="preserve">ional program are frequent and </w:t>
            </w:r>
            <w:r w:rsidRPr="0057585E">
              <w:rPr>
                <w:rFonts w:ascii="Arial" w:hAnsi="Arial"/>
                <w:sz w:val="16"/>
              </w:rPr>
              <w:t>successful.</w:t>
            </w:r>
          </w:p>
          <w:p w:rsidR="00F130D4" w:rsidRPr="0057585E" w:rsidRDefault="00F130D4" w:rsidP="007948DD">
            <w:pPr>
              <w:pStyle w:val="F"/>
              <w:rPr>
                <w:rFonts w:ascii="Arial" w:hAnsi="Arial"/>
                <w:sz w:val="16"/>
              </w:rPr>
            </w:pPr>
          </w:p>
        </w:tc>
        <w:tc>
          <w:tcPr>
            <w:tcW w:w="2936"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7585E" w:rsidRDefault="00F130D4" w:rsidP="007948DD">
            <w:pPr>
              <w:pStyle w:val="F"/>
              <w:rPr>
                <w:rFonts w:ascii="Arial" w:hAnsi="Arial"/>
                <w:sz w:val="16"/>
              </w:rPr>
            </w:pPr>
            <w:r>
              <w:rPr>
                <w:rFonts w:ascii="Arial" w:hAnsi="Arial"/>
                <w:sz w:val="16"/>
              </w:rPr>
              <w:t xml:space="preserve">Teacher’s efforts to engage </w:t>
            </w:r>
            <w:r w:rsidRPr="0057585E">
              <w:rPr>
                <w:rFonts w:ascii="Arial" w:hAnsi="Arial"/>
                <w:sz w:val="16"/>
              </w:rPr>
              <w:t>families in the instructi</w:t>
            </w:r>
            <w:r>
              <w:rPr>
                <w:rFonts w:ascii="Arial" w:hAnsi="Arial"/>
                <w:sz w:val="16"/>
              </w:rPr>
              <w:t xml:space="preserve">onal program are frequent and </w:t>
            </w:r>
            <w:r w:rsidRPr="0057585E">
              <w:rPr>
                <w:rFonts w:ascii="Arial" w:hAnsi="Arial"/>
                <w:sz w:val="16"/>
              </w:rPr>
              <w:t>successful. Students contribute ideas for projects th</w:t>
            </w:r>
            <w:r>
              <w:rPr>
                <w:rFonts w:ascii="Arial" w:hAnsi="Arial"/>
                <w:sz w:val="16"/>
              </w:rPr>
              <w:t xml:space="preserve">at could be enhanced by family </w:t>
            </w:r>
            <w:r w:rsidRPr="0057585E">
              <w:rPr>
                <w:rFonts w:ascii="Arial" w:hAnsi="Arial"/>
                <w:sz w:val="16"/>
              </w:rPr>
              <w:t>participation.</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347"/>
        <w:gridCol w:w="3013"/>
        <w:gridCol w:w="3014"/>
        <w:gridCol w:w="3013"/>
        <w:gridCol w:w="3013"/>
      </w:tblGrid>
      <w:tr w:rsidR="00F130D4" w:rsidTr="007948DD">
        <w:trPr>
          <w:trHeight w:val="1317"/>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 xml:space="preserve">Domain 4: </w:t>
            </w:r>
            <w:r w:rsidRPr="00145645">
              <w:rPr>
                <w:rStyle w:val="C4FT1Char"/>
                <w:rFonts w:ascii="Arial" w:hAnsi="Arial"/>
                <w:sz w:val="16"/>
              </w:rPr>
              <w:t>professional responsibilities</w:t>
            </w:r>
          </w:p>
          <w:p w:rsidR="00F130D4" w:rsidRPr="00145645" w:rsidRDefault="00F130D4" w:rsidP="007948DD">
            <w:pPr>
              <w:pStyle w:val="C4FT2"/>
              <w:rPr>
                <w:rFonts w:ascii="Arial" w:hAnsi="Arial" w:cs="GillSansStd-Light Light"/>
                <w:b w:val="0"/>
                <w:bCs w:val="0"/>
                <w:sz w:val="16"/>
              </w:rPr>
            </w:pPr>
            <w:r w:rsidRPr="00145645">
              <w:rPr>
                <w:rFonts w:ascii="Arial" w:hAnsi="Arial"/>
                <w:b w:val="0"/>
                <w:bCs w:val="0"/>
                <w:sz w:val="16"/>
              </w:rPr>
              <w:t>Component 4d: Participating in a Professional Community</w:t>
            </w:r>
          </w:p>
          <w:p w:rsidR="00F130D4" w:rsidRPr="00706515" w:rsidRDefault="00F130D4" w:rsidP="007948DD">
            <w:pPr>
              <w:pStyle w:val="C4FT3"/>
              <w:rPr>
                <w:rFonts w:ascii="Arial" w:hAnsi="Arial"/>
              </w:rPr>
            </w:pPr>
            <w:r w:rsidRPr="00145645">
              <w:rPr>
                <w:rFonts w:ascii="Arial" w:hAnsi="Arial"/>
                <w:b/>
              </w:rPr>
              <w:t>Elements:</w:t>
            </w:r>
            <w:r w:rsidRPr="00706515">
              <w:rPr>
                <w:rFonts w:ascii="Arial" w:hAnsi="Arial"/>
              </w:rPr>
              <w:t xml:space="preserve"> Relationships with colleagues</w:t>
            </w:r>
            <w:r w:rsidRPr="00706515">
              <w:rPr>
                <w:rFonts w:ascii="Arial" w:eastAsia="Arial Unicode MS" w:hAnsi="Arial Unicode MS" w:cs="Arial Unicode MS" w:hint="eastAsia"/>
              </w:rPr>
              <w:t> </w:t>
            </w:r>
            <w:r w:rsidRPr="00706515">
              <w:rPr>
                <w:rFonts w:ascii="Arial" w:hAnsi="Arial"/>
              </w:rPr>
              <w:t>•</w:t>
            </w:r>
            <w:r w:rsidRPr="00706515">
              <w:rPr>
                <w:rFonts w:ascii="Arial" w:eastAsia="Arial Unicode MS" w:hAnsi="Arial Unicode MS" w:cs="Arial Unicode MS" w:hint="eastAsia"/>
              </w:rPr>
              <w:t> </w:t>
            </w:r>
            <w:r w:rsidRPr="00706515">
              <w:rPr>
                <w:rFonts w:ascii="Arial" w:hAnsi="Arial"/>
              </w:rPr>
              <w:t>Involvement in a culture of professional inquiry</w:t>
            </w:r>
            <w:r w:rsidRPr="00706515">
              <w:rPr>
                <w:rFonts w:ascii="Arial" w:eastAsia="Arial Unicode MS" w:hAnsi="Arial Unicode MS" w:cs="Arial Unicode MS" w:hint="eastAsia"/>
              </w:rPr>
              <w:t> </w:t>
            </w:r>
            <w:r w:rsidRPr="00706515">
              <w:rPr>
                <w:rFonts w:ascii="Arial" w:hAnsi="Arial"/>
              </w:rPr>
              <w:t>•</w:t>
            </w:r>
            <w:r w:rsidRPr="00706515">
              <w:rPr>
                <w:rFonts w:ascii="Arial" w:eastAsia="Arial Unicode MS" w:hAnsi="Arial Unicode MS" w:cs="Arial Unicode MS" w:hint="eastAsia"/>
              </w:rPr>
              <w:t> </w:t>
            </w:r>
            <w:r w:rsidRPr="00706515">
              <w:rPr>
                <w:rFonts w:ascii="Arial" w:hAnsi="Arial"/>
              </w:rPr>
              <w:t>Service to the school</w:t>
            </w:r>
            <w:r w:rsidRPr="00706515">
              <w:rPr>
                <w:rFonts w:ascii="Arial" w:eastAsia="Arial Unicode MS" w:hAnsi="Arial Unicode MS" w:cs="Arial Unicode MS" w:hint="eastAsia"/>
              </w:rPr>
              <w:t> </w:t>
            </w:r>
            <w:r w:rsidRPr="00706515">
              <w:rPr>
                <w:rFonts w:ascii="Arial" w:hAnsi="Arial"/>
              </w:rPr>
              <w:t>•</w:t>
            </w:r>
            <w:r w:rsidRPr="00706515">
              <w:rPr>
                <w:rFonts w:ascii="Arial" w:eastAsia="Arial Unicode MS" w:hAnsi="Arial Unicode MS" w:cs="Arial Unicode MS" w:hint="eastAsia"/>
              </w:rPr>
              <w:t> </w:t>
            </w:r>
            <w:r w:rsidRPr="00706515">
              <w:rPr>
                <w:rFonts w:ascii="Arial" w:hAnsi="Arial"/>
              </w:rPr>
              <w:t xml:space="preserve">Participation in school and district projects </w:t>
            </w:r>
          </w:p>
          <w:p w:rsidR="00F130D4" w:rsidRPr="00706515"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566"/>
        </w:trPr>
        <w:tc>
          <w:tcPr>
            <w:tcW w:w="199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F17CE6" w:rsidRDefault="00F130D4" w:rsidP="007948DD">
            <w:pPr>
              <w:pStyle w:val="F"/>
              <w:rPr>
                <w:rFonts w:ascii="Arial" w:hAnsi="Arial"/>
                <w:b/>
                <w:bCs/>
                <w:caps/>
                <w:sz w:val="16"/>
              </w:rPr>
            </w:pPr>
            <w:r w:rsidRPr="00D6383A">
              <w:rPr>
                <w:rFonts w:ascii="Arial" w:hAnsi="Arial"/>
                <w:b/>
                <w:caps/>
                <w:sz w:val="16"/>
              </w:rPr>
              <w:t>Element</w:t>
            </w:r>
          </w:p>
        </w:tc>
        <w:tc>
          <w:tcPr>
            <w:tcW w:w="1023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586"/>
        </w:trPr>
        <w:tc>
          <w:tcPr>
            <w:tcW w:w="1993" w:type="dxa"/>
            <w:vMerge/>
            <w:tcBorders>
              <w:top w:val="single" w:sz="4" w:space="0" w:color="000000"/>
              <w:left w:val="single" w:sz="4" w:space="0" w:color="000000"/>
              <w:bottom w:val="single" w:sz="12" w:space="0" w:color="000000"/>
              <w:right w:val="single" w:sz="4" w:space="0" w:color="000000"/>
            </w:tcBorders>
          </w:tcPr>
          <w:p w:rsidR="00F130D4" w:rsidRPr="00706515" w:rsidRDefault="00F130D4" w:rsidP="007948DD">
            <w:pPr>
              <w:autoSpaceDE w:val="0"/>
              <w:autoSpaceDN w:val="0"/>
              <w:adjustRightInd w:val="0"/>
              <w:rPr>
                <w:rFonts w:ascii="GillSansStd-Light Light" w:hAnsi="GillSansStd-Light Light"/>
              </w:rPr>
            </w:pPr>
          </w:p>
        </w:tc>
        <w:tc>
          <w:tcPr>
            <w:tcW w:w="25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B1D26" w:rsidRDefault="00F130D4" w:rsidP="007948DD">
            <w:pPr>
              <w:pStyle w:val="F"/>
              <w:rPr>
                <w:rFonts w:ascii="Arial" w:hAnsi="Arial"/>
                <w:b/>
                <w:bCs/>
                <w:caps/>
                <w:sz w:val="16"/>
              </w:rPr>
            </w:pPr>
            <w:r w:rsidRPr="00FB1D26">
              <w:rPr>
                <w:rFonts w:ascii="Arial" w:hAnsi="Arial"/>
                <w:b/>
                <w:bCs/>
                <w:caps/>
                <w:sz w:val="16"/>
              </w:rPr>
              <w:t>Unsatisfactory</w:t>
            </w:r>
          </w:p>
          <w:p w:rsidR="00F130D4" w:rsidRPr="00FB1D26" w:rsidRDefault="00F130D4" w:rsidP="007948DD">
            <w:pPr>
              <w:pStyle w:val="F"/>
              <w:rPr>
                <w:rFonts w:ascii="Arial" w:hAnsi="Arial"/>
                <w:b/>
                <w:bCs/>
                <w:caps/>
                <w:sz w:val="16"/>
              </w:rPr>
            </w:pPr>
          </w:p>
        </w:tc>
        <w:tc>
          <w:tcPr>
            <w:tcW w:w="2560"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B1D26" w:rsidRDefault="00F130D4" w:rsidP="007948DD">
            <w:pPr>
              <w:pStyle w:val="F"/>
              <w:rPr>
                <w:rFonts w:ascii="Arial" w:hAnsi="Arial"/>
                <w:b/>
                <w:bCs/>
                <w:caps/>
                <w:sz w:val="16"/>
              </w:rPr>
            </w:pPr>
            <w:r w:rsidRPr="00FB1D26">
              <w:rPr>
                <w:rFonts w:ascii="Arial" w:hAnsi="Arial"/>
                <w:b/>
                <w:bCs/>
                <w:caps/>
                <w:sz w:val="16"/>
              </w:rPr>
              <w:t>Basic</w:t>
            </w:r>
          </w:p>
          <w:p w:rsidR="00F130D4" w:rsidRPr="00FB1D26" w:rsidRDefault="00F130D4" w:rsidP="007948DD">
            <w:pPr>
              <w:pStyle w:val="F"/>
              <w:rPr>
                <w:rFonts w:ascii="Arial" w:hAnsi="Arial"/>
                <w:b/>
                <w:bCs/>
                <w:caps/>
                <w:sz w:val="16"/>
              </w:rPr>
            </w:pPr>
          </w:p>
        </w:tc>
        <w:tc>
          <w:tcPr>
            <w:tcW w:w="25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B1D26" w:rsidRDefault="00F130D4" w:rsidP="007948DD">
            <w:pPr>
              <w:pStyle w:val="F"/>
              <w:rPr>
                <w:rFonts w:ascii="Arial" w:hAnsi="Arial"/>
                <w:b/>
                <w:bCs/>
                <w:caps/>
                <w:sz w:val="16"/>
              </w:rPr>
            </w:pPr>
            <w:r w:rsidRPr="00FB1D26">
              <w:rPr>
                <w:rFonts w:ascii="Arial" w:hAnsi="Arial"/>
                <w:b/>
                <w:bCs/>
                <w:caps/>
                <w:sz w:val="16"/>
              </w:rPr>
              <w:t>Proficient</w:t>
            </w:r>
          </w:p>
          <w:p w:rsidR="00F130D4" w:rsidRPr="00FB1D26" w:rsidRDefault="00F130D4" w:rsidP="007948DD">
            <w:pPr>
              <w:pStyle w:val="F"/>
              <w:rPr>
                <w:rFonts w:ascii="Arial" w:hAnsi="Arial"/>
                <w:b/>
                <w:bCs/>
                <w:caps/>
                <w:sz w:val="16"/>
              </w:rPr>
            </w:pPr>
          </w:p>
        </w:tc>
        <w:tc>
          <w:tcPr>
            <w:tcW w:w="2559"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FB1D26" w:rsidRDefault="00F130D4" w:rsidP="007948DD">
            <w:pPr>
              <w:pStyle w:val="F"/>
              <w:rPr>
                <w:rFonts w:ascii="Arial" w:hAnsi="Arial"/>
                <w:b/>
                <w:bCs/>
                <w:caps/>
                <w:sz w:val="16"/>
              </w:rPr>
            </w:pPr>
            <w:r w:rsidRPr="00FB1D26">
              <w:rPr>
                <w:rFonts w:ascii="Arial" w:hAnsi="Arial"/>
                <w:b/>
                <w:bCs/>
                <w:caps/>
                <w:sz w:val="16"/>
              </w:rPr>
              <w:t>Distinguished</w:t>
            </w:r>
          </w:p>
          <w:p w:rsidR="00F130D4" w:rsidRPr="00FB1D26" w:rsidRDefault="00F130D4" w:rsidP="007948DD">
            <w:pPr>
              <w:pStyle w:val="F"/>
              <w:rPr>
                <w:rFonts w:ascii="Arial" w:hAnsi="Arial"/>
                <w:b/>
                <w:bCs/>
                <w:caps/>
                <w:sz w:val="16"/>
              </w:rPr>
            </w:pPr>
          </w:p>
        </w:tc>
      </w:tr>
      <w:tr w:rsidR="00F130D4" w:rsidTr="007948DD">
        <w:trPr>
          <w:trHeight w:val="1425"/>
        </w:trPr>
        <w:tc>
          <w:tcPr>
            <w:tcW w:w="1993" w:type="dxa"/>
            <w:tcBorders>
              <w:top w:val="single" w:sz="12" w:space="0" w:color="000000"/>
              <w:left w:val="single" w:sz="4" w:space="0" w:color="000000"/>
              <w:bottom w:val="single" w:sz="4" w:space="0" w:color="000000"/>
              <w:right w:val="single" w:sz="4" w:space="0" w:color="000000"/>
            </w:tcBorders>
          </w:tcPr>
          <w:p w:rsidR="00F130D4" w:rsidRPr="00706515" w:rsidRDefault="00F130D4" w:rsidP="007948DD">
            <w:pPr>
              <w:pStyle w:val="F"/>
              <w:rPr>
                <w:rFonts w:ascii="Arial" w:hAnsi="Arial"/>
                <w:b/>
                <w:bCs/>
                <w:sz w:val="16"/>
              </w:rPr>
            </w:pPr>
            <w:r w:rsidRPr="00706515">
              <w:rPr>
                <w:rFonts w:ascii="Arial" w:hAnsi="Arial"/>
                <w:b/>
                <w:bCs/>
                <w:sz w:val="16"/>
              </w:rPr>
              <w:t>Relationships with colleagues</w:t>
            </w:r>
          </w:p>
          <w:p w:rsidR="00F130D4" w:rsidRPr="00706515" w:rsidRDefault="00F130D4" w:rsidP="007948DD">
            <w:pPr>
              <w:pStyle w:val="F"/>
              <w:rPr>
                <w:rFonts w:ascii="Arial" w:hAnsi="Arial"/>
                <w:b/>
                <w:bCs/>
                <w:sz w:val="16"/>
              </w:rPr>
            </w:pPr>
          </w:p>
        </w:tc>
        <w:tc>
          <w:tcPr>
            <w:tcW w:w="2559"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706515" w:rsidRDefault="00F130D4" w:rsidP="007948DD">
            <w:pPr>
              <w:pStyle w:val="F"/>
              <w:rPr>
                <w:rFonts w:ascii="Arial" w:hAnsi="Arial"/>
                <w:sz w:val="16"/>
              </w:rPr>
            </w:pPr>
            <w:r w:rsidRPr="00706515">
              <w:rPr>
                <w:rFonts w:ascii="Arial" w:hAnsi="Arial"/>
                <w:sz w:val="16"/>
              </w:rPr>
              <w:t xml:space="preserve">Teacher’s relationships with colleagues are negative or </w:t>
            </w:r>
            <w:r w:rsidRPr="00706515">
              <w:rPr>
                <w:rFonts w:ascii="Arial" w:hAnsi="Arial"/>
                <w:sz w:val="16"/>
              </w:rPr>
              <w:br/>
              <w:t>self-serving.</w:t>
            </w:r>
          </w:p>
          <w:p w:rsidR="00F130D4" w:rsidRPr="00706515" w:rsidRDefault="00F130D4" w:rsidP="007948DD">
            <w:pPr>
              <w:pStyle w:val="F"/>
              <w:rPr>
                <w:rFonts w:ascii="Arial" w:hAnsi="Arial"/>
                <w:sz w:val="16"/>
              </w:rPr>
            </w:pPr>
          </w:p>
        </w:tc>
        <w:tc>
          <w:tcPr>
            <w:tcW w:w="2560"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06515" w:rsidRDefault="00F130D4" w:rsidP="007948DD">
            <w:pPr>
              <w:pStyle w:val="F"/>
              <w:rPr>
                <w:rFonts w:ascii="Arial" w:hAnsi="Arial"/>
                <w:sz w:val="16"/>
              </w:rPr>
            </w:pPr>
            <w:r w:rsidRPr="00706515">
              <w:rPr>
                <w:rFonts w:ascii="Arial" w:hAnsi="Arial"/>
                <w:sz w:val="16"/>
              </w:rPr>
              <w:t>Teacher maintains cordial relationships with colleagues to fulfill duties that the school or district requires.</w:t>
            </w:r>
          </w:p>
          <w:p w:rsidR="00F130D4" w:rsidRPr="00706515" w:rsidRDefault="00F130D4" w:rsidP="007948DD">
            <w:pPr>
              <w:pStyle w:val="F"/>
              <w:rPr>
                <w:rFonts w:ascii="Arial" w:hAnsi="Arial"/>
                <w:sz w:val="16"/>
              </w:rPr>
            </w:pPr>
          </w:p>
        </w:tc>
        <w:tc>
          <w:tcPr>
            <w:tcW w:w="25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7948DD">
            <w:pPr>
              <w:pStyle w:val="F"/>
              <w:rPr>
                <w:rFonts w:ascii="Arial" w:hAnsi="Arial"/>
                <w:sz w:val="16"/>
              </w:rPr>
            </w:pPr>
            <w:r w:rsidRPr="00706515">
              <w:rPr>
                <w:rFonts w:ascii="Arial" w:hAnsi="Arial"/>
                <w:sz w:val="16"/>
              </w:rPr>
              <w:t>Relationships with colleagues are characterized by mutual support and cooperation.</w:t>
            </w:r>
          </w:p>
          <w:p w:rsidR="00F130D4" w:rsidRPr="00706515" w:rsidRDefault="00F130D4" w:rsidP="007948DD">
            <w:pPr>
              <w:pStyle w:val="F"/>
              <w:rPr>
                <w:rFonts w:ascii="Arial" w:hAnsi="Arial"/>
                <w:sz w:val="16"/>
              </w:rPr>
            </w:pPr>
          </w:p>
        </w:tc>
        <w:tc>
          <w:tcPr>
            <w:tcW w:w="2559"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7948DD">
            <w:pPr>
              <w:pStyle w:val="F"/>
              <w:rPr>
                <w:rFonts w:ascii="Arial" w:hAnsi="Arial"/>
                <w:sz w:val="16"/>
              </w:rPr>
            </w:pPr>
            <w:r w:rsidRPr="00706515">
              <w:rPr>
                <w:rFonts w:ascii="Arial" w:hAnsi="Arial"/>
                <w:sz w:val="16"/>
              </w:rPr>
              <w:t xml:space="preserve">Relationships with colleagues are characterized by mutual support and cooperation. Teacher takes initiative </w:t>
            </w:r>
            <w:r>
              <w:rPr>
                <w:rFonts w:ascii="Arial" w:hAnsi="Arial"/>
                <w:sz w:val="16"/>
              </w:rPr>
              <w:br/>
            </w:r>
            <w:r w:rsidRPr="00706515">
              <w:rPr>
                <w:rFonts w:ascii="Arial" w:hAnsi="Arial"/>
                <w:sz w:val="16"/>
              </w:rPr>
              <w:t xml:space="preserve">in assuming leadership among </w:t>
            </w:r>
            <w:r w:rsidRPr="00706515">
              <w:rPr>
                <w:rFonts w:ascii="Arial" w:hAnsi="Arial"/>
                <w:sz w:val="16"/>
              </w:rPr>
              <w:br/>
              <w:t>the faculty.</w:t>
            </w:r>
          </w:p>
        </w:tc>
      </w:tr>
      <w:tr w:rsidR="00F130D4" w:rsidTr="007948DD">
        <w:trPr>
          <w:trHeight w:val="1013"/>
        </w:trPr>
        <w:tc>
          <w:tcPr>
            <w:tcW w:w="1993" w:type="dxa"/>
            <w:tcBorders>
              <w:top w:val="single" w:sz="4" w:space="0" w:color="000000"/>
              <w:left w:val="single" w:sz="4" w:space="0" w:color="000000"/>
              <w:bottom w:val="single" w:sz="4" w:space="0" w:color="000000"/>
              <w:right w:val="single" w:sz="4" w:space="0" w:color="000000"/>
            </w:tcBorders>
          </w:tcPr>
          <w:p w:rsidR="00F130D4" w:rsidRPr="00706515" w:rsidRDefault="00F130D4" w:rsidP="007948DD">
            <w:pPr>
              <w:pStyle w:val="F"/>
              <w:rPr>
                <w:rFonts w:ascii="Arial" w:hAnsi="Arial"/>
                <w:b/>
                <w:bCs/>
                <w:sz w:val="16"/>
              </w:rPr>
            </w:pPr>
            <w:r>
              <w:rPr>
                <w:rFonts w:ascii="Arial" w:hAnsi="Arial"/>
                <w:b/>
                <w:bCs/>
                <w:sz w:val="16"/>
              </w:rPr>
              <w:t xml:space="preserve">Involvement in a culture of </w:t>
            </w:r>
            <w:r>
              <w:rPr>
                <w:rFonts w:ascii="Arial" w:hAnsi="Arial"/>
                <w:b/>
                <w:bCs/>
                <w:sz w:val="16"/>
              </w:rPr>
              <w:br/>
              <w:t xml:space="preserve">professional </w:t>
            </w:r>
            <w:r w:rsidRPr="00706515">
              <w:rPr>
                <w:rFonts w:ascii="Arial" w:hAnsi="Arial"/>
                <w:b/>
                <w:bCs/>
                <w:sz w:val="16"/>
              </w:rPr>
              <w:t>inquiry</w:t>
            </w:r>
          </w:p>
          <w:p w:rsidR="00F130D4" w:rsidRPr="00706515" w:rsidRDefault="00F130D4" w:rsidP="007948DD">
            <w:pPr>
              <w:pStyle w:val="F"/>
              <w:rPr>
                <w:rFonts w:ascii="Arial" w:hAnsi="Arial"/>
                <w:b/>
                <w:bCs/>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06515" w:rsidRDefault="00F130D4" w:rsidP="007948DD">
            <w:pPr>
              <w:pStyle w:val="F"/>
              <w:rPr>
                <w:rFonts w:ascii="Arial" w:hAnsi="Arial"/>
                <w:sz w:val="16"/>
              </w:rPr>
            </w:pPr>
            <w:r w:rsidRPr="00706515">
              <w:rPr>
                <w:rFonts w:ascii="Arial" w:hAnsi="Arial"/>
                <w:sz w:val="16"/>
              </w:rPr>
              <w:t>Teacher avoids participation in a culture of inquiry, resisting opportunities to become involved.</w:t>
            </w:r>
          </w:p>
        </w:tc>
        <w:tc>
          <w:tcPr>
            <w:tcW w:w="25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06515" w:rsidRDefault="00F130D4" w:rsidP="007948DD">
            <w:pPr>
              <w:pStyle w:val="F"/>
              <w:rPr>
                <w:rFonts w:ascii="Arial" w:hAnsi="Arial"/>
                <w:sz w:val="16"/>
              </w:rPr>
            </w:pPr>
            <w:r w:rsidRPr="00706515">
              <w:rPr>
                <w:rFonts w:ascii="Arial" w:hAnsi="Arial"/>
                <w:sz w:val="16"/>
              </w:rPr>
              <w:t>Teacher becomes involved in the school’s culture of inquiry when invited to do so.</w:t>
            </w:r>
          </w:p>
          <w:p w:rsidR="00F130D4" w:rsidRPr="00706515" w:rsidRDefault="00F130D4" w:rsidP="007948DD">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7948DD">
            <w:pPr>
              <w:pStyle w:val="F"/>
              <w:rPr>
                <w:rFonts w:ascii="Arial" w:hAnsi="Arial"/>
                <w:sz w:val="16"/>
              </w:rPr>
            </w:pPr>
            <w:r w:rsidRPr="00706515">
              <w:rPr>
                <w:rFonts w:ascii="Arial" w:hAnsi="Arial"/>
                <w:sz w:val="16"/>
              </w:rPr>
              <w:t>Teacher actively participates in a culture of professional inquiry.</w:t>
            </w:r>
          </w:p>
          <w:p w:rsidR="00F130D4" w:rsidRPr="00706515" w:rsidRDefault="00F130D4" w:rsidP="007948DD">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06515" w:rsidRDefault="00F130D4" w:rsidP="007948DD">
            <w:pPr>
              <w:pStyle w:val="F"/>
              <w:rPr>
                <w:rFonts w:ascii="Arial" w:hAnsi="Arial"/>
                <w:sz w:val="16"/>
              </w:rPr>
            </w:pPr>
            <w:r w:rsidRPr="00706515">
              <w:rPr>
                <w:rFonts w:ascii="Arial" w:hAnsi="Arial"/>
                <w:sz w:val="16"/>
              </w:rPr>
              <w:t>Teacher takes a leadership role in promoting a culture of professional inquiry.</w:t>
            </w:r>
          </w:p>
          <w:p w:rsidR="00F130D4" w:rsidRPr="00706515" w:rsidRDefault="00F130D4" w:rsidP="007948DD">
            <w:pPr>
              <w:pStyle w:val="F"/>
              <w:rPr>
                <w:rFonts w:ascii="Arial" w:hAnsi="Arial"/>
                <w:sz w:val="16"/>
              </w:rPr>
            </w:pPr>
          </w:p>
        </w:tc>
      </w:tr>
      <w:tr w:rsidR="00F130D4" w:rsidTr="007948DD">
        <w:trPr>
          <w:trHeight w:val="1103"/>
        </w:trPr>
        <w:tc>
          <w:tcPr>
            <w:tcW w:w="1993" w:type="dxa"/>
            <w:tcBorders>
              <w:top w:val="single" w:sz="4" w:space="0" w:color="000000"/>
              <w:left w:val="single" w:sz="4" w:space="0" w:color="000000"/>
              <w:bottom w:val="single" w:sz="4" w:space="0" w:color="000000"/>
              <w:right w:val="single" w:sz="4" w:space="0" w:color="000000"/>
            </w:tcBorders>
          </w:tcPr>
          <w:p w:rsidR="00F130D4" w:rsidRPr="00706515" w:rsidRDefault="00F130D4" w:rsidP="007948DD">
            <w:pPr>
              <w:pStyle w:val="F"/>
              <w:rPr>
                <w:rFonts w:ascii="Arial" w:hAnsi="Arial"/>
                <w:b/>
                <w:bCs/>
                <w:sz w:val="16"/>
              </w:rPr>
            </w:pPr>
            <w:r>
              <w:rPr>
                <w:rFonts w:ascii="Arial" w:hAnsi="Arial"/>
                <w:b/>
                <w:bCs/>
                <w:sz w:val="16"/>
              </w:rPr>
              <w:t xml:space="preserve">Service to </w:t>
            </w:r>
            <w:r w:rsidRPr="00706515">
              <w:rPr>
                <w:rFonts w:ascii="Arial" w:hAnsi="Arial"/>
                <w:b/>
                <w:bCs/>
                <w:sz w:val="16"/>
              </w:rPr>
              <w:t>the school</w:t>
            </w:r>
          </w:p>
          <w:p w:rsidR="00F130D4" w:rsidRPr="00706515" w:rsidRDefault="00F130D4" w:rsidP="007948DD">
            <w:pPr>
              <w:pStyle w:val="F"/>
              <w:rPr>
                <w:rFonts w:ascii="Arial" w:hAnsi="Arial"/>
                <w:b/>
                <w:bCs/>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06515" w:rsidRDefault="00F130D4" w:rsidP="007948DD">
            <w:pPr>
              <w:pStyle w:val="F"/>
              <w:rPr>
                <w:rFonts w:ascii="Arial" w:hAnsi="Arial"/>
                <w:sz w:val="16"/>
              </w:rPr>
            </w:pPr>
            <w:r w:rsidRPr="00706515">
              <w:rPr>
                <w:rFonts w:ascii="Arial" w:hAnsi="Arial"/>
                <w:sz w:val="16"/>
              </w:rPr>
              <w:t>Teacher avoids becoming involved in school events.</w:t>
            </w:r>
          </w:p>
          <w:p w:rsidR="00F130D4" w:rsidRPr="00706515" w:rsidRDefault="00F130D4" w:rsidP="007948DD">
            <w:pPr>
              <w:pStyle w:val="F"/>
              <w:rPr>
                <w:rFonts w:ascii="Arial" w:hAnsi="Arial"/>
                <w:sz w:val="16"/>
              </w:rPr>
            </w:pPr>
          </w:p>
        </w:tc>
        <w:tc>
          <w:tcPr>
            <w:tcW w:w="25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06515" w:rsidRDefault="00F130D4" w:rsidP="007948DD">
            <w:pPr>
              <w:pStyle w:val="F"/>
              <w:rPr>
                <w:rFonts w:ascii="Arial" w:hAnsi="Arial"/>
                <w:sz w:val="16"/>
              </w:rPr>
            </w:pPr>
            <w:r w:rsidRPr="00706515">
              <w:rPr>
                <w:rFonts w:ascii="Arial" w:hAnsi="Arial"/>
                <w:sz w:val="16"/>
              </w:rPr>
              <w:t>Teacher participates in school events when specifically asked.</w:t>
            </w:r>
          </w:p>
          <w:p w:rsidR="00F130D4" w:rsidRPr="00706515" w:rsidRDefault="00F130D4" w:rsidP="007948DD">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7948DD">
            <w:pPr>
              <w:pStyle w:val="F"/>
              <w:rPr>
                <w:rFonts w:ascii="Arial" w:hAnsi="Arial"/>
                <w:sz w:val="16"/>
              </w:rPr>
            </w:pPr>
            <w:r w:rsidRPr="00706515">
              <w:rPr>
                <w:rFonts w:ascii="Arial" w:hAnsi="Arial"/>
                <w:sz w:val="16"/>
              </w:rPr>
              <w:t>Teacher volunteers to participate in school events, making a substantial contribution.</w:t>
            </w:r>
          </w:p>
          <w:p w:rsidR="00F130D4" w:rsidRPr="00706515" w:rsidRDefault="00F130D4" w:rsidP="007948DD">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06515" w:rsidRDefault="00F130D4" w:rsidP="007948DD">
            <w:pPr>
              <w:pStyle w:val="F"/>
              <w:rPr>
                <w:rFonts w:ascii="Arial" w:hAnsi="Arial"/>
                <w:sz w:val="16"/>
              </w:rPr>
            </w:pPr>
            <w:r w:rsidRPr="00706515">
              <w:rPr>
                <w:rFonts w:ascii="Arial" w:hAnsi="Arial"/>
                <w:sz w:val="16"/>
              </w:rPr>
              <w:t>Teacher volunteers to participate in school events, making a substantial contribution, and assumes a leadership role in at least one aspect of school life.</w:t>
            </w:r>
          </w:p>
        </w:tc>
      </w:tr>
      <w:tr w:rsidR="00F130D4" w:rsidTr="007948DD">
        <w:trPr>
          <w:trHeight w:val="1355"/>
        </w:trPr>
        <w:tc>
          <w:tcPr>
            <w:tcW w:w="1993" w:type="dxa"/>
            <w:tcBorders>
              <w:top w:val="single" w:sz="4" w:space="0" w:color="000000"/>
              <w:left w:val="single" w:sz="4" w:space="0" w:color="000000"/>
              <w:bottom w:val="single" w:sz="4" w:space="0" w:color="000000"/>
              <w:right w:val="single" w:sz="4" w:space="0" w:color="000000"/>
            </w:tcBorders>
          </w:tcPr>
          <w:p w:rsidR="00F130D4" w:rsidRPr="00706515" w:rsidRDefault="00F130D4" w:rsidP="007948DD">
            <w:pPr>
              <w:pStyle w:val="F"/>
              <w:rPr>
                <w:rFonts w:ascii="Arial" w:hAnsi="Arial"/>
                <w:b/>
                <w:bCs/>
                <w:sz w:val="16"/>
              </w:rPr>
            </w:pPr>
            <w:r w:rsidRPr="00706515">
              <w:rPr>
                <w:rFonts w:ascii="Arial" w:hAnsi="Arial"/>
                <w:b/>
                <w:bCs/>
                <w:sz w:val="16"/>
              </w:rPr>
              <w:t>Participation in school and district projects</w:t>
            </w:r>
          </w:p>
          <w:p w:rsidR="00F130D4" w:rsidRPr="00706515" w:rsidRDefault="00F130D4" w:rsidP="007948DD">
            <w:pPr>
              <w:pStyle w:val="F"/>
              <w:rPr>
                <w:rFonts w:ascii="Arial" w:hAnsi="Arial"/>
                <w:b/>
                <w:bCs/>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706515" w:rsidRDefault="00F130D4" w:rsidP="007948DD">
            <w:pPr>
              <w:pStyle w:val="F"/>
              <w:rPr>
                <w:rFonts w:ascii="Arial" w:hAnsi="Arial"/>
                <w:sz w:val="16"/>
              </w:rPr>
            </w:pPr>
            <w:r w:rsidRPr="00706515">
              <w:rPr>
                <w:rFonts w:ascii="Arial" w:hAnsi="Arial"/>
                <w:sz w:val="16"/>
              </w:rPr>
              <w:t>Teacher avoids becoming involved in school and district projects.</w:t>
            </w:r>
          </w:p>
          <w:p w:rsidR="00F130D4" w:rsidRPr="00706515" w:rsidRDefault="00F130D4" w:rsidP="007948DD">
            <w:pPr>
              <w:pStyle w:val="F"/>
              <w:rPr>
                <w:rFonts w:ascii="Arial" w:hAnsi="Arial"/>
                <w:sz w:val="16"/>
              </w:rPr>
            </w:pPr>
          </w:p>
        </w:tc>
        <w:tc>
          <w:tcPr>
            <w:tcW w:w="2560"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706515" w:rsidRDefault="00F130D4" w:rsidP="007948DD">
            <w:pPr>
              <w:pStyle w:val="F"/>
              <w:rPr>
                <w:rFonts w:ascii="Arial" w:hAnsi="Arial"/>
                <w:sz w:val="16"/>
              </w:rPr>
            </w:pPr>
            <w:r w:rsidRPr="00706515">
              <w:rPr>
                <w:rFonts w:ascii="Arial" w:hAnsi="Arial"/>
                <w:sz w:val="16"/>
              </w:rPr>
              <w:t>Teacher participates in school and district projects when specifically asked.</w:t>
            </w:r>
          </w:p>
          <w:p w:rsidR="00F130D4" w:rsidRPr="00706515" w:rsidRDefault="00F130D4" w:rsidP="007948DD">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706515" w:rsidRDefault="00F130D4" w:rsidP="007948DD">
            <w:pPr>
              <w:pStyle w:val="F"/>
              <w:rPr>
                <w:rFonts w:ascii="Arial" w:hAnsi="Arial"/>
                <w:sz w:val="16"/>
              </w:rPr>
            </w:pPr>
            <w:r w:rsidRPr="00706515">
              <w:rPr>
                <w:rFonts w:ascii="Arial" w:hAnsi="Arial"/>
                <w:sz w:val="16"/>
              </w:rPr>
              <w:t>Teacher volunteers to participate in school and district projects, making a substantial contribution.</w:t>
            </w:r>
          </w:p>
          <w:p w:rsidR="00F130D4" w:rsidRPr="00706515" w:rsidRDefault="00F130D4" w:rsidP="007948DD">
            <w:pPr>
              <w:pStyle w:val="F"/>
              <w:rPr>
                <w:rFonts w:ascii="Arial" w:hAnsi="Arial"/>
                <w:sz w:val="16"/>
              </w:rPr>
            </w:pPr>
          </w:p>
        </w:tc>
        <w:tc>
          <w:tcPr>
            <w:tcW w:w="2559"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706515" w:rsidRDefault="00F130D4" w:rsidP="007948DD">
            <w:pPr>
              <w:pStyle w:val="F"/>
              <w:rPr>
                <w:rFonts w:ascii="Arial" w:hAnsi="Arial"/>
                <w:sz w:val="16"/>
              </w:rPr>
            </w:pPr>
            <w:r w:rsidRPr="00706515">
              <w:rPr>
                <w:rFonts w:ascii="Arial" w:hAnsi="Arial"/>
                <w:sz w:val="16"/>
              </w:rPr>
              <w:t>Teacher volunteers to participate in school and district projects, making a substantial contribution, and assumes a leadership role in a major school or district project.</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429"/>
        <w:gridCol w:w="2993"/>
        <w:gridCol w:w="2992"/>
        <w:gridCol w:w="2993"/>
        <w:gridCol w:w="2993"/>
      </w:tblGrid>
      <w:tr w:rsidR="00F130D4" w:rsidTr="007948DD">
        <w:trPr>
          <w:trHeight w:val="1310"/>
        </w:trPr>
        <w:tc>
          <w:tcPr>
            <w:tcW w:w="1223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Domain 4:</w:t>
            </w:r>
            <w:r w:rsidRPr="00145645">
              <w:rPr>
                <w:rStyle w:val="C4FT1Char"/>
                <w:rFonts w:ascii="Arial" w:hAnsi="Arial"/>
                <w:sz w:val="16"/>
              </w:rPr>
              <w:t xml:space="preserve"> professional responsibilities</w:t>
            </w:r>
          </w:p>
          <w:p w:rsidR="00F130D4" w:rsidRPr="00145645" w:rsidRDefault="00F130D4" w:rsidP="007948DD">
            <w:pPr>
              <w:pStyle w:val="C4FT2"/>
              <w:rPr>
                <w:rFonts w:ascii="Arial" w:hAnsi="Arial" w:cs="GillSansStd-Light Light"/>
                <w:b w:val="0"/>
                <w:bCs w:val="0"/>
                <w:sz w:val="16"/>
              </w:rPr>
            </w:pPr>
            <w:r w:rsidRPr="00145645">
              <w:rPr>
                <w:rFonts w:ascii="Arial" w:hAnsi="Arial"/>
                <w:b w:val="0"/>
                <w:bCs w:val="0"/>
                <w:sz w:val="16"/>
              </w:rPr>
              <w:t>Component 4e: Growing and Developing Professionally</w:t>
            </w:r>
          </w:p>
          <w:p w:rsidR="00F130D4" w:rsidRPr="00542B5E" w:rsidRDefault="00F130D4" w:rsidP="007948DD">
            <w:pPr>
              <w:pStyle w:val="C4FT3"/>
              <w:rPr>
                <w:rFonts w:ascii="Arial" w:hAnsi="Arial"/>
              </w:rPr>
            </w:pPr>
            <w:r w:rsidRPr="00145645">
              <w:rPr>
                <w:rFonts w:ascii="Arial" w:hAnsi="Arial"/>
                <w:b/>
              </w:rPr>
              <w:t>Elements:</w:t>
            </w:r>
            <w:r w:rsidRPr="00542B5E">
              <w:rPr>
                <w:rFonts w:ascii="Arial" w:hAnsi="Arial"/>
              </w:rPr>
              <w:t xml:space="preserve"> Enhancement of content knowledge and pedagogical skill</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Receptivity to feedback from colleagues</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 xml:space="preserve">Service to the profession </w:t>
            </w:r>
          </w:p>
          <w:p w:rsidR="00F130D4" w:rsidRPr="00542B5E"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83"/>
        </w:trPr>
        <w:tc>
          <w:tcPr>
            <w:tcW w:w="2063"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F17CE6" w:rsidRDefault="00F130D4" w:rsidP="007948DD">
            <w:pPr>
              <w:pStyle w:val="F"/>
              <w:rPr>
                <w:rFonts w:ascii="Arial" w:hAnsi="Arial"/>
                <w:b/>
                <w:bCs/>
                <w:caps/>
                <w:sz w:val="16"/>
              </w:rPr>
            </w:pPr>
            <w:r w:rsidRPr="00D6383A">
              <w:rPr>
                <w:rFonts w:ascii="Arial" w:hAnsi="Arial"/>
                <w:b/>
                <w:caps/>
                <w:sz w:val="16"/>
              </w:rPr>
              <w:t>Element</w:t>
            </w:r>
          </w:p>
        </w:tc>
        <w:tc>
          <w:tcPr>
            <w:tcW w:w="10167"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527"/>
        </w:trPr>
        <w:tc>
          <w:tcPr>
            <w:tcW w:w="2063" w:type="dxa"/>
            <w:vMerge/>
            <w:tcBorders>
              <w:top w:val="single" w:sz="4" w:space="0" w:color="000000"/>
              <w:left w:val="single" w:sz="4" w:space="0" w:color="000000"/>
              <w:bottom w:val="single" w:sz="12" w:space="0" w:color="000000"/>
              <w:right w:val="single" w:sz="4" w:space="0" w:color="000000"/>
            </w:tcBorders>
          </w:tcPr>
          <w:p w:rsidR="00F130D4" w:rsidRPr="00542B5E" w:rsidRDefault="00F130D4" w:rsidP="007948DD">
            <w:pPr>
              <w:autoSpaceDE w:val="0"/>
              <w:autoSpaceDN w:val="0"/>
              <w:adjustRightInd w:val="0"/>
              <w:rPr>
                <w:rFonts w:ascii="GillSansStd-Light Light" w:hAnsi="GillSansStd-Light Light"/>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7948DD">
            <w:pPr>
              <w:pStyle w:val="F"/>
              <w:rPr>
                <w:rFonts w:ascii="Arial" w:hAnsi="Arial"/>
                <w:b/>
                <w:bCs/>
                <w:caps/>
                <w:sz w:val="16"/>
              </w:rPr>
            </w:pPr>
            <w:r w:rsidRPr="00542B5E">
              <w:rPr>
                <w:rFonts w:ascii="Arial" w:hAnsi="Arial"/>
                <w:b/>
                <w:bCs/>
                <w:caps/>
                <w:sz w:val="16"/>
              </w:rPr>
              <w:t>Unsatisfactory</w:t>
            </w:r>
          </w:p>
          <w:p w:rsidR="00F130D4" w:rsidRPr="00542B5E" w:rsidRDefault="00F130D4" w:rsidP="007948DD">
            <w:pPr>
              <w:pStyle w:val="F"/>
              <w:rPr>
                <w:rFonts w:ascii="Arial" w:hAnsi="Arial"/>
                <w:b/>
                <w:bCs/>
                <w:caps/>
                <w:sz w:val="16"/>
              </w:rPr>
            </w:pPr>
          </w:p>
        </w:tc>
        <w:tc>
          <w:tcPr>
            <w:tcW w:w="2541"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7948DD">
            <w:pPr>
              <w:pStyle w:val="F"/>
              <w:rPr>
                <w:rFonts w:ascii="Arial" w:hAnsi="Arial"/>
                <w:b/>
                <w:bCs/>
                <w:caps/>
                <w:sz w:val="16"/>
              </w:rPr>
            </w:pPr>
            <w:r w:rsidRPr="00542B5E">
              <w:rPr>
                <w:rFonts w:ascii="Arial" w:hAnsi="Arial"/>
                <w:b/>
                <w:bCs/>
                <w:caps/>
                <w:sz w:val="16"/>
              </w:rPr>
              <w:t>Basic</w:t>
            </w:r>
          </w:p>
          <w:p w:rsidR="00F130D4" w:rsidRPr="00542B5E"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7948DD">
            <w:pPr>
              <w:pStyle w:val="F"/>
              <w:rPr>
                <w:rFonts w:ascii="Arial" w:hAnsi="Arial"/>
                <w:b/>
                <w:bCs/>
                <w:caps/>
                <w:sz w:val="16"/>
              </w:rPr>
            </w:pPr>
            <w:r w:rsidRPr="00542B5E">
              <w:rPr>
                <w:rFonts w:ascii="Arial" w:hAnsi="Arial"/>
                <w:b/>
                <w:bCs/>
                <w:caps/>
                <w:sz w:val="16"/>
              </w:rPr>
              <w:t>Proficient</w:t>
            </w:r>
          </w:p>
          <w:p w:rsidR="00F130D4" w:rsidRPr="00542B5E" w:rsidRDefault="00F130D4" w:rsidP="007948DD">
            <w:pPr>
              <w:pStyle w:val="F"/>
              <w:rPr>
                <w:rFonts w:ascii="Arial" w:hAnsi="Arial"/>
                <w:b/>
                <w:bCs/>
                <w:caps/>
                <w:sz w:val="16"/>
              </w:rPr>
            </w:pPr>
          </w:p>
        </w:tc>
        <w:tc>
          <w:tcPr>
            <w:tcW w:w="2542"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7948DD">
            <w:pPr>
              <w:pStyle w:val="F"/>
              <w:rPr>
                <w:rFonts w:ascii="Arial" w:hAnsi="Arial"/>
                <w:b/>
                <w:bCs/>
                <w:caps/>
                <w:sz w:val="16"/>
              </w:rPr>
            </w:pPr>
            <w:r w:rsidRPr="00542B5E">
              <w:rPr>
                <w:rFonts w:ascii="Arial" w:hAnsi="Arial"/>
                <w:b/>
                <w:bCs/>
                <w:caps/>
                <w:sz w:val="16"/>
              </w:rPr>
              <w:t>Distinguished</w:t>
            </w:r>
          </w:p>
          <w:p w:rsidR="00F130D4" w:rsidRPr="00542B5E" w:rsidRDefault="00F130D4" w:rsidP="007948DD">
            <w:pPr>
              <w:pStyle w:val="F"/>
              <w:rPr>
                <w:rFonts w:ascii="Arial" w:hAnsi="Arial"/>
                <w:b/>
                <w:bCs/>
                <w:caps/>
                <w:sz w:val="16"/>
              </w:rPr>
            </w:pPr>
          </w:p>
        </w:tc>
      </w:tr>
      <w:tr w:rsidR="00F130D4" w:rsidRPr="00542B5E" w:rsidTr="007948DD">
        <w:trPr>
          <w:trHeight w:val="1038"/>
        </w:trPr>
        <w:tc>
          <w:tcPr>
            <w:tcW w:w="2063" w:type="dxa"/>
            <w:tcBorders>
              <w:top w:val="single" w:sz="12" w:space="0" w:color="000000"/>
              <w:left w:val="single" w:sz="4" w:space="0" w:color="000000"/>
              <w:bottom w:val="single" w:sz="4" w:space="0" w:color="000000"/>
              <w:right w:val="single" w:sz="4" w:space="0" w:color="000000"/>
            </w:tcBorders>
          </w:tcPr>
          <w:p w:rsidR="00F130D4" w:rsidRPr="00542B5E" w:rsidRDefault="00F130D4" w:rsidP="007948DD">
            <w:pPr>
              <w:pStyle w:val="F"/>
              <w:rPr>
                <w:rFonts w:ascii="Arial" w:hAnsi="Arial"/>
                <w:b/>
                <w:bCs/>
                <w:sz w:val="16"/>
              </w:rPr>
            </w:pPr>
            <w:r>
              <w:rPr>
                <w:rFonts w:ascii="Arial" w:hAnsi="Arial"/>
                <w:b/>
                <w:bCs/>
                <w:sz w:val="16"/>
              </w:rPr>
              <w:t xml:space="preserve">Enhancement of </w:t>
            </w:r>
            <w:r w:rsidRPr="00542B5E">
              <w:rPr>
                <w:rFonts w:ascii="Arial" w:hAnsi="Arial"/>
                <w:b/>
                <w:bCs/>
                <w:sz w:val="16"/>
              </w:rPr>
              <w:t>content knowledge and pedagogical skill</w:t>
            </w:r>
          </w:p>
          <w:p w:rsidR="00F130D4" w:rsidRPr="00542B5E" w:rsidRDefault="00F130D4" w:rsidP="007948DD">
            <w:pPr>
              <w:pStyle w:val="F"/>
              <w:rPr>
                <w:rFonts w:ascii="Arial" w:hAnsi="Arial"/>
                <w:b/>
                <w:bCs/>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bottom w:w="80" w:type="dxa"/>
            </w:tcMar>
          </w:tcPr>
          <w:p w:rsidR="00F130D4" w:rsidRPr="00542B5E" w:rsidRDefault="00F130D4" w:rsidP="007948DD">
            <w:pPr>
              <w:pStyle w:val="F"/>
              <w:rPr>
                <w:rFonts w:ascii="Arial" w:hAnsi="Arial"/>
                <w:sz w:val="16"/>
              </w:rPr>
            </w:pPr>
            <w:r w:rsidRPr="00542B5E">
              <w:rPr>
                <w:rFonts w:ascii="Arial" w:hAnsi="Arial"/>
                <w:sz w:val="16"/>
              </w:rPr>
              <w:t>Teacher engages in no professional development activities to enhance knowledge or skill.</w:t>
            </w:r>
          </w:p>
          <w:p w:rsidR="00F130D4" w:rsidRPr="00542B5E" w:rsidRDefault="00F130D4" w:rsidP="007948DD">
            <w:pPr>
              <w:pStyle w:val="F"/>
              <w:rPr>
                <w:rFonts w:ascii="Arial" w:hAnsi="Arial"/>
                <w:sz w:val="16"/>
              </w:rPr>
            </w:pPr>
          </w:p>
        </w:tc>
        <w:tc>
          <w:tcPr>
            <w:tcW w:w="2541"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7948DD">
            <w:pPr>
              <w:pStyle w:val="F"/>
              <w:rPr>
                <w:rFonts w:ascii="Arial" w:hAnsi="Arial"/>
                <w:sz w:val="16"/>
              </w:rPr>
            </w:pPr>
            <w:r>
              <w:rPr>
                <w:rFonts w:ascii="Arial" w:hAnsi="Arial"/>
                <w:sz w:val="16"/>
              </w:rPr>
              <w:t>Teacher participates in pro</w:t>
            </w:r>
            <w:r w:rsidRPr="00542B5E">
              <w:rPr>
                <w:rFonts w:ascii="Arial" w:hAnsi="Arial"/>
                <w:sz w:val="16"/>
              </w:rPr>
              <w:t xml:space="preserve">fessional activities to </w:t>
            </w:r>
            <w:r>
              <w:rPr>
                <w:rFonts w:ascii="Arial" w:hAnsi="Arial"/>
                <w:sz w:val="16"/>
              </w:rPr>
              <w:t xml:space="preserve">a limited extent when they are </w:t>
            </w:r>
            <w:r w:rsidRPr="00542B5E">
              <w:rPr>
                <w:rFonts w:ascii="Arial" w:hAnsi="Arial"/>
                <w:sz w:val="16"/>
              </w:rPr>
              <w:t>convenient.</w:t>
            </w:r>
          </w:p>
          <w:p w:rsidR="00F130D4" w:rsidRPr="00542B5E" w:rsidRDefault="00F130D4" w:rsidP="007948DD">
            <w:pPr>
              <w:pStyle w:val="F"/>
              <w:rPr>
                <w:rFonts w:ascii="Arial" w:hAnsi="Arial"/>
                <w:sz w:val="16"/>
              </w:rPr>
            </w:pP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seeks out opportunities for professional development to enhance content knowledge and pedagogical skill.</w:t>
            </w:r>
          </w:p>
        </w:tc>
        <w:tc>
          <w:tcPr>
            <w:tcW w:w="2542"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seeks out opportunities for professional development and makes a systematic effort to conduct action research.</w:t>
            </w:r>
          </w:p>
        </w:tc>
      </w:tr>
      <w:tr w:rsidR="00F130D4" w:rsidRPr="00542B5E" w:rsidTr="007948DD">
        <w:trPr>
          <w:trHeight w:val="1058"/>
        </w:trPr>
        <w:tc>
          <w:tcPr>
            <w:tcW w:w="2063" w:type="dxa"/>
            <w:tcBorders>
              <w:top w:val="single" w:sz="4" w:space="0" w:color="000000"/>
              <w:left w:val="single" w:sz="4" w:space="0" w:color="000000"/>
              <w:bottom w:val="single" w:sz="4" w:space="0" w:color="000000"/>
              <w:right w:val="single" w:sz="4" w:space="0" w:color="000000"/>
            </w:tcBorders>
          </w:tcPr>
          <w:p w:rsidR="00F130D4" w:rsidRPr="00542B5E" w:rsidRDefault="00F130D4" w:rsidP="007948DD">
            <w:pPr>
              <w:pStyle w:val="F"/>
              <w:rPr>
                <w:rFonts w:ascii="Arial" w:hAnsi="Arial"/>
                <w:b/>
                <w:bCs/>
                <w:sz w:val="16"/>
              </w:rPr>
            </w:pPr>
            <w:r>
              <w:rPr>
                <w:rFonts w:ascii="Arial" w:hAnsi="Arial"/>
                <w:b/>
                <w:bCs/>
                <w:sz w:val="16"/>
              </w:rPr>
              <w:t xml:space="preserve">Receptivity to </w:t>
            </w:r>
            <w:r w:rsidRPr="00542B5E">
              <w:rPr>
                <w:rFonts w:ascii="Arial" w:hAnsi="Arial"/>
                <w:b/>
                <w:bCs/>
                <w:sz w:val="16"/>
              </w:rPr>
              <w:t xml:space="preserve">feedback </w:t>
            </w:r>
            <w:r>
              <w:rPr>
                <w:rFonts w:ascii="Arial" w:hAnsi="Arial"/>
                <w:b/>
                <w:bCs/>
                <w:sz w:val="16"/>
              </w:rPr>
              <w:br/>
              <w:t xml:space="preserve">from </w:t>
            </w:r>
            <w:r w:rsidRPr="00542B5E">
              <w:rPr>
                <w:rFonts w:ascii="Arial" w:hAnsi="Arial"/>
                <w:b/>
                <w:bCs/>
                <w:sz w:val="16"/>
              </w:rPr>
              <w:t>colleagues</w:t>
            </w:r>
          </w:p>
          <w:p w:rsidR="00F130D4" w:rsidRPr="00542B5E"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42B5E" w:rsidRDefault="00F130D4" w:rsidP="007948DD">
            <w:pPr>
              <w:pStyle w:val="F"/>
              <w:rPr>
                <w:rFonts w:ascii="Arial" w:hAnsi="Arial"/>
                <w:sz w:val="16"/>
              </w:rPr>
            </w:pPr>
            <w:r w:rsidRPr="00542B5E">
              <w:rPr>
                <w:rFonts w:ascii="Arial" w:hAnsi="Arial"/>
                <w:sz w:val="16"/>
              </w:rPr>
              <w:t>Teacher resists feedback on teaching performance from either supervisors or more experienced colleagues.</w:t>
            </w:r>
          </w:p>
          <w:p w:rsidR="00F130D4" w:rsidRPr="00542B5E" w:rsidRDefault="00F130D4" w:rsidP="007948DD">
            <w:pPr>
              <w:pStyle w:val="F"/>
              <w:rPr>
                <w:rFonts w:ascii="Arial" w:hAnsi="Arial"/>
                <w:sz w:val="16"/>
              </w:rPr>
            </w:pP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accepts, with some reluctance, feedback on teaching performance from bot</w:t>
            </w:r>
            <w:r>
              <w:rPr>
                <w:rFonts w:ascii="Arial" w:hAnsi="Arial"/>
                <w:sz w:val="16"/>
              </w:rPr>
              <w:t xml:space="preserve">h supervisors and professional </w:t>
            </w:r>
            <w:r w:rsidRPr="00542B5E">
              <w:rPr>
                <w:rFonts w:ascii="Arial" w:hAnsi="Arial"/>
                <w:sz w:val="16"/>
              </w:rPr>
              <w:t>colleagues.</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welcomes feedback from colleagues when made by supervisors or when opportunities arise through professional collaboration.</w:t>
            </w: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42B5E" w:rsidRDefault="00F130D4" w:rsidP="007948DD">
            <w:pPr>
              <w:pStyle w:val="F"/>
              <w:rPr>
                <w:rFonts w:ascii="Arial" w:hAnsi="Arial"/>
                <w:sz w:val="16"/>
              </w:rPr>
            </w:pPr>
            <w:r w:rsidRPr="00542B5E">
              <w:rPr>
                <w:rFonts w:ascii="Arial" w:hAnsi="Arial"/>
                <w:sz w:val="16"/>
              </w:rPr>
              <w:t>Teacher seeks out feedback on teaching from both supervisors and colleagues.</w:t>
            </w:r>
          </w:p>
          <w:p w:rsidR="00F130D4" w:rsidRPr="00542B5E" w:rsidRDefault="00F130D4" w:rsidP="007948DD">
            <w:pPr>
              <w:pStyle w:val="F"/>
              <w:rPr>
                <w:rFonts w:ascii="Arial" w:hAnsi="Arial"/>
                <w:sz w:val="16"/>
              </w:rPr>
            </w:pPr>
          </w:p>
        </w:tc>
      </w:tr>
      <w:tr w:rsidR="00F130D4" w:rsidRPr="00542B5E" w:rsidTr="007948DD">
        <w:trPr>
          <w:trHeight w:val="1067"/>
        </w:trPr>
        <w:tc>
          <w:tcPr>
            <w:tcW w:w="2063" w:type="dxa"/>
            <w:tcBorders>
              <w:top w:val="single" w:sz="4" w:space="0" w:color="000000"/>
              <w:left w:val="single" w:sz="4" w:space="0" w:color="000000"/>
              <w:bottom w:val="single" w:sz="4" w:space="0" w:color="000000"/>
              <w:right w:val="single" w:sz="4" w:space="0" w:color="000000"/>
            </w:tcBorders>
          </w:tcPr>
          <w:p w:rsidR="00F130D4" w:rsidRPr="00542B5E" w:rsidRDefault="00F130D4" w:rsidP="007948DD">
            <w:pPr>
              <w:pStyle w:val="F"/>
              <w:rPr>
                <w:rFonts w:ascii="Arial" w:hAnsi="Arial"/>
                <w:b/>
                <w:bCs/>
                <w:sz w:val="16"/>
              </w:rPr>
            </w:pPr>
            <w:r>
              <w:rPr>
                <w:rFonts w:ascii="Arial" w:hAnsi="Arial"/>
                <w:b/>
                <w:bCs/>
                <w:sz w:val="16"/>
              </w:rPr>
              <w:t xml:space="preserve">Service to the </w:t>
            </w:r>
            <w:r w:rsidRPr="00542B5E">
              <w:rPr>
                <w:rFonts w:ascii="Arial" w:hAnsi="Arial"/>
                <w:b/>
                <w:bCs/>
                <w:sz w:val="16"/>
              </w:rPr>
              <w:t>profession</w:t>
            </w:r>
          </w:p>
          <w:p w:rsidR="00F130D4" w:rsidRPr="00542B5E" w:rsidRDefault="00F130D4" w:rsidP="007948DD">
            <w:pPr>
              <w:pStyle w:val="F"/>
              <w:rPr>
                <w:rFonts w:ascii="Arial" w:hAnsi="Arial"/>
                <w:b/>
                <w:bCs/>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bottom w:w="80" w:type="dxa"/>
            </w:tcMar>
          </w:tcPr>
          <w:p w:rsidR="00F130D4" w:rsidRPr="00542B5E" w:rsidRDefault="00F130D4" w:rsidP="007948DD">
            <w:pPr>
              <w:pStyle w:val="F"/>
              <w:rPr>
                <w:rFonts w:ascii="Arial" w:hAnsi="Arial"/>
                <w:sz w:val="16"/>
              </w:rPr>
            </w:pPr>
            <w:r w:rsidRPr="00542B5E">
              <w:rPr>
                <w:rFonts w:ascii="Arial" w:hAnsi="Arial"/>
                <w:sz w:val="16"/>
              </w:rPr>
              <w:t>Teacher makes no effort to share knowledge with others or to assume professional responsibilities.</w:t>
            </w:r>
          </w:p>
        </w:tc>
        <w:tc>
          <w:tcPr>
            <w:tcW w:w="2541"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finds limited ways to contribute to the profession.</w:t>
            </w:r>
          </w:p>
          <w:p w:rsidR="00F130D4" w:rsidRPr="00542B5E"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participates actively in assisting other educators.</w:t>
            </w:r>
          </w:p>
          <w:p w:rsidR="00F130D4" w:rsidRPr="00542B5E" w:rsidRDefault="00F130D4" w:rsidP="007948DD">
            <w:pPr>
              <w:pStyle w:val="F"/>
              <w:rPr>
                <w:rFonts w:ascii="Arial" w:hAnsi="Arial"/>
                <w:sz w:val="16"/>
              </w:rPr>
            </w:pPr>
          </w:p>
        </w:tc>
        <w:tc>
          <w:tcPr>
            <w:tcW w:w="2542"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80" w:type="dxa"/>
            </w:tcMar>
          </w:tcPr>
          <w:p w:rsidR="00F130D4" w:rsidRPr="00542B5E" w:rsidRDefault="00F130D4" w:rsidP="007948DD">
            <w:pPr>
              <w:pStyle w:val="F"/>
              <w:rPr>
                <w:rFonts w:ascii="Arial" w:hAnsi="Arial"/>
                <w:sz w:val="16"/>
              </w:rPr>
            </w:pPr>
            <w:r w:rsidRPr="00542B5E">
              <w:rPr>
                <w:rFonts w:ascii="Arial" w:hAnsi="Arial"/>
                <w:sz w:val="16"/>
              </w:rPr>
              <w:t>Teacher initiates important activities to contribute to the profession.</w:t>
            </w:r>
          </w:p>
          <w:p w:rsidR="00F130D4" w:rsidRPr="00542B5E" w:rsidRDefault="00F130D4" w:rsidP="007948DD">
            <w:pPr>
              <w:pStyle w:val="F"/>
              <w:rPr>
                <w:rFonts w:ascii="Arial" w:hAnsi="Arial"/>
                <w:sz w:val="16"/>
              </w:rPr>
            </w:pP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7948DD">
        <w:trPr>
          <w:trHeight w:val="1334"/>
        </w:trPr>
        <w:tc>
          <w:tcPr>
            <w:tcW w:w="1440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Domain 4:</w:t>
            </w:r>
            <w:r w:rsidRPr="00145645">
              <w:rPr>
                <w:rFonts w:ascii="Gill Sans Std" w:hAnsi="Gill Sans Std" w:cs="Gill Sans Std"/>
                <w:bCs/>
                <w:caps/>
                <w:color w:val="000000"/>
                <w:sz w:val="20"/>
                <w:szCs w:val="20"/>
              </w:rPr>
              <w:t xml:space="preserve"> </w:t>
            </w:r>
            <w:r w:rsidRPr="00145645">
              <w:rPr>
                <w:rStyle w:val="C4FT1Char"/>
                <w:rFonts w:ascii="Arial" w:hAnsi="Arial"/>
                <w:sz w:val="16"/>
              </w:rPr>
              <w:t>professional responsibilities</w:t>
            </w:r>
          </w:p>
          <w:p w:rsidR="00F130D4" w:rsidRPr="00145645" w:rsidRDefault="00F130D4" w:rsidP="007948DD">
            <w:pPr>
              <w:pStyle w:val="C4FT2"/>
              <w:rPr>
                <w:rFonts w:ascii="Arial" w:hAnsi="Arial" w:cs="GillSansStd-Light Light"/>
                <w:b w:val="0"/>
                <w:bCs w:val="0"/>
                <w:sz w:val="16"/>
              </w:rPr>
            </w:pPr>
            <w:r w:rsidRPr="00145645">
              <w:rPr>
                <w:rFonts w:ascii="Arial" w:hAnsi="Arial"/>
                <w:b w:val="0"/>
                <w:bCs w:val="0"/>
                <w:sz w:val="16"/>
              </w:rPr>
              <w:t>Component 4f: Showing Professionalism</w:t>
            </w:r>
          </w:p>
          <w:p w:rsidR="00F130D4" w:rsidRPr="00542B5E" w:rsidRDefault="00F130D4" w:rsidP="007948DD">
            <w:pPr>
              <w:pStyle w:val="C4FT3"/>
              <w:rPr>
                <w:rFonts w:ascii="Arial" w:hAnsi="Arial"/>
              </w:rPr>
            </w:pPr>
            <w:r w:rsidRPr="00145645">
              <w:rPr>
                <w:rFonts w:ascii="Arial" w:hAnsi="Arial"/>
                <w:b/>
              </w:rPr>
              <w:t>Elements:</w:t>
            </w:r>
            <w:r w:rsidRPr="00542B5E">
              <w:rPr>
                <w:rFonts w:ascii="Arial" w:hAnsi="Arial"/>
              </w:rPr>
              <w:t xml:space="preserve"> Integrity and ethical conduct</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Service to students</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Advocacy</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Decision making</w:t>
            </w:r>
            <w:r w:rsidRPr="00542B5E">
              <w:rPr>
                <w:rFonts w:ascii="Arial" w:eastAsia="Arial Unicode MS" w:hAnsi="Arial Unicode MS" w:cs="Arial Unicode MS" w:hint="eastAsia"/>
              </w:rPr>
              <w:t> </w:t>
            </w:r>
            <w:r w:rsidRPr="00542B5E">
              <w:rPr>
                <w:rFonts w:ascii="Arial" w:hAnsi="Arial"/>
              </w:rPr>
              <w:t>•</w:t>
            </w:r>
            <w:r w:rsidRPr="00542B5E">
              <w:rPr>
                <w:rFonts w:ascii="Arial" w:eastAsia="Arial Unicode MS" w:hAnsi="Arial Unicode MS" w:cs="Arial Unicode MS" w:hint="eastAsia"/>
              </w:rPr>
              <w:t> </w:t>
            </w:r>
            <w:r w:rsidRPr="00542B5E">
              <w:rPr>
                <w:rFonts w:ascii="Arial" w:hAnsi="Arial"/>
              </w:rPr>
              <w:t xml:space="preserve">Compliance with school and district regulations </w:t>
            </w:r>
          </w:p>
          <w:p w:rsidR="00F130D4" w:rsidRPr="00542B5E"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87"/>
        </w:trPr>
        <w:tc>
          <w:tcPr>
            <w:tcW w:w="2728"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1508BE" w:rsidRDefault="00F130D4" w:rsidP="007948DD">
            <w:pPr>
              <w:pStyle w:val="F"/>
              <w:rPr>
                <w:rFonts w:ascii="Arial" w:hAnsi="Arial"/>
                <w:b/>
                <w:bCs/>
                <w:caps/>
                <w:sz w:val="16"/>
              </w:rPr>
            </w:pPr>
            <w:r w:rsidRPr="00D6383A">
              <w:rPr>
                <w:rFonts w:ascii="Arial" w:hAnsi="Arial"/>
                <w:b/>
                <w:caps/>
                <w:sz w:val="16"/>
              </w:rPr>
              <w:t>Element</w:t>
            </w:r>
          </w:p>
        </w:tc>
        <w:tc>
          <w:tcPr>
            <w:tcW w:w="1167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496"/>
        </w:trPr>
        <w:tc>
          <w:tcPr>
            <w:tcW w:w="2728" w:type="dxa"/>
            <w:vMerge/>
            <w:tcBorders>
              <w:top w:val="single" w:sz="4" w:space="0" w:color="000000"/>
              <w:left w:val="single" w:sz="4" w:space="0" w:color="000000"/>
              <w:bottom w:val="single" w:sz="12" w:space="0" w:color="000000"/>
              <w:right w:val="single" w:sz="4" w:space="0" w:color="000000"/>
            </w:tcBorders>
          </w:tcPr>
          <w:p w:rsidR="00F130D4" w:rsidRPr="00542B5E" w:rsidRDefault="00F130D4" w:rsidP="007948DD">
            <w:pPr>
              <w:autoSpaceDE w:val="0"/>
              <w:autoSpaceDN w:val="0"/>
              <w:adjustRightInd w:val="0"/>
              <w:rPr>
                <w:rFonts w:ascii="GillSansStd-Light Light" w:hAnsi="GillSansStd-Light Light"/>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7948DD">
            <w:pPr>
              <w:pStyle w:val="F"/>
              <w:rPr>
                <w:rFonts w:ascii="Arial" w:hAnsi="Arial"/>
                <w:b/>
                <w:bCs/>
                <w:caps/>
                <w:sz w:val="16"/>
              </w:rPr>
            </w:pPr>
            <w:r w:rsidRPr="00542B5E">
              <w:rPr>
                <w:rFonts w:ascii="Arial" w:hAnsi="Arial"/>
                <w:b/>
                <w:bCs/>
                <w:caps/>
                <w:sz w:val="16"/>
              </w:rPr>
              <w:t>Unsatisfactory</w:t>
            </w:r>
          </w:p>
          <w:p w:rsidR="00F130D4" w:rsidRPr="00542B5E" w:rsidRDefault="00F130D4" w:rsidP="007948DD">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7948DD">
            <w:pPr>
              <w:pStyle w:val="F"/>
              <w:rPr>
                <w:rFonts w:ascii="Arial" w:hAnsi="Arial"/>
                <w:b/>
                <w:bCs/>
                <w:caps/>
                <w:sz w:val="16"/>
              </w:rPr>
            </w:pPr>
            <w:r w:rsidRPr="00542B5E">
              <w:rPr>
                <w:rFonts w:ascii="Arial" w:hAnsi="Arial"/>
                <w:b/>
                <w:bCs/>
                <w:caps/>
                <w:sz w:val="16"/>
              </w:rPr>
              <w:t>Basic</w:t>
            </w:r>
          </w:p>
          <w:p w:rsidR="00F130D4" w:rsidRPr="00542B5E" w:rsidRDefault="00F130D4" w:rsidP="007948DD">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7948DD">
            <w:pPr>
              <w:pStyle w:val="F"/>
              <w:rPr>
                <w:rFonts w:ascii="Arial" w:hAnsi="Arial"/>
                <w:b/>
                <w:bCs/>
                <w:caps/>
                <w:sz w:val="16"/>
              </w:rPr>
            </w:pPr>
            <w:r w:rsidRPr="00542B5E">
              <w:rPr>
                <w:rFonts w:ascii="Arial" w:hAnsi="Arial"/>
                <w:b/>
                <w:bCs/>
                <w:caps/>
                <w:sz w:val="16"/>
              </w:rPr>
              <w:t>Proficient</w:t>
            </w:r>
          </w:p>
          <w:p w:rsidR="00F130D4" w:rsidRPr="00542B5E" w:rsidRDefault="00F130D4" w:rsidP="007948DD">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542B5E" w:rsidRDefault="00F130D4" w:rsidP="007948DD">
            <w:pPr>
              <w:pStyle w:val="F"/>
              <w:rPr>
                <w:rFonts w:ascii="Arial" w:hAnsi="Arial"/>
                <w:b/>
                <w:bCs/>
                <w:caps/>
                <w:sz w:val="16"/>
              </w:rPr>
            </w:pPr>
            <w:r w:rsidRPr="00542B5E">
              <w:rPr>
                <w:rFonts w:ascii="Arial" w:hAnsi="Arial"/>
                <w:b/>
                <w:bCs/>
                <w:caps/>
                <w:sz w:val="16"/>
              </w:rPr>
              <w:t>Distinguished</w:t>
            </w:r>
          </w:p>
          <w:p w:rsidR="00F130D4" w:rsidRPr="00542B5E" w:rsidRDefault="00F130D4" w:rsidP="007948DD">
            <w:pPr>
              <w:pStyle w:val="F"/>
              <w:rPr>
                <w:rFonts w:ascii="Arial" w:hAnsi="Arial"/>
                <w:b/>
                <w:bCs/>
                <w:caps/>
                <w:sz w:val="16"/>
              </w:rPr>
            </w:pPr>
          </w:p>
        </w:tc>
      </w:tr>
      <w:tr w:rsidR="00F130D4" w:rsidTr="007948DD">
        <w:trPr>
          <w:trHeight w:val="1038"/>
        </w:trPr>
        <w:tc>
          <w:tcPr>
            <w:tcW w:w="2728" w:type="dxa"/>
            <w:tcBorders>
              <w:top w:val="single" w:sz="12" w:space="0" w:color="000000"/>
              <w:left w:val="single" w:sz="4" w:space="0" w:color="000000"/>
              <w:bottom w:val="single" w:sz="12" w:space="0" w:color="000000"/>
              <w:right w:val="single" w:sz="4" w:space="0" w:color="000000"/>
            </w:tcBorders>
            <w:tcMar>
              <w:top w:w="120" w:type="dxa"/>
              <w:left w:w="120" w:type="dxa"/>
              <w:bottom w:w="120" w:type="dxa"/>
              <w:right w:w="120" w:type="dxa"/>
            </w:tcMar>
          </w:tcPr>
          <w:p w:rsidR="00F130D4" w:rsidRPr="000848A1" w:rsidRDefault="00F130D4" w:rsidP="007948DD">
            <w:pPr>
              <w:pStyle w:val="F"/>
              <w:rPr>
                <w:rFonts w:ascii="Arial" w:hAnsi="Arial"/>
                <w:b/>
                <w:bCs/>
                <w:sz w:val="16"/>
              </w:rPr>
            </w:pPr>
            <w:r w:rsidRPr="00542B5E">
              <w:rPr>
                <w:rFonts w:ascii="Arial" w:hAnsi="Arial"/>
                <w:b/>
                <w:bCs/>
                <w:caps/>
                <w:sz w:val="16"/>
              </w:rPr>
              <w:t>I</w:t>
            </w:r>
            <w:r>
              <w:rPr>
                <w:rFonts w:ascii="Arial" w:hAnsi="Arial"/>
                <w:b/>
                <w:bCs/>
                <w:sz w:val="16"/>
              </w:rPr>
              <w:t xml:space="preserve">ntegrity and </w:t>
            </w:r>
            <w:r w:rsidRPr="000848A1">
              <w:rPr>
                <w:rFonts w:ascii="Arial" w:hAnsi="Arial"/>
                <w:b/>
                <w:bCs/>
                <w:sz w:val="16"/>
              </w:rPr>
              <w:t>ethical conduct</w:t>
            </w:r>
          </w:p>
          <w:p w:rsidR="00F130D4" w:rsidRPr="00542B5E" w:rsidRDefault="00F130D4" w:rsidP="007948DD">
            <w:pPr>
              <w:tabs>
                <w:tab w:val="center" w:pos="233"/>
                <w:tab w:val="center" w:pos="1138"/>
                <w:tab w:val="center" w:pos="2546"/>
                <w:tab w:val="center" w:pos="4021"/>
                <w:tab w:val="center" w:pos="5056"/>
              </w:tabs>
              <w:autoSpaceDE w:val="0"/>
              <w:autoSpaceDN w:val="0"/>
              <w:adjustRightInd w:val="0"/>
              <w:spacing w:line="220" w:lineRule="atLeast"/>
              <w:textAlignment w:val="center"/>
              <w:rPr>
                <w:rFonts w:ascii="Gill Sans Std" w:hAnsi="Gill Sans Std" w:cs="Gill Sans Std"/>
                <w:color w:val="000000"/>
                <w:sz w:val="18"/>
                <w:szCs w:val="18"/>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displays dishonesty in interactions with colleagues, students, and the public.</w:t>
            </w:r>
          </w:p>
          <w:p w:rsidR="00F130D4" w:rsidRPr="00542B5E" w:rsidRDefault="00F130D4" w:rsidP="007948DD">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is honest in interactions with colleagues, students, and the public.</w:t>
            </w:r>
          </w:p>
          <w:p w:rsidR="00F130D4" w:rsidRPr="00542B5E" w:rsidRDefault="00F130D4" w:rsidP="007948DD">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displays high standards of honesty, integrity, and confidentiality in interactions with colleagues, students, and the public.</w:t>
            </w: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7948DD">
            <w:pPr>
              <w:pStyle w:val="F"/>
              <w:rPr>
                <w:rFonts w:ascii="Arial" w:hAnsi="Arial"/>
                <w:sz w:val="16"/>
              </w:rPr>
            </w:pPr>
            <w:r w:rsidRPr="00542B5E">
              <w:rPr>
                <w:rFonts w:ascii="Arial" w:hAnsi="Arial"/>
                <w:sz w:val="16"/>
              </w:rPr>
              <w:t>Teacher can be counted on to hold the highest standards of honesty, integrity, and confidentiality and takes a leadership role with colleagues.</w:t>
            </w:r>
          </w:p>
        </w:tc>
      </w:tr>
      <w:tr w:rsidR="00F130D4" w:rsidTr="007948DD">
        <w:trPr>
          <w:trHeight w:val="677"/>
        </w:trPr>
        <w:tc>
          <w:tcPr>
            <w:tcW w:w="2728" w:type="dxa"/>
            <w:tcBorders>
              <w:top w:val="single" w:sz="12" w:space="0" w:color="000000"/>
              <w:left w:val="single" w:sz="4" w:space="0" w:color="000000"/>
              <w:bottom w:val="single" w:sz="12" w:space="0" w:color="000000"/>
              <w:right w:val="single" w:sz="4" w:space="0" w:color="000000"/>
            </w:tcBorders>
            <w:tcMar>
              <w:top w:w="120" w:type="dxa"/>
              <w:left w:w="120" w:type="dxa"/>
              <w:bottom w:w="120" w:type="dxa"/>
              <w:right w:w="120" w:type="dxa"/>
            </w:tcMar>
          </w:tcPr>
          <w:p w:rsidR="00F130D4" w:rsidRPr="00C263E3" w:rsidRDefault="00F130D4" w:rsidP="007948DD">
            <w:pPr>
              <w:pStyle w:val="F"/>
              <w:rPr>
                <w:rFonts w:ascii="Arial" w:hAnsi="Arial"/>
                <w:b/>
                <w:bCs/>
                <w:sz w:val="16"/>
              </w:rPr>
            </w:pPr>
            <w:r w:rsidRPr="00C263E3">
              <w:rPr>
                <w:rFonts w:ascii="Arial" w:hAnsi="Arial"/>
                <w:b/>
                <w:bCs/>
                <w:sz w:val="16"/>
              </w:rPr>
              <w:t>Service to students</w:t>
            </w:r>
          </w:p>
          <w:p w:rsidR="00F130D4" w:rsidRPr="00542B5E" w:rsidRDefault="00F130D4" w:rsidP="007948DD">
            <w:pPr>
              <w:pStyle w:val="F"/>
              <w:rPr>
                <w:rFonts w:ascii="Arial" w:hAnsi="Arial"/>
                <w:b/>
                <w:bCs/>
                <w:caps/>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is not alert to students’ needs.</w:t>
            </w:r>
          </w:p>
          <w:p w:rsidR="00F130D4" w:rsidRPr="00542B5E" w:rsidRDefault="00F130D4" w:rsidP="007948DD">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Teacher’s attempts to serve students are inconsistent.</w:t>
            </w:r>
          </w:p>
          <w:p w:rsidR="00F130D4" w:rsidRPr="00542B5E" w:rsidRDefault="00F130D4" w:rsidP="007948DD">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is active in serving students.</w:t>
            </w:r>
          </w:p>
          <w:p w:rsidR="00F130D4" w:rsidRPr="00542B5E" w:rsidRDefault="00F130D4" w:rsidP="007948DD">
            <w:pPr>
              <w:pStyle w:val="F"/>
              <w:rPr>
                <w:rFonts w:ascii="Arial" w:hAnsi="Arial"/>
                <w:sz w:val="16"/>
              </w:rPr>
            </w:pPr>
          </w:p>
        </w:tc>
        <w:tc>
          <w:tcPr>
            <w:tcW w:w="2918" w:type="dxa"/>
            <w:tcBorders>
              <w:top w:val="single" w:sz="12"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tcPr>
          <w:p w:rsidR="00F130D4" w:rsidRPr="00542B5E" w:rsidRDefault="00F130D4" w:rsidP="007948DD">
            <w:pPr>
              <w:pStyle w:val="F"/>
              <w:rPr>
                <w:rFonts w:ascii="Arial" w:hAnsi="Arial"/>
                <w:sz w:val="16"/>
              </w:rPr>
            </w:pPr>
            <w:r w:rsidRPr="00C263E3">
              <w:rPr>
                <w:rFonts w:ascii="Arial" w:hAnsi="Arial"/>
                <w:sz w:val="16"/>
              </w:rPr>
              <w:t>Teacher is highly proactive in serving students, seeking out resources when needed.</w:t>
            </w:r>
          </w:p>
        </w:tc>
      </w:tr>
      <w:tr w:rsidR="00F130D4" w:rsidTr="007948DD">
        <w:trPr>
          <w:trHeight w:val="1038"/>
        </w:trPr>
        <w:tc>
          <w:tcPr>
            <w:tcW w:w="2728" w:type="dxa"/>
            <w:tcBorders>
              <w:top w:val="single" w:sz="12"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C263E3" w:rsidRDefault="00F130D4" w:rsidP="007948DD">
            <w:pPr>
              <w:pStyle w:val="F"/>
              <w:rPr>
                <w:rFonts w:ascii="Arial" w:hAnsi="Arial"/>
                <w:b/>
                <w:bCs/>
                <w:sz w:val="16"/>
              </w:rPr>
            </w:pPr>
            <w:r w:rsidRPr="00C263E3">
              <w:rPr>
                <w:rFonts w:ascii="Arial" w:hAnsi="Arial"/>
                <w:b/>
                <w:bCs/>
                <w:sz w:val="16"/>
              </w:rPr>
              <w:t xml:space="preserve">Advocacy  </w:t>
            </w:r>
          </w:p>
          <w:p w:rsidR="00F130D4" w:rsidRPr="00542B5E" w:rsidRDefault="00F130D4" w:rsidP="007948DD">
            <w:pPr>
              <w:pStyle w:val="F"/>
              <w:rPr>
                <w:rFonts w:ascii="Arial" w:hAnsi="Arial"/>
                <w:b/>
                <w:bCs/>
                <w:caps/>
                <w:sz w:val="16"/>
              </w:rPr>
            </w:pPr>
          </w:p>
        </w:tc>
        <w:tc>
          <w:tcPr>
            <w:tcW w:w="291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contributes to school practices that result in some students being ill served by the school.</w:t>
            </w:r>
          </w:p>
          <w:p w:rsidR="00F130D4" w:rsidRPr="00542B5E" w:rsidRDefault="00F130D4" w:rsidP="007948DD">
            <w:pPr>
              <w:pStyle w:val="F"/>
              <w:rPr>
                <w:rFonts w:ascii="Arial" w:hAnsi="Arial"/>
                <w:sz w:val="16"/>
              </w:rPr>
            </w:pPr>
          </w:p>
        </w:tc>
        <w:tc>
          <w:tcPr>
            <w:tcW w:w="291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does not knowingly contribute to some students being ill served by the school.</w:t>
            </w:r>
          </w:p>
          <w:p w:rsidR="00F130D4" w:rsidRPr="00542B5E" w:rsidRDefault="00F130D4" w:rsidP="007948DD">
            <w:pPr>
              <w:pStyle w:val="F"/>
              <w:rPr>
                <w:rFonts w:ascii="Arial" w:hAnsi="Arial"/>
                <w:sz w:val="16"/>
              </w:rPr>
            </w:pPr>
          </w:p>
        </w:tc>
        <w:tc>
          <w:tcPr>
            <w:tcW w:w="291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works to ensure that all students receive a fair opportunity to succeed.</w:t>
            </w:r>
          </w:p>
          <w:p w:rsidR="00F130D4" w:rsidRPr="00542B5E" w:rsidRDefault="00F130D4" w:rsidP="007948DD">
            <w:pPr>
              <w:pStyle w:val="F"/>
              <w:rPr>
                <w:rFonts w:ascii="Arial" w:hAnsi="Arial"/>
                <w:sz w:val="16"/>
              </w:rPr>
            </w:pPr>
          </w:p>
        </w:tc>
        <w:tc>
          <w:tcPr>
            <w:tcW w:w="2918" w:type="dxa"/>
            <w:tcBorders>
              <w:top w:val="single" w:sz="12"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makes a concerted effort to challenge negative attitudes or practices to ensure that all students, particularly those traditionally underserved, are honored in the school.</w:t>
            </w:r>
          </w:p>
        </w:tc>
      </w:tr>
    </w:tbl>
    <w:p w:rsidR="00F130D4" w:rsidRDefault="00F130D4" w:rsidP="00F130D4"/>
    <w:p w:rsidR="00F130D4" w:rsidRDefault="00F130D4" w:rsidP="00F130D4">
      <w:r>
        <w:br w:type="page"/>
      </w:r>
    </w:p>
    <w:tbl>
      <w:tblPr>
        <w:tblW w:w="14400" w:type="dxa"/>
        <w:tblInd w:w="120" w:type="dxa"/>
        <w:tblLayout w:type="fixed"/>
        <w:tblCellMar>
          <w:left w:w="0" w:type="dxa"/>
          <w:right w:w="0" w:type="dxa"/>
        </w:tblCellMar>
        <w:tblLook w:val="0000" w:firstRow="0" w:lastRow="0" w:firstColumn="0" w:lastColumn="0" w:noHBand="0" w:noVBand="0"/>
      </w:tblPr>
      <w:tblGrid>
        <w:gridCol w:w="2728"/>
        <w:gridCol w:w="2918"/>
        <w:gridCol w:w="2918"/>
        <w:gridCol w:w="2918"/>
        <w:gridCol w:w="2918"/>
      </w:tblGrid>
      <w:tr w:rsidR="00F130D4" w:rsidTr="007948DD">
        <w:trPr>
          <w:trHeight w:val="1334"/>
        </w:trPr>
        <w:tc>
          <w:tcPr>
            <w:tcW w:w="14400" w:type="dxa"/>
            <w:gridSpan w:val="5"/>
            <w:tcBorders>
              <w:top w:val="single" w:sz="4" w:space="0" w:color="000000"/>
              <w:left w:val="single" w:sz="4" w:space="0" w:color="000000"/>
              <w:bottom w:val="single" w:sz="4" w:space="0" w:color="000000"/>
              <w:right w:val="single" w:sz="4" w:space="0" w:color="000000"/>
            </w:tcBorders>
            <w:tcMar>
              <w:top w:w="360" w:type="dxa"/>
              <w:left w:w="120" w:type="dxa"/>
              <w:bottom w:w="120" w:type="dxa"/>
              <w:right w:w="120" w:type="dxa"/>
            </w:tcMar>
            <w:vAlign w:val="center"/>
          </w:tcPr>
          <w:p w:rsidR="00F130D4" w:rsidRPr="00145645" w:rsidRDefault="00F130D4" w:rsidP="007948DD">
            <w:pPr>
              <w:autoSpaceDE w:val="0"/>
              <w:autoSpaceDN w:val="0"/>
              <w:adjustRightInd w:val="0"/>
              <w:spacing w:line="260" w:lineRule="atLeast"/>
              <w:jc w:val="center"/>
              <w:textAlignment w:val="center"/>
              <w:rPr>
                <w:rStyle w:val="C4FT1Char"/>
                <w:rFonts w:ascii="Arial" w:hAnsi="Arial"/>
                <w:bCs w:val="0"/>
                <w:sz w:val="16"/>
              </w:rPr>
            </w:pPr>
            <w:r w:rsidRPr="00145645">
              <w:rPr>
                <w:rStyle w:val="StyleC4FT1Arial8ptChar"/>
              </w:rPr>
              <w:lastRenderedPageBreak/>
              <w:t>Domain 4:</w:t>
            </w:r>
            <w:r w:rsidRPr="00145645">
              <w:rPr>
                <w:rFonts w:ascii="Gill Sans Std" w:hAnsi="Gill Sans Std" w:cs="Gill Sans Std"/>
                <w:bCs/>
                <w:caps/>
                <w:color w:val="000000"/>
                <w:sz w:val="20"/>
                <w:szCs w:val="20"/>
              </w:rPr>
              <w:t xml:space="preserve"> </w:t>
            </w:r>
            <w:r w:rsidRPr="00145645">
              <w:rPr>
                <w:rStyle w:val="C4FT1Char"/>
                <w:rFonts w:ascii="Arial" w:hAnsi="Arial"/>
                <w:sz w:val="16"/>
              </w:rPr>
              <w:t>professional responsibilities</w:t>
            </w:r>
          </w:p>
          <w:p w:rsidR="00F130D4" w:rsidRPr="00C263E3" w:rsidRDefault="00F130D4" w:rsidP="007948DD">
            <w:pPr>
              <w:autoSpaceDE w:val="0"/>
              <w:autoSpaceDN w:val="0"/>
              <w:adjustRightInd w:val="0"/>
              <w:spacing w:line="260" w:lineRule="atLeast"/>
              <w:jc w:val="center"/>
              <w:textAlignment w:val="center"/>
              <w:rPr>
                <w:rStyle w:val="C4FTArialItalicChar"/>
                <w:bCs w:val="0"/>
              </w:rPr>
            </w:pPr>
            <w:r w:rsidRPr="00145645">
              <w:rPr>
                <w:rStyle w:val="C4FT2Char"/>
                <w:rFonts w:ascii="Arial" w:hAnsi="Arial"/>
                <w:sz w:val="16"/>
              </w:rPr>
              <w:t>Component 4f: Showing Professionalism</w:t>
            </w:r>
            <w:r w:rsidRPr="00C263E3">
              <w:rPr>
                <w:rStyle w:val="C4FT1Char"/>
                <w:rFonts w:ascii="Arial" w:hAnsi="Arial"/>
                <w:sz w:val="16"/>
              </w:rPr>
              <w:t xml:space="preserve"> </w:t>
            </w:r>
            <w:r w:rsidRPr="00C263E3">
              <w:rPr>
                <w:rStyle w:val="C4FTArialItalicChar"/>
              </w:rPr>
              <w:t>(continued)</w:t>
            </w:r>
          </w:p>
          <w:p w:rsidR="00F130D4" w:rsidRPr="00C263E3" w:rsidRDefault="00F130D4" w:rsidP="007948DD">
            <w:pPr>
              <w:pStyle w:val="C4FT3"/>
              <w:rPr>
                <w:rFonts w:ascii="Arial" w:hAnsi="Arial"/>
              </w:rPr>
            </w:pPr>
            <w:r w:rsidRPr="00145645">
              <w:rPr>
                <w:rFonts w:ascii="Arial" w:hAnsi="Arial"/>
                <w:b/>
              </w:rPr>
              <w:t>Elements:</w:t>
            </w:r>
            <w:r w:rsidRPr="00C263E3">
              <w:rPr>
                <w:rFonts w:ascii="Arial" w:hAnsi="Arial"/>
              </w:rPr>
              <w:t xml:space="preserve"> Integrity and ethical conduct</w:t>
            </w:r>
            <w:r w:rsidRPr="00C263E3">
              <w:rPr>
                <w:rFonts w:ascii="Arial" w:eastAsia="Arial Unicode MS" w:hAnsi="Arial Unicode MS" w:cs="Arial Unicode MS" w:hint="eastAsia"/>
              </w:rPr>
              <w:t> </w:t>
            </w:r>
            <w:r w:rsidRPr="00C263E3">
              <w:rPr>
                <w:rFonts w:ascii="Arial" w:hAnsi="Arial"/>
              </w:rPr>
              <w:t>•</w:t>
            </w:r>
            <w:r w:rsidRPr="00C263E3">
              <w:rPr>
                <w:rFonts w:ascii="Arial" w:eastAsia="Arial Unicode MS" w:hAnsi="Arial Unicode MS" w:cs="Arial Unicode MS" w:hint="eastAsia"/>
              </w:rPr>
              <w:t> </w:t>
            </w:r>
            <w:r w:rsidRPr="00C263E3">
              <w:rPr>
                <w:rFonts w:ascii="Arial" w:hAnsi="Arial"/>
              </w:rPr>
              <w:t>Service to students</w:t>
            </w:r>
            <w:r w:rsidRPr="00C263E3">
              <w:rPr>
                <w:rFonts w:ascii="Arial" w:eastAsia="Arial Unicode MS" w:hAnsi="Arial Unicode MS" w:cs="Arial Unicode MS" w:hint="eastAsia"/>
              </w:rPr>
              <w:t> </w:t>
            </w:r>
            <w:r w:rsidRPr="00C263E3">
              <w:rPr>
                <w:rFonts w:ascii="Arial" w:hAnsi="Arial"/>
              </w:rPr>
              <w:t>•</w:t>
            </w:r>
            <w:r w:rsidRPr="00C263E3">
              <w:rPr>
                <w:rFonts w:ascii="Arial" w:eastAsia="Arial Unicode MS" w:hAnsi="Arial Unicode MS" w:cs="Arial Unicode MS" w:hint="eastAsia"/>
              </w:rPr>
              <w:t> </w:t>
            </w:r>
            <w:r w:rsidRPr="00C263E3">
              <w:rPr>
                <w:rFonts w:ascii="Arial" w:hAnsi="Arial"/>
              </w:rPr>
              <w:t>Advocacy</w:t>
            </w:r>
            <w:r w:rsidRPr="00C263E3">
              <w:rPr>
                <w:rFonts w:ascii="Arial" w:eastAsia="Arial Unicode MS" w:hAnsi="Arial Unicode MS" w:cs="Arial Unicode MS" w:hint="eastAsia"/>
              </w:rPr>
              <w:t> </w:t>
            </w:r>
            <w:r w:rsidRPr="00C263E3">
              <w:rPr>
                <w:rFonts w:ascii="Arial" w:hAnsi="Arial"/>
              </w:rPr>
              <w:t>•</w:t>
            </w:r>
            <w:r w:rsidRPr="00C263E3">
              <w:rPr>
                <w:rFonts w:ascii="Arial" w:eastAsia="Arial Unicode MS" w:hAnsi="Arial Unicode MS" w:cs="Arial Unicode MS" w:hint="eastAsia"/>
              </w:rPr>
              <w:t> </w:t>
            </w:r>
            <w:r w:rsidRPr="00C263E3">
              <w:rPr>
                <w:rFonts w:ascii="Arial" w:hAnsi="Arial"/>
              </w:rPr>
              <w:t>Decision making</w:t>
            </w:r>
            <w:r w:rsidRPr="00C263E3">
              <w:rPr>
                <w:rFonts w:ascii="Arial" w:eastAsia="Arial Unicode MS" w:hAnsi="Arial Unicode MS" w:cs="Arial Unicode MS" w:hint="eastAsia"/>
              </w:rPr>
              <w:t> </w:t>
            </w:r>
            <w:r w:rsidRPr="00C263E3">
              <w:rPr>
                <w:rFonts w:ascii="Arial" w:hAnsi="Arial"/>
              </w:rPr>
              <w:t>•</w:t>
            </w:r>
            <w:r w:rsidRPr="00C263E3">
              <w:rPr>
                <w:rFonts w:ascii="Arial" w:eastAsia="Arial Unicode MS" w:hAnsi="Arial Unicode MS" w:cs="Arial Unicode MS" w:hint="eastAsia"/>
              </w:rPr>
              <w:t> </w:t>
            </w:r>
            <w:r w:rsidRPr="00C263E3">
              <w:rPr>
                <w:rFonts w:ascii="Arial" w:hAnsi="Arial"/>
              </w:rPr>
              <w:t xml:space="preserve">Compliance with school and district regulations </w:t>
            </w:r>
          </w:p>
          <w:p w:rsidR="00F130D4" w:rsidRPr="00C263E3" w:rsidRDefault="00F130D4" w:rsidP="007948DD">
            <w:pPr>
              <w:autoSpaceDE w:val="0"/>
              <w:autoSpaceDN w:val="0"/>
              <w:adjustRightInd w:val="0"/>
              <w:spacing w:after="120" w:line="260" w:lineRule="atLeast"/>
              <w:jc w:val="center"/>
              <w:textAlignment w:val="center"/>
              <w:rPr>
                <w:rFonts w:ascii="Gill Sans Std" w:hAnsi="Gill Sans Std" w:cs="Gill Sans Std"/>
                <w:color w:val="000000"/>
                <w:sz w:val="16"/>
                <w:szCs w:val="16"/>
              </w:rPr>
            </w:pPr>
          </w:p>
        </w:tc>
      </w:tr>
      <w:tr w:rsidR="00F130D4" w:rsidTr="007948DD">
        <w:trPr>
          <w:trHeight w:val="487"/>
        </w:trPr>
        <w:tc>
          <w:tcPr>
            <w:tcW w:w="2728" w:type="dxa"/>
            <w:vMerge w:val="restart"/>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F130D4" w:rsidRPr="000F5203" w:rsidRDefault="00F130D4" w:rsidP="007948DD">
            <w:pPr>
              <w:pStyle w:val="F"/>
              <w:rPr>
                <w:rFonts w:ascii="Arial" w:hAnsi="Arial"/>
                <w:b/>
                <w:caps/>
                <w:sz w:val="28"/>
                <w:szCs w:val="28"/>
              </w:rPr>
            </w:pPr>
          </w:p>
          <w:p w:rsidR="00F130D4" w:rsidRPr="00BC0353" w:rsidRDefault="00F130D4" w:rsidP="007948DD">
            <w:pPr>
              <w:pStyle w:val="F"/>
              <w:rPr>
                <w:rFonts w:ascii="Arial" w:hAnsi="Arial"/>
                <w:b/>
                <w:caps/>
                <w:sz w:val="36"/>
                <w:szCs w:val="36"/>
              </w:rPr>
            </w:pPr>
          </w:p>
          <w:p w:rsidR="00F130D4" w:rsidRPr="001508BE" w:rsidRDefault="00F130D4" w:rsidP="007948DD">
            <w:pPr>
              <w:pStyle w:val="F"/>
              <w:rPr>
                <w:rFonts w:ascii="Arial" w:hAnsi="Arial"/>
                <w:b/>
                <w:bCs/>
                <w:caps/>
                <w:sz w:val="16"/>
              </w:rPr>
            </w:pPr>
            <w:r w:rsidRPr="00D6383A">
              <w:rPr>
                <w:rFonts w:ascii="Arial" w:hAnsi="Arial"/>
                <w:b/>
                <w:caps/>
                <w:sz w:val="16"/>
              </w:rPr>
              <w:t>Element</w:t>
            </w:r>
          </w:p>
        </w:tc>
        <w:tc>
          <w:tcPr>
            <w:tcW w:w="11672" w:type="dxa"/>
            <w:gridSpan w:val="4"/>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tcPr>
          <w:p w:rsidR="00F130D4" w:rsidRPr="00F30836" w:rsidRDefault="00F130D4" w:rsidP="007948DD">
            <w:pPr>
              <w:pStyle w:val="F"/>
              <w:jc w:val="center"/>
              <w:rPr>
                <w:rFonts w:ascii="Arial" w:hAnsi="Arial"/>
                <w:b/>
                <w:bCs/>
                <w:smallCaps/>
                <w:spacing w:val="110"/>
                <w:sz w:val="16"/>
                <w:szCs w:val="22"/>
              </w:rPr>
            </w:pPr>
            <w:r w:rsidRPr="00F30836">
              <w:rPr>
                <w:rFonts w:ascii="Arial" w:hAnsi="Arial"/>
                <w:b/>
                <w:bCs/>
                <w:smallCaps/>
                <w:spacing w:val="110"/>
                <w:sz w:val="16"/>
                <w:szCs w:val="22"/>
              </w:rPr>
              <w:t>Level of Performance</w:t>
            </w:r>
          </w:p>
        </w:tc>
      </w:tr>
      <w:tr w:rsidR="00F130D4" w:rsidTr="007948DD">
        <w:trPr>
          <w:trHeight w:val="496"/>
        </w:trPr>
        <w:tc>
          <w:tcPr>
            <w:tcW w:w="2728" w:type="dxa"/>
            <w:vMerge/>
            <w:tcBorders>
              <w:top w:val="single" w:sz="4" w:space="0" w:color="000000"/>
              <w:left w:val="single" w:sz="4" w:space="0" w:color="000000"/>
              <w:bottom w:val="single" w:sz="12" w:space="0" w:color="000000"/>
              <w:right w:val="single" w:sz="4" w:space="0" w:color="000000"/>
            </w:tcBorders>
          </w:tcPr>
          <w:p w:rsidR="00F130D4" w:rsidRPr="00C263E3" w:rsidRDefault="00F130D4" w:rsidP="007948DD">
            <w:pPr>
              <w:autoSpaceDE w:val="0"/>
              <w:autoSpaceDN w:val="0"/>
              <w:adjustRightInd w:val="0"/>
              <w:rPr>
                <w:rFonts w:ascii="GillSansStd-Light Light" w:hAnsi="GillSansStd-Light Light"/>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263E3" w:rsidRDefault="00F130D4" w:rsidP="007948DD">
            <w:pPr>
              <w:pStyle w:val="F"/>
              <w:rPr>
                <w:rFonts w:ascii="Arial" w:hAnsi="Arial"/>
                <w:b/>
                <w:bCs/>
                <w:caps/>
                <w:sz w:val="16"/>
              </w:rPr>
            </w:pPr>
            <w:r w:rsidRPr="00C263E3">
              <w:rPr>
                <w:rFonts w:ascii="Arial" w:hAnsi="Arial"/>
                <w:b/>
                <w:bCs/>
                <w:caps/>
                <w:sz w:val="16"/>
              </w:rPr>
              <w:t>Unsatisfactory</w:t>
            </w:r>
          </w:p>
          <w:p w:rsidR="00F130D4" w:rsidRPr="00C263E3" w:rsidRDefault="00F130D4" w:rsidP="007948DD">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263E3" w:rsidRDefault="00F130D4" w:rsidP="007948DD">
            <w:pPr>
              <w:pStyle w:val="F"/>
              <w:rPr>
                <w:rFonts w:ascii="Arial" w:hAnsi="Arial"/>
                <w:b/>
                <w:bCs/>
                <w:caps/>
                <w:sz w:val="16"/>
              </w:rPr>
            </w:pPr>
            <w:r w:rsidRPr="00C263E3">
              <w:rPr>
                <w:rFonts w:ascii="Arial" w:hAnsi="Arial"/>
                <w:b/>
                <w:bCs/>
                <w:caps/>
                <w:sz w:val="16"/>
              </w:rPr>
              <w:t>Basic</w:t>
            </w:r>
          </w:p>
          <w:p w:rsidR="00F130D4" w:rsidRPr="00C263E3" w:rsidRDefault="00F130D4" w:rsidP="007948DD">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263E3" w:rsidRDefault="00F130D4" w:rsidP="007948DD">
            <w:pPr>
              <w:pStyle w:val="F"/>
              <w:rPr>
                <w:rFonts w:ascii="Arial" w:hAnsi="Arial"/>
                <w:b/>
                <w:bCs/>
                <w:caps/>
                <w:sz w:val="16"/>
              </w:rPr>
            </w:pPr>
            <w:r w:rsidRPr="00C263E3">
              <w:rPr>
                <w:rFonts w:ascii="Arial" w:hAnsi="Arial"/>
                <w:b/>
                <w:bCs/>
                <w:caps/>
                <w:sz w:val="16"/>
              </w:rPr>
              <w:t>Proficient</w:t>
            </w:r>
          </w:p>
          <w:p w:rsidR="00F130D4" w:rsidRPr="00C263E3" w:rsidRDefault="00F130D4" w:rsidP="007948DD">
            <w:pPr>
              <w:pStyle w:val="F"/>
              <w:rPr>
                <w:rFonts w:ascii="Arial" w:hAnsi="Arial"/>
                <w:b/>
                <w:bCs/>
                <w:caps/>
                <w:sz w:val="16"/>
              </w:rPr>
            </w:pPr>
          </w:p>
        </w:tc>
        <w:tc>
          <w:tcPr>
            <w:tcW w:w="2918" w:type="dxa"/>
            <w:tcBorders>
              <w:top w:val="single" w:sz="4" w:space="0" w:color="000000"/>
              <w:left w:val="single" w:sz="4" w:space="0" w:color="000000"/>
              <w:bottom w:val="single" w:sz="12" w:space="0" w:color="000000"/>
              <w:right w:val="single" w:sz="4" w:space="0" w:color="000000"/>
            </w:tcBorders>
            <w:shd w:val="solid" w:color="FFFFFF" w:fill="auto"/>
            <w:tcMar>
              <w:top w:w="120" w:type="dxa"/>
              <w:left w:w="120" w:type="dxa"/>
              <w:bottom w:w="120" w:type="dxa"/>
              <w:right w:w="120" w:type="dxa"/>
            </w:tcMar>
            <w:vAlign w:val="bottom"/>
          </w:tcPr>
          <w:p w:rsidR="00F130D4" w:rsidRPr="00C263E3" w:rsidRDefault="00F130D4" w:rsidP="007948DD">
            <w:pPr>
              <w:pStyle w:val="F"/>
              <w:rPr>
                <w:rFonts w:ascii="Arial" w:hAnsi="Arial"/>
                <w:b/>
                <w:bCs/>
                <w:caps/>
                <w:sz w:val="16"/>
              </w:rPr>
            </w:pPr>
            <w:r w:rsidRPr="00C263E3">
              <w:rPr>
                <w:rFonts w:ascii="Arial" w:hAnsi="Arial"/>
                <w:b/>
                <w:bCs/>
                <w:caps/>
                <w:sz w:val="16"/>
              </w:rPr>
              <w:t>Distinguished</w:t>
            </w:r>
          </w:p>
          <w:p w:rsidR="00F130D4" w:rsidRPr="00C263E3" w:rsidRDefault="00F130D4" w:rsidP="007948DD">
            <w:pPr>
              <w:pStyle w:val="F"/>
              <w:rPr>
                <w:rFonts w:ascii="Arial" w:hAnsi="Arial"/>
                <w:b/>
                <w:bCs/>
                <w:caps/>
                <w:sz w:val="16"/>
              </w:rPr>
            </w:pPr>
          </w:p>
        </w:tc>
      </w:tr>
      <w:tr w:rsidR="00F130D4" w:rsidTr="007948DD">
        <w:trPr>
          <w:trHeight w:val="1193"/>
        </w:trPr>
        <w:tc>
          <w:tcPr>
            <w:tcW w:w="2728"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C263E3" w:rsidRDefault="00F130D4" w:rsidP="007948DD">
            <w:pPr>
              <w:pStyle w:val="F"/>
              <w:rPr>
                <w:rFonts w:ascii="Arial" w:hAnsi="Arial"/>
                <w:b/>
                <w:bCs/>
                <w:sz w:val="16"/>
              </w:rPr>
            </w:pPr>
            <w:r w:rsidRPr="00C263E3">
              <w:rPr>
                <w:rFonts w:ascii="Arial" w:hAnsi="Arial"/>
                <w:b/>
                <w:bCs/>
                <w:sz w:val="16"/>
              </w:rPr>
              <w:t>Decision making</w:t>
            </w:r>
          </w:p>
          <w:p w:rsidR="00F130D4" w:rsidRPr="00C263E3" w:rsidRDefault="00F130D4" w:rsidP="007948DD">
            <w:pPr>
              <w:pStyle w:val="F"/>
              <w:rPr>
                <w:rFonts w:ascii="Arial" w:hAnsi="Arial"/>
                <w:b/>
                <w:bCs/>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makes decisions and recommendations based on self-serving interests.</w:t>
            </w:r>
          </w:p>
          <w:p w:rsidR="00F130D4" w:rsidRPr="00C263E3" w:rsidRDefault="00F130D4" w:rsidP="007948DD">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Teacher’s decisions and recommendations are based on limited though genuinely professional considerations.</w:t>
            </w:r>
          </w:p>
          <w:p w:rsidR="00F130D4" w:rsidRPr="00C263E3" w:rsidRDefault="00F130D4" w:rsidP="007948DD">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maintains an open mind and participates in team or departmental decision making.</w:t>
            </w:r>
          </w:p>
          <w:p w:rsidR="00F130D4" w:rsidRPr="00C263E3" w:rsidRDefault="00F130D4" w:rsidP="007948DD">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takes a leadership role in team or departmental decision making and helps ensure that such decisions are based on the highest professional standards.</w:t>
            </w:r>
          </w:p>
        </w:tc>
      </w:tr>
      <w:tr w:rsidR="00F130D4" w:rsidTr="007948DD">
        <w:trPr>
          <w:trHeight w:val="833"/>
        </w:trPr>
        <w:tc>
          <w:tcPr>
            <w:tcW w:w="2728"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F130D4" w:rsidRPr="00C263E3" w:rsidRDefault="00F130D4" w:rsidP="007948DD">
            <w:pPr>
              <w:pStyle w:val="F"/>
              <w:rPr>
                <w:rFonts w:ascii="Arial" w:hAnsi="Arial"/>
                <w:b/>
                <w:bCs/>
                <w:sz w:val="16"/>
              </w:rPr>
            </w:pPr>
            <w:r w:rsidRPr="00C263E3">
              <w:rPr>
                <w:rFonts w:ascii="Arial" w:hAnsi="Arial"/>
                <w:b/>
                <w:bCs/>
                <w:sz w:val="16"/>
              </w:rPr>
              <w:t>Compliance with school and district regulations</w:t>
            </w:r>
          </w:p>
          <w:p w:rsidR="00F130D4" w:rsidRPr="00C263E3" w:rsidRDefault="00F130D4" w:rsidP="007948DD">
            <w:pPr>
              <w:pStyle w:val="F"/>
              <w:rPr>
                <w:rFonts w:ascii="Arial" w:hAnsi="Arial"/>
                <w:b/>
                <w:bCs/>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does not c</w:t>
            </w:r>
            <w:r>
              <w:rPr>
                <w:rFonts w:ascii="Arial" w:hAnsi="Arial"/>
                <w:sz w:val="16"/>
              </w:rPr>
              <w:t xml:space="preserve">omply with school and district </w:t>
            </w:r>
            <w:r w:rsidRPr="00C263E3">
              <w:rPr>
                <w:rFonts w:ascii="Arial" w:hAnsi="Arial"/>
                <w:sz w:val="16"/>
              </w:rPr>
              <w:t>regulations.</w:t>
            </w:r>
          </w:p>
          <w:p w:rsidR="00F130D4" w:rsidRPr="00C263E3" w:rsidRDefault="00F130D4" w:rsidP="007948DD">
            <w:pPr>
              <w:pStyle w:val="F"/>
              <w:rPr>
                <w:rFonts w:ascii="Arial" w:hAnsi="Arial"/>
                <w:sz w:val="16"/>
              </w:rPr>
            </w:pP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complies minimally with school and district regulations, doing just enough to get by.</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80" w:type="dxa"/>
              <w:right w:w="120" w:type="dxa"/>
            </w:tcMar>
          </w:tcPr>
          <w:p w:rsidR="00F130D4" w:rsidRPr="00C263E3" w:rsidRDefault="00F130D4" w:rsidP="007948DD">
            <w:pPr>
              <w:pStyle w:val="F"/>
              <w:rPr>
                <w:rFonts w:ascii="Arial" w:hAnsi="Arial"/>
                <w:sz w:val="16"/>
              </w:rPr>
            </w:pPr>
            <w:r>
              <w:rPr>
                <w:rFonts w:ascii="Arial" w:hAnsi="Arial"/>
                <w:sz w:val="16"/>
              </w:rPr>
              <w:t xml:space="preserve">Teacher complies fully with school and district </w:t>
            </w:r>
            <w:r w:rsidRPr="00C263E3">
              <w:rPr>
                <w:rFonts w:ascii="Arial" w:hAnsi="Arial"/>
                <w:sz w:val="16"/>
              </w:rPr>
              <w:t>regulations.</w:t>
            </w:r>
          </w:p>
        </w:tc>
        <w:tc>
          <w:tcPr>
            <w:tcW w:w="2918" w:type="dxa"/>
            <w:tcBorders>
              <w:top w:val="single" w:sz="4" w:space="0" w:color="000000"/>
              <w:left w:val="single" w:sz="4" w:space="0" w:color="000000"/>
              <w:bottom w:val="single" w:sz="4" w:space="0" w:color="000000"/>
              <w:right w:val="single" w:sz="4" w:space="0" w:color="000000"/>
            </w:tcBorders>
            <w:shd w:val="solid" w:color="FFFFFF" w:fill="auto"/>
            <w:tcMar>
              <w:top w:w="120" w:type="dxa"/>
              <w:left w:w="120" w:type="dxa"/>
              <w:bottom w:w="120" w:type="dxa"/>
              <w:right w:w="120" w:type="dxa"/>
            </w:tcMar>
          </w:tcPr>
          <w:p w:rsidR="00F130D4" w:rsidRPr="00C263E3" w:rsidRDefault="00F130D4" w:rsidP="007948DD">
            <w:pPr>
              <w:pStyle w:val="F"/>
              <w:rPr>
                <w:rFonts w:ascii="Arial" w:hAnsi="Arial"/>
                <w:sz w:val="16"/>
              </w:rPr>
            </w:pPr>
            <w:r w:rsidRPr="00C263E3">
              <w:rPr>
                <w:rFonts w:ascii="Arial" w:hAnsi="Arial"/>
                <w:sz w:val="16"/>
              </w:rPr>
              <w:t>Teacher complies fully with school and district regulations, taking a leadership role with colleagues.</w:t>
            </w:r>
          </w:p>
        </w:tc>
      </w:tr>
    </w:tbl>
    <w:p w:rsidR="00F130D4" w:rsidRDefault="00F130D4" w:rsidP="00F130D4">
      <w:pPr>
        <w:sectPr w:rsidR="00F130D4" w:rsidSect="007948DD">
          <w:headerReference w:type="default" r:id="rId8"/>
          <w:footerReference w:type="default" r:id="rId9"/>
          <w:pgSz w:w="15840" w:h="12240" w:orient="landscape"/>
          <w:pgMar w:top="720" w:right="720" w:bottom="720" w:left="720" w:header="720" w:footer="720" w:gutter="0"/>
          <w:cols w:space="720"/>
          <w:noEndnote/>
        </w:sectPr>
      </w:pPr>
    </w:p>
    <w:p w:rsidR="00F130D4" w:rsidRDefault="00F130D4"/>
    <w:sectPr w:rsidR="00F130D4" w:rsidSect="00F130D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8DD" w:rsidRDefault="007948DD">
      <w:r>
        <w:separator/>
      </w:r>
    </w:p>
  </w:endnote>
  <w:endnote w:type="continuationSeparator" w:id="0">
    <w:p w:rsidR="007948DD" w:rsidRDefault="00794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Gill Sans Std">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ITC Garamond Std Lt">
    <w:altName w:val="Cambria"/>
    <w:panose1 w:val="00000000000000000000"/>
    <w:charset w:val="00"/>
    <w:family w:val="roman"/>
    <w:notTrueType/>
    <w:pitch w:val="variable"/>
    <w:sig w:usb0="00000003" w:usb1="00000000" w:usb2="00000000" w:usb3="00000000" w:csb0="00000001" w:csb1="00000000"/>
  </w:font>
  <w:font w:name="HelveticaNeueLT Std Med">
    <w:panose1 w:val="00000000000000000000"/>
    <w:charset w:val="00"/>
    <w:family w:val="swiss"/>
    <w:notTrueType/>
    <w:pitch w:val="variable"/>
    <w:sig w:usb0="00000003" w:usb1="00000000" w:usb2="00000000" w:usb3="00000000" w:csb0="00000001" w:csb1="00000000"/>
  </w:font>
  <w:font w:name="Goudy Oldstyle Std">
    <w:panose1 w:val="00000000000000000000"/>
    <w:charset w:val="00"/>
    <w:family w:val="roman"/>
    <w:notTrueType/>
    <w:pitch w:val="variable"/>
    <w:sig w:usb0="00000003" w:usb1="00000000" w:usb2="00000000" w:usb3="00000000" w:csb0="00000001" w:csb1="00000000"/>
  </w:font>
  <w:font w:name="HelveticaNeueLT Std Lt">
    <w:altName w:val="Cambria"/>
    <w:panose1 w:val="00000000000000000000"/>
    <w:charset w:val="00"/>
    <w:family w:val="swiss"/>
    <w:notTrueType/>
    <w:pitch w:val="variable"/>
    <w:sig w:usb0="00000003" w:usb1="00000000" w:usb2="00000000" w:usb3="00000000" w:csb0="00000001" w:csb1="00000000"/>
  </w:font>
  <w:font w:name="Gill Sans Std Light">
    <w:altName w:val="Cambri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illSansStd-Light Ligh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8DD" w:rsidRDefault="007948DD" w:rsidP="007948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948DD" w:rsidRPr="000E24EB" w:rsidRDefault="007948DD" w:rsidP="007948DD">
    <w:pPr>
      <w:rPr>
        <w:rFonts w:ascii="Arial" w:hAnsi="Arial" w:cs="Arial"/>
        <w:sz w:val="16"/>
        <w:szCs w:val="16"/>
      </w:rPr>
    </w:pPr>
    <w:r w:rsidRPr="00E91F1A">
      <w:rPr>
        <w:sz w:val="16"/>
        <w:szCs w:val="16"/>
      </w:rPr>
      <w:t>© 2008 ASCD.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8DD" w:rsidRDefault="007948DD">
      <w:r>
        <w:separator/>
      </w:r>
    </w:p>
  </w:footnote>
  <w:footnote w:type="continuationSeparator" w:id="0">
    <w:p w:rsidR="007948DD" w:rsidRDefault="00794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8DD" w:rsidRPr="00E91F1A" w:rsidRDefault="007948DD" w:rsidP="007948DD">
    <w:pPr>
      <w:ind w:left="547" w:right="547"/>
      <w:rPr>
        <w:b/>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FC0A46"/>
    <w:lvl w:ilvl="0">
      <w:start w:val="1"/>
      <w:numFmt w:val="decimal"/>
      <w:lvlText w:val="%1."/>
      <w:lvlJc w:val="left"/>
      <w:pPr>
        <w:tabs>
          <w:tab w:val="num" w:pos="1800"/>
        </w:tabs>
        <w:ind w:left="1800" w:hanging="360"/>
      </w:pPr>
    </w:lvl>
  </w:abstractNum>
  <w:abstractNum w:abstractNumId="1">
    <w:nsid w:val="FFFFFF7D"/>
    <w:multiLevelType w:val="singleLevel"/>
    <w:tmpl w:val="FB1E42B8"/>
    <w:lvl w:ilvl="0">
      <w:start w:val="1"/>
      <w:numFmt w:val="decimal"/>
      <w:lvlText w:val="%1."/>
      <w:lvlJc w:val="left"/>
      <w:pPr>
        <w:tabs>
          <w:tab w:val="num" w:pos="1440"/>
        </w:tabs>
        <w:ind w:left="1440" w:hanging="360"/>
      </w:pPr>
    </w:lvl>
  </w:abstractNum>
  <w:abstractNum w:abstractNumId="2">
    <w:nsid w:val="FFFFFF7E"/>
    <w:multiLevelType w:val="singleLevel"/>
    <w:tmpl w:val="B9FECBCC"/>
    <w:lvl w:ilvl="0">
      <w:start w:val="1"/>
      <w:numFmt w:val="decimal"/>
      <w:lvlText w:val="%1."/>
      <w:lvlJc w:val="left"/>
      <w:pPr>
        <w:tabs>
          <w:tab w:val="num" w:pos="1080"/>
        </w:tabs>
        <w:ind w:left="1080" w:hanging="360"/>
      </w:pPr>
    </w:lvl>
  </w:abstractNum>
  <w:abstractNum w:abstractNumId="3">
    <w:nsid w:val="FFFFFF7F"/>
    <w:multiLevelType w:val="singleLevel"/>
    <w:tmpl w:val="94DC3F46"/>
    <w:lvl w:ilvl="0">
      <w:start w:val="1"/>
      <w:numFmt w:val="decimal"/>
      <w:lvlText w:val="%1."/>
      <w:lvlJc w:val="left"/>
      <w:pPr>
        <w:tabs>
          <w:tab w:val="num" w:pos="720"/>
        </w:tabs>
        <w:ind w:left="720" w:hanging="360"/>
      </w:pPr>
    </w:lvl>
  </w:abstractNum>
  <w:abstractNum w:abstractNumId="4">
    <w:nsid w:val="FFFFFF80"/>
    <w:multiLevelType w:val="singleLevel"/>
    <w:tmpl w:val="9D2056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7C0D8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22A4F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8060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110C484"/>
    <w:lvl w:ilvl="0">
      <w:start w:val="1"/>
      <w:numFmt w:val="decimal"/>
      <w:lvlText w:val="%1."/>
      <w:lvlJc w:val="left"/>
      <w:pPr>
        <w:tabs>
          <w:tab w:val="num" w:pos="360"/>
        </w:tabs>
        <w:ind w:left="360" w:hanging="360"/>
      </w:pPr>
    </w:lvl>
  </w:abstractNum>
  <w:abstractNum w:abstractNumId="9">
    <w:nsid w:val="FFFFFF89"/>
    <w:multiLevelType w:val="singleLevel"/>
    <w:tmpl w:val="223CA680"/>
    <w:lvl w:ilvl="0">
      <w:start w:val="1"/>
      <w:numFmt w:val="bullet"/>
      <w:lvlText w:val=""/>
      <w:lvlJc w:val="left"/>
      <w:pPr>
        <w:tabs>
          <w:tab w:val="num" w:pos="360"/>
        </w:tabs>
        <w:ind w:left="360" w:hanging="360"/>
      </w:pPr>
      <w:rPr>
        <w:rFonts w:ascii="Symbol" w:hAnsi="Symbol" w:hint="default"/>
      </w:rPr>
    </w:lvl>
  </w:abstractNum>
  <w:abstractNum w:abstractNumId="10">
    <w:nsid w:val="06360162"/>
    <w:multiLevelType w:val="hybridMultilevel"/>
    <w:tmpl w:val="8DC43380"/>
    <w:lvl w:ilvl="0" w:tplc="451E01FA">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D4"/>
    <w:rsid w:val="00282722"/>
    <w:rsid w:val="0064605B"/>
    <w:rsid w:val="007948DD"/>
    <w:rsid w:val="00D51054"/>
    <w:rsid w:val="00F1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130D4"/>
    <w:pPr>
      <w:keepNext/>
      <w:widowControl w:val="0"/>
      <w:suppressAutoHyphens/>
      <w:autoSpaceDE w:val="0"/>
      <w:autoSpaceDN w:val="0"/>
      <w:adjustRightInd w:val="0"/>
      <w:spacing w:line="240" w:lineRule="atLeas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0D4"/>
    <w:rPr>
      <w:rFonts w:ascii="Times New Roman" w:eastAsia="Times New Roman" w:hAnsi="Times New Roman" w:cs="Times New Roman"/>
      <w:sz w:val="24"/>
      <w:szCs w:val="24"/>
    </w:rPr>
  </w:style>
  <w:style w:type="paragraph" w:customStyle="1" w:styleId="BulletList">
    <w:name w:val="Bullet List"/>
    <w:basedOn w:val="Normal"/>
    <w:rsid w:val="00F130D4"/>
    <w:pPr>
      <w:numPr>
        <w:numId w:val="1"/>
      </w:numPr>
      <w:spacing w:line="480" w:lineRule="auto"/>
    </w:pPr>
  </w:style>
  <w:style w:type="paragraph" w:customStyle="1" w:styleId="ReadingsExtract">
    <w:name w:val="Readings Extract"/>
    <w:rsid w:val="00F130D4"/>
    <w:pPr>
      <w:spacing w:after="0" w:line="240" w:lineRule="auto"/>
    </w:pPr>
    <w:rPr>
      <w:rFonts w:ascii="Times New Roman" w:eastAsia="Times New Roman" w:hAnsi="Times New Roman" w:cs="Times New Roman"/>
      <w:sz w:val="24"/>
      <w:szCs w:val="20"/>
    </w:rPr>
  </w:style>
  <w:style w:type="paragraph" w:customStyle="1" w:styleId="ReadingsSubhead">
    <w:name w:val="Readings Subhead"/>
    <w:rsid w:val="00F130D4"/>
    <w:pPr>
      <w:spacing w:after="0" w:line="240" w:lineRule="auto"/>
    </w:pPr>
    <w:rPr>
      <w:rFonts w:ascii="Times New Roman" w:eastAsia="Times New Roman" w:hAnsi="Times New Roman" w:cs="Times New Roman"/>
      <w:sz w:val="24"/>
      <w:szCs w:val="20"/>
    </w:rPr>
  </w:style>
  <w:style w:type="paragraph" w:customStyle="1" w:styleId="ReadingsAuthor">
    <w:name w:val="Readings Author"/>
    <w:rsid w:val="00F130D4"/>
    <w:pPr>
      <w:spacing w:after="0" w:line="240" w:lineRule="auto"/>
    </w:pPr>
    <w:rPr>
      <w:rFonts w:ascii="Times New Roman" w:eastAsia="Times New Roman" w:hAnsi="Times New Roman" w:cs="Times New Roman"/>
      <w:sz w:val="24"/>
      <w:szCs w:val="20"/>
    </w:rPr>
  </w:style>
  <w:style w:type="paragraph" w:customStyle="1" w:styleId="Readings1stparagraph">
    <w:name w:val="Readings 1st paragraph"/>
    <w:rsid w:val="00F130D4"/>
    <w:pPr>
      <w:spacing w:after="0" w:line="240" w:lineRule="auto"/>
    </w:pPr>
    <w:rPr>
      <w:rFonts w:ascii="Times New Roman" w:eastAsia="Times New Roman" w:hAnsi="Times New Roman" w:cs="Times New Roman"/>
      <w:sz w:val="24"/>
      <w:szCs w:val="20"/>
    </w:rPr>
  </w:style>
  <w:style w:type="paragraph" w:customStyle="1" w:styleId="ReadingsReferences">
    <w:name w:val="Readings References"/>
    <w:rsid w:val="00F130D4"/>
    <w:pPr>
      <w:spacing w:after="0" w:line="240" w:lineRule="auto"/>
    </w:pPr>
    <w:rPr>
      <w:rFonts w:ascii="Times New Roman" w:eastAsia="Times New Roman" w:hAnsi="Times New Roman" w:cs="Times New Roman"/>
      <w:sz w:val="24"/>
      <w:szCs w:val="20"/>
    </w:rPr>
  </w:style>
  <w:style w:type="paragraph" w:customStyle="1" w:styleId="ReadingsBL">
    <w:name w:val="Readings BL"/>
    <w:rsid w:val="00F130D4"/>
    <w:pPr>
      <w:spacing w:after="0" w:line="240" w:lineRule="auto"/>
    </w:pPr>
    <w:rPr>
      <w:rFonts w:ascii="Times New Roman" w:eastAsia="Times New Roman" w:hAnsi="Times New Roman" w:cs="Times New Roman"/>
      <w:sz w:val="24"/>
      <w:szCs w:val="20"/>
    </w:rPr>
  </w:style>
  <w:style w:type="character" w:customStyle="1" w:styleId="Bold">
    <w:name w:val="Bold"/>
    <w:rsid w:val="00F130D4"/>
    <w:rPr>
      <w:b/>
    </w:rPr>
  </w:style>
  <w:style w:type="character" w:customStyle="1" w:styleId="Italic">
    <w:name w:val="Italic"/>
    <w:rsid w:val="00F130D4"/>
    <w:rPr>
      <w:i/>
    </w:rPr>
  </w:style>
  <w:style w:type="paragraph" w:customStyle="1" w:styleId="ReadingsAuthorBio">
    <w:name w:val="Readings Author Bio"/>
    <w:rsid w:val="00F130D4"/>
    <w:pPr>
      <w:spacing w:after="0" w:line="240" w:lineRule="auto"/>
    </w:pPr>
    <w:rPr>
      <w:rFonts w:ascii="Times New Roman" w:eastAsia="Times New Roman" w:hAnsi="Times New Roman" w:cs="Times New Roman"/>
      <w:sz w:val="24"/>
      <w:szCs w:val="20"/>
    </w:rPr>
  </w:style>
  <w:style w:type="paragraph" w:customStyle="1" w:styleId="NoParagraphStyle">
    <w:name w:val="[No Paragraph Style]"/>
    <w:link w:val="NoParagraphStyleChar"/>
    <w:rsid w:val="00F130D4"/>
    <w:pPr>
      <w:autoSpaceDE w:val="0"/>
      <w:autoSpaceDN w:val="0"/>
      <w:adjustRightInd w:val="0"/>
      <w:spacing w:after="0" w:line="288" w:lineRule="auto"/>
      <w:textAlignment w:val="center"/>
    </w:pPr>
    <w:rPr>
      <w:rFonts w:ascii="Times" w:eastAsia="Times New Roman" w:hAnsi="Times" w:cs="Times"/>
      <w:color w:val="000000"/>
      <w:sz w:val="24"/>
      <w:szCs w:val="24"/>
    </w:rPr>
  </w:style>
  <w:style w:type="paragraph" w:customStyle="1" w:styleId="BasicParagraph">
    <w:name w:val="[Basic Paragraph]"/>
    <w:basedOn w:val="NoParagraphStyle"/>
    <w:rsid w:val="00F130D4"/>
  </w:style>
  <w:style w:type="paragraph" w:customStyle="1" w:styleId="C4FT1">
    <w:name w:val="C4FT1"/>
    <w:basedOn w:val="NoParagraphStyle"/>
    <w:link w:val="C4FT1Char"/>
    <w:rsid w:val="00F130D4"/>
    <w:pPr>
      <w:spacing w:line="260" w:lineRule="atLeast"/>
      <w:jc w:val="center"/>
    </w:pPr>
    <w:rPr>
      <w:rFonts w:ascii="Gill Sans Std" w:hAnsi="Gill Sans Std" w:cs="Gill Sans Std"/>
      <w:b/>
      <w:bCs/>
      <w:caps/>
    </w:rPr>
  </w:style>
  <w:style w:type="paragraph" w:customStyle="1" w:styleId="C4FT2">
    <w:name w:val="C4FT2"/>
    <w:basedOn w:val="NoParagraphStyle"/>
    <w:link w:val="C4FT2Char"/>
    <w:rsid w:val="00F130D4"/>
    <w:pPr>
      <w:spacing w:line="260" w:lineRule="atLeast"/>
      <w:jc w:val="center"/>
    </w:pPr>
    <w:rPr>
      <w:rFonts w:ascii="Gill Sans Std" w:hAnsi="Gill Sans Std" w:cs="Gill Sans Std"/>
      <w:b/>
      <w:bCs/>
      <w:sz w:val="20"/>
      <w:szCs w:val="20"/>
    </w:rPr>
  </w:style>
  <w:style w:type="paragraph" w:customStyle="1" w:styleId="C4FT3">
    <w:name w:val="C4FT3"/>
    <w:basedOn w:val="NoParagraphStyle"/>
    <w:rsid w:val="00F130D4"/>
    <w:pPr>
      <w:spacing w:after="120" w:line="260" w:lineRule="atLeast"/>
      <w:jc w:val="center"/>
    </w:pPr>
    <w:rPr>
      <w:rFonts w:ascii="Gill Sans Std" w:hAnsi="Gill Sans Std" w:cs="Gill Sans Std"/>
      <w:sz w:val="16"/>
      <w:szCs w:val="16"/>
    </w:rPr>
  </w:style>
  <w:style w:type="paragraph" w:customStyle="1" w:styleId="F">
    <w:name w:val="F"/>
    <w:basedOn w:val="NoParagraphStyle"/>
    <w:link w:val="FChar"/>
    <w:rsid w:val="00F130D4"/>
    <w:pPr>
      <w:tabs>
        <w:tab w:val="center" w:pos="233"/>
        <w:tab w:val="center" w:pos="1138"/>
        <w:tab w:val="center" w:pos="2546"/>
        <w:tab w:val="center" w:pos="4021"/>
        <w:tab w:val="center" w:pos="5056"/>
      </w:tabs>
      <w:spacing w:line="220" w:lineRule="atLeast"/>
    </w:pPr>
    <w:rPr>
      <w:rFonts w:ascii="Gill Sans Std" w:hAnsi="Gill Sans Std" w:cs="Gill Sans Std"/>
      <w:sz w:val="18"/>
      <w:szCs w:val="18"/>
    </w:rPr>
  </w:style>
  <w:style w:type="paragraph" w:styleId="Header">
    <w:name w:val="header"/>
    <w:basedOn w:val="Normal"/>
    <w:link w:val="HeaderChar"/>
    <w:rsid w:val="00F130D4"/>
    <w:pPr>
      <w:tabs>
        <w:tab w:val="center" w:pos="4320"/>
        <w:tab w:val="right" w:pos="8640"/>
      </w:tabs>
    </w:pPr>
  </w:style>
  <w:style w:type="character" w:customStyle="1" w:styleId="HeaderChar">
    <w:name w:val="Header Char"/>
    <w:basedOn w:val="DefaultParagraphFont"/>
    <w:link w:val="Header"/>
    <w:rsid w:val="00F130D4"/>
    <w:rPr>
      <w:rFonts w:ascii="Times New Roman" w:eastAsia="Times New Roman" w:hAnsi="Times New Roman" w:cs="Times New Roman"/>
      <w:sz w:val="24"/>
      <w:szCs w:val="24"/>
    </w:rPr>
  </w:style>
  <w:style w:type="paragraph" w:styleId="Footer">
    <w:name w:val="footer"/>
    <w:basedOn w:val="Normal"/>
    <w:link w:val="FooterChar"/>
    <w:rsid w:val="00F130D4"/>
    <w:pPr>
      <w:tabs>
        <w:tab w:val="center" w:pos="4320"/>
        <w:tab w:val="right" w:pos="8640"/>
      </w:tabs>
    </w:pPr>
  </w:style>
  <w:style w:type="character" w:customStyle="1" w:styleId="FooterChar">
    <w:name w:val="Footer Char"/>
    <w:basedOn w:val="DefaultParagraphFont"/>
    <w:link w:val="Footer"/>
    <w:rsid w:val="00F130D4"/>
    <w:rPr>
      <w:rFonts w:ascii="Times New Roman" w:eastAsia="Times New Roman" w:hAnsi="Times New Roman" w:cs="Times New Roman"/>
      <w:sz w:val="24"/>
      <w:szCs w:val="24"/>
    </w:rPr>
  </w:style>
  <w:style w:type="character" w:styleId="PageNumber">
    <w:name w:val="page number"/>
    <w:basedOn w:val="DefaultParagraphFont"/>
    <w:rsid w:val="00F130D4"/>
  </w:style>
  <w:style w:type="character" w:styleId="Hyperlink">
    <w:name w:val="Hyperlink"/>
    <w:basedOn w:val="DefaultParagraphFont"/>
    <w:rsid w:val="00F130D4"/>
    <w:rPr>
      <w:color w:val="0000FF"/>
      <w:u w:val="single"/>
    </w:rPr>
  </w:style>
  <w:style w:type="character" w:styleId="CommentReference">
    <w:name w:val="annotation reference"/>
    <w:basedOn w:val="DefaultParagraphFont"/>
    <w:semiHidden/>
    <w:rsid w:val="00F130D4"/>
    <w:rPr>
      <w:sz w:val="16"/>
      <w:szCs w:val="16"/>
    </w:rPr>
  </w:style>
  <w:style w:type="paragraph" w:styleId="CommentText">
    <w:name w:val="annotation text"/>
    <w:basedOn w:val="Normal"/>
    <w:link w:val="CommentTextChar"/>
    <w:semiHidden/>
    <w:rsid w:val="00F130D4"/>
    <w:rPr>
      <w:sz w:val="20"/>
      <w:szCs w:val="20"/>
    </w:rPr>
  </w:style>
  <w:style w:type="character" w:customStyle="1" w:styleId="CommentTextChar">
    <w:name w:val="Comment Text Char"/>
    <w:basedOn w:val="DefaultParagraphFont"/>
    <w:link w:val="CommentText"/>
    <w:semiHidden/>
    <w:rsid w:val="00F130D4"/>
    <w:rPr>
      <w:rFonts w:ascii="Times New Roman" w:eastAsia="Times New Roman" w:hAnsi="Times New Roman" w:cs="Times New Roman"/>
      <w:sz w:val="20"/>
      <w:szCs w:val="20"/>
    </w:rPr>
  </w:style>
  <w:style w:type="paragraph" w:styleId="BalloonText">
    <w:name w:val="Balloon Text"/>
    <w:basedOn w:val="Normal"/>
    <w:link w:val="BalloonTextChar"/>
    <w:semiHidden/>
    <w:rsid w:val="00F130D4"/>
    <w:rPr>
      <w:rFonts w:ascii="Tahoma" w:hAnsi="Tahoma" w:cs="Tahoma"/>
      <w:sz w:val="16"/>
      <w:szCs w:val="16"/>
    </w:rPr>
  </w:style>
  <w:style w:type="character" w:customStyle="1" w:styleId="BalloonTextChar">
    <w:name w:val="Balloon Text Char"/>
    <w:basedOn w:val="DefaultParagraphFont"/>
    <w:link w:val="BalloonText"/>
    <w:semiHidden/>
    <w:rsid w:val="00F130D4"/>
    <w:rPr>
      <w:rFonts w:ascii="Tahoma" w:eastAsia="Times New Roman" w:hAnsi="Tahoma" w:cs="Tahoma"/>
      <w:sz w:val="16"/>
      <w:szCs w:val="16"/>
    </w:rPr>
  </w:style>
  <w:style w:type="character" w:customStyle="1" w:styleId="NoParagraphStyleChar">
    <w:name w:val="[No Paragraph Style] Char"/>
    <w:basedOn w:val="DefaultParagraphFont"/>
    <w:link w:val="NoParagraphStyle"/>
    <w:rsid w:val="00F130D4"/>
    <w:rPr>
      <w:rFonts w:ascii="Times" w:eastAsia="Times New Roman" w:hAnsi="Times" w:cs="Times"/>
      <w:color w:val="000000"/>
      <w:sz w:val="24"/>
      <w:szCs w:val="24"/>
    </w:rPr>
  </w:style>
  <w:style w:type="character" w:customStyle="1" w:styleId="C4FT1Char">
    <w:name w:val="C4FT1 Char"/>
    <w:basedOn w:val="NoParagraphStyleChar"/>
    <w:link w:val="C4FT1"/>
    <w:rsid w:val="00F130D4"/>
    <w:rPr>
      <w:rFonts w:ascii="Gill Sans Std" w:eastAsia="Times New Roman" w:hAnsi="Gill Sans Std" w:cs="Gill Sans Std"/>
      <w:b/>
      <w:bCs/>
      <w:caps/>
      <w:color w:val="000000"/>
      <w:sz w:val="24"/>
      <w:szCs w:val="24"/>
    </w:rPr>
  </w:style>
  <w:style w:type="character" w:customStyle="1" w:styleId="C4FT2Char">
    <w:name w:val="C4FT2 Char"/>
    <w:basedOn w:val="NoParagraphStyleChar"/>
    <w:link w:val="C4FT2"/>
    <w:rsid w:val="00F130D4"/>
    <w:rPr>
      <w:rFonts w:ascii="Gill Sans Std" w:eastAsia="Times New Roman" w:hAnsi="Gill Sans Std" w:cs="Gill Sans Std"/>
      <w:b/>
      <w:bCs/>
      <w:color w:val="000000"/>
      <w:sz w:val="20"/>
      <w:szCs w:val="20"/>
    </w:rPr>
  </w:style>
  <w:style w:type="paragraph" w:customStyle="1" w:styleId="C4FTArialItalic">
    <w:name w:val="C4FT + Arial + Italic"/>
    <w:basedOn w:val="Normal"/>
    <w:link w:val="C4FTArialItalicChar"/>
    <w:rsid w:val="00F130D4"/>
    <w:pPr>
      <w:autoSpaceDE w:val="0"/>
      <w:autoSpaceDN w:val="0"/>
      <w:adjustRightInd w:val="0"/>
      <w:spacing w:line="260" w:lineRule="atLeast"/>
      <w:jc w:val="center"/>
      <w:textAlignment w:val="center"/>
    </w:pPr>
    <w:rPr>
      <w:rFonts w:ascii="Arial" w:hAnsi="Arial" w:cs="Gill Sans Std"/>
      <w:bCs/>
      <w:i/>
      <w:iCs/>
      <w:color w:val="000000"/>
      <w:sz w:val="16"/>
      <w:szCs w:val="16"/>
    </w:rPr>
  </w:style>
  <w:style w:type="character" w:customStyle="1" w:styleId="C4FTArialItalicChar">
    <w:name w:val="C4FT + Arial + Italic Char"/>
    <w:basedOn w:val="DefaultParagraphFont"/>
    <w:link w:val="C4FTArialItalic"/>
    <w:rsid w:val="00F130D4"/>
    <w:rPr>
      <w:rFonts w:ascii="Arial" w:eastAsia="Times New Roman" w:hAnsi="Arial" w:cs="Gill Sans Std"/>
      <w:bCs/>
      <w:i/>
      <w:iCs/>
      <w:color w:val="000000"/>
      <w:sz w:val="16"/>
      <w:szCs w:val="16"/>
    </w:rPr>
  </w:style>
  <w:style w:type="character" w:customStyle="1" w:styleId="FChar">
    <w:name w:val="F Char"/>
    <w:basedOn w:val="NoParagraphStyleChar"/>
    <w:link w:val="F"/>
    <w:rsid w:val="00F130D4"/>
    <w:rPr>
      <w:rFonts w:ascii="Gill Sans Std" w:eastAsia="Times New Roman" w:hAnsi="Gill Sans Std" w:cs="Gill Sans Std"/>
      <w:color w:val="000000"/>
      <w:sz w:val="18"/>
      <w:szCs w:val="18"/>
    </w:rPr>
  </w:style>
  <w:style w:type="paragraph" w:customStyle="1" w:styleId="FT">
    <w:name w:val="FT"/>
    <w:basedOn w:val="NoParagraphStyle"/>
    <w:rsid w:val="00F130D4"/>
    <w:pPr>
      <w:tabs>
        <w:tab w:val="center" w:pos="233"/>
        <w:tab w:val="center" w:pos="1138"/>
        <w:tab w:val="center" w:pos="2546"/>
        <w:tab w:val="center" w:pos="4021"/>
        <w:tab w:val="center" w:pos="5056"/>
      </w:tabs>
      <w:spacing w:line="240" w:lineRule="atLeast"/>
      <w:jc w:val="center"/>
    </w:pPr>
    <w:rPr>
      <w:rFonts w:ascii="Gill Sans Std" w:hAnsi="Gill Sans Std" w:cs="Gill Sans Std"/>
      <w:b/>
      <w:bCs/>
      <w:sz w:val="20"/>
      <w:szCs w:val="20"/>
    </w:rPr>
  </w:style>
  <w:style w:type="paragraph" w:customStyle="1" w:styleId="TN">
    <w:name w:val="TN"/>
    <w:basedOn w:val="NoParagraphStyle"/>
    <w:next w:val="NoParagraphStyle"/>
    <w:rsid w:val="00F130D4"/>
    <w:pPr>
      <w:spacing w:line="300" w:lineRule="atLeast"/>
    </w:pPr>
    <w:rPr>
      <w:rFonts w:ascii="ITC Garamond Std Lt" w:hAnsi="ITC Garamond Std Lt" w:cs="ITC Garamond Std Lt"/>
      <w:sz w:val="23"/>
      <w:szCs w:val="23"/>
    </w:rPr>
  </w:style>
  <w:style w:type="paragraph" w:customStyle="1" w:styleId="TX">
    <w:name w:val="TX"/>
    <w:basedOn w:val="NoParagraphStyle"/>
    <w:next w:val="NoParagraphStyle"/>
    <w:rsid w:val="00F130D4"/>
    <w:pPr>
      <w:spacing w:line="300" w:lineRule="atLeast"/>
      <w:ind w:firstLine="360"/>
    </w:pPr>
    <w:rPr>
      <w:rFonts w:ascii="ITC Garamond Std Lt" w:hAnsi="ITC Garamond Std Lt" w:cs="ITC Garamond Std Lt"/>
      <w:sz w:val="23"/>
      <w:szCs w:val="23"/>
    </w:rPr>
  </w:style>
  <w:style w:type="character" w:customStyle="1" w:styleId="TextItalic">
    <w:name w:val="Text Italic"/>
    <w:rsid w:val="00F130D4"/>
    <w:rPr>
      <w:rFonts w:ascii="ITC Garamond Std Lt" w:hAnsi="ITC Garamond Std Lt" w:cs="ITC Garamond Std Lt"/>
      <w:i/>
      <w:iCs/>
    </w:rPr>
  </w:style>
  <w:style w:type="paragraph" w:customStyle="1" w:styleId="B">
    <w:name w:val="B"/>
    <w:basedOn w:val="NoParagraphStyle"/>
    <w:next w:val="NoParagraphStyle"/>
    <w:rsid w:val="00F130D4"/>
    <w:pPr>
      <w:spacing w:before="300" w:after="43" w:line="320" w:lineRule="atLeast"/>
    </w:pPr>
    <w:rPr>
      <w:rFonts w:ascii="HelveticaNeueLT Std Med" w:hAnsi="HelveticaNeueLT Std Med" w:cs="HelveticaNeueLT Std Med"/>
    </w:rPr>
  </w:style>
  <w:style w:type="paragraph" w:customStyle="1" w:styleId="TNReferenceP">
    <w:name w:val="TN (Reference P)"/>
    <w:basedOn w:val="TN"/>
    <w:rsid w:val="00F130D4"/>
    <w:pPr>
      <w:spacing w:line="220" w:lineRule="atLeast"/>
    </w:pPr>
    <w:rPr>
      <w:rFonts w:ascii="Goudy Oldstyle Std" w:hAnsi="Goudy Oldstyle Std" w:cs="Goudy Oldstyle Std"/>
      <w:sz w:val="18"/>
      <w:szCs w:val="18"/>
    </w:rPr>
  </w:style>
  <w:style w:type="paragraph" w:customStyle="1" w:styleId="Figure">
    <w:name w:val="Figure #"/>
    <w:basedOn w:val="NoParagraphStyle"/>
    <w:next w:val="NoParagraphStyle"/>
    <w:rsid w:val="00F130D4"/>
    <w:pPr>
      <w:tabs>
        <w:tab w:val="left" w:pos="1080"/>
        <w:tab w:val="left" w:pos="2269"/>
        <w:tab w:val="left" w:pos="3608"/>
        <w:tab w:val="left" w:pos="4975"/>
        <w:tab w:val="left" w:pos="5841"/>
      </w:tabs>
      <w:spacing w:line="340" w:lineRule="atLeast"/>
    </w:pPr>
    <w:rPr>
      <w:rFonts w:ascii="HelveticaNeueLT Std Lt" w:hAnsi="HelveticaNeueLT Std Lt" w:cs="HelveticaNeueLT Std Lt"/>
      <w:spacing w:val="8"/>
      <w:sz w:val="22"/>
      <w:szCs w:val="22"/>
    </w:rPr>
  </w:style>
  <w:style w:type="paragraph" w:customStyle="1" w:styleId="FigureTitle">
    <w:name w:val="Figure Title"/>
    <w:basedOn w:val="NoParagraphStyle"/>
    <w:next w:val="NoParagraphStyle"/>
    <w:rsid w:val="00F130D4"/>
    <w:pPr>
      <w:tabs>
        <w:tab w:val="left" w:pos="1080"/>
        <w:tab w:val="left" w:pos="2269"/>
        <w:tab w:val="left" w:pos="3608"/>
        <w:tab w:val="left" w:pos="4975"/>
        <w:tab w:val="left" w:pos="5841"/>
      </w:tabs>
      <w:spacing w:line="340" w:lineRule="atLeast"/>
    </w:pPr>
    <w:rPr>
      <w:rFonts w:ascii="HelveticaNeueLT Std Med" w:hAnsi="HelveticaNeueLT Std Med" w:cs="HelveticaNeueLT Std Med"/>
      <w:sz w:val="28"/>
      <w:szCs w:val="28"/>
    </w:rPr>
  </w:style>
  <w:style w:type="paragraph" w:customStyle="1" w:styleId="FigText">
    <w:name w:val="Fig Text"/>
    <w:basedOn w:val="NoParagraphStyle"/>
    <w:next w:val="NoParagraphStyle"/>
    <w:rsid w:val="00F130D4"/>
    <w:pPr>
      <w:tabs>
        <w:tab w:val="left" w:pos="1080"/>
        <w:tab w:val="left" w:pos="2269"/>
        <w:tab w:val="left" w:pos="3608"/>
        <w:tab w:val="left" w:pos="4975"/>
        <w:tab w:val="left" w:pos="5841"/>
      </w:tabs>
      <w:spacing w:line="220" w:lineRule="atLeast"/>
    </w:pPr>
    <w:rPr>
      <w:rFonts w:ascii="Gill Sans Std" w:hAnsi="Gill Sans Std" w:cs="Gill Sans Std"/>
      <w:sz w:val="18"/>
      <w:szCs w:val="18"/>
    </w:rPr>
  </w:style>
  <w:style w:type="paragraph" w:customStyle="1" w:styleId="StyleBArial14ptBoldLeft05Right05Before0">
    <w:name w:val="Style B + Arial 14 pt Bold Left:  0.5&quot; Right:  0.5&quot; Before:  0..."/>
    <w:basedOn w:val="B"/>
    <w:rsid w:val="00F130D4"/>
    <w:pPr>
      <w:spacing w:before="0"/>
      <w:ind w:left="720" w:right="720"/>
    </w:pPr>
    <w:rPr>
      <w:rFonts w:ascii="Arial" w:hAnsi="Arial" w:cs="Times New Roman"/>
      <w:b/>
      <w:bCs/>
      <w:sz w:val="28"/>
      <w:szCs w:val="20"/>
    </w:rPr>
  </w:style>
  <w:style w:type="character" w:customStyle="1" w:styleId="FigureTextBold">
    <w:name w:val="Figure Text Bold"/>
    <w:rsid w:val="00F130D4"/>
    <w:rPr>
      <w:rFonts w:ascii="Gill Sans Std" w:hAnsi="Gill Sans Std" w:cs="Gill Sans Std"/>
      <w:b/>
      <w:bCs/>
      <w:u w:val="none"/>
    </w:rPr>
  </w:style>
  <w:style w:type="character" w:customStyle="1" w:styleId="FigureTextItalic">
    <w:name w:val="Figure Text Italic"/>
    <w:rsid w:val="00F130D4"/>
    <w:rPr>
      <w:i/>
      <w:iCs/>
    </w:rPr>
  </w:style>
  <w:style w:type="character" w:customStyle="1" w:styleId="Continued">
    <w:name w:val="Continued"/>
    <w:rsid w:val="00F130D4"/>
    <w:rPr>
      <w:i/>
      <w:iCs/>
      <w:spacing w:val="0"/>
      <w:sz w:val="22"/>
      <w:szCs w:val="22"/>
    </w:rPr>
  </w:style>
  <w:style w:type="paragraph" w:customStyle="1" w:styleId="FArial">
    <w:name w:val="F + Arial"/>
    <w:aliases w:val="8pt Italic v"/>
    <w:basedOn w:val="Normal"/>
    <w:rsid w:val="00F130D4"/>
    <w:pPr>
      <w:tabs>
        <w:tab w:val="left" w:pos="1080"/>
        <w:tab w:val="left" w:pos="2269"/>
        <w:tab w:val="left" w:pos="3608"/>
        <w:tab w:val="left" w:pos="4975"/>
        <w:tab w:val="left" w:pos="5841"/>
      </w:tabs>
      <w:autoSpaceDE w:val="0"/>
      <w:autoSpaceDN w:val="0"/>
      <w:adjustRightInd w:val="0"/>
      <w:spacing w:line="220" w:lineRule="atLeast"/>
      <w:textAlignment w:val="center"/>
    </w:pPr>
    <w:rPr>
      <w:rFonts w:ascii="Arial" w:hAnsi="Arial" w:cs="Gill Sans Std"/>
      <w:i/>
      <w:iCs/>
      <w:color w:val="000000"/>
      <w:sz w:val="16"/>
      <w:szCs w:val="18"/>
    </w:rPr>
  </w:style>
  <w:style w:type="paragraph" w:customStyle="1" w:styleId="Arial11ptish">
    <w:name w:val="Arial 11 pt ish"/>
    <w:basedOn w:val="Normal"/>
    <w:link w:val="Arial11ptishChar"/>
    <w:rsid w:val="00F130D4"/>
    <w:pPr>
      <w:tabs>
        <w:tab w:val="left" w:pos="1080"/>
        <w:tab w:val="left" w:pos="2269"/>
        <w:tab w:val="left" w:pos="3608"/>
        <w:tab w:val="left" w:pos="4975"/>
        <w:tab w:val="left" w:pos="5841"/>
      </w:tabs>
      <w:autoSpaceDE w:val="0"/>
      <w:autoSpaceDN w:val="0"/>
      <w:adjustRightInd w:val="0"/>
      <w:spacing w:line="340" w:lineRule="atLeast"/>
      <w:ind w:left="-144"/>
      <w:textAlignment w:val="center"/>
    </w:pPr>
    <w:rPr>
      <w:rFonts w:ascii="Arial" w:hAnsi="Arial" w:cs="HelveticaNeueLT Std Lt"/>
      <w:color w:val="000000"/>
      <w:spacing w:val="8"/>
      <w:sz w:val="22"/>
      <w:szCs w:val="22"/>
    </w:rPr>
  </w:style>
  <w:style w:type="paragraph" w:customStyle="1" w:styleId="Arial11ptitalicish">
    <w:name w:val="Arial 11pt italic ish"/>
    <w:basedOn w:val="Arial11ptish"/>
    <w:link w:val="Arial11ptitalicishChar"/>
    <w:rsid w:val="00F130D4"/>
    <w:rPr>
      <w:i/>
      <w:sz w:val="24"/>
    </w:rPr>
  </w:style>
  <w:style w:type="character" w:customStyle="1" w:styleId="Arial11ptishChar">
    <w:name w:val="Arial 11 pt ish Char"/>
    <w:basedOn w:val="DefaultParagraphFont"/>
    <w:link w:val="Arial11ptish"/>
    <w:rsid w:val="00F130D4"/>
    <w:rPr>
      <w:rFonts w:ascii="Arial" w:eastAsia="Times New Roman" w:hAnsi="Arial" w:cs="HelveticaNeueLT Std Lt"/>
      <w:color w:val="000000"/>
      <w:spacing w:val="8"/>
    </w:rPr>
  </w:style>
  <w:style w:type="character" w:customStyle="1" w:styleId="Arial11ptitalicishChar">
    <w:name w:val="Arial 11pt italic ish Char"/>
    <w:basedOn w:val="Arial11ptishChar"/>
    <w:link w:val="Arial11ptitalicish"/>
    <w:rsid w:val="00F130D4"/>
    <w:rPr>
      <w:rFonts w:ascii="Arial" w:eastAsia="Times New Roman" w:hAnsi="Arial" w:cs="HelveticaNeueLT Std Lt"/>
      <w:i/>
      <w:color w:val="000000"/>
      <w:spacing w:val="8"/>
      <w:sz w:val="24"/>
    </w:rPr>
  </w:style>
  <w:style w:type="paragraph" w:customStyle="1" w:styleId="FigNumberQuestions">
    <w:name w:val="Fig Number (Questions)"/>
    <w:basedOn w:val="FigText"/>
    <w:rsid w:val="00F130D4"/>
    <w:pPr>
      <w:tabs>
        <w:tab w:val="clear" w:pos="1080"/>
        <w:tab w:val="clear" w:pos="2269"/>
        <w:tab w:val="clear" w:pos="3608"/>
        <w:tab w:val="clear" w:pos="4975"/>
        <w:tab w:val="clear" w:pos="5841"/>
        <w:tab w:val="center" w:pos="180"/>
        <w:tab w:val="left" w:pos="320"/>
      </w:tabs>
      <w:spacing w:after="480" w:line="280" w:lineRule="atLeast"/>
    </w:pPr>
    <w:rPr>
      <w:sz w:val="22"/>
      <w:szCs w:val="22"/>
    </w:rPr>
  </w:style>
  <w:style w:type="paragraph" w:customStyle="1" w:styleId="StyleStyleBArial14ptBoldLeft05Right05Before">
    <w:name w:val="Style Style B + Arial 14 pt Bold Left:  0.5&quot; Right:  0.5&quot; Before:  ..."/>
    <w:basedOn w:val="StyleBArial14ptBoldLeft05Right05Before0"/>
    <w:rsid w:val="00F130D4"/>
    <w:pPr>
      <w:ind w:left="0"/>
    </w:pPr>
    <w:rPr>
      <w:b w:val="0"/>
    </w:rPr>
  </w:style>
  <w:style w:type="paragraph" w:customStyle="1" w:styleId="StyleArial11ptish12ptAutoLeft0">
    <w:name w:val="Style Arial 11 pt ish + 12 pt Auto Left:  0&quot;"/>
    <w:basedOn w:val="Arial11ptish"/>
    <w:rsid w:val="00F130D4"/>
    <w:pPr>
      <w:ind w:left="0"/>
    </w:pPr>
    <w:rPr>
      <w:rFonts w:cs="Times New Roman"/>
      <w:color w:val="auto"/>
      <w:spacing w:val="0"/>
      <w:sz w:val="24"/>
      <w:szCs w:val="20"/>
    </w:rPr>
  </w:style>
  <w:style w:type="paragraph" w:customStyle="1" w:styleId="StyleArial11ptishHelveticaNeueLTStdLt12ptAuto">
    <w:name w:val="Style Arial 11 pt ish + HelveticaNeueLT Std Lt 12 pt Auto"/>
    <w:basedOn w:val="Arial11ptish"/>
    <w:link w:val="StyleArial11ptishHelveticaNeueLTStdLt12ptAutoChar"/>
    <w:rsid w:val="00F130D4"/>
    <w:pPr>
      <w:ind w:left="0"/>
    </w:pPr>
  </w:style>
  <w:style w:type="character" w:customStyle="1" w:styleId="StyleArial11ptishHelveticaNeueLTStdLt12ptAutoChar">
    <w:name w:val="Style Arial 11 pt ish + HelveticaNeueLT Std Lt 12 pt Auto Char"/>
    <w:basedOn w:val="Arial11ptishChar"/>
    <w:link w:val="StyleArial11ptishHelveticaNeueLTStdLt12ptAuto"/>
    <w:rsid w:val="00F130D4"/>
    <w:rPr>
      <w:rFonts w:ascii="Arial" w:eastAsia="Times New Roman" w:hAnsi="Arial" w:cs="HelveticaNeueLT Std Lt"/>
      <w:color w:val="000000"/>
      <w:spacing w:val="8"/>
    </w:rPr>
  </w:style>
  <w:style w:type="paragraph" w:customStyle="1" w:styleId="FigNumberQuestions2">
    <w:name w:val="Fig Number (Questions 2)"/>
    <w:basedOn w:val="FigText"/>
    <w:rsid w:val="00F130D4"/>
    <w:pPr>
      <w:tabs>
        <w:tab w:val="clear" w:pos="1080"/>
        <w:tab w:val="clear" w:pos="2269"/>
        <w:tab w:val="clear" w:pos="3608"/>
        <w:tab w:val="clear" w:pos="4975"/>
        <w:tab w:val="clear" w:pos="5841"/>
        <w:tab w:val="left" w:pos="220"/>
      </w:tabs>
      <w:spacing w:after="760" w:line="280" w:lineRule="atLeast"/>
    </w:pPr>
    <w:rPr>
      <w:sz w:val="22"/>
      <w:szCs w:val="22"/>
    </w:rPr>
  </w:style>
  <w:style w:type="paragraph" w:customStyle="1" w:styleId="Figsubhead">
    <w:name w:val="Fig subhead"/>
    <w:basedOn w:val="FigText"/>
    <w:rsid w:val="00F130D4"/>
    <w:pPr>
      <w:spacing w:after="60" w:line="240" w:lineRule="atLeast"/>
      <w:jc w:val="center"/>
    </w:pPr>
    <w:rPr>
      <w:b/>
      <w:bCs/>
      <w:sz w:val="24"/>
      <w:szCs w:val="24"/>
    </w:rPr>
  </w:style>
  <w:style w:type="character" w:customStyle="1" w:styleId="TextBold">
    <w:name w:val="Text Bold"/>
    <w:rsid w:val="00F130D4"/>
  </w:style>
  <w:style w:type="paragraph" w:customStyle="1" w:styleId="FigBL">
    <w:name w:val="Fig BL"/>
    <w:basedOn w:val="FigText"/>
    <w:rsid w:val="00F130D4"/>
    <w:pPr>
      <w:tabs>
        <w:tab w:val="clear" w:pos="1080"/>
        <w:tab w:val="left" w:pos="140"/>
        <w:tab w:val="left" w:pos="240"/>
      </w:tabs>
      <w:suppressAutoHyphens/>
      <w:ind w:left="100"/>
    </w:pPr>
  </w:style>
  <w:style w:type="paragraph" w:customStyle="1" w:styleId="StyleArial11ptBlackAfter6ptLinespacingAtleast17">
    <w:name w:val="Style Arial 11 pt Black After:  6 pt Line spacing:  At least 17..."/>
    <w:basedOn w:val="Normal"/>
    <w:rsid w:val="00F130D4"/>
    <w:pPr>
      <w:spacing w:after="120" w:line="340" w:lineRule="atLeast"/>
    </w:pPr>
    <w:rPr>
      <w:rFonts w:ascii="Arial" w:hAnsi="Arial"/>
      <w:color w:val="000000"/>
      <w:sz w:val="20"/>
      <w:szCs w:val="20"/>
    </w:rPr>
  </w:style>
  <w:style w:type="paragraph" w:customStyle="1" w:styleId="StyleArial11ptAfter6ptLinespacingAtleast17pt">
    <w:name w:val="Style Arial 11 pt After:  6 pt Line spacing:  At least 17 pt"/>
    <w:basedOn w:val="Normal"/>
    <w:rsid w:val="00F130D4"/>
    <w:pPr>
      <w:spacing w:after="120" w:line="340" w:lineRule="atLeast"/>
    </w:pPr>
    <w:rPr>
      <w:rFonts w:ascii="Arial" w:hAnsi="Arial"/>
      <w:sz w:val="20"/>
      <w:szCs w:val="20"/>
    </w:rPr>
  </w:style>
  <w:style w:type="paragraph" w:customStyle="1" w:styleId="FigureTextBig">
    <w:name w:val="Figure Text Big"/>
    <w:basedOn w:val="NoParagraphStyle"/>
    <w:next w:val="NoParagraphStyle"/>
    <w:rsid w:val="00F130D4"/>
    <w:pPr>
      <w:tabs>
        <w:tab w:val="left" w:pos="1080"/>
        <w:tab w:val="left" w:pos="2269"/>
        <w:tab w:val="left" w:pos="3608"/>
        <w:tab w:val="left" w:pos="4975"/>
        <w:tab w:val="left" w:pos="5841"/>
      </w:tabs>
      <w:spacing w:after="140" w:line="280" w:lineRule="atLeast"/>
    </w:pPr>
    <w:rPr>
      <w:rFonts w:ascii="Gill Sans Std" w:hAnsi="Gill Sans Std" w:cs="Gill Sans Std"/>
      <w:b/>
      <w:bCs/>
      <w:sz w:val="22"/>
      <w:szCs w:val="22"/>
    </w:rPr>
  </w:style>
  <w:style w:type="paragraph" w:styleId="DocumentMap">
    <w:name w:val="Document Map"/>
    <w:basedOn w:val="Normal"/>
    <w:link w:val="DocumentMapChar"/>
    <w:semiHidden/>
    <w:rsid w:val="00F130D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130D4"/>
    <w:rPr>
      <w:rFonts w:ascii="Tahoma" w:eastAsia="Times New Roman" w:hAnsi="Tahoma" w:cs="Tahoma"/>
      <w:sz w:val="20"/>
      <w:szCs w:val="20"/>
      <w:shd w:val="clear" w:color="auto" w:fill="000080"/>
    </w:rPr>
  </w:style>
  <w:style w:type="paragraph" w:customStyle="1" w:styleId="FigureTextspecial">
    <w:name w:val="Figure Text (special)"/>
    <w:basedOn w:val="FigText"/>
    <w:rsid w:val="00F130D4"/>
    <w:pPr>
      <w:ind w:left="420"/>
    </w:pPr>
    <w:rPr>
      <w:sz w:val="22"/>
      <w:szCs w:val="22"/>
    </w:rPr>
  </w:style>
  <w:style w:type="paragraph" w:customStyle="1" w:styleId="FigBLIndent">
    <w:name w:val="Fig BL (Indent)"/>
    <w:basedOn w:val="FigText"/>
    <w:rsid w:val="00F130D4"/>
    <w:pPr>
      <w:tabs>
        <w:tab w:val="left" w:pos="120"/>
        <w:tab w:val="left" w:pos="840"/>
      </w:tabs>
      <w:suppressAutoHyphens/>
      <w:ind w:left="660"/>
    </w:pPr>
    <w:rPr>
      <w:sz w:val="22"/>
      <w:szCs w:val="22"/>
    </w:rPr>
  </w:style>
  <w:style w:type="paragraph" w:customStyle="1" w:styleId="FigureTextspecialindent">
    <w:name w:val="Figure Text (special indent)"/>
    <w:basedOn w:val="FigText"/>
    <w:rsid w:val="00F130D4"/>
    <w:pPr>
      <w:ind w:left="660"/>
    </w:pPr>
  </w:style>
  <w:style w:type="paragraph" w:customStyle="1" w:styleId="StyleC4FT1Arial8pt">
    <w:name w:val="Style C4FT1 + Arial 8 pt"/>
    <w:basedOn w:val="C4FT1"/>
    <w:link w:val="StyleC4FT1Arial8ptChar"/>
    <w:rsid w:val="00F130D4"/>
    <w:rPr>
      <w:rFonts w:ascii="Arial" w:hAnsi="Arial"/>
      <w:sz w:val="16"/>
    </w:rPr>
  </w:style>
  <w:style w:type="character" w:customStyle="1" w:styleId="StyleC4FT1Arial8ptChar">
    <w:name w:val="Style C4FT1 + Arial 8 pt Char"/>
    <w:basedOn w:val="C4FT1Char"/>
    <w:link w:val="StyleC4FT1Arial8pt"/>
    <w:rsid w:val="00F130D4"/>
    <w:rPr>
      <w:rFonts w:ascii="Arial" w:eastAsia="Times New Roman" w:hAnsi="Arial" w:cs="Gill Sans Std"/>
      <w:b/>
      <w:bCs/>
      <w:caps/>
      <w:color w:val="000000"/>
      <w:sz w:val="16"/>
      <w:szCs w:val="24"/>
    </w:rPr>
  </w:style>
  <w:style w:type="character" w:styleId="FollowedHyperlink">
    <w:name w:val="FollowedHyperlink"/>
    <w:basedOn w:val="DefaultParagraphFont"/>
    <w:rsid w:val="00F130D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130D4"/>
    <w:pPr>
      <w:keepNext/>
      <w:widowControl w:val="0"/>
      <w:suppressAutoHyphens/>
      <w:autoSpaceDE w:val="0"/>
      <w:autoSpaceDN w:val="0"/>
      <w:adjustRightInd w:val="0"/>
      <w:spacing w:line="240" w:lineRule="atLeas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0D4"/>
    <w:rPr>
      <w:rFonts w:ascii="Times New Roman" w:eastAsia="Times New Roman" w:hAnsi="Times New Roman" w:cs="Times New Roman"/>
      <w:sz w:val="24"/>
      <w:szCs w:val="24"/>
    </w:rPr>
  </w:style>
  <w:style w:type="paragraph" w:customStyle="1" w:styleId="BulletList">
    <w:name w:val="Bullet List"/>
    <w:basedOn w:val="Normal"/>
    <w:rsid w:val="00F130D4"/>
    <w:pPr>
      <w:numPr>
        <w:numId w:val="1"/>
      </w:numPr>
      <w:spacing w:line="480" w:lineRule="auto"/>
    </w:pPr>
  </w:style>
  <w:style w:type="paragraph" w:customStyle="1" w:styleId="ReadingsExtract">
    <w:name w:val="Readings Extract"/>
    <w:rsid w:val="00F130D4"/>
    <w:pPr>
      <w:spacing w:after="0" w:line="240" w:lineRule="auto"/>
    </w:pPr>
    <w:rPr>
      <w:rFonts w:ascii="Times New Roman" w:eastAsia="Times New Roman" w:hAnsi="Times New Roman" w:cs="Times New Roman"/>
      <w:sz w:val="24"/>
      <w:szCs w:val="20"/>
    </w:rPr>
  </w:style>
  <w:style w:type="paragraph" w:customStyle="1" w:styleId="ReadingsSubhead">
    <w:name w:val="Readings Subhead"/>
    <w:rsid w:val="00F130D4"/>
    <w:pPr>
      <w:spacing w:after="0" w:line="240" w:lineRule="auto"/>
    </w:pPr>
    <w:rPr>
      <w:rFonts w:ascii="Times New Roman" w:eastAsia="Times New Roman" w:hAnsi="Times New Roman" w:cs="Times New Roman"/>
      <w:sz w:val="24"/>
      <w:szCs w:val="20"/>
    </w:rPr>
  </w:style>
  <w:style w:type="paragraph" w:customStyle="1" w:styleId="ReadingsAuthor">
    <w:name w:val="Readings Author"/>
    <w:rsid w:val="00F130D4"/>
    <w:pPr>
      <w:spacing w:after="0" w:line="240" w:lineRule="auto"/>
    </w:pPr>
    <w:rPr>
      <w:rFonts w:ascii="Times New Roman" w:eastAsia="Times New Roman" w:hAnsi="Times New Roman" w:cs="Times New Roman"/>
      <w:sz w:val="24"/>
      <w:szCs w:val="20"/>
    </w:rPr>
  </w:style>
  <w:style w:type="paragraph" w:customStyle="1" w:styleId="Readings1stparagraph">
    <w:name w:val="Readings 1st paragraph"/>
    <w:rsid w:val="00F130D4"/>
    <w:pPr>
      <w:spacing w:after="0" w:line="240" w:lineRule="auto"/>
    </w:pPr>
    <w:rPr>
      <w:rFonts w:ascii="Times New Roman" w:eastAsia="Times New Roman" w:hAnsi="Times New Roman" w:cs="Times New Roman"/>
      <w:sz w:val="24"/>
      <w:szCs w:val="20"/>
    </w:rPr>
  </w:style>
  <w:style w:type="paragraph" w:customStyle="1" w:styleId="ReadingsReferences">
    <w:name w:val="Readings References"/>
    <w:rsid w:val="00F130D4"/>
    <w:pPr>
      <w:spacing w:after="0" w:line="240" w:lineRule="auto"/>
    </w:pPr>
    <w:rPr>
      <w:rFonts w:ascii="Times New Roman" w:eastAsia="Times New Roman" w:hAnsi="Times New Roman" w:cs="Times New Roman"/>
      <w:sz w:val="24"/>
      <w:szCs w:val="20"/>
    </w:rPr>
  </w:style>
  <w:style w:type="paragraph" w:customStyle="1" w:styleId="ReadingsBL">
    <w:name w:val="Readings BL"/>
    <w:rsid w:val="00F130D4"/>
    <w:pPr>
      <w:spacing w:after="0" w:line="240" w:lineRule="auto"/>
    </w:pPr>
    <w:rPr>
      <w:rFonts w:ascii="Times New Roman" w:eastAsia="Times New Roman" w:hAnsi="Times New Roman" w:cs="Times New Roman"/>
      <w:sz w:val="24"/>
      <w:szCs w:val="20"/>
    </w:rPr>
  </w:style>
  <w:style w:type="character" w:customStyle="1" w:styleId="Bold">
    <w:name w:val="Bold"/>
    <w:rsid w:val="00F130D4"/>
    <w:rPr>
      <w:b/>
    </w:rPr>
  </w:style>
  <w:style w:type="character" w:customStyle="1" w:styleId="Italic">
    <w:name w:val="Italic"/>
    <w:rsid w:val="00F130D4"/>
    <w:rPr>
      <w:i/>
    </w:rPr>
  </w:style>
  <w:style w:type="paragraph" w:customStyle="1" w:styleId="ReadingsAuthorBio">
    <w:name w:val="Readings Author Bio"/>
    <w:rsid w:val="00F130D4"/>
    <w:pPr>
      <w:spacing w:after="0" w:line="240" w:lineRule="auto"/>
    </w:pPr>
    <w:rPr>
      <w:rFonts w:ascii="Times New Roman" w:eastAsia="Times New Roman" w:hAnsi="Times New Roman" w:cs="Times New Roman"/>
      <w:sz w:val="24"/>
      <w:szCs w:val="20"/>
    </w:rPr>
  </w:style>
  <w:style w:type="paragraph" w:customStyle="1" w:styleId="NoParagraphStyle">
    <w:name w:val="[No Paragraph Style]"/>
    <w:link w:val="NoParagraphStyleChar"/>
    <w:rsid w:val="00F130D4"/>
    <w:pPr>
      <w:autoSpaceDE w:val="0"/>
      <w:autoSpaceDN w:val="0"/>
      <w:adjustRightInd w:val="0"/>
      <w:spacing w:after="0" w:line="288" w:lineRule="auto"/>
      <w:textAlignment w:val="center"/>
    </w:pPr>
    <w:rPr>
      <w:rFonts w:ascii="Times" w:eastAsia="Times New Roman" w:hAnsi="Times" w:cs="Times"/>
      <w:color w:val="000000"/>
      <w:sz w:val="24"/>
      <w:szCs w:val="24"/>
    </w:rPr>
  </w:style>
  <w:style w:type="paragraph" w:customStyle="1" w:styleId="BasicParagraph">
    <w:name w:val="[Basic Paragraph]"/>
    <w:basedOn w:val="NoParagraphStyle"/>
    <w:rsid w:val="00F130D4"/>
  </w:style>
  <w:style w:type="paragraph" w:customStyle="1" w:styleId="C4FT1">
    <w:name w:val="C4FT1"/>
    <w:basedOn w:val="NoParagraphStyle"/>
    <w:link w:val="C4FT1Char"/>
    <w:rsid w:val="00F130D4"/>
    <w:pPr>
      <w:spacing w:line="260" w:lineRule="atLeast"/>
      <w:jc w:val="center"/>
    </w:pPr>
    <w:rPr>
      <w:rFonts w:ascii="Gill Sans Std" w:hAnsi="Gill Sans Std" w:cs="Gill Sans Std"/>
      <w:b/>
      <w:bCs/>
      <w:caps/>
    </w:rPr>
  </w:style>
  <w:style w:type="paragraph" w:customStyle="1" w:styleId="C4FT2">
    <w:name w:val="C4FT2"/>
    <w:basedOn w:val="NoParagraphStyle"/>
    <w:link w:val="C4FT2Char"/>
    <w:rsid w:val="00F130D4"/>
    <w:pPr>
      <w:spacing w:line="260" w:lineRule="atLeast"/>
      <w:jc w:val="center"/>
    </w:pPr>
    <w:rPr>
      <w:rFonts w:ascii="Gill Sans Std" w:hAnsi="Gill Sans Std" w:cs="Gill Sans Std"/>
      <w:b/>
      <w:bCs/>
      <w:sz w:val="20"/>
      <w:szCs w:val="20"/>
    </w:rPr>
  </w:style>
  <w:style w:type="paragraph" w:customStyle="1" w:styleId="C4FT3">
    <w:name w:val="C4FT3"/>
    <w:basedOn w:val="NoParagraphStyle"/>
    <w:rsid w:val="00F130D4"/>
    <w:pPr>
      <w:spacing w:after="120" w:line="260" w:lineRule="atLeast"/>
      <w:jc w:val="center"/>
    </w:pPr>
    <w:rPr>
      <w:rFonts w:ascii="Gill Sans Std" w:hAnsi="Gill Sans Std" w:cs="Gill Sans Std"/>
      <w:sz w:val="16"/>
      <w:szCs w:val="16"/>
    </w:rPr>
  </w:style>
  <w:style w:type="paragraph" w:customStyle="1" w:styleId="F">
    <w:name w:val="F"/>
    <w:basedOn w:val="NoParagraphStyle"/>
    <w:link w:val="FChar"/>
    <w:rsid w:val="00F130D4"/>
    <w:pPr>
      <w:tabs>
        <w:tab w:val="center" w:pos="233"/>
        <w:tab w:val="center" w:pos="1138"/>
        <w:tab w:val="center" w:pos="2546"/>
        <w:tab w:val="center" w:pos="4021"/>
        <w:tab w:val="center" w:pos="5056"/>
      </w:tabs>
      <w:spacing w:line="220" w:lineRule="atLeast"/>
    </w:pPr>
    <w:rPr>
      <w:rFonts w:ascii="Gill Sans Std" w:hAnsi="Gill Sans Std" w:cs="Gill Sans Std"/>
      <w:sz w:val="18"/>
      <w:szCs w:val="18"/>
    </w:rPr>
  </w:style>
  <w:style w:type="paragraph" w:styleId="Header">
    <w:name w:val="header"/>
    <w:basedOn w:val="Normal"/>
    <w:link w:val="HeaderChar"/>
    <w:rsid w:val="00F130D4"/>
    <w:pPr>
      <w:tabs>
        <w:tab w:val="center" w:pos="4320"/>
        <w:tab w:val="right" w:pos="8640"/>
      </w:tabs>
    </w:pPr>
  </w:style>
  <w:style w:type="character" w:customStyle="1" w:styleId="HeaderChar">
    <w:name w:val="Header Char"/>
    <w:basedOn w:val="DefaultParagraphFont"/>
    <w:link w:val="Header"/>
    <w:rsid w:val="00F130D4"/>
    <w:rPr>
      <w:rFonts w:ascii="Times New Roman" w:eastAsia="Times New Roman" w:hAnsi="Times New Roman" w:cs="Times New Roman"/>
      <w:sz w:val="24"/>
      <w:szCs w:val="24"/>
    </w:rPr>
  </w:style>
  <w:style w:type="paragraph" w:styleId="Footer">
    <w:name w:val="footer"/>
    <w:basedOn w:val="Normal"/>
    <w:link w:val="FooterChar"/>
    <w:rsid w:val="00F130D4"/>
    <w:pPr>
      <w:tabs>
        <w:tab w:val="center" w:pos="4320"/>
        <w:tab w:val="right" w:pos="8640"/>
      </w:tabs>
    </w:pPr>
  </w:style>
  <w:style w:type="character" w:customStyle="1" w:styleId="FooterChar">
    <w:name w:val="Footer Char"/>
    <w:basedOn w:val="DefaultParagraphFont"/>
    <w:link w:val="Footer"/>
    <w:rsid w:val="00F130D4"/>
    <w:rPr>
      <w:rFonts w:ascii="Times New Roman" w:eastAsia="Times New Roman" w:hAnsi="Times New Roman" w:cs="Times New Roman"/>
      <w:sz w:val="24"/>
      <w:szCs w:val="24"/>
    </w:rPr>
  </w:style>
  <w:style w:type="character" w:styleId="PageNumber">
    <w:name w:val="page number"/>
    <w:basedOn w:val="DefaultParagraphFont"/>
    <w:rsid w:val="00F130D4"/>
  </w:style>
  <w:style w:type="character" w:styleId="Hyperlink">
    <w:name w:val="Hyperlink"/>
    <w:basedOn w:val="DefaultParagraphFont"/>
    <w:rsid w:val="00F130D4"/>
    <w:rPr>
      <w:color w:val="0000FF"/>
      <w:u w:val="single"/>
    </w:rPr>
  </w:style>
  <w:style w:type="character" w:styleId="CommentReference">
    <w:name w:val="annotation reference"/>
    <w:basedOn w:val="DefaultParagraphFont"/>
    <w:semiHidden/>
    <w:rsid w:val="00F130D4"/>
    <w:rPr>
      <w:sz w:val="16"/>
      <w:szCs w:val="16"/>
    </w:rPr>
  </w:style>
  <w:style w:type="paragraph" w:styleId="CommentText">
    <w:name w:val="annotation text"/>
    <w:basedOn w:val="Normal"/>
    <w:link w:val="CommentTextChar"/>
    <w:semiHidden/>
    <w:rsid w:val="00F130D4"/>
    <w:rPr>
      <w:sz w:val="20"/>
      <w:szCs w:val="20"/>
    </w:rPr>
  </w:style>
  <w:style w:type="character" w:customStyle="1" w:styleId="CommentTextChar">
    <w:name w:val="Comment Text Char"/>
    <w:basedOn w:val="DefaultParagraphFont"/>
    <w:link w:val="CommentText"/>
    <w:semiHidden/>
    <w:rsid w:val="00F130D4"/>
    <w:rPr>
      <w:rFonts w:ascii="Times New Roman" w:eastAsia="Times New Roman" w:hAnsi="Times New Roman" w:cs="Times New Roman"/>
      <w:sz w:val="20"/>
      <w:szCs w:val="20"/>
    </w:rPr>
  </w:style>
  <w:style w:type="paragraph" w:styleId="BalloonText">
    <w:name w:val="Balloon Text"/>
    <w:basedOn w:val="Normal"/>
    <w:link w:val="BalloonTextChar"/>
    <w:semiHidden/>
    <w:rsid w:val="00F130D4"/>
    <w:rPr>
      <w:rFonts w:ascii="Tahoma" w:hAnsi="Tahoma" w:cs="Tahoma"/>
      <w:sz w:val="16"/>
      <w:szCs w:val="16"/>
    </w:rPr>
  </w:style>
  <w:style w:type="character" w:customStyle="1" w:styleId="BalloonTextChar">
    <w:name w:val="Balloon Text Char"/>
    <w:basedOn w:val="DefaultParagraphFont"/>
    <w:link w:val="BalloonText"/>
    <w:semiHidden/>
    <w:rsid w:val="00F130D4"/>
    <w:rPr>
      <w:rFonts w:ascii="Tahoma" w:eastAsia="Times New Roman" w:hAnsi="Tahoma" w:cs="Tahoma"/>
      <w:sz w:val="16"/>
      <w:szCs w:val="16"/>
    </w:rPr>
  </w:style>
  <w:style w:type="character" w:customStyle="1" w:styleId="NoParagraphStyleChar">
    <w:name w:val="[No Paragraph Style] Char"/>
    <w:basedOn w:val="DefaultParagraphFont"/>
    <w:link w:val="NoParagraphStyle"/>
    <w:rsid w:val="00F130D4"/>
    <w:rPr>
      <w:rFonts w:ascii="Times" w:eastAsia="Times New Roman" w:hAnsi="Times" w:cs="Times"/>
      <w:color w:val="000000"/>
      <w:sz w:val="24"/>
      <w:szCs w:val="24"/>
    </w:rPr>
  </w:style>
  <w:style w:type="character" w:customStyle="1" w:styleId="C4FT1Char">
    <w:name w:val="C4FT1 Char"/>
    <w:basedOn w:val="NoParagraphStyleChar"/>
    <w:link w:val="C4FT1"/>
    <w:rsid w:val="00F130D4"/>
    <w:rPr>
      <w:rFonts w:ascii="Gill Sans Std" w:eastAsia="Times New Roman" w:hAnsi="Gill Sans Std" w:cs="Gill Sans Std"/>
      <w:b/>
      <w:bCs/>
      <w:caps/>
      <w:color w:val="000000"/>
      <w:sz w:val="24"/>
      <w:szCs w:val="24"/>
    </w:rPr>
  </w:style>
  <w:style w:type="character" w:customStyle="1" w:styleId="C4FT2Char">
    <w:name w:val="C4FT2 Char"/>
    <w:basedOn w:val="NoParagraphStyleChar"/>
    <w:link w:val="C4FT2"/>
    <w:rsid w:val="00F130D4"/>
    <w:rPr>
      <w:rFonts w:ascii="Gill Sans Std" w:eastAsia="Times New Roman" w:hAnsi="Gill Sans Std" w:cs="Gill Sans Std"/>
      <w:b/>
      <w:bCs/>
      <w:color w:val="000000"/>
      <w:sz w:val="20"/>
      <w:szCs w:val="20"/>
    </w:rPr>
  </w:style>
  <w:style w:type="paragraph" w:customStyle="1" w:styleId="C4FTArialItalic">
    <w:name w:val="C4FT + Arial + Italic"/>
    <w:basedOn w:val="Normal"/>
    <w:link w:val="C4FTArialItalicChar"/>
    <w:rsid w:val="00F130D4"/>
    <w:pPr>
      <w:autoSpaceDE w:val="0"/>
      <w:autoSpaceDN w:val="0"/>
      <w:adjustRightInd w:val="0"/>
      <w:spacing w:line="260" w:lineRule="atLeast"/>
      <w:jc w:val="center"/>
      <w:textAlignment w:val="center"/>
    </w:pPr>
    <w:rPr>
      <w:rFonts w:ascii="Arial" w:hAnsi="Arial" w:cs="Gill Sans Std"/>
      <w:bCs/>
      <w:i/>
      <w:iCs/>
      <w:color w:val="000000"/>
      <w:sz w:val="16"/>
      <w:szCs w:val="16"/>
    </w:rPr>
  </w:style>
  <w:style w:type="character" w:customStyle="1" w:styleId="C4FTArialItalicChar">
    <w:name w:val="C4FT + Arial + Italic Char"/>
    <w:basedOn w:val="DefaultParagraphFont"/>
    <w:link w:val="C4FTArialItalic"/>
    <w:rsid w:val="00F130D4"/>
    <w:rPr>
      <w:rFonts w:ascii="Arial" w:eastAsia="Times New Roman" w:hAnsi="Arial" w:cs="Gill Sans Std"/>
      <w:bCs/>
      <w:i/>
      <w:iCs/>
      <w:color w:val="000000"/>
      <w:sz w:val="16"/>
      <w:szCs w:val="16"/>
    </w:rPr>
  </w:style>
  <w:style w:type="character" w:customStyle="1" w:styleId="FChar">
    <w:name w:val="F Char"/>
    <w:basedOn w:val="NoParagraphStyleChar"/>
    <w:link w:val="F"/>
    <w:rsid w:val="00F130D4"/>
    <w:rPr>
      <w:rFonts w:ascii="Gill Sans Std" w:eastAsia="Times New Roman" w:hAnsi="Gill Sans Std" w:cs="Gill Sans Std"/>
      <w:color w:val="000000"/>
      <w:sz w:val="18"/>
      <w:szCs w:val="18"/>
    </w:rPr>
  </w:style>
  <w:style w:type="paragraph" w:customStyle="1" w:styleId="FT">
    <w:name w:val="FT"/>
    <w:basedOn w:val="NoParagraphStyle"/>
    <w:rsid w:val="00F130D4"/>
    <w:pPr>
      <w:tabs>
        <w:tab w:val="center" w:pos="233"/>
        <w:tab w:val="center" w:pos="1138"/>
        <w:tab w:val="center" w:pos="2546"/>
        <w:tab w:val="center" w:pos="4021"/>
        <w:tab w:val="center" w:pos="5056"/>
      </w:tabs>
      <w:spacing w:line="240" w:lineRule="atLeast"/>
      <w:jc w:val="center"/>
    </w:pPr>
    <w:rPr>
      <w:rFonts w:ascii="Gill Sans Std" w:hAnsi="Gill Sans Std" w:cs="Gill Sans Std"/>
      <w:b/>
      <w:bCs/>
      <w:sz w:val="20"/>
      <w:szCs w:val="20"/>
    </w:rPr>
  </w:style>
  <w:style w:type="paragraph" w:customStyle="1" w:styleId="TN">
    <w:name w:val="TN"/>
    <w:basedOn w:val="NoParagraphStyle"/>
    <w:next w:val="NoParagraphStyle"/>
    <w:rsid w:val="00F130D4"/>
    <w:pPr>
      <w:spacing w:line="300" w:lineRule="atLeast"/>
    </w:pPr>
    <w:rPr>
      <w:rFonts w:ascii="ITC Garamond Std Lt" w:hAnsi="ITC Garamond Std Lt" w:cs="ITC Garamond Std Lt"/>
      <w:sz w:val="23"/>
      <w:szCs w:val="23"/>
    </w:rPr>
  </w:style>
  <w:style w:type="paragraph" w:customStyle="1" w:styleId="TX">
    <w:name w:val="TX"/>
    <w:basedOn w:val="NoParagraphStyle"/>
    <w:next w:val="NoParagraphStyle"/>
    <w:rsid w:val="00F130D4"/>
    <w:pPr>
      <w:spacing w:line="300" w:lineRule="atLeast"/>
      <w:ind w:firstLine="360"/>
    </w:pPr>
    <w:rPr>
      <w:rFonts w:ascii="ITC Garamond Std Lt" w:hAnsi="ITC Garamond Std Lt" w:cs="ITC Garamond Std Lt"/>
      <w:sz w:val="23"/>
      <w:szCs w:val="23"/>
    </w:rPr>
  </w:style>
  <w:style w:type="character" w:customStyle="1" w:styleId="TextItalic">
    <w:name w:val="Text Italic"/>
    <w:rsid w:val="00F130D4"/>
    <w:rPr>
      <w:rFonts w:ascii="ITC Garamond Std Lt" w:hAnsi="ITC Garamond Std Lt" w:cs="ITC Garamond Std Lt"/>
      <w:i/>
      <w:iCs/>
    </w:rPr>
  </w:style>
  <w:style w:type="paragraph" w:customStyle="1" w:styleId="B">
    <w:name w:val="B"/>
    <w:basedOn w:val="NoParagraphStyle"/>
    <w:next w:val="NoParagraphStyle"/>
    <w:rsid w:val="00F130D4"/>
    <w:pPr>
      <w:spacing w:before="300" w:after="43" w:line="320" w:lineRule="atLeast"/>
    </w:pPr>
    <w:rPr>
      <w:rFonts w:ascii="HelveticaNeueLT Std Med" w:hAnsi="HelveticaNeueLT Std Med" w:cs="HelveticaNeueLT Std Med"/>
    </w:rPr>
  </w:style>
  <w:style w:type="paragraph" w:customStyle="1" w:styleId="TNReferenceP">
    <w:name w:val="TN (Reference P)"/>
    <w:basedOn w:val="TN"/>
    <w:rsid w:val="00F130D4"/>
    <w:pPr>
      <w:spacing w:line="220" w:lineRule="atLeast"/>
    </w:pPr>
    <w:rPr>
      <w:rFonts w:ascii="Goudy Oldstyle Std" w:hAnsi="Goudy Oldstyle Std" w:cs="Goudy Oldstyle Std"/>
      <w:sz w:val="18"/>
      <w:szCs w:val="18"/>
    </w:rPr>
  </w:style>
  <w:style w:type="paragraph" w:customStyle="1" w:styleId="Figure">
    <w:name w:val="Figure #"/>
    <w:basedOn w:val="NoParagraphStyle"/>
    <w:next w:val="NoParagraphStyle"/>
    <w:rsid w:val="00F130D4"/>
    <w:pPr>
      <w:tabs>
        <w:tab w:val="left" w:pos="1080"/>
        <w:tab w:val="left" w:pos="2269"/>
        <w:tab w:val="left" w:pos="3608"/>
        <w:tab w:val="left" w:pos="4975"/>
        <w:tab w:val="left" w:pos="5841"/>
      </w:tabs>
      <w:spacing w:line="340" w:lineRule="atLeast"/>
    </w:pPr>
    <w:rPr>
      <w:rFonts w:ascii="HelveticaNeueLT Std Lt" w:hAnsi="HelveticaNeueLT Std Lt" w:cs="HelveticaNeueLT Std Lt"/>
      <w:spacing w:val="8"/>
      <w:sz w:val="22"/>
      <w:szCs w:val="22"/>
    </w:rPr>
  </w:style>
  <w:style w:type="paragraph" w:customStyle="1" w:styleId="FigureTitle">
    <w:name w:val="Figure Title"/>
    <w:basedOn w:val="NoParagraphStyle"/>
    <w:next w:val="NoParagraphStyle"/>
    <w:rsid w:val="00F130D4"/>
    <w:pPr>
      <w:tabs>
        <w:tab w:val="left" w:pos="1080"/>
        <w:tab w:val="left" w:pos="2269"/>
        <w:tab w:val="left" w:pos="3608"/>
        <w:tab w:val="left" w:pos="4975"/>
        <w:tab w:val="left" w:pos="5841"/>
      </w:tabs>
      <w:spacing w:line="340" w:lineRule="atLeast"/>
    </w:pPr>
    <w:rPr>
      <w:rFonts w:ascii="HelveticaNeueLT Std Med" w:hAnsi="HelveticaNeueLT Std Med" w:cs="HelveticaNeueLT Std Med"/>
      <w:sz w:val="28"/>
      <w:szCs w:val="28"/>
    </w:rPr>
  </w:style>
  <w:style w:type="paragraph" w:customStyle="1" w:styleId="FigText">
    <w:name w:val="Fig Text"/>
    <w:basedOn w:val="NoParagraphStyle"/>
    <w:next w:val="NoParagraphStyle"/>
    <w:rsid w:val="00F130D4"/>
    <w:pPr>
      <w:tabs>
        <w:tab w:val="left" w:pos="1080"/>
        <w:tab w:val="left" w:pos="2269"/>
        <w:tab w:val="left" w:pos="3608"/>
        <w:tab w:val="left" w:pos="4975"/>
        <w:tab w:val="left" w:pos="5841"/>
      </w:tabs>
      <w:spacing w:line="220" w:lineRule="atLeast"/>
    </w:pPr>
    <w:rPr>
      <w:rFonts w:ascii="Gill Sans Std" w:hAnsi="Gill Sans Std" w:cs="Gill Sans Std"/>
      <w:sz w:val="18"/>
      <w:szCs w:val="18"/>
    </w:rPr>
  </w:style>
  <w:style w:type="paragraph" w:customStyle="1" w:styleId="StyleBArial14ptBoldLeft05Right05Before0">
    <w:name w:val="Style B + Arial 14 pt Bold Left:  0.5&quot; Right:  0.5&quot; Before:  0..."/>
    <w:basedOn w:val="B"/>
    <w:rsid w:val="00F130D4"/>
    <w:pPr>
      <w:spacing w:before="0"/>
      <w:ind w:left="720" w:right="720"/>
    </w:pPr>
    <w:rPr>
      <w:rFonts w:ascii="Arial" w:hAnsi="Arial" w:cs="Times New Roman"/>
      <w:b/>
      <w:bCs/>
      <w:sz w:val="28"/>
      <w:szCs w:val="20"/>
    </w:rPr>
  </w:style>
  <w:style w:type="character" w:customStyle="1" w:styleId="FigureTextBold">
    <w:name w:val="Figure Text Bold"/>
    <w:rsid w:val="00F130D4"/>
    <w:rPr>
      <w:rFonts w:ascii="Gill Sans Std" w:hAnsi="Gill Sans Std" w:cs="Gill Sans Std"/>
      <w:b/>
      <w:bCs/>
      <w:u w:val="none"/>
    </w:rPr>
  </w:style>
  <w:style w:type="character" w:customStyle="1" w:styleId="FigureTextItalic">
    <w:name w:val="Figure Text Italic"/>
    <w:rsid w:val="00F130D4"/>
    <w:rPr>
      <w:i/>
      <w:iCs/>
    </w:rPr>
  </w:style>
  <w:style w:type="character" w:customStyle="1" w:styleId="Continued">
    <w:name w:val="Continued"/>
    <w:rsid w:val="00F130D4"/>
    <w:rPr>
      <w:i/>
      <w:iCs/>
      <w:spacing w:val="0"/>
      <w:sz w:val="22"/>
      <w:szCs w:val="22"/>
    </w:rPr>
  </w:style>
  <w:style w:type="paragraph" w:customStyle="1" w:styleId="FArial">
    <w:name w:val="F + Arial"/>
    <w:aliases w:val="8pt Italic v"/>
    <w:basedOn w:val="Normal"/>
    <w:rsid w:val="00F130D4"/>
    <w:pPr>
      <w:tabs>
        <w:tab w:val="left" w:pos="1080"/>
        <w:tab w:val="left" w:pos="2269"/>
        <w:tab w:val="left" w:pos="3608"/>
        <w:tab w:val="left" w:pos="4975"/>
        <w:tab w:val="left" w:pos="5841"/>
      </w:tabs>
      <w:autoSpaceDE w:val="0"/>
      <w:autoSpaceDN w:val="0"/>
      <w:adjustRightInd w:val="0"/>
      <w:spacing w:line="220" w:lineRule="atLeast"/>
      <w:textAlignment w:val="center"/>
    </w:pPr>
    <w:rPr>
      <w:rFonts w:ascii="Arial" w:hAnsi="Arial" w:cs="Gill Sans Std"/>
      <w:i/>
      <w:iCs/>
      <w:color w:val="000000"/>
      <w:sz w:val="16"/>
      <w:szCs w:val="18"/>
    </w:rPr>
  </w:style>
  <w:style w:type="paragraph" w:customStyle="1" w:styleId="Arial11ptish">
    <w:name w:val="Arial 11 pt ish"/>
    <w:basedOn w:val="Normal"/>
    <w:link w:val="Arial11ptishChar"/>
    <w:rsid w:val="00F130D4"/>
    <w:pPr>
      <w:tabs>
        <w:tab w:val="left" w:pos="1080"/>
        <w:tab w:val="left" w:pos="2269"/>
        <w:tab w:val="left" w:pos="3608"/>
        <w:tab w:val="left" w:pos="4975"/>
        <w:tab w:val="left" w:pos="5841"/>
      </w:tabs>
      <w:autoSpaceDE w:val="0"/>
      <w:autoSpaceDN w:val="0"/>
      <w:adjustRightInd w:val="0"/>
      <w:spacing w:line="340" w:lineRule="atLeast"/>
      <w:ind w:left="-144"/>
      <w:textAlignment w:val="center"/>
    </w:pPr>
    <w:rPr>
      <w:rFonts w:ascii="Arial" w:hAnsi="Arial" w:cs="HelveticaNeueLT Std Lt"/>
      <w:color w:val="000000"/>
      <w:spacing w:val="8"/>
      <w:sz w:val="22"/>
      <w:szCs w:val="22"/>
    </w:rPr>
  </w:style>
  <w:style w:type="paragraph" w:customStyle="1" w:styleId="Arial11ptitalicish">
    <w:name w:val="Arial 11pt italic ish"/>
    <w:basedOn w:val="Arial11ptish"/>
    <w:link w:val="Arial11ptitalicishChar"/>
    <w:rsid w:val="00F130D4"/>
    <w:rPr>
      <w:i/>
      <w:sz w:val="24"/>
    </w:rPr>
  </w:style>
  <w:style w:type="character" w:customStyle="1" w:styleId="Arial11ptishChar">
    <w:name w:val="Arial 11 pt ish Char"/>
    <w:basedOn w:val="DefaultParagraphFont"/>
    <w:link w:val="Arial11ptish"/>
    <w:rsid w:val="00F130D4"/>
    <w:rPr>
      <w:rFonts w:ascii="Arial" w:eastAsia="Times New Roman" w:hAnsi="Arial" w:cs="HelveticaNeueLT Std Lt"/>
      <w:color w:val="000000"/>
      <w:spacing w:val="8"/>
    </w:rPr>
  </w:style>
  <w:style w:type="character" w:customStyle="1" w:styleId="Arial11ptitalicishChar">
    <w:name w:val="Arial 11pt italic ish Char"/>
    <w:basedOn w:val="Arial11ptishChar"/>
    <w:link w:val="Arial11ptitalicish"/>
    <w:rsid w:val="00F130D4"/>
    <w:rPr>
      <w:rFonts w:ascii="Arial" w:eastAsia="Times New Roman" w:hAnsi="Arial" w:cs="HelveticaNeueLT Std Lt"/>
      <w:i/>
      <w:color w:val="000000"/>
      <w:spacing w:val="8"/>
      <w:sz w:val="24"/>
    </w:rPr>
  </w:style>
  <w:style w:type="paragraph" w:customStyle="1" w:styleId="FigNumberQuestions">
    <w:name w:val="Fig Number (Questions)"/>
    <w:basedOn w:val="FigText"/>
    <w:rsid w:val="00F130D4"/>
    <w:pPr>
      <w:tabs>
        <w:tab w:val="clear" w:pos="1080"/>
        <w:tab w:val="clear" w:pos="2269"/>
        <w:tab w:val="clear" w:pos="3608"/>
        <w:tab w:val="clear" w:pos="4975"/>
        <w:tab w:val="clear" w:pos="5841"/>
        <w:tab w:val="center" w:pos="180"/>
        <w:tab w:val="left" w:pos="320"/>
      </w:tabs>
      <w:spacing w:after="480" w:line="280" w:lineRule="atLeast"/>
    </w:pPr>
    <w:rPr>
      <w:sz w:val="22"/>
      <w:szCs w:val="22"/>
    </w:rPr>
  </w:style>
  <w:style w:type="paragraph" w:customStyle="1" w:styleId="StyleStyleBArial14ptBoldLeft05Right05Before">
    <w:name w:val="Style Style B + Arial 14 pt Bold Left:  0.5&quot; Right:  0.5&quot; Before:  ..."/>
    <w:basedOn w:val="StyleBArial14ptBoldLeft05Right05Before0"/>
    <w:rsid w:val="00F130D4"/>
    <w:pPr>
      <w:ind w:left="0"/>
    </w:pPr>
    <w:rPr>
      <w:b w:val="0"/>
    </w:rPr>
  </w:style>
  <w:style w:type="paragraph" w:customStyle="1" w:styleId="StyleArial11ptish12ptAutoLeft0">
    <w:name w:val="Style Arial 11 pt ish + 12 pt Auto Left:  0&quot;"/>
    <w:basedOn w:val="Arial11ptish"/>
    <w:rsid w:val="00F130D4"/>
    <w:pPr>
      <w:ind w:left="0"/>
    </w:pPr>
    <w:rPr>
      <w:rFonts w:cs="Times New Roman"/>
      <w:color w:val="auto"/>
      <w:spacing w:val="0"/>
      <w:sz w:val="24"/>
      <w:szCs w:val="20"/>
    </w:rPr>
  </w:style>
  <w:style w:type="paragraph" w:customStyle="1" w:styleId="StyleArial11ptishHelveticaNeueLTStdLt12ptAuto">
    <w:name w:val="Style Arial 11 pt ish + HelveticaNeueLT Std Lt 12 pt Auto"/>
    <w:basedOn w:val="Arial11ptish"/>
    <w:link w:val="StyleArial11ptishHelveticaNeueLTStdLt12ptAutoChar"/>
    <w:rsid w:val="00F130D4"/>
    <w:pPr>
      <w:ind w:left="0"/>
    </w:pPr>
  </w:style>
  <w:style w:type="character" w:customStyle="1" w:styleId="StyleArial11ptishHelveticaNeueLTStdLt12ptAutoChar">
    <w:name w:val="Style Arial 11 pt ish + HelveticaNeueLT Std Lt 12 pt Auto Char"/>
    <w:basedOn w:val="Arial11ptishChar"/>
    <w:link w:val="StyleArial11ptishHelveticaNeueLTStdLt12ptAuto"/>
    <w:rsid w:val="00F130D4"/>
    <w:rPr>
      <w:rFonts w:ascii="Arial" w:eastAsia="Times New Roman" w:hAnsi="Arial" w:cs="HelveticaNeueLT Std Lt"/>
      <w:color w:val="000000"/>
      <w:spacing w:val="8"/>
    </w:rPr>
  </w:style>
  <w:style w:type="paragraph" w:customStyle="1" w:styleId="FigNumberQuestions2">
    <w:name w:val="Fig Number (Questions 2)"/>
    <w:basedOn w:val="FigText"/>
    <w:rsid w:val="00F130D4"/>
    <w:pPr>
      <w:tabs>
        <w:tab w:val="clear" w:pos="1080"/>
        <w:tab w:val="clear" w:pos="2269"/>
        <w:tab w:val="clear" w:pos="3608"/>
        <w:tab w:val="clear" w:pos="4975"/>
        <w:tab w:val="clear" w:pos="5841"/>
        <w:tab w:val="left" w:pos="220"/>
      </w:tabs>
      <w:spacing w:after="760" w:line="280" w:lineRule="atLeast"/>
    </w:pPr>
    <w:rPr>
      <w:sz w:val="22"/>
      <w:szCs w:val="22"/>
    </w:rPr>
  </w:style>
  <w:style w:type="paragraph" w:customStyle="1" w:styleId="Figsubhead">
    <w:name w:val="Fig subhead"/>
    <w:basedOn w:val="FigText"/>
    <w:rsid w:val="00F130D4"/>
    <w:pPr>
      <w:spacing w:after="60" w:line="240" w:lineRule="atLeast"/>
      <w:jc w:val="center"/>
    </w:pPr>
    <w:rPr>
      <w:b/>
      <w:bCs/>
      <w:sz w:val="24"/>
      <w:szCs w:val="24"/>
    </w:rPr>
  </w:style>
  <w:style w:type="character" w:customStyle="1" w:styleId="TextBold">
    <w:name w:val="Text Bold"/>
    <w:rsid w:val="00F130D4"/>
  </w:style>
  <w:style w:type="paragraph" w:customStyle="1" w:styleId="FigBL">
    <w:name w:val="Fig BL"/>
    <w:basedOn w:val="FigText"/>
    <w:rsid w:val="00F130D4"/>
    <w:pPr>
      <w:tabs>
        <w:tab w:val="clear" w:pos="1080"/>
        <w:tab w:val="left" w:pos="140"/>
        <w:tab w:val="left" w:pos="240"/>
      </w:tabs>
      <w:suppressAutoHyphens/>
      <w:ind w:left="100"/>
    </w:pPr>
  </w:style>
  <w:style w:type="paragraph" w:customStyle="1" w:styleId="StyleArial11ptBlackAfter6ptLinespacingAtleast17">
    <w:name w:val="Style Arial 11 pt Black After:  6 pt Line spacing:  At least 17..."/>
    <w:basedOn w:val="Normal"/>
    <w:rsid w:val="00F130D4"/>
    <w:pPr>
      <w:spacing w:after="120" w:line="340" w:lineRule="atLeast"/>
    </w:pPr>
    <w:rPr>
      <w:rFonts w:ascii="Arial" w:hAnsi="Arial"/>
      <w:color w:val="000000"/>
      <w:sz w:val="20"/>
      <w:szCs w:val="20"/>
    </w:rPr>
  </w:style>
  <w:style w:type="paragraph" w:customStyle="1" w:styleId="StyleArial11ptAfter6ptLinespacingAtleast17pt">
    <w:name w:val="Style Arial 11 pt After:  6 pt Line spacing:  At least 17 pt"/>
    <w:basedOn w:val="Normal"/>
    <w:rsid w:val="00F130D4"/>
    <w:pPr>
      <w:spacing w:after="120" w:line="340" w:lineRule="atLeast"/>
    </w:pPr>
    <w:rPr>
      <w:rFonts w:ascii="Arial" w:hAnsi="Arial"/>
      <w:sz w:val="20"/>
      <w:szCs w:val="20"/>
    </w:rPr>
  </w:style>
  <w:style w:type="paragraph" w:customStyle="1" w:styleId="FigureTextBig">
    <w:name w:val="Figure Text Big"/>
    <w:basedOn w:val="NoParagraphStyle"/>
    <w:next w:val="NoParagraphStyle"/>
    <w:rsid w:val="00F130D4"/>
    <w:pPr>
      <w:tabs>
        <w:tab w:val="left" w:pos="1080"/>
        <w:tab w:val="left" w:pos="2269"/>
        <w:tab w:val="left" w:pos="3608"/>
        <w:tab w:val="left" w:pos="4975"/>
        <w:tab w:val="left" w:pos="5841"/>
      </w:tabs>
      <w:spacing w:after="140" w:line="280" w:lineRule="atLeast"/>
    </w:pPr>
    <w:rPr>
      <w:rFonts w:ascii="Gill Sans Std" w:hAnsi="Gill Sans Std" w:cs="Gill Sans Std"/>
      <w:b/>
      <w:bCs/>
      <w:sz w:val="22"/>
      <w:szCs w:val="22"/>
    </w:rPr>
  </w:style>
  <w:style w:type="paragraph" w:styleId="DocumentMap">
    <w:name w:val="Document Map"/>
    <w:basedOn w:val="Normal"/>
    <w:link w:val="DocumentMapChar"/>
    <w:semiHidden/>
    <w:rsid w:val="00F130D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130D4"/>
    <w:rPr>
      <w:rFonts w:ascii="Tahoma" w:eastAsia="Times New Roman" w:hAnsi="Tahoma" w:cs="Tahoma"/>
      <w:sz w:val="20"/>
      <w:szCs w:val="20"/>
      <w:shd w:val="clear" w:color="auto" w:fill="000080"/>
    </w:rPr>
  </w:style>
  <w:style w:type="paragraph" w:customStyle="1" w:styleId="FigureTextspecial">
    <w:name w:val="Figure Text (special)"/>
    <w:basedOn w:val="FigText"/>
    <w:rsid w:val="00F130D4"/>
    <w:pPr>
      <w:ind w:left="420"/>
    </w:pPr>
    <w:rPr>
      <w:sz w:val="22"/>
      <w:szCs w:val="22"/>
    </w:rPr>
  </w:style>
  <w:style w:type="paragraph" w:customStyle="1" w:styleId="FigBLIndent">
    <w:name w:val="Fig BL (Indent)"/>
    <w:basedOn w:val="FigText"/>
    <w:rsid w:val="00F130D4"/>
    <w:pPr>
      <w:tabs>
        <w:tab w:val="left" w:pos="120"/>
        <w:tab w:val="left" w:pos="840"/>
      </w:tabs>
      <w:suppressAutoHyphens/>
      <w:ind w:left="660"/>
    </w:pPr>
    <w:rPr>
      <w:sz w:val="22"/>
      <w:szCs w:val="22"/>
    </w:rPr>
  </w:style>
  <w:style w:type="paragraph" w:customStyle="1" w:styleId="FigureTextspecialindent">
    <w:name w:val="Figure Text (special indent)"/>
    <w:basedOn w:val="FigText"/>
    <w:rsid w:val="00F130D4"/>
    <w:pPr>
      <w:ind w:left="660"/>
    </w:pPr>
  </w:style>
  <w:style w:type="paragraph" w:customStyle="1" w:styleId="StyleC4FT1Arial8pt">
    <w:name w:val="Style C4FT1 + Arial 8 pt"/>
    <w:basedOn w:val="C4FT1"/>
    <w:link w:val="StyleC4FT1Arial8ptChar"/>
    <w:rsid w:val="00F130D4"/>
    <w:rPr>
      <w:rFonts w:ascii="Arial" w:hAnsi="Arial"/>
      <w:sz w:val="16"/>
    </w:rPr>
  </w:style>
  <w:style w:type="character" w:customStyle="1" w:styleId="StyleC4FT1Arial8ptChar">
    <w:name w:val="Style C4FT1 + Arial 8 pt Char"/>
    <w:basedOn w:val="C4FT1Char"/>
    <w:link w:val="StyleC4FT1Arial8pt"/>
    <w:rsid w:val="00F130D4"/>
    <w:rPr>
      <w:rFonts w:ascii="Arial" w:eastAsia="Times New Roman" w:hAnsi="Arial" w:cs="Gill Sans Std"/>
      <w:b/>
      <w:bCs/>
      <w:caps/>
      <w:color w:val="000000"/>
      <w:sz w:val="16"/>
      <w:szCs w:val="24"/>
    </w:rPr>
  </w:style>
  <w:style w:type="character" w:styleId="FollowedHyperlink">
    <w:name w:val="FollowedHyperlink"/>
    <w:basedOn w:val="DefaultParagraphFont"/>
    <w:rsid w:val="00F130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26</Pages>
  <Words>7075</Words>
  <Characters>40330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Poirier, Scott [WA]</dc:creator>
  <cp:lastModifiedBy>Poirier, Scott [WA]</cp:lastModifiedBy>
  <cp:revision>3</cp:revision>
  <dcterms:created xsi:type="dcterms:W3CDTF">2011-05-04T02:45:00Z</dcterms:created>
  <dcterms:modified xsi:type="dcterms:W3CDTF">2011-05-04T20:28:00Z</dcterms:modified>
</cp:coreProperties>
</file>