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63F" w:rsidRPr="003E063F" w:rsidRDefault="003E063F" w:rsidP="003E063F">
      <w:pPr>
        <w:pStyle w:val="Heading1"/>
      </w:pPr>
      <w:r w:rsidRPr="003E063F">
        <w:t>Additional workflow around evaluation submission</w:t>
      </w:r>
    </w:p>
    <w:p w:rsidR="003E063F" w:rsidRDefault="003E063F" w:rsidP="00CD5DD0">
      <w:pPr>
        <w:rPr>
          <w:sz w:val="28"/>
          <w:szCs w:val="28"/>
        </w:rPr>
      </w:pPr>
    </w:p>
    <w:p w:rsidR="003E063F" w:rsidRDefault="003E063F" w:rsidP="00CD5DD0">
      <w:pPr>
        <w:rPr>
          <w:sz w:val="28"/>
          <w:szCs w:val="28"/>
        </w:rPr>
      </w:pPr>
      <w:r>
        <w:rPr>
          <w:sz w:val="28"/>
          <w:szCs w:val="28"/>
        </w:rPr>
        <w:t>Currently an evaluation is in one of two states: not-submitted | submitted. An evaluation cannot be submitted until all of the required summative criteria and summative student growth rubric elements have been scored.</w:t>
      </w:r>
    </w:p>
    <w:p w:rsidR="003E063F" w:rsidRDefault="003E063F" w:rsidP="00CD5DD0">
      <w:pPr>
        <w:rPr>
          <w:sz w:val="28"/>
          <w:szCs w:val="28"/>
        </w:rPr>
      </w:pPr>
      <w:r>
        <w:rPr>
          <w:sz w:val="28"/>
          <w:szCs w:val="28"/>
        </w:rPr>
        <w:t>The following enhancements to the current workflow are planned:</w:t>
      </w:r>
    </w:p>
    <w:p w:rsidR="003E063F" w:rsidRDefault="003E063F" w:rsidP="003E063F">
      <w:pPr>
        <w:pStyle w:val="ListParagraph"/>
        <w:numPr>
          <w:ilvl w:val="0"/>
          <w:numId w:val="2"/>
        </w:numPr>
        <w:rPr>
          <w:sz w:val="28"/>
          <w:szCs w:val="28"/>
        </w:rPr>
      </w:pPr>
      <w:r>
        <w:rPr>
          <w:sz w:val="28"/>
          <w:szCs w:val="28"/>
        </w:rPr>
        <w:t>The evaluator can submit an incomplete evaluation.</w:t>
      </w:r>
    </w:p>
    <w:p w:rsidR="003E063F" w:rsidRDefault="003E063F" w:rsidP="003E063F">
      <w:pPr>
        <w:pStyle w:val="ListParagraph"/>
        <w:numPr>
          <w:ilvl w:val="0"/>
          <w:numId w:val="2"/>
        </w:numPr>
        <w:rPr>
          <w:sz w:val="28"/>
          <w:szCs w:val="28"/>
        </w:rPr>
      </w:pPr>
      <w:r>
        <w:rPr>
          <w:sz w:val="28"/>
          <w:szCs w:val="28"/>
        </w:rPr>
        <w:t xml:space="preserve">The evaluator can request that the </w:t>
      </w:r>
      <w:proofErr w:type="spellStart"/>
      <w:r>
        <w:rPr>
          <w:sz w:val="28"/>
          <w:szCs w:val="28"/>
        </w:rPr>
        <w:t>evaluatee</w:t>
      </w:r>
      <w:proofErr w:type="spellEnd"/>
      <w:r>
        <w:rPr>
          <w:sz w:val="28"/>
          <w:szCs w:val="28"/>
        </w:rPr>
        <w:t xml:space="preserve"> acknowledge receipt of the evaluation before final submission.</w:t>
      </w:r>
    </w:p>
    <w:p w:rsidR="00E65EFF" w:rsidRDefault="00E65EFF" w:rsidP="003E063F">
      <w:pPr>
        <w:pStyle w:val="ListParagraph"/>
        <w:numPr>
          <w:ilvl w:val="0"/>
          <w:numId w:val="2"/>
        </w:numPr>
        <w:rPr>
          <w:sz w:val="28"/>
          <w:szCs w:val="28"/>
        </w:rPr>
      </w:pPr>
      <w:r>
        <w:rPr>
          <w:sz w:val="28"/>
          <w:szCs w:val="28"/>
        </w:rPr>
        <w:t>A PDF version of the Final Report will be automatically generated upon submission and that report cannot be deleted.</w:t>
      </w:r>
    </w:p>
    <w:p w:rsidR="005E48E9" w:rsidRDefault="003E063F" w:rsidP="003E063F">
      <w:pPr>
        <w:rPr>
          <w:sz w:val="28"/>
          <w:szCs w:val="28"/>
        </w:rPr>
      </w:pPr>
      <w:r>
        <w:rPr>
          <w:sz w:val="28"/>
          <w:szCs w:val="28"/>
        </w:rPr>
        <w:t>To support this we wil</w:t>
      </w:r>
      <w:r w:rsidR="005E48E9">
        <w:rPr>
          <w:sz w:val="28"/>
          <w:szCs w:val="28"/>
        </w:rPr>
        <w:t>l:</w:t>
      </w:r>
    </w:p>
    <w:p w:rsidR="003E063F" w:rsidRDefault="005E48E9" w:rsidP="003E063F">
      <w:pPr>
        <w:rPr>
          <w:sz w:val="28"/>
          <w:szCs w:val="28"/>
        </w:rPr>
      </w:pPr>
      <w:r>
        <w:rPr>
          <w:sz w:val="28"/>
          <w:szCs w:val="28"/>
        </w:rPr>
        <w:t>R</w:t>
      </w:r>
      <w:r w:rsidR="003E063F">
        <w:rPr>
          <w:sz w:val="28"/>
          <w:szCs w:val="28"/>
        </w:rPr>
        <w:t>eplace our current two states with the following:</w:t>
      </w:r>
    </w:p>
    <w:p w:rsidR="003E063F" w:rsidRDefault="003E063F" w:rsidP="003E063F">
      <w:pPr>
        <w:pStyle w:val="ListParagraph"/>
        <w:numPr>
          <w:ilvl w:val="0"/>
          <w:numId w:val="3"/>
        </w:numPr>
        <w:rPr>
          <w:sz w:val="28"/>
          <w:szCs w:val="28"/>
        </w:rPr>
      </w:pPr>
      <w:r w:rsidRPr="004208E6">
        <w:rPr>
          <w:b/>
          <w:color w:val="FF0000"/>
          <w:sz w:val="28"/>
          <w:szCs w:val="28"/>
        </w:rPr>
        <w:t>In</w:t>
      </w:r>
      <w:r w:rsidR="004208E6" w:rsidRPr="004208E6">
        <w:rPr>
          <w:b/>
          <w:color w:val="FF0000"/>
          <w:sz w:val="28"/>
          <w:szCs w:val="28"/>
        </w:rPr>
        <w:t>-P</w:t>
      </w:r>
      <w:r w:rsidRPr="004208E6">
        <w:rPr>
          <w:b/>
          <w:color w:val="FF0000"/>
          <w:sz w:val="28"/>
          <w:szCs w:val="28"/>
        </w:rPr>
        <w:t>rogress</w:t>
      </w:r>
      <w:r>
        <w:rPr>
          <w:sz w:val="28"/>
          <w:szCs w:val="28"/>
        </w:rPr>
        <w:t>: th</w:t>
      </w:r>
      <w:r w:rsidR="005E48E9">
        <w:rPr>
          <w:sz w:val="28"/>
          <w:szCs w:val="28"/>
        </w:rPr>
        <w:t>e evaluation is in progress (no</w:t>
      </w:r>
      <w:r>
        <w:rPr>
          <w:sz w:val="28"/>
          <w:szCs w:val="28"/>
        </w:rPr>
        <w:t xml:space="preserve"> distinction will be made between not-started and in-progress).</w:t>
      </w:r>
    </w:p>
    <w:p w:rsidR="003E063F" w:rsidRDefault="004208E6" w:rsidP="003E063F">
      <w:pPr>
        <w:pStyle w:val="ListParagraph"/>
        <w:numPr>
          <w:ilvl w:val="0"/>
          <w:numId w:val="3"/>
        </w:numPr>
        <w:rPr>
          <w:sz w:val="28"/>
          <w:szCs w:val="28"/>
        </w:rPr>
      </w:pPr>
      <w:r w:rsidRPr="004208E6">
        <w:rPr>
          <w:b/>
          <w:color w:val="FF0000"/>
          <w:sz w:val="28"/>
          <w:szCs w:val="28"/>
        </w:rPr>
        <w:t>Ready-to-Submit</w:t>
      </w:r>
      <w:r>
        <w:rPr>
          <w:sz w:val="28"/>
          <w:szCs w:val="28"/>
        </w:rPr>
        <w:t xml:space="preserve">: </w:t>
      </w:r>
      <w:r w:rsidR="003E063F">
        <w:rPr>
          <w:sz w:val="28"/>
          <w:szCs w:val="28"/>
        </w:rPr>
        <w:t>The evaluator has completed all of the summative scoring and the evaluation can be submitted.</w:t>
      </w:r>
    </w:p>
    <w:p w:rsidR="003E063F" w:rsidRDefault="004208E6" w:rsidP="003E063F">
      <w:pPr>
        <w:pStyle w:val="ListParagraph"/>
        <w:numPr>
          <w:ilvl w:val="0"/>
          <w:numId w:val="3"/>
        </w:numPr>
        <w:rPr>
          <w:sz w:val="28"/>
          <w:szCs w:val="28"/>
        </w:rPr>
      </w:pPr>
      <w:r w:rsidRPr="004208E6">
        <w:rPr>
          <w:b/>
          <w:color w:val="FF0000"/>
          <w:sz w:val="28"/>
          <w:szCs w:val="28"/>
        </w:rPr>
        <w:t xml:space="preserve">Waiting for </w:t>
      </w:r>
      <w:proofErr w:type="spellStart"/>
      <w:r w:rsidRPr="004208E6">
        <w:rPr>
          <w:b/>
          <w:color w:val="FF0000"/>
          <w:sz w:val="28"/>
          <w:szCs w:val="28"/>
        </w:rPr>
        <w:t>Evaluatee</w:t>
      </w:r>
      <w:proofErr w:type="spellEnd"/>
      <w:r w:rsidRPr="004208E6">
        <w:rPr>
          <w:b/>
          <w:color w:val="FF0000"/>
          <w:sz w:val="28"/>
          <w:szCs w:val="28"/>
        </w:rPr>
        <w:t xml:space="preserve"> Acknowledgement</w:t>
      </w:r>
      <w:r>
        <w:rPr>
          <w:sz w:val="28"/>
          <w:szCs w:val="28"/>
        </w:rPr>
        <w:t xml:space="preserve">: The evaluator has submitted the evaluation and has requested that the </w:t>
      </w:r>
      <w:proofErr w:type="spellStart"/>
      <w:r>
        <w:rPr>
          <w:sz w:val="28"/>
          <w:szCs w:val="28"/>
        </w:rPr>
        <w:t>evaluatee</w:t>
      </w:r>
      <w:proofErr w:type="spellEnd"/>
      <w:r>
        <w:rPr>
          <w:sz w:val="28"/>
          <w:szCs w:val="28"/>
        </w:rPr>
        <w:t xml:space="preserve"> first acknowledge receipt.</w:t>
      </w:r>
    </w:p>
    <w:p w:rsidR="004208E6" w:rsidRDefault="004208E6" w:rsidP="003E063F">
      <w:pPr>
        <w:pStyle w:val="ListParagraph"/>
        <w:numPr>
          <w:ilvl w:val="0"/>
          <w:numId w:val="3"/>
        </w:numPr>
        <w:rPr>
          <w:sz w:val="28"/>
          <w:szCs w:val="28"/>
        </w:rPr>
      </w:pPr>
      <w:r w:rsidRPr="004208E6">
        <w:rPr>
          <w:b/>
          <w:color w:val="FF0000"/>
          <w:sz w:val="28"/>
          <w:szCs w:val="28"/>
        </w:rPr>
        <w:t>Submitted w/o Acknowledgement</w:t>
      </w:r>
      <w:r>
        <w:rPr>
          <w:sz w:val="28"/>
          <w:szCs w:val="28"/>
        </w:rPr>
        <w:t>: The evaluator has submitted the evaluation without requesting acknowledgement.</w:t>
      </w:r>
    </w:p>
    <w:p w:rsidR="004208E6" w:rsidRDefault="004208E6" w:rsidP="003E063F">
      <w:pPr>
        <w:pStyle w:val="ListParagraph"/>
        <w:numPr>
          <w:ilvl w:val="0"/>
          <w:numId w:val="3"/>
        </w:numPr>
        <w:rPr>
          <w:sz w:val="28"/>
          <w:szCs w:val="28"/>
        </w:rPr>
      </w:pPr>
      <w:r w:rsidRPr="004208E6">
        <w:rPr>
          <w:b/>
          <w:color w:val="FF0000"/>
          <w:sz w:val="28"/>
          <w:szCs w:val="28"/>
        </w:rPr>
        <w:t>Submitted w/ Acknowledgement</w:t>
      </w:r>
      <w:r>
        <w:rPr>
          <w:sz w:val="28"/>
          <w:szCs w:val="28"/>
        </w:rPr>
        <w:t xml:space="preserve">: The </w:t>
      </w:r>
      <w:proofErr w:type="spellStart"/>
      <w:r>
        <w:rPr>
          <w:sz w:val="28"/>
          <w:szCs w:val="28"/>
        </w:rPr>
        <w:t>evaluatee</w:t>
      </w:r>
      <w:proofErr w:type="spellEnd"/>
      <w:r>
        <w:rPr>
          <w:sz w:val="28"/>
          <w:szCs w:val="28"/>
        </w:rPr>
        <w:t xml:space="preserve"> has </w:t>
      </w:r>
      <w:proofErr w:type="gramStart"/>
      <w:r>
        <w:rPr>
          <w:sz w:val="28"/>
          <w:szCs w:val="28"/>
        </w:rPr>
        <w:t>acknowledge</w:t>
      </w:r>
      <w:proofErr w:type="gramEnd"/>
      <w:r>
        <w:rPr>
          <w:sz w:val="28"/>
          <w:szCs w:val="28"/>
        </w:rPr>
        <w:t xml:space="preserve"> receipt of the evaluation and the evaluation was automatically submitted.</w:t>
      </w:r>
    </w:p>
    <w:p w:rsidR="00E84E90" w:rsidRDefault="00E84E90" w:rsidP="003E063F">
      <w:pPr>
        <w:pStyle w:val="ListParagraph"/>
        <w:numPr>
          <w:ilvl w:val="0"/>
          <w:numId w:val="3"/>
        </w:numPr>
        <w:rPr>
          <w:sz w:val="28"/>
          <w:szCs w:val="28"/>
        </w:rPr>
      </w:pPr>
      <w:r>
        <w:rPr>
          <w:b/>
          <w:color w:val="FF0000"/>
          <w:sz w:val="28"/>
          <w:szCs w:val="28"/>
        </w:rPr>
        <w:t>Submitted w/Incomplete</w:t>
      </w:r>
      <w:r w:rsidRPr="00E84E90">
        <w:rPr>
          <w:sz w:val="28"/>
          <w:szCs w:val="28"/>
        </w:rPr>
        <w:t>:</w:t>
      </w:r>
      <w:r>
        <w:rPr>
          <w:sz w:val="28"/>
          <w:szCs w:val="28"/>
        </w:rPr>
        <w:t xml:space="preserve"> The evaluator has submitted the evaluation without completing the final evaluation scoring.</w:t>
      </w:r>
    </w:p>
    <w:p w:rsidR="004208E6" w:rsidRDefault="005E48E9" w:rsidP="004208E6">
      <w:pPr>
        <w:rPr>
          <w:sz w:val="28"/>
          <w:szCs w:val="28"/>
        </w:rPr>
      </w:pPr>
      <w:r>
        <w:rPr>
          <w:sz w:val="28"/>
          <w:szCs w:val="28"/>
        </w:rPr>
        <w:t>Add the</w:t>
      </w:r>
      <w:r w:rsidR="004208E6">
        <w:rPr>
          <w:sz w:val="28"/>
          <w:szCs w:val="28"/>
        </w:rPr>
        <w:t xml:space="preserve"> follow</w:t>
      </w:r>
      <w:r>
        <w:rPr>
          <w:sz w:val="28"/>
          <w:szCs w:val="28"/>
        </w:rPr>
        <w:t>ing workflow transitions</w:t>
      </w:r>
      <w:r w:rsidR="004208E6">
        <w:rPr>
          <w:sz w:val="28"/>
          <w:szCs w:val="28"/>
        </w:rPr>
        <w:t>:</w:t>
      </w:r>
    </w:p>
    <w:p w:rsidR="004208E6" w:rsidRDefault="004208E6" w:rsidP="004208E6">
      <w:pPr>
        <w:pStyle w:val="ListParagraph"/>
        <w:numPr>
          <w:ilvl w:val="0"/>
          <w:numId w:val="4"/>
        </w:numPr>
        <w:rPr>
          <w:sz w:val="28"/>
          <w:szCs w:val="28"/>
        </w:rPr>
      </w:pPr>
      <w:r w:rsidRPr="004208E6">
        <w:rPr>
          <w:b/>
          <w:color w:val="FF0000"/>
          <w:sz w:val="28"/>
          <w:szCs w:val="28"/>
        </w:rPr>
        <w:lastRenderedPageBreak/>
        <w:t>In-Progress</w:t>
      </w:r>
      <w:r>
        <w:rPr>
          <w:sz w:val="28"/>
          <w:szCs w:val="28"/>
        </w:rPr>
        <w:t>-&gt;evaluator inputs summative scores necessary for the system to automatically detect that the evaluation is in a state where it can be submitted-&gt;</w:t>
      </w:r>
      <w:r w:rsidRPr="004208E6">
        <w:rPr>
          <w:b/>
          <w:color w:val="FF0000"/>
          <w:sz w:val="28"/>
          <w:szCs w:val="28"/>
        </w:rPr>
        <w:t>Ready-to-Submit</w:t>
      </w:r>
      <w:r>
        <w:rPr>
          <w:sz w:val="28"/>
          <w:szCs w:val="28"/>
        </w:rPr>
        <w:t>.</w:t>
      </w:r>
    </w:p>
    <w:p w:rsidR="004208E6" w:rsidRDefault="004208E6" w:rsidP="004208E6">
      <w:pPr>
        <w:pStyle w:val="ListParagraph"/>
        <w:numPr>
          <w:ilvl w:val="0"/>
          <w:numId w:val="4"/>
        </w:numPr>
        <w:rPr>
          <w:sz w:val="28"/>
          <w:szCs w:val="28"/>
        </w:rPr>
      </w:pPr>
      <w:r w:rsidRPr="004208E6">
        <w:rPr>
          <w:b/>
          <w:color w:val="FF0000"/>
          <w:sz w:val="28"/>
          <w:szCs w:val="28"/>
        </w:rPr>
        <w:t>Ready-to-Submit</w:t>
      </w:r>
      <w:r>
        <w:rPr>
          <w:sz w:val="28"/>
          <w:szCs w:val="28"/>
        </w:rPr>
        <w:t>-&gt;Evaluator clicks button to request acknowledgement from evaluate-&gt;</w:t>
      </w:r>
      <w:r w:rsidRPr="004208E6">
        <w:rPr>
          <w:b/>
          <w:color w:val="FF0000"/>
          <w:sz w:val="28"/>
          <w:szCs w:val="28"/>
        </w:rPr>
        <w:t xml:space="preserve">Waiting for </w:t>
      </w:r>
      <w:proofErr w:type="spellStart"/>
      <w:r w:rsidRPr="004208E6">
        <w:rPr>
          <w:b/>
          <w:color w:val="FF0000"/>
          <w:sz w:val="28"/>
          <w:szCs w:val="28"/>
        </w:rPr>
        <w:t>Evaluatee</w:t>
      </w:r>
      <w:proofErr w:type="spellEnd"/>
      <w:r w:rsidRPr="004208E6">
        <w:rPr>
          <w:b/>
          <w:color w:val="FF0000"/>
          <w:sz w:val="28"/>
          <w:szCs w:val="28"/>
        </w:rPr>
        <w:t xml:space="preserve"> Acknowledgement</w:t>
      </w:r>
      <w:r>
        <w:rPr>
          <w:sz w:val="28"/>
          <w:szCs w:val="28"/>
        </w:rPr>
        <w:t>.</w:t>
      </w:r>
    </w:p>
    <w:p w:rsidR="004208E6" w:rsidRDefault="004208E6" w:rsidP="004208E6">
      <w:pPr>
        <w:pStyle w:val="ListParagraph"/>
        <w:numPr>
          <w:ilvl w:val="0"/>
          <w:numId w:val="4"/>
        </w:numPr>
        <w:rPr>
          <w:sz w:val="28"/>
          <w:szCs w:val="28"/>
        </w:rPr>
      </w:pPr>
      <w:r>
        <w:rPr>
          <w:b/>
          <w:color w:val="FF0000"/>
          <w:sz w:val="28"/>
          <w:szCs w:val="28"/>
        </w:rPr>
        <w:t xml:space="preserve">Waiting for </w:t>
      </w:r>
      <w:proofErr w:type="spellStart"/>
      <w:r>
        <w:rPr>
          <w:b/>
          <w:color w:val="FF0000"/>
          <w:sz w:val="28"/>
          <w:szCs w:val="28"/>
        </w:rPr>
        <w:t>Evaluatee</w:t>
      </w:r>
      <w:proofErr w:type="spellEnd"/>
      <w:r>
        <w:rPr>
          <w:b/>
          <w:color w:val="FF0000"/>
          <w:sz w:val="28"/>
          <w:szCs w:val="28"/>
        </w:rPr>
        <w:t xml:space="preserve"> Acknowledgement</w:t>
      </w:r>
      <w:r w:rsidRPr="004208E6">
        <w:rPr>
          <w:sz w:val="28"/>
          <w:szCs w:val="28"/>
        </w:rPr>
        <w:t>-</w:t>
      </w:r>
      <w:r>
        <w:rPr>
          <w:sz w:val="28"/>
          <w:szCs w:val="28"/>
        </w:rPr>
        <w:t>&gt;</w:t>
      </w:r>
      <w:proofErr w:type="spellStart"/>
      <w:r>
        <w:rPr>
          <w:sz w:val="28"/>
          <w:szCs w:val="28"/>
        </w:rPr>
        <w:t>Evaluatee</w:t>
      </w:r>
      <w:proofErr w:type="spellEnd"/>
      <w:r>
        <w:rPr>
          <w:sz w:val="28"/>
          <w:szCs w:val="28"/>
        </w:rPr>
        <w:t xml:space="preserve"> sees an indication on the Final Evaluation Summary screen that they need to acknowledge receipt. There will be some </w:t>
      </w:r>
      <w:r w:rsidR="005E48E9">
        <w:rPr>
          <w:sz w:val="28"/>
          <w:szCs w:val="28"/>
        </w:rPr>
        <w:t>verbiage</w:t>
      </w:r>
      <w:r>
        <w:rPr>
          <w:sz w:val="28"/>
          <w:szCs w:val="28"/>
        </w:rPr>
        <w:t xml:space="preserve"> for them to acknowledge receipt and a checkbox for them to do so. When they check the checkbox the evaluation will be submitted</w:t>
      </w:r>
      <w:proofErr w:type="gramStart"/>
      <w:r>
        <w:rPr>
          <w:sz w:val="28"/>
          <w:szCs w:val="28"/>
        </w:rPr>
        <w:t>.-</w:t>
      </w:r>
      <w:proofErr w:type="gramEnd"/>
      <w:r>
        <w:rPr>
          <w:sz w:val="28"/>
          <w:szCs w:val="28"/>
        </w:rPr>
        <w:t>&gt;</w:t>
      </w:r>
      <w:r w:rsidRPr="004208E6">
        <w:rPr>
          <w:b/>
          <w:color w:val="FF0000"/>
          <w:sz w:val="28"/>
          <w:szCs w:val="28"/>
        </w:rPr>
        <w:t>Submitted w/Acknowledgement</w:t>
      </w:r>
      <w:r>
        <w:rPr>
          <w:sz w:val="28"/>
          <w:szCs w:val="28"/>
        </w:rPr>
        <w:t>.</w:t>
      </w:r>
    </w:p>
    <w:p w:rsidR="004208E6" w:rsidRDefault="004208E6" w:rsidP="004208E6">
      <w:pPr>
        <w:pStyle w:val="ListParagraph"/>
        <w:numPr>
          <w:ilvl w:val="0"/>
          <w:numId w:val="4"/>
        </w:numPr>
        <w:rPr>
          <w:sz w:val="28"/>
          <w:szCs w:val="28"/>
        </w:rPr>
      </w:pPr>
      <w:r w:rsidRPr="004208E6">
        <w:rPr>
          <w:b/>
          <w:color w:val="FF0000"/>
          <w:sz w:val="28"/>
          <w:szCs w:val="28"/>
        </w:rPr>
        <w:t>Ready-to-Submit</w:t>
      </w:r>
      <w:r>
        <w:rPr>
          <w:sz w:val="28"/>
          <w:szCs w:val="28"/>
        </w:rPr>
        <w:t>-&gt;Evaluator clicks button to submit w/o acknowledgement</w:t>
      </w:r>
      <w:proofErr w:type="gramStart"/>
      <w:r>
        <w:rPr>
          <w:sz w:val="28"/>
          <w:szCs w:val="28"/>
        </w:rPr>
        <w:t>.-</w:t>
      </w:r>
      <w:proofErr w:type="gramEnd"/>
      <w:r>
        <w:rPr>
          <w:sz w:val="28"/>
          <w:szCs w:val="28"/>
        </w:rPr>
        <w:t>&gt;</w:t>
      </w:r>
      <w:r w:rsidRPr="004208E6">
        <w:rPr>
          <w:b/>
          <w:color w:val="FF0000"/>
          <w:sz w:val="28"/>
          <w:szCs w:val="28"/>
        </w:rPr>
        <w:t>Submitted w/o Acknowledgement</w:t>
      </w:r>
      <w:r>
        <w:rPr>
          <w:sz w:val="28"/>
          <w:szCs w:val="28"/>
        </w:rPr>
        <w:t>.</w:t>
      </w:r>
    </w:p>
    <w:p w:rsidR="004208E6" w:rsidRPr="004208E6" w:rsidRDefault="004208E6" w:rsidP="004208E6">
      <w:pPr>
        <w:pStyle w:val="ListParagraph"/>
        <w:numPr>
          <w:ilvl w:val="0"/>
          <w:numId w:val="4"/>
        </w:numPr>
        <w:rPr>
          <w:b/>
          <w:color w:val="FF0000"/>
          <w:sz w:val="28"/>
          <w:szCs w:val="28"/>
        </w:rPr>
      </w:pPr>
      <w:r>
        <w:rPr>
          <w:b/>
          <w:color w:val="FF0000"/>
          <w:sz w:val="28"/>
          <w:szCs w:val="28"/>
        </w:rPr>
        <w:t>Submitted w/</w:t>
      </w:r>
      <w:proofErr w:type="spellStart"/>
      <w:r>
        <w:rPr>
          <w:b/>
          <w:color w:val="FF0000"/>
          <w:sz w:val="28"/>
          <w:szCs w:val="28"/>
        </w:rPr>
        <w:t>Acknowledgement|Submitted</w:t>
      </w:r>
      <w:proofErr w:type="spellEnd"/>
      <w:r>
        <w:rPr>
          <w:b/>
          <w:color w:val="FF0000"/>
          <w:sz w:val="28"/>
          <w:szCs w:val="28"/>
        </w:rPr>
        <w:t xml:space="preserve"> w/o Acknowledgement</w:t>
      </w:r>
      <w:r w:rsidRPr="004208E6">
        <w:rPr>
          <w:sz w:val="28"/>
          <w:szCs w:val="28"/>
        </w:rPr>
        <w:t>-</w:t>
      </w:r>
      <w:r>
        <w:rPr>
          <w:sz w:val="28"/>
          <w:szCs w:val="28"/>
        </w:rPr>
        <w:t xml:space="preserve">&gt;DA </w:t>
      </w:r>
      <w:proofErr w:type="spellStart"/>
      <w:r>
        <w:rPr>
          <w:sz w:val="28"/>
          <w:szCs w:val="28"/>
        </w:rPr>
        <w:t>unsubmits</w:t>
      </w:r>
      <w:proofErr w:type="spellEnd"/>
      <w:r>
        <w:rPr>
          <w:sz w:val="28"/>
          <w:szCs w:val="28"/>
        </w:rPr>
        <w:t xml:space="preserve"> evaluation due to some unforeseen issue that has arisen</w:t>
      </w:r>
      <w:proofErr w:type="gramStart"/>
      <w:r>
        <w:rPr>
          <w:sz w:val="28"/>
          <w:szCs w:val="28"/>
        </w:rPr>
        <w:t>.-</w:t>
      </w:r>
      <w:proofErr w:type="gramEnd"/>
      <w:r>
        <w:rPr>
          <w:sz w:val="28"/>
          <w:szCs w:val="28"/>
        </w:rPr>
        <w:t>&gt;</w:t>
      </w:r>
      <w:r w:rsidRPr="004208E6">
        <w:rPr>
          <w:b/>
          <w:color w:val="FF0000"/>
          <w:sz w:val="28"/>
          <w:szCs w:val="28"/>
        </w:rPr>
        <w:t>In-Progress.</w:t>
      </w:r>
    </w:p>
    <w:p w:rsidR="00CD5DD0" w:rsidRDefault="005E48E9" w:rsidP="00CD5DD0">
      <w:pPr>
        <w:rPr>
          <w:sz w:val="28"/>
          <w:szCs w:val="28"/>
        </w:rPr>
      </w:pPr>
      <w:r>
        <w:rPr>
          <w:sz w:val="28"/>
          <w:szCs w:val="28"/>
        </w:rPr>
        <w:t>Modify the UI Process as follows:</w:t>
      </w:r>
    </w:p>
    <w:p w:rsidR="000614F9" w:rsidRDefault="000614F9" w:rsidP="005E48E9">
      <w:pPr>
        <w:pStyle w:val="ListParagraph"/>
        <w:numPr>
          <w:ilvl w:val="0"/>
          <w:numId w:val="5"/>
        </w:numPr>
        <w:rPr>
          <w:sz w:val="28"/>
          <w:szCs w:val="28"/>
        </w:rPr>
      </w:pPr>
      <w:r>
        <w:rPr>
          <w:sz w:val="28"/>
          <w:szCs w:val="28"/>
        </w:rPr>
        <w:t>Provide more detailed UI to support different workflow options available.</w:t>
      </w:r>
      <w:r w:rsidR="00E65EFF">
        <w:rPr>
          <w:sz w:val="28"/>
          <w:szCs w:val="28"/>
        </w:rPr>
        <w:t xml:space="preserve"> For example, the evaluator would be presented with two choices when the evaluation is ready to submit: Submit w/Acknowledgement and Submit w/o Acknowledgement.</w:t>
      </w:r>
    </w:p>
    <w:p w:rsidR="005E48E9" w:rsidRDefault="005E48E9" w:rsidP="005E48E9">
      <w:pPr>
        <w:pStyle w:val="ListParagraph"/>
        <w:numPr>
          <w:ilvl w:val="0"/>
          <w:numId w:val="5"/>
        </w:numPr>
        <w:rPr>
          <w:sz w:val="28"/>
          <w:szCs w:val="28"/>
        </w:rPr>
      </w:pPr>
      <w:r>
        <w:rPr>
          <w:sz w:val="28"/>
          <w:szCs w:val="28"/>
        </w:rPr>
        <w:t xml:space="preserve">Provide a workflow history of each state/transition that has occurred. </w:t>
      </w:r>
    </w:p>
    <w:p w:rsidR="00504FAE" w:rsidRDefault="005E48E9" w:rsidP="00CD5DD0">
      <w:pPr>
        <w:pStyle w:val="ListParagraph"/>
        <w:numPr>
          <w:ilvl w:val="0"/>
          <w:numId w:val="5"/>
        </w:numPr>
        <w:rPr>
          <w:sz w:val="28"/>
          <w:szCs w:val="28"/>
        </w:rPr>
      </w:pPr>
      <w:r>
        <w:rPr>
          <w:sz w:val="28"/>
          <w:szCs w:val="28"/>
        </w:rPr>
        <w:t xml:space="preserve">Allow users to input comments when performing a workflow transition. For example, the principal would be able to document why the evaluation is being submitted in an incomplete state, or the DA would be able to document why the evaluation is being </w:t>
      </w:r>
      <w:r w:rsidR="000614F9">
        <w:rPr>
          <w:sz w:val="28"/>
          <w:szCs w:val="28"/>
        </w:rPr>
        <w:t>returned to the in-process state.</w:t>
      </w:r>
    </w:p>
    <w:p w:rsidR="000614F9" w:rsidRPr="000614F9" w:rsidRDefault="000614F9" w:rsidP="00CD5DD0">
      <w:pPr>
        <w:pStyle w:val="ListParagraph"/>
        <w:numPr>
          <w:ilvl w:val="0"/>
          <w:numId w:val="5"/>
        </w:numPr>
        <w:rPr>
          <w:sz w:val="28"/>
          <w:szCs w:val="28"/>
        </w:rPr>
      </w:pPr>
      <w:r>
        <w:rPr>
          <w:sz w:val="28"/>
          <w:szCs w:val="28"/>
        </w:rPr>
        <w:t>Upon submission a final report snapshot would be created. It would be titled to indicate that it is the final submission and the final work state would be reflected in the report. The snapshot would be visible to both the evaluator and evaluate and cannot be deleted.</w:t>
      </w:r>
    </w:p>
    <w:sectPr w:rsidR="000614F9" w:rsidRPr="000614F9" w:rsidSect="00076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631A5"/>
    <w:multiLevelType w:val="hybridMultilevel"/>
    <w:tmpl w:val="7522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A6CBE"/>
    <w:multiLevelType w:val="hybridMultilevel"/>
    <w:tmpl w:val="F250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42F4A"/>
    <w:multiLevelType w:val="hybridMultilevel"/>
    <w:tmpl w:val="C4021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E90A2D"/>
    <w:multiLevelType w:val="hybridMultilevel"/>
    <w:tmpl w:val="406C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64F7B"/>
    <w:multiLevelType w:val="hybridMultilevel"/>
    <w:tmpl w:val="ED4C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852600"/>
    <w:multiLevelType w:val="hybridMultilevel"/>
    <w:tmpl w:val="3496C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D930C8"/>
    <w:rsid w:val="000614F9"/>
    <w:rsid w:val="00076388"/>
    <w:rsid w:val="003E063F"/>
    <w:rsid w:val="004208E6"/>
    <w:rsid w:val="00504FAE"/>
    <w:rsid w:val="005E48E9"/>
    <w:rsid w:val="00CD5DD0"/>
    <w:rsid w:val="00D930C8"/>
    <w:rsid w:val="00E65EFF"/>
    <w:rsid w:val="00E84E90"/>
    <w:rsid w:val="00FF1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388"/>
  </w:style>
  <w:style w:type="paragraph" w:styleId="Heading1">
    <w:name w:val="heading 1"/>
    <w:basedOn w:val="Normal"/>
    <w:next w:val="Normal"/>
    <w:link w:val="Heading1Char"/>
    <w:uiPriority w:val="9"/>
    <w:qFormat/>
    <w:rsid w:val="003E0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0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06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06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E06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0C8"/>
    <w:pPr>
      <w:ind w:left="720"/>
      <w:contextualSpacing/>
    </w:pPr>
  </w:style>
  <w:style w:type="character" w:customStyle="1" w:styleId="Heading2Char">
    <w:name w:val="Heading 2 Char"/>
    <w:basedOn w:val="DefaultParagraphFont"/>
    <w:link w:val="Heading2"/>
    <w:uiPriority w:val="9"/>
    <w:rsid w:val="003E06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063F"/>
    <w:rPr>
      <w:rFonts w:asciiTheme="majorHAnsi" w:eastAsiaTheme="majorEastAsia" w:hAnsiTheme="majorHAnsi" w:cstheme="majorBidi"/>
      <w:b/>
      <w:bCs/>
      <w:color w:val="4F81BD" w:themeColor="accent1"/>
    </w:rPr>
  </w:style>
  <w:style w:type="paragraph" w:styleId="NoSpacing">
    <w:name w:val="No Spacing"/>
    <w:uiPriority w:val="1"/>
    <w:qFormat/>
    <w:rsid w:val="003E063F"/>
    <w:pPr>
      <w:spacing w:after="0" w:line="240" w:lineRule="auto"/>
    </w:pPr>
  </w:style>
  <w:style w:type="character" w:customStyle="1" w:styleId="Heading1Char">
    <w:name w:val="Heading 1 Char"/>
    <w:basedOn w:val="DefaultParagraphFont"/>
    <w:link w:val="Heading1"/>
    <w:uiPriority w:val="9"/>
    <w:rsid w:val="003E063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E0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E063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5</cp:revision>
  <dcterms:created xsi:type="dcterms:W3CDTF">2014-09-15T01:52:00Z</dcterms:created>
  <dcterms:modified xsi:type="dcterms:W3CDTF">2014-09-22T21:04:00Z</dcterms:modified>
</cp:coreProperties>
</file>