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885" w:rsidRDefault="00AC484E">
      <w:r>
        <w:t>Alkdsjf;saldkfj</w:t>
      </w:r>
      <w:bookmarkStart w:id="0" w:name="_GoBack"/>
      <w:bookmarkEnd w:id="0"/>
    </w:p>
    <w:sectPr w:rsidR="00555885" w:rsidSect="00A0709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93"/>
    <w:rsid w:val="00555885"/>
    <w:rsid w:val="00A07093"/>
    <w:rsid w:val="00AC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Poirier, Scott [WA]</dc:creator>
  <cp:lastModifiedBy>Poirier, Scott [WA]</cp:lastModifiedBy>
  <cp:revision>2</cp:revision>
  <dcterms:created xsi:type="dcterms:W3CDTF">2011-05-04T19:51:00Z</dcterms:created>
  <dcterms:modified xsi:type="dcterms:W3CDTF">2011-05-04T19:52:00Z</dcterms:modified>
</cp:coreProperties>
</file>