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DD7" w:rsidRDefault="00677DD7" w:rsidP="00677DD7">
      <w:pPr>
        <w:pStyle w:val="ListParagraph"/>
        <w:numPr>
          <w:ilvl w:val="0"/>
          <w:numId w:val="7"/>
        </w:numPr>
      </w:pPr>
      <w:r>
        <w:t>Final Report – Allow them to select observations and self-assessments</w:t>
      </w:r>
    </w:p>
    <w:p w:rsidR="00677DD7" w:rsidRDefault="00677DD7" w:rsidP="00677DD7">
      <w:pPr>
        <w:pStyle w:val="ListParagraph"/>
        <w:numPr>
          <w:ilvl w:val="0"/>
          <w:numId w:val="7"/>
        </w:numPr>
      </w:pPr>
      <w:r>
        <w:t xml:space="preserve">Snapshot filename – </w:t>
      </w:r>
      <w:proofErr w:type="spellStart"/>
      <w:r>
        <w:t>eVAL</w:t>
      </w:r>
      <w:proofErr w:type="spellEnd"/>
      <w:r>
        <w:t xml:space="preserve"> Snapshot – Title</w:t>
      </w:r>
    </w:p>
    <w:p w:rsidR="00714E56" w:rsidRDefault="00714E56" w:rsidP="00B0546C">
      <w:r>
        <w:t>Right After</w:t>
      </w:r>
    </w:p>
    <w:p w:rsidR="00DF5023" w:rsidRDefault="00B76614" w:rsidP="00714E56">
      <w:pPr>
        <w:pStyle w:val="ListParagraph"/>
        <w:numPr>
          <w:ilvl w:val="0"/>
          <w:numId w:val="4"/>
        </w:numPr>
      </w:pPr>
      <w:r>
        <w:t xml:space="preserve">DONE - </w:t>
      </w:r>
      <w:r w:rsidR="00DF5023">
        <w:t>Signature Section on all Reports</w:t>
      </w:r>
    </w:p>
    <w:p w:rsidR="0034673F" w:rsidRDefault="00B76614" w:rsidP="0034673F">
      <w:pPr>
        <w:pStyle w:val="ListParagraph"/>
        <w:numPr>
          <w:ilvl w:val="0"/>
          <w:numId w:val="4"/>
        </w:numPr>
      </w:pPr>
      <w:r>
        <w:t xml:space="preserve">DONE - </w:t>
      </w:r>
      <w:r w:rsidR="0034673F">
        <w:t>Add back in Observations Visible Summary checkbox</w:t>
      </w:r>
    </w:p>
    <w:p w:rsidR="00714E56" w:rsidRDefault="00714E56" w:rsidP="00714E56">
      <w:pPr>
        <w:pStyle w:val="ListParagraph"/>
        <w:numPr>
          <w:ilvl w:val="0"/>
          <w:numId w:val="4"/>
        </w:numPr>
      </w:pPr>
      <w:r>
        <w:t xml:space="preserve">L1 Summary – sort </w:t>
      </w:r>
      <w:proofErr w:type="spellStart"/>
      <w:r>
        <w:t>EvalType</w:t>
      </w:r>
      <w:proofErr w:type="spellEnd"/>
      <w:r>
        <w:t>, Criteria, Growth, and Final Score columns</w:t>
      </w:r>
    </w:p>
    <w:p w:rsidR="00714E56" w:rsidRDefault="00714E56" w:rsidP="00714E56">
      <w:pPr>
        <w:pStyle w:val="ListParagraph"/>
        <w:numPr>
          <w:ilvl w:val="0"/>
          <w:numId w:val="4"/>
        </w:numPr>
      </w:pPr>
      <w:r>
        <w:t xml:space="preserve">Rubric element title </w:t>
      </w:r>
      <w:proofErr w:type="spellStart"/>
      <w:r>
        <w:t>shortname</w:t>
      </w:r>
      <w:proofErr w:type="spellEnd"/>
      <w:r>
        <w:t>, tooltip</w:t>
      </w:r>
    </w:p>
    <w:p w:rsidR="00E46A2A" w:rsidRDefault="00CF4CC3" w:rsidP="00E46A2A">
      <w:pPr>
        <w:pStyle w:val="ListParagraph"/>
        <w:numPr>
          <w:ilvl w:val="0"/>
          <w:numId w:val="4"/>
        </w:numPr>
      </w:pPr>
      <w:r>
        <w:t xml:space="preserve">DONE - </w:t>
      </w:r>
      <w:r w:rsidR="00E46A2A">
        <w:t>Add legend above observation notes for criteria highlighting.</w:t>
      </w:r>
    </w:p>
    <w:p w:rsidR="00BA4558" w:rsidRDefault="00BA4558" w:rsidP="00BA4558">
      <w:pPr>
        <w:pStyle w:val="ListParagraph"/>
        <w:numPr>
          <w:ilvl w:val="0"/>
          <w:numId w:val="4"/>
        </w:numPr>
      </w:pPr>
      <w:r>
        <w:t xml:space="preserve">DONE - </w:t>
      </w:r>
      <w:r w:rsidRPr="00383A18">
        <w:t>Change</w:t>
      </w:r>
      <w:r>
        <w:t xml:space="preserve"> principal student growth rubric element titles to have SG prefix</w:t>
      </w:r>
    </w:p>
    <w:p w:rsidR="002438D2" w:rsidRDefault="00383A18" w:rsidP="00E46A2A">
      <w:pPr>
        <w:pStyle w:val="ListParagraph"/>
        <w:numPr>
          <w:ilvl w:val="0"/>
          <w:numId w:val="4"/>
        </w:numPr>
      </w:pPr>
      <w:r>
        <w:t xml:space="preserve">DONE - </w:t>
      </w:r>
      <w:r w:rsidR="002438D2">
        <w:t xml:space="preserve">Delete </w:t>
      </w:r>
      <w:proofErr w:type="spellStart"/>
      <w:r w:rsidR="002438D2">
        <w:t>SEMeasures</w:t>
      </w:r>
      <w:proofErr w:type="spellEnd"/>
      <w:r w:rsidR="002438D2">
        <w:t xml:space="preserve"> feature</w:t>
      </w:r>
    </w:p>
    <w:p w:rsidR="00BA4558" w:rsidRDefault="00BA4558" w:rsidP="00BA4558">
      <w:pPr>
        <w:pStyle w:val="ListParagraph"/>
        <w:numPr>
          <w:ilvl w:val="0"/>
          <w:numId w:val="4"/>
        </w:numPr>
      </w:pPr>
      <w:r>
        <w:t>DONE - Student Growth Score tooltip when adjusted LOW</w:t>
      </w:r>
    </w:p>
    <w:p w:rsidR="003E5700" w:rsidRDefault="003E5700" w:rsidP="003E5700">
      <w:pPr>
        <w:pStyle w:val="ListParagraph"/>
        <w:numPr>
          <w:ilvl w:val="0"/>
          <w:numId w:val="4"/>
        </w:numPr>
      </w:pPr>
      <w:r>
        <w:t xml:space="preserve">DONE - </w:t>
      </w:r>
      <w:proofErr w:type="spellStart"/>
      <w:r>
        <w:t>Unsubmit</w:t>
      </w:r>
      <w:proofErr w:type="spellEnd"/>
      <w:r>
        <w:t xml:space="preserve"> any scores that have been submitted, unless it is </w:t>
      </w:r>
      <w:proofErr w:type="spellStart"/>
      <w:r>
        <w:t>everett</w:t>
      </w:r>
      <w:proofErr w:type="spellEnd"/>
    </w:p>
    <w:p w:rsidR="00BA4558" w:rsidRDefault="003E5700" w:rsidP="00BA4558">
      <w:pPr>
        <w:pStyle w:val="ListParagraph"/>
        <w:numPr>
          <w:ilvl w:val="0"/>
          <w:numId w:val="4"/>
        </w:numPr>
      </w:pPr>
      <w:r>
        <w:t xml:space="preserve">DONE - Prop </w:t>
      </w:r>
      <w:proofErr w:type="spellStart"/>
      <w:r>
        <w:t>Marzano</w:t>
      </w:r>
      <w:proofErr w:type="spellEnd"/>
      <w:r>
        <w:t xml:space="preserve"> framework</w:t>
      </w:r>
    </w:p>
    <w:p w:rsidR="00B0546C" w:rsidRDefault="00714E56" w:rsidP="00B0546C">
      <w:r>
        <w:t>Next</w:t>
      </w:r>
    </w:p>
    <w:p w:rsidR="00714E56" w:rsidRDefault="00714E56" w:rsidP="00714E56">
      <w:pPr>
        <w:pStyle w:val="ListParagraph"/>
        <w:numPr>
          <w:ilvl w:val="0"/>
          <w:numId w:val="6"/>
        </w:numPr>
      </w:pPr>
      <w:r>
        <w:t>Criteria Observation Notes editors</w:t>
      </w:r>
    </w:p>
    <w:p w:rsidR="00383A18" w:rsidRDefault="00383A18" w:rsidP="00383A18">
      <w:pPr>
        <w:pStyle w:val="ListParagraph"/>
        <w:numPr>
          <w:ilvl w:val="0"/>
          <w:numId w:val="6"/>
        </w:numPr>
      </w:pPr>
      <w:r>
        <w:t xml:space="preserve">Add three prompts, notes, recommendations to </w:t>
      </w:r>
      <w:proofErr w:type="spellStart"/>
      <w:r>
        <w:t>EditArtifact</w:t>
      </w:r>
      <w:proofErr w:type="spellEnd"/>
      <w:r>
        <w:t xml:space="preserve"> screen</w:t>
      </w:r>
    </w:p>
    <w:p w:rsidR="00714E56" w:rsidRDefault="00714E56" w:rsidP="00714E56">
      <w:r>
        <w:t>Later</w:t>
      </w:r>
    </w:p>
    <w:p w:rsidR="00B76614" w:rsidRDefault="00B76614" w:rsidP="00B76614">
      <w:pPr>
        <w:pStyle w:val="ListParagraph"/>
        <w:numPr>
          <w:ilvl w:val="0"/>
          <w:numId w:val="4"/>
        </w:numPr>
      </w:pPr>
      <w:r>
        <w:t>Email in addition to notify, store email of recipient</w:t>
      </w:r>
    </w:p>
    <w:p w:rsidR="00B76614" w:rsidRDefault="00B76614" w:rsidP="00B76614">
      <w:pPr>
        <w:pStyle w:val="ListParagraph"/>
        <w:numPr>
          <w:ilvl w:val="0"/>
          <w:numId w:val="4"/>
        </w:numPr>
      </w:pPr>
      <w:r>
        <w:t xml:space="preserve">Principal dashboard ability to change </w:t>
      </w:r>
      <w:proofErr w:type="spellStart"/>
      <w:r>
        <w:t>EvaluationType</w:t>
      </w:r>
      <w:proofErr w:type="spellEnd"/>
      <w:r>
        <w:t xml:space="preserve"> if they are also in admin role</w:t>
      </w:r>
    </w:p>
    <w:p w:rsidR="0011350C" w:rsidRDefault="00C5651B" w:rsidP="0011350C">
      <w:pPr>
        <w:pStyle w:val="ListParagraph"/>
        <w:numPr>
          <w:ilvl w:val="0"/>
          <w:numId w:val="4"/>
        </w:numPr>
      </w:pPr>
      <w:r>
        <w:t>Add Artifacts to Criteria Panel on scoring screen</w:t>
      </w:r>
    </w:p>
    <w:p w:rsidR="0033202B" w:rsidRDefault="0033202B" w:rsidP="0011350C">
      <w:pPr>
        <w:pStyle w:val="ListParagraph"/>
        <w:numPr>
          <w:ilvl w:val="0"/>
          <w:numId w:val="4"/>
        </w:numPr>
      </w:pPr>
      <w:r>
        <w:t>Release User from building so they don’t show up on screens. SSI Admin like screen.</w:t>
      </w:r>
    </w:p>
    <w:p w:rsidR="0078618C" w:rsidRDefault="0078618C" w:rsidP="0011350C">
      <w:pPr>
        <w:pStyle w:val="ListParagraph"/>
        <w:numPr>
          <w:ilvl w:val="0"/>
          <w:numId w:val="4"/>
        </w:numPr>
      </w:pPr>
      <w:r>
        <w:t>EDS notification of user account change (new, update, delete). Should not require a teacher to lo</w:t>
      </w:r>
      <w:r w:rsidR="00050228">
        <w:t>gin f</w:t>
      </w:r>
      <w:r w:rsidR="00103352">
        <w:t>or a principal to evaluate him.</w:t>
      </w:r>
    </w:p>
    <w:p w:rsidR="0011350C" w:rsidRDefault="0011350C" w:rsidP="0011350C">
      <w:pPr>
        <w:pStyle w:val="ListParagraph"/>
        <w:numPr>
          <w:ilvl w:val="0"/>
          <w:numId w:val="4"/>
        </w:numPr>
      </w:pPr>
      <w:r>
        <w:t xml:space="preserve">Allow DA to impersonate evaluators and evaluates. Like in </w:t>
      </w:r>
      <w:proofErr w:type="spellStart"/>
      <w:r>
        <w:t>efolio</w:t>
      </w:r>
      <w:proofErr w:type="spellEnd"/>
      <w:r>
        <w:t>. Need an administrative screen to configure whether principals and teachers can be impersonated.</w:t>
      </w:r>
    </w:p>
    <w:p w:rsidR="0011350C" w:rsidRDefault="0011350C" w:rsidP="0011350C">
      <w:pPr>
        <w:pStyle w:val="ListParagraph"/>
        <w:numPr>
          <w:ilvl w:val="0"/>
          <w:numId w:val="4"/>
        </w:numPr>
      </w:pPr>
      <w:r>
        <w:t>Annual Rollover</w:t>
      </w:r>
    </w:p>
    <w:p w:rsidR="005B46D5" w:rsidRDefault="005B46D5" w:rsidP="0011350C">
      <w:pPr>
        <w:pStyle w:val="ListParagraph"/>
        <w:numPr>
          <w:ilvl w:val="1"/>
          <w:numId w:val="4"/>
        </w:numPr>
      </w:pPr>
      <w:r>
        <w:t>DA must select framework choice for next academic year</w:t>
      </w:r>
    </w:p>
    <w:p w:rsidR="0011350C" w:rsidRDefault="0011350C" w:rsidP="0011350C">
      <w:pPr>
        <w:pStyle w:val="ListParagraph"/>
        <w:numPr>
          <w:ilvl w:val="1"/>
          <w:numId w:val="4"/>
        </w:numPr>
      </w:pPr>
      <w:r>
        <w:t>We set a date when the next academic year is available. A district cannot start to use the new academic year until:</w:t>
      </w:r>
    </w:p>
    <w:p w:rsidR="0011350C" w:rsidRDefault="0011350C" w:rsidP="0011350C">
      <w:pPr>
        <w:pStyle w:val="ListParagraph"/>
        <w:numPr>
          <w:ilvl w:val="2"/>
          <w:numId w:val="4"/>
        </w:numPr>
      </w:pPr>
      <w:r>
        <w:t xml:space="preserve"> OSPI releases the new version of the frameworks.</w:t>
      </w:r>
    </w:p>
    <w:p w:rsidR="0011350C" w:rsidRDefault="0011350C" w:rsidP="0011350C">
      <w:pPr>
        <w:pStyle w:val="ListParagraph"/>
        <w:numPr>
          <w:ilvl w:val="2"/>
          <w:numId w:val="4"/>
        </w:numPr>
      </w:pPr>
      <w:r>
        <w:t xml:space="preserve">District selects framework choice for </w:t>
      </w:r>
      <w:proofErr w:type="gramStart"/>
      <w:r>
        <w:t>new year</w:t>
      </w:r>
      <w:proofErr w:type="gramEnd"/>
      <w:r>
        <w:t>.</w:t>
      </w:r>
    </w:p>
    <w:p w:rsidR="0011350C" w:rsidRDefault="0011350C" w:rsidP="0011350C">
      <w:pPr>
        <w:pStyle w:val="ListParagraph"/>
        <w:numPr>
          <w:ilvl w:val="1"/>
          <w:numId w:val="4"/>
        </w:numPr>
      </w:pPr>
      <w:r>
        <w:t xml:space="preserve">Once the </w:t>
      </w:r>
      <w:proofErr w:type="gramStart"/>
      <w:r>
        <w:t>new year</w:t>
      </w:r>
      <w:proofErr w:type="gramEnd"/>
      <w:r>
        <w:t xml:space="preserve"> is available, </w:t>
      </w:r>
      <w:proofErr w:type="spellStart"/>
      <w:r>
        <w:t>admins</w:t>
      </w:r>
      <w:proofErr w:type="spellEnd"/>
      <w:r>
        <w:t xml:space="preserve"> can start to configure evaluator, plan type, evaluators can start to work in new year.</w:t>
      </w:r>
    </w:p>
    <w:p w:rsidR="0011350C" w:rsidRDefault="0011350C" w:rsidP="0011350C">
      <w:pPr>
        <w:pStyle w:val="ListParagraph"/>
        <w:numPr>
          <w:ilvl w:val="1"/>
          <w:numId w:val="4"/>
        </w:numPr>
      </w:pPr>
      <w:r>
        <w:t>There is no requirement to submit an evaluation for a given year. But the evaluator can say that the evaluation is finished and the data is then made available to the district.</w:t>
      </w:r>
      <w:r w:rsidR="003C34B0">
        <w:t xml:space="preserve"> DA probably needs ability to undo submission.</w:t>
      </w:r>
    </w:p>
    <w:p w:rsidR="0011350C" w:rsidRDefault="0011350C" w:rsidP="0011350C">
      <w:pPr>
        <w:pStyle w:val="ListParagraph"/>
        <w:numPr>
          <w:ilvl w:val="1"/>
          <w:numId w:val="4"/>
        </w:numPr>
      </w:pPr>
      <w:r>
        <w:lastRenderedPageBreak/>
        <w:t>The SA Summary screen should show which teachers are not yet complete</w:t>
      </w:r>
      <w:r w:rsidR="00C55C37">
        <w:t>. There should be a flag that the admin can set to indicate that all the evaluations that are going to be complete are done for the current academic year. Notes as well to indicate why some are incomplete.</w:t>
      </w:r>
    </w:p>
    <w:p w:rsidR="0011350C" w:rsidRDefault="0011350C" w:rsidP="0011350C">
      <w:pPr>
        <w:pStyle w:val="ListParagraph"/>
        <w:numPr>
          <w:ilvl w:val="1"/>
          <w:numId w:val="4"/>
        </w:numPr>
      </w:pPr>
      <w:r>
        <w:t xml:space="preserve">District will provide data to OSPI about submission data. OSPI will not log into </w:t>
      </w:r>
      <w:proofErr w:type="spellStart"/>
      <w:r>
        <w:t>eVAL</w:t>
      </w:r>
      <w:proofErr w:type="spellEnd"/>
      <w:r>
        <w:t xml:space="preserve"> to get it. Change name of OSPI Admin account to “Super Admin”</w:t>
      </w:r>
    </w:p>
    <w:p w:rsidR="0011350C" w:rsidRDefault="0011350C" w:rsidP="0011350C">
      <w:pPr>
        <w:pStyle w:val="ListParagraph"/>
        <w:numPr>
          <w:ilvl w:val="1"/>
          <w:numId w:val="4"/>
        </w:numPr>
      </w:pPr>
      <w:r>
        <w:t xml:space="preserve">The DA Summary screen should show how many teacher and principal evaluations are complete and how many are in-progress. </w:t>
      </w:r>
      <w:proofErr w:type="gramStart"/>
      <w:r w:rsidR="00705A35">
        <w:t>Can  drill</w:t>
      </w:r>
      <w:proofErr w:type="gramEnd"/>
      <w:r w:rsidR="00705A35">
        <w:t xml:space="preserve"> down to view individual evaluation if they have permission to impersonate.</w:t>
      </w:r>
    </w:p>
    <w:p w:rsidR="0011350C" w:rsidRDefault="0033202B" w:rsidP="0011350C">
      <w:pPr>
        <w:pStyle w:val="ListParagraph"/>
        <w:numPr>
          <w:ilvl w:val="1"/>
          <w:numId w:val="4"/>
        </w:numPr>
      </w:pPr>
      <w:r>
        <w:t>Dashboard should indicate whether evaluation is complete</w:t>
      </w:r>
    </w:p>
    <w:p w:rsidR="0033202B" w:rsidRDefault="0033202B" w:rsidP="0011350C">
      <w:pPr>
        <w:pStyle w:val="ListParagraph"/>
        <w:numPr>
          <w:ilvl w:val="1"/>
          <w:numId w:val="4"/>
        </w:numPr>
      </w:pPr>
      <w:r>
        <w:t>Evaluator can choose which year to work on with a given evaluate. The evaluation for previous years doesn’t need to be complete.  Until an evaluation is complete it is still editable by the evaluator.</w:t>
      </w:r>
    </w:p>
    <w:p w:rsidR="00C5651B" w:rsidRDefault="00C5651B" w:rsidP="00C5651B">
      <w:r>
        <w:t>Possible Future</w:t>
      </w:r>
    </w:p>
    <w:p w:rsidR="00C5651B" w:rsidRDefault="00C5651B" w:rsidP="00C5651B">
      <w:pPr>
        <w:pStyle w:val="ListParagraph"/>
        <w:numPr>
          <w:ilvl w:val="0"/>
          <w:numId w:val="5"/>
        </w:numPr>
      </w:pPr>
      <w:r>
        <w:t xml:space="preserve">Artifact Dashboard – like </w:t>
      </w:r>
      <w:proofErr w:type="spellStart"/>
      <w:r>
        <w:t>worksample</w:t>
      </w:r>
      <w:proofErr w:type="spellEnd"/>
      <w:r>
        <w:t xml:space="preserve"> documentations form that has artifact title in columns and criteria, rubric elements as rows with checkboxes to show alignment/coverage.</w:t>
      </w:r>
    </w:p>
    <w:p w:rsidR="00C5651B" w:rsidRDefault="00565A44" w:rsidP="00C5651B">
      <w:pPr>
        <w:pStyle w:val="ListParagraph"/>
        <w:numPr>
          <w:ilvl w:val="0"/>
          <w:numId w:val="5"/>
        </w:numPr>
      </w:pPr>
      <w:r>
        <w:t>Allow a principal to create an assessment for a teacher tied to a specific observation. The assessment would have the observation notes copied into it for the teacher to use for alignment and other activities.</w:t>
      </w:r>
    </w:p>
    <w:p w:rsidR="003B0639" w:rsidRDefault="003B0639" w:rsidP="00C5651B">
      <w:pPr>
        <w:pStyle w:val="ListParagraph"/>
        <w:numPr>
          <w:ilvl w:val="0"/>
          <w:numId w:val="5"/>
        </w:numPr>
      </w:pPr>
      <w:r>
        <w:t>Phone-compatible site. Allows user to upload images, text to a holding area. When in the full site they can attach these items to where they want to.</w:t>
      </w:r>
    </w:p>
    <w:p w:rsidR="007D2741" w:rsidRDefault="007D2741" w:rsidP="00C5651B">
      <w:pPr>
        <w:pStyle w:val="ListParagraph"/>
        <w:numPr>
          <w:ilvl w:val="0"/>
          <w:numId w:val="5"/>
        </w:numPr>
      </w:pPr>
      <w:r>
        <w:t>Embed artifacts/images in observation notes (maybe any notes?)</w:t>
      </w:r>
    </w:p>
    <w:p w:rsidR="00714E56" w:rsidRDefault="00714E56" w:rsidP="00714E56"/>
    <w:sectPr w:rsidR="00714E56" w:rsidSect="00E30A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1599"/>
    <w:multiLevelType w:val="hybridMultilevel"/>
    <w:tmpl w:val="70CE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27BFB"/>
    <w:multiLevelType w:val="hybridMultilevel"/>
    <w:tmpl w:val="4598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27CE3"/>
    <w:multiLevelType w:val="hybridMultilevel"/>
    <w:tmpl w:val="B45A52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007B80"/>
    <w:multiLevelType w:val="hybridMultilevel"/>
    <w:tmpl w:val="6CEE5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63F3FFC"/>
    <w:multiLevelType w:val="hybridMultilevel"/>
    <w:tmpl w:val="CE2C2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E871CF"/>
    <w:multiLevelType w:val="hybridMultilevel"/>
    <w:tmpl w:val="D5A0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65093"/>
    <w:multiLevelType w:val="hybridMultilevel"/>
    <w:tmpl w:val="C950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0546C"/>
    <w:rsid w:val="00050228"/>
    <w:rsid w:val="00103352"/>
    <w:rsid w:val="0011350C"/>
    <w:rsid w:val="00115BA1"/>
    <w:rsid w:val="002438D2"/>
    <w:rsid w:val="00304ADB"/>
    <w:rsid w:val="0033202B"/>
    <w:rsid w:val="0034673F"/>
    <w:rsid w:val="00383A18"/>
    <w:rsid w:val="003B0639"/>
    <w:rsid w:val="003C34B0"/>
    <w:rsid w:val="003E5700"/>
    <w:rsid w:val="004B2E81"/>
    <w:rsid w:val="004E10F2"/>
    <w:rsid w:val="005133CF"/>
    <w:rsid w:val="00565A44"/>
    <w:rsid w:val="00586CC0"/>
    <w:rsid w:val="005B46D5"/>
    <w:rsid w:val="0062422A"/>
    <w:rsid w:val="00677DD7"/>
    <w:rsid w:val="006F5249"/>
    <w:rsid w:val="00705A35"/>
    <w:rsid w:val="00714E56"/>
    <w:rsid w:val="0078618C"/>
    <w:rsid w:val="007878DD"/>
    <w:rsid w:val="007D2741"/>
    <w:rsid w:val="007E65EB"/>
    <w:rsid w:val="0088317D"/>
    <w:rsid w:val="00B0546C"/>
    <w:rsid w:val="00B76614"/>
    <w:rsid w:val="00BA4558"/>
    <w:rsid w:val="00BA6E73"/>
    <w:rsid w:val="00C55C37"/>
    <w:rsid w:val="00C5651B"/>
    <w:rsid w:val="00CB3862"/>
    <w:rsid w:val="00CF4CC3"/>
    <w:rsid w:val="00DF5023"/>
    <w:rsid w:val="00E30A7C"/>
    <w:rsid w:val="00E46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46C"/>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3780</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32</cp:revision>
  <dcterms:created xsi:type="dcterms:W3CDTF">2013-02-05T00:15:00Z</dcterms:created>
  <dcterms:modified xsi:type="dcterms:W3CDTF">2013-02-07T20:53:00Z</dcterms:modified>
</cp:coreProperties>
</file>