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50E0" w14:textId="5FFC53BA" w:rsidR="00AD519E" w:rsidRDefault="00877BA7">
      <w:r>
        <w:t>Michael Coval</w:t>
      </w:r>
    </w:p>
    <w:p w14:paraId="1BEC5DD7" w14:textId="09CFB7CE" w:rsidR="00877BA7" w:rsidRDefault="00877BA7">
      <w:r>
        <w:t>Professor Dera</w:t>
      </w:r>
    </w:p>
    <w:p w14:paraId="62DBEB5B" w14:textId="0B40BF03" w:rsidR="00877BA7" w:rsidRDefault="00877BA7">
      <w:r>
        <w:t>IMGS-362</w:t>
      </w:r>
    </w:p>
    <w:p w14:paraId="0929718A" w14:textId="79190473" w:rsidR="00877BA7" w:rsidRDefault="00877BA7">
      <w:r>
        <w:t>2-7-2026</w:t>
      </w:r>
    </w:p>
    <w:p w14:paraId="7721090A" w14:textId="6FADD3DF" w:rsidR="00877BA7" w:rsidRDefault="00877BA7" w:rsidP="00877BA7">
      <w:pPr>
        <w:jc w:val="center"/>
      </w:pPr>
      <w:r>
        <w:t>Homework 1</w:t>
      </w:r>
    </w:p>
    <w:p w14:paraId="4CB180C9" w14:textId="5887B0EE" w:rsidR="00877BA7" w:rsidRDefault="00172613" w:rsidP="00877BA7">
      <w:pPr>
        <w:pStyle w:val="ListParagraph"/>
        <w:numPr>
          <w:ilvl w:val="0"/>
          <w:numId w:val="1"/>
        </w:numPr>
      </w:pPr>
      <w:r>
        <w:t>Definitions</w:t>
      </w:r>
    </w:p>
    <w:p w14:paraId="3153226B" w14:textId="5508E58D" w:rsidR="00172613" w:rsidRDefault="00902034" w:rsidP="00172613">
      <w:pPr>
        <w:pStyle w:val="ListParagraph"/>
        <w:numPr>
          <w:ilvl w:val="1"/>
          <w:numId w:val="1"/>
        </w:numPr>
      </w:pPr>
      <w:r w:rsidRPr="00C111E3">
        <w:rPr>
          <w:b/>
          <w:bCs/>
        </w:rPr>
        <w:t>Feature vector</w:t>
      </w:r>
      <w:r w:rsidR="00B33886">
        <w:t xml:space="preserve">: a data structure which contains information about </w:t>
      </w:r>
      <w:r w:rsidR="000440F9">
        <w:t xml:space="preserve">something. It could be an </w:t>
      </w:r>
      <w:r w:rsidR="002760E3">
        <w:t>image</w:t>
      </w:r>
      <w:r w:rsidR="000440F9">
        <w:t xml:space="preserve"> where the vector comes from </w:t>
      </w:r>
      <w:r w:rsidR="007314F7">
        <w:t xml:space="preserve">irradiance on the sensor. It could also be something like </w:t>
      </w:r>
      <w:r w:rsidR="002760E3">
        <w:t>someone’s</w:t>
      </w:r>
      <w:r w:rsidR="007314F7">
        <w:t xml:space="preserve"> [age,</w:t>
      </w:r>
      <w:r w:rsidR="002760E3">
        <w:t xml:space="preserve"> height, weight]. </w:t>
      </w:r>
    </w:p>
    <w:p w14:paraId="57CC9BEC" w14:textId="198F2271" w:rsidR="00C111E3" w:rsidRDefault="00C111E3" w:rsidP="00172613">
      <w:pPr>
        <w:pStyle w:val="ListParagraph"/>
        <w:numPr>
          <w:ilvl w:val="1"/>
          <w:numId w:val="1"/>
        </w:numPr>
      </w:pPr>
      <w:r>
        <w:rPr>
          <w:b/>
          <w:bCs/>
        </w:rPr>
        <w:t>Decision boundary</w:t>
      </w:r>
      <w:r w:rsidRPr="00C111E3">
        <w:t>:</w:t>
      </w:r>
      <w:r>
        <w:t xml:space="preserve"> This is a </w:t>
      </w:r>
      <w:r w:rsidR="006F488D">
        <w:t xml:space="preserve">surface (with the same number of dimensions as the </w:t>
      </w:r>
      <w:r w:rsidR="00894471">
        <w:t xml:space="preserve">feature) which separates </w:t>
      </w:r>
      <w:r w:rsidR="004664F6">
        <w:t xml:space="preserve">input features into different classes. </w:t>
      </w:r>
      <w:r w:rsidR="006B2993">
        <w:t xml:space="preserve">This is used as a multi-dimensional threshold for </w:t>
      </w:r>
      <w:r w:rsidR="0015682B">
        <w:t xml:space="preserve">classification problems. </w:t>
      </w:r>
    </w:p>
    <w:p w14:paraId="4320CE6E" w14:textId="606DA857" w:rsidR="004504DF" w:rsidRDefault="0015682B" w:rsidP="004504DF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Classification: </w:t>
      </w:r>
      <w:r>
        <w:t xml:space="preserve">This is the process of separating features into non-numeric categories. </w:t>
      </w:r>
      <w:r w:rsidR="00894411">
        <w:t>This is accomplished by applying a decision boundary</w:t>
      </w:r>
      <w:r w:rsidR="00CF72B2">
        <w:t xml:space="preserve"> to numeric data</w:t>
      </w:r>
      <w:r w:rsidR="00894411">
        <w:t xml:space="preserve">. The classes may represent </w:t>
      </w:r>
      <w:r w:rsidR="004504DF">
        <w:t xml:space="preserve">categories like “cat” or “dog”. </w:t>
      </w:r>
    </w:p>
    <w:p w14:paraId="02B699D1" w14:textId="4136F28B" w:rsidR="004504DF" w:rsidRDefault="004504DF" w:rsidP="004504DF">
      <w:pPr>
        <w:pStyle w:val="ListParagraph"/>
        <w:numPr>
          <w:ilvl w:val="1"/>
          <w:numId w:val="1"/>
        </w:numPr>
      </w:pPr>
      <w:r>
        <w:rPr>
          <w:b/>
          <w:bCs/>
        </w:rPr>
        <w:t>Regression:</w:t>
      </w:r>
      <w:r>
        <w:t xml:space="preserve"> </w:t>
      </w:r>
      <w:r w:rsidR="00EA3A12">
        <w:t xml:space="preserve">This is the process of applying </w:t>
      </w:r>
      <w:r w:rsidR="00A229BE">
        <w:t>known</w:t>
      </w:r>
      <w:r w:rsidR="000A5C92">
        <w:t xml:space="preserve"> mathematical trends</w:t>
      </w:r>
      <w:r w:rsidR="00AC4199">
        <w:t xml:space="preserve"> between </w:t>
      </w:r>
      <w:r w:rsidR="006F670C">
        <w:t>variables</w:t>
      </w:r>
      <w:r w:rsidR="000A5C92">
        <w:t xml:space="preserve"> to predict unknown values. </w:t>
      </w:r>
    </w:p>
    <w:p w14:paraId="44DE72E9" w14:textId="650E1E8A" w:rsidR="00711BCA" w:rsidRDefault="00572E39" w:rsidP="005E4AD5">
      <w:pPr>
        <w:pStyle w:val="ListParagraph"/>
        <w:numPr>
          <w:ilvl w:val="1"/>
          <w:numId w:val="1"/>
        </w:numPr>
      </w:pPr>
      <w:r>
        <w:rPr>
          <w:b/>
          <w:bCs/>
        </w:rPr>
        <w:t>Supervised learning:</w:t>
      </w:r>
      <w:r>
        <w:t xml:space="preserve"> This is when a neural network is </w:t>
      </w:r>
      <w:r w:rsidR="000A3E20">
        <w:t xml:space="preserve">given </w:t>
      </w:r>
      <w:r w:rsidR="00203AC6">
        <w:t>datasets along with the ground truth.</w:t>
      </w:r>
      <w:r w:rsidR="00711BCA">
        <w:t xml:space="preserve"> An example might be pictures of animals, where each picture has a corresponding label; “giraffe”, “whale” … etc. </w:t>
      </w:r>
    </w:p>
    <w:p w14:paraId="1AA22D39" w14:textId="308711AE" w:rsidR="005E4AD5" w:rsidRDefault="005E4AD5" w:rsidP="005E4AD5">
      <w:pPr>
        <w:pStyle w:val="ListParagraph"/>
        <w:numPr>
          <w:ilvl w:val="1"/>
          <w:numId w:val="1"/>
        </w:numPr>
      </w:pPr>
      <w:r>
        <w:rPr>
          <w:b/>
          <w:bCs/>
        </w:rPr>
        <w:t>Unsupervised learning:</w:t>
      </w:r>
      <w:r>
        <w:t xml:space="preserve"> This is when a neural network is given </w:t>
      </w:r>
      <w:r w:rsidR="00BE3AE1">
        <w:t xml:space="preserve">data, but without </w:t>
      </w:r>
      <w:r w:rsidR="006F670C">
        <w:t xml:space="preserve">any ground truth labels. The model is left to decipher how to separate categories of data. </w:t>
      </w:r>
    </w:p>
    <w:p w14:paraId="1004E920" w14:textId="343B39DF" w:rsidR="002249F5" w:rsidRDefault="002249F5" w:rsidP="005E4AD5">
      <w:pPr>
        <w:pStyle w:val="ListParagraph"/>
        <w:numPr>
          <w:ilvl w:val="1"/>
          <w:numId w:val="1"/>
        </w:numPr>
      </w:pPr>
      <w:r>
        <w:rPr>
          <w:b/>
          <w:bCs/>
        </w:rPr>
        <w:t>Overfitting:</w:t>
      </w:r>
      <w:r>
        <w:t xml:space="preserve"> This is when a model </w:t>
      </w:r>
      <w:r w:rsidR="00C65105">
        <w:t xml:space="preserve">memorizes the training dataset. This results in a model that performs well on training </w:t>
      </w:r>
      <w:r w:rsidR="00BA3EB8">
        <w:t>data but</w:t>
      </w:r>
      <w:r w:rsidR="00C65105">
        <w:t xml:space="preserve"> performs </w:t>
      </w:r>
      <w:r w:rsidR="00B018C7">
        <w:t xml:space="preserve">poorly on data that it hasn’t seen before. This can be caused by </w:t>
      </w:r>
      <w:r w:rsidR="00BA3EB8">
        <w:t xml:space="preserve">either using too small of a training data set, or an oversimplified model. </w:t>
      </w:r>
    </w:p>
    <w:p w14:paraId="77B54EFB" w14:textId="23F0B545" w:rsidR="00BA3EB8" w:rsidRDefault="00131D97" w:rsidP="00E15C47">
      <w:pPr>
        <w:pStyle w:val="ListParagraph"/>
        <w:numPr>
          <w:ilvl w:val="1"/>
          <w:numId w:val="1"/>
        </w:numPr>
      </w:pPr>
      <w:r>
        <w:rPr>
          <w:b/>
          <w:bCs/>
        </w:rPr>
        <w:t>Decision Tree:</w:t>
      </w:r>
      <w:r>
        <w:t xml:space="preserve"> </w:t>
      </w:r>
      <w:r w:rsidR="00D32A53">
        <w:t>This model is based on</w:t>
      </w:r>
      <w:r w:rsidR="009E5C04">
        <w:t xml:space="preserve"> recursively making decisions. Starting at the root node, decisions are made at every</w:t>
      </w:r>
      <w:r w:rsidR="00D20E3F">
        <w:t xml:space="preserve"> internal node, creating a tree-like structure. The information eventually ends </w:t>
      </w:r>
      <w:r w:rsidR="00706689">
        <w:t>with</w:t>
      </w:r>
      <w:r w:rsidR="00D20E3F">
        <w:t xml:space="preserve"> a leaf node</w:t>
      </w:r>
      <w:r w:rsidR="00706689">
        <w:t xml:space="preserve">, which represents the final output of the model. </w:t>
      </w:r>
    </w:p>
    <w:p w14:paraId="5D7F8B62" w14:textId="77777777" w:rsidR="00FC61D4" w:rsidRDefault="00E15C47" w:rsidP="00FC61D4">
      <w:pPr>
        <w:pStyle w:val="ListParagraph"/>
        <w:numPr>
          <w:ilvl w:val="1"/>
          <w:numId w:val="1"/>
        </w:numPr>
      </w:pPr>
      <w:r>
        <w:rPr>
          <w:b/>
          <w:bCs/>
        </w:rPr>
        <w:t>Information Gain:</w:t>
      </w:r>
      <w:r>
        <w:t xml:space="preserve"> Information is based on the statistical separation of two or more classes of variables. </w:t>
      </w:r>
      <w:r w:rsidR="00FC61D4">
        <w:t xml:space="preserve">Therefore, information </w:t>
      </w:r>
      <w:proofErr w:type="gramStart"/>
      <w:r w:rsidR="00FC61D4">
        <w:t>gain,</w:t>
      </w:r>
      <w:proofErr w:type="gramEnd"/>
      <w:r w:rsidR="00FC61D4">
        <w:t xml:space="preserve"> is a measure of how well a model separates variables into their corresponding classes. If </w:t>
      </w:r>
      <w:r w:rsidR="00FC61D4">
        <w:lastRenderedPageBreak/>
        <w:t xml:space="preserve">there is no information gain, the model was not effective at distinguishing classes. </w:t>
      </w:r>
    </w:p>
    <w:p w14:paraId="237C39B1" w14:textId="77777777" w:rsidR="00001B2E" w:rsidRDefault="000746A4" w:rsidP="00FC61D4">
      <w:pPr>
        <w:pStyle w:val="ListParagraph"/>
        <w:numPr>
          <w:ilvl w:val="1"/>
          <w:numId w:val="1"/>
        </w:numPr>
      </w:pPr>
      <w:r>
        <w:rPr>
          <w:b/>
          <w:bCs/>
        </w:rPr>
        <w:t>Entropy:</w:t>
      </w:r>
      <w:r>
        <w:t xml:space="preserve"> This is the measure of disorder in a dataset. </w:t>
      </w:r>
      <w:r w:rsidR="00B87104">
        <w:t xml:space="preserve">A dataset with high entropy contains data among many different categories. </w:t>
      </w:r>
    </w:p>
    <w:p w14:paraId="32F07231" w14:textId="56DEE207" w:rsidR="00F51293" w:rsidRDefault="00C259A8" w:rsidP="00323B4B">
      <w:pPr>
        <w:pStyle w:val="ListParagraph"/>
        <w:numPr>
          <w:ilvl w:val="1"/>
          <w:numId w:val="1"/>
        </w:numPr>
      </w:pPr>
      <w:r>
        <w:rPr>
          <w:b/>
          <w:bCs/>
        </w:rPr>
        <w:t>Vanishing Gradient:</w:t>
      </w:r>
      <w:r>
        <w:t xml:space="preserve"> </w:t>
      </w:r>
      <w:r w:rsidR="00CE14A1">
        <w:t xml:space="preserve">This problem typically occurs with models that have many layers. During the </w:t>
      </w:r>
      <w:r w:rsidR="0049709D">
        <w:t>backpropagation</w:t>
      </w:r>
      <w:r w:rsidR="00CE14A1">
        <w:t xml:space="preserve">, the partial derivative of every weight is computed with respect to the loss function. </w:t>
      </w:r>
      <w:r w:rsidR="0049709D">
        <w:t>This is repeated for every layer of neurons. As</w:t>
      </w:r>
      <w:r w:rsidR="00255B40">
        <w:t xml:space="preserve"> the gradients are calculated backwards, the gradient magnitudes closer to the </w:t>
      </w:r>
      <w:r w:rsidR="00CC15AE">
        <w:t>end nodes are much greater than those closer to the beginning</w:t>
      </w:r>
      <w:r w:rsidR="004923AC">
        <w:t xml:space="preserve">…hence the term vanishing gradient is used. </w:t>
      </w:r>
      <w:r w:rsidR="00F51293">
        <w:t>This problem makes training and optimizing models difficult, as it is hard to calculate how early layers of neurons effect the result.</w:t>
      </w:r>
    </w:p>
    <w:p w14:paraId="62EB55D1" w14:textId="518BD00A" w:rsidR="00323B4B" w:rsidRDefault="00761888" w:rsidP="00323B4B">
      <w:pPr>
        <w:pStyle w:val="ListParagraph"/>
        <w:numPr>
          <w:ilvl w:val="0"/>
          <w:numId w:val="1"/>
        </w:numPr>
      </w:pPr>
      <w:r>
        <w:t>.</w:t>
      </w:r>
    </w:p>
    <w:p w14:paraId="014EA835" w14:textId="5A2DCDAD" w:rsidR="00761888" w:rsidRDefault="00761888" w:rsidP="00761888">
      <w:pPr>
        <w:pStyle w:val="ListParagraph"/>
        <w:numPr>
          <w:ilvl w:val="1"/>
          <w:numId w:val="1"/>
        </w:numPr>
      </w:pPr>
      <w:r>
        <w:t>W = 137</w:t>
      </w:r>
    </w:p>
    <w:p w14:paraId="4A0FDEB2" w14:textId="09E9BA5F" w:rsidR="00761888" w:rsidRDefault="00761888" w:rsidP="00761888">
      <w:pPr>
        <w:pStyle w:val="ListParagraph"/>
        <w:numPr>
          <w:ilvl w:val="1"/>
          <w:numId w:val="1"/>
        </w:numPr>
      </w:pPr>
      <w:r>
        <w:t>Y = 287,700</w:t>
      </w:r>
    </w:p>
    <w:p w14:paraId="131C1820" w14:textId="61A8EDB4" w:rsidR="00761888" w:rsidRPr="00176F39" w:rsidRDefault="00A70D2A" w:rsidP="00761888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-logP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1D0B7DD2" w14:textId="3ADD3F42" w:rsidR="00176F39" w:rsidRDefault="00512235" w:rsidP="00761888">
      <w:pPr>
        <w:pStyle w:val="ListParagraph"/>
        <w:numPr>
          <w:ilvl w:val="0"/>
          <w:numId w:val="1"/>
        </w:numPr>
      </w:pPr>
      <w:r>
        <w:t>Linear regression predicts a numeric value</w:t>
      </w:r>
      <w:r w:rsidR="007F047C">
        <w:t xml:space="preserve"> (that is continuous)</w:t>
      </w:r>
      <w:r w:rsidR="00415FE2">
        <w:t xml:space="preserve">, </w:t>
      </w:r>
      <w:r w:rsidR="003D2457">
        <w:t>but</w:t>
      </w:r>
      <w:r w:rsidR="00415FE2">
        <w:t xml:space="preserve"> logistic regression predicts a category. </w:t>
      </w:r>
    </w:p>
    <w:p w14:paraId="67969CD2" w14:textId="0C969802" w:rsidR="003D2457" w:rsidRPr="00F809B8" w:rsidRDefault="00644598" w:rsidP="00761888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-logp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y∣X)=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log⁡</m:t>
            </m:r>
            <m:r>
              <w:rPr>
                <w:rFonts w:ascii="Cambria Math" w:eastAsiaTheme="minorEastAsia" w:hAnsi="Cambria Math"/>
              </w:rPr>
              <m:t>(1-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)]</m:t>
        </m:r>
      </m:oMath>
    </w:p>
    <w:p w14:paraId="7B193682" w14:textId="004FC63F" w:rsidR="00F809B8" w:rsidRPr="00C57022" w:rsidRDefault="00D50378" w:rsidP="00761888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The SoftMax function helps to </w:t>
      </w:r>
      <w:r w:rsidR="001E6B55">
        <w:rPr>
          <w:rFonts w:eastAsiaTheme="minorEastAsia"/>
        </w:rPr>
        <w:t xml:space="preserve">turn </w:t>
      </w:r>
      <w:r w:rsidR="007D1C29">
        <w:rPr>
          <w:rFonts w:eastAsiaTheme="minorEastAsia"/>
        </w:rPr>
        <w:t xml:space="preserve">raw model outputs into </w:t>
      </w:r>
      <w:r w:rsidR="00D827D0">
        <w:rPr>
          <w:rFonts w:eastAsiaTheme="minorEastAsia"/>
        </w:rPr>
        <w:t xml:space="preserve">conditional </w:t>
      </w:r>
      <w:r w:rsidR="007D1C29">
        <w:rPr>
          <w:rFonts w:eastAsiaTheme="minorEastAsia"/>
        </w:rPr>
        <w:t xml:space="preserve">probabilities. This is specifically for multi-class problems, where a binary classification model (like a sigmoid) is not sufficient for </w:t>
      </w:r>
      <w:r w:rsidR="00D827D0">
        <w:rPr>
          <w:rFonts w:eastAsiaTheme="minorEastAsia"/>
        </w:rPr>
        <w:t xml:space="preserve">calculating probability. </w:t>
      </w:r>
      <w:r w:rsidR="0059290E">
        <w:rPr>
          <w:rFonts w:eastAsiaTheme="minorEastAsia"/>
        </w:rPr>
        <w:t xml:space="preserve"> </w:t>
      </w:r>
    </w:p>
    <w:p w14:paraId="036A3F21" w14:textId="760CA9B1" w:rsidR="00C57022" w:rsidRPr="000C0D63" w:rsidRDefault="000C0D63" w:rsidP="00761888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Optimal value: </w:t>
      </w:r>
      <m:oMath>
        <m:r>
          <w:rPr>
            <w:rFonts w:ascii="Cambria Math" w:eastAsiaTheme="minorEastAsia" w:hAnsi="Cambria Math"/>
          </w:rPr>
          <m:t xml:space="preserve">b=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11E4EA51" w14:textId="77777777" w:rsidR="000C0D63" w:rsidRDefault="000C0D63" w:rsidP="000C0D63">
      <w:pPr>
        <w:pStyle w:val="ListParagraph"/>
        <w:numPr>
          <w:ilvl w:val="1"/>
          <w:numId w:val="1"/>
        </w:numPr>
      </w:pPr>
    </w:p>
    <w:sectPr w:rsidR="000C0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72C3"/>
    <w:multiLevelType w:val="hybridMultilevel"/>
    <w:tmpl w:val="DAAEF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67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5F"/>
    <w:rsid w:val="00001B2E"/>
    <w:rsid w:val="00027035"/>
    <w:rsid w:val="000440F9"/>
    <w:rsid w:val="000746A4"/>
    <w:rsid w:val="000A3E20"/>
    <w:rsid w:val="000A5C92"/>
    <w:rsid w:val="000C0D63"/>
    <w:rsid w:val="00131D97"/>
    <w:rsid w:val="0015682B"/>
    <w:rsid w:val="00172613"/>
    <w:rsid w:val="00176F39"/>
    <w:rsid w:val="001E6B55"/>
    <w:rsid w:val="00203AC6"/>
    <w:rsid w:val="002249F5"/>
    <w:rsid w:val="00255B40"/>
    <w:rsid w:val="002760E3"/>
    <w:rsid w:val="00323B4B"/>
    <w:rsid w:val="00334001"/>
    <w:rsid w:val="00366149"/>
    <w:rsid w:val="00395E72"/>
    <w:rsid w:val="003D2457"/>
    <w:rsid w:val="004060E8"/>
    <w:rsid w:val="00415FE2"/>
    <w:rsid w:val="004504DF"/>
    <w:rsid w:val="004664F6"/>
    <w:rsid w:val="00471D95"/>
    <w:rsid w:val="004827F5"/>
    <w:rsid w:val="004923AC"/>
    <w:rsid w:val="0049709D"/>
    <w:rsid w:val="004974D4"/>
    <w:rsid w:val="004D7966"/>
    <w:rsid w:val="00512235"/>
    <w:rsid w:val="00572E39"/>
    <w:rsid w:val="0059290E"/>
    <w:rsid w:val="005E4AD5"/>
    <w:rsid w:val="00644598"/>
    <w:rsid w:val="006B2993"/>
    <w:rsid w:val="006F46B7"/>
    <w:rsid w:val="006F488D"/>
    <w:rsid w:val="006F670C"/>
    <w:rsid w:val="00706689"/>
    <w:rsid w:val="00711BCA"/>
    <w:rsid w:val="007314F7"/>
    <w:rsid w:val="00761888"/>
    <w:rsid w:val="007D1C29"/>
    <w:rsid w:val="007F047C"/>
    <w:rsid w:val="00877BA7"/>
    <w:rsid w:val="00894411"/>
    <w:rsid w:val="00894471"/>
    <w:rsid w:val="008E1777"/>
    <w:rsid w:val="00902034"/>
    <w:rsid w:val="009E5C04"/>
    <w:rsid w:val="00A229BE"/>
    <w:rsid w:val="00A70D2A"/>
    <w:rsid w:val="00AC4199"/>
    <w:rsid w:val="00AD519E"/>
    <w:rsid w:val="00AE3B86"/>
    <w:rsid w:val="00AF78CE"/>
    <w:rsid w:val="00B018C7"/>
    <w:rsid w:val="00B14B70"/>
    <w:rsid w:val="00B33886"/>
    <w:rsid w:val="00B5635C"/>
    <w:rsid w:val="00B87104"/>
    <w:rsid w:val="00BA3EB8"/>
    <w:rsid w:val="00BC74E0"/>
    <w:rsid w:val="00BE3AE1"/>
    <w:rsid w:val="00C111E3"/>
    <w:rsid w:val="00C259A8"/>
    <w:rsid w:val="00C57022"/>
    <w:rsid w:val="00C65105"/>
    <w:rsid w:val="00C90E96"/>
    <w:rsid w:val="00CA5277"/>
    <w:rsid w:val="00CC15AE"/>
    <w:rsid w:val="00CE14A1"/>
    <w:rsid w:val="00CF72B2"/>
    <w:rsid w:val="00D20E3F"/>
    <w:rsid w:val="00D32A53"/>
    <w:rsid w:val="00D50378"/>
    <w:rsid w:val="00D55EF5"/>
    <w:rsid w:val="00D827D0"/>
    <w:rsid w:val="00E15C47"/>
    <w:rsid w:val="00E3305F"/>
    <w:rsid w:val="00E42F4B"/>
    <w:rsid w:val="00E841AE"/>
    <w:rsid w:val="00EA3A12"/>
    <w:rsid w:val="00F51293"/>
    <w:rsid w:val="00F809B8"/>
    <w:rsid w:val="00FC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6D8D"/>
  <w15:chartTrackingRefBased/>
  <w15:docId w15:val="{41EC37A4-4C73-4709-B495-E56B67C5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5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70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Coval</dc:creator>
  <cp:keywords/>
  <dc:description/>
  <cp:lastModifiedBy>Michael Coval</cp:lastModifiedBy>
  <cp:revision>85</cp:revision>
  <dcterms:created xsi:type="dcterms:W3CDTF">2026-02-08T02:15:00Z</dcterms:created>
  <dcterms:modified xsi:type="dcterms:W3CDTF">2026-02-10T01:51:00Z</dcterms:modified>
</cp:coreProperties>
</file>