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7855" w:rsidRDefault="00DC7855" w:rsidP="00053ED3"/>
    <w:p w:rsidR="00264174" w:rsidRPr="00D40056" w:rsidRDefault="00054053" w:rsidP="00D40056">
      <w:pPr>
        <w:jc w:val="center"/>
        <w:rPr>
          <w:sz w:val="36"/>
          <w:szCs w:val="36"/>
        </w:rPr>
      </w:pPr>
      <w:r>
        <w:rPr>
          <w:sz w:val="36"/>
          <w:szCs w:val="36"/>
        </w:rPr>
        <w:t>Projeto - DSM</w:t>
      </w:r>
    </w:p>
    <w:p w:rsidR="00264174" w:rsidRDefault="00264174" w:rsidP="00053ED3"/>
    <w:p w:rsidR="00264174" w:rsidRDefault="00264174" w:rsidP="00053ED3"/>
    <w:p w:rsidR="00264174" w:rsidRDefault="00264174" w:rsidP="00053ED3"/>
    <w:p w:rsidR="00264174" w:rsidRPr="00391E44" w:rsidRDefault="00054053" w:rsidP="00D40056">
      <w:pPr>
        <w:jc w:val="center"/>
        <w:rPr>
          <w:b/>
          <w:bCs/>
          <w:sz w:val="28"/>
          <w:szCs w:val="28"/>
        </w:rPr>
      </w:pPr>
      <w:r>
        <w:rPr>
          <w:b/>
          <w:bCs/>
          <w:sz w:val="28"/>
          <w:szCs w:val="28"/>
        </w:rPr>
        <w:t>Disciplinas:</w:t>
      </w:r>
    </w:p>
    <w:p w:rsidR="00264174" w:rsidRPr="00391E44" w:rsidRDefault="00332E52" w:rsidP="00D40056">
      <w:pPr>
        <w:jc w:val="center"/>
        <w:rPr>
          <w:sz w:val="24"/>
          <w:szCs w:val="24"/>
        </w:rPr>
      </w:pPr>
      <w:r>
        <w:rPr>
          <w:sz w:val="24"/>
          <w:szCs w:val="24"/>
        </w:rPr>
        <w:t>Desenvolvimento Web III</w:t>
      </w:r>
    </w:p>
    <w:p w:rsidR="00971396" w:rsidRDefault="00971396" w:rsidP="00053ED3"/>
    <w:p w:rsidR="00264174" w:rsidRDefault="00264174" w:rsidP="00053ED3"/>
    <w:p w:rsidR="00264174" w:rsidRDefault="00264174" w:rsidP="00053ED3"/>
    <w:p w:rsidR="00264174" w:rsidRDefault="00264174" w:rsidP="00053ED3"/>
    <w:p w:rsidR="00264174" w:rsidRPr="00391E44" w:rsidRDefault="00264174" w:rsidP="00053ED3">
      <w:pPr>
        <w:rPr>
          <w:sz w:val="28"/>
          <w:szCs w:val="28"/>
        </w:rPr>
      </w:pPr>
    </w:p>
    <w:p w:rsidR="00264174" w:rsidRPr="00391E44" w:rsidRDefault="00054053" w:rsidP="00D40056">
      <w:pPr>
        <w:jc w:val="center"/>
        <w:rPr>
          <w:b/>
          <w:bCs/>
          <w:sz w:val="28"/>
          <w:szCs w:val="28"/>
        </w:rPr>
      </w:pPr>
      <w:r>
        <w:rPr>
          <w:b/>
          <w:bCs/>
          <w:sz w:val="28"/>
          <w:szCs w:val="28"/>
        </w:rPr>
        <w:t>Professores:</w:t>
      </w:r>
    </w:p>
    <w:p w:rsidR="00264174" w:rsidRDefault="00B3188A" w:rsidP="00B3188A">
      <w:pPr>
        <w:jc w:val="center"/>
      </w:pPr>
      <w:r>
        <w:rPr>
          <w:sz w:val="24"/>
          <w:szCs w:val="24"/>
        </w:rPr>
        <w:t>Orlando</w:t>
      </w:r>
    </w:p>
    <w:p w:rsidR="00264174" w:rsidRDefault="00264174" w:rsidP="00053ED3"/>
    <w:p w:rsidR="00264174" w:rsidRPr="00D40056" w:rsidRDefault="00054053" w:rsidP="00D40056">
      <w:pPr>
        <w:jc w:val="center"/>
        <w:rPr>
          <w:b/>
          <w:bCs/>
        </w:rPr>
      </w:pPr>
      <w:r>
        <w:rPr>
          <w:b/>
          <w:bCs/>
        </w:rPr>
        <w:t>Grupo Especial / StudyFlow</w:t>
      </w:r>
    </w:p>
    <w:p w:rsidR="00264174" w:rsidRPr="00D40056" w:rsidRDefault="00054053" w:rsidP="00D40056">
      <w:pPr>
        <w:jc w:val="center"/>
        <w:rPr>
          <w:b/>
          <w:bCs/>
        </w:rPr>
      </w:pPr>
      <w:r>
        <w:rPr>
          <w:b/>
          <w:bCs/>
        </w:rPr>
        <w:t>Sistema: StudyFlow</w:t>
      </w:r>
    </w:p>
    <w:p w:rsidR="00264174" w:rsidRDefault="00264174" w:rsidP="00053ED3"/>
    <w:p w:rsidR="00264174" w:rsidRDefault="00264174" w:rsidP="00053ED3"/>
    <w:tbl>
      <w:tblPr>
        <w:tblStyle w:val="a"/>
        <w:tblW w:w="67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tblGrid>
      <w:tr w:rsidR="000F5FDD" w:rsidTr="000F5FDD">
        <w:trPr>
          <w:jc w:val="center"/>
        </w:trPr>
        <w:tc>
          <w:tcPr>
            <w:tcW w:w="3360" w:type="dxa"/>
            <w:tcMar>
              <w:top w:w="100" w:type="dxa"/>
              <w:left w:w="100" w:type="dxa"/>
              <w:bottom w:w="100" w:type="dxa"/>
              <w:right w:w="100" w:type="dxa"/>
            </w:tcMar>
          </w:tcPr>
          <w:p w:rsidR="000F5FDD" w:rsidRDefault="000F5FDD" w:rsidP="00D40056">
            <w:pPr>
              <w:jc w:val="center"/>
            </w:pPr>
            <w:r>
              <w:t>Integrante</w:t>
            </w:r>
          </w:p>
        </w:tc>
        <w:tc>
          <w:tcPr>
            <w:tcW w:w="3360" w:type="dxa"/>
          </w:tcPr>
          <w:p w:rsidR="000F5FDD" w:rsidRPr="00E11DB3" w:rsidRDefault="00D40056" w:rsidP="00D40056">
            <w:pPr>
              <w:jc w:val="center"/>
              <w:rPr>
                <w:b/>
                <w:bCs/>
              </w:rPr>
            </w:pPr>
            <w:r>
              <w:rPr>
                <w:b/>
                <w:bCs/>
                <w:color w:val="0070C0"/>
              </w:rPr>
              <w:t>Papel Principal</w:t>
            </w:r>
          </w:p>
        </w:tc>
      </w:tr>
      <w:tr w:rsidR="000F5FDD" w:rsidTr="000F5FDD">
        <w:trPr>
          <w:jc w:val="center"/>
        </w:trPr>
        <w:tc>
          <w:tcPr>
            <w:tcW w:w="3360" w:type="dxa"/>
            <w:tcMar>
              <w:top w:w="100" w:type="dxa"/>
              <w:left w:w="100" w:type="dxa"/>
              <w:bottom w:w="100" w:type="dxa"/>
              <w:right w:w="100" w:type="dxa"/>
            </w:tcMar>
          </w:tcPr>
          <w:p w:rsidR="000F5FDD" w:rsidRDefault="000A78EA" w:rsidP="000A78EA">
            <w:pPr>
              <w:jc w:val="center"/>
            </w:pPr>
            <w:r>
              <w:t>Michael</w:t>
            </w:r>
          </w:p>
        </w:tc>
        <w:tc>
          <w:tcPr>
            <w:tcW w:w="3360" w:type="dxa"/>
          </w:tcPr>
          <w:p w:rsidR="000F5FDD" w:rsidRDefault="006910B8" w:rsidP="000A78EA">
            <w:pPr>
              <w:jc w:val="center"/>
            </w:pPr>
            <w:r>
              <w:t>PO e Back</w:t>
            </w:r>
          </w:p>
        </w:tc>
      </w:tr>
      <w:tr w:rsidR="000F5FDD" w:rsidTr="000F5FDD">
        <w:trPr>
          <w:jc w:val="center"/>
        </w:trPr>
        <w:tc>
          <w:tcPr>
            <w:tcW w:w="3360" w:type="dxa"/>
            <w:tcMar>
              <w:top w:w="100" w:type="dxa"/>
              <w:left w:w="100" w:type="dxa"/>
              <w:bottom w:w="100" w:type="dxa"/>
              <w:right w:w="100" w:type="dxa"/>
            </w:tcMar>
          </w:tcPr>
          <w:p w:rsidR="000F5FDD" w:rsidRDefault="000A78EA" w:rsidP="000A78EA">
            <w:pPr>
              <w:jc w:val="center"/>
            </w:pPr>
            <w:r>
              <w:t>Dhiogo</w:t>
            </w:r>
          </w:p>
        </w:tc>
        <w:tc>
          <w:tcPr>
            <w:tcW w:w="3360" w:type="dxa"/>
          </w:tcPr>
          <w:p w:rsidR="000F5FDD" w:rsidRDefault="006910B8" w:rsidP="000A78EA">
            <w:pPr>
              <w:jc w:val="center"/>
            </w:pPr>
            <w:r>
              <w:t> front e design</w:t>
            </w:r>
          </w:p>
        </w:tc>
      </w:tr>
      <w:tr w:rsidR="000F5FDD" w:rsidTr="000F5FDD">
        <w:trPr>
          <w:jc w:val="center"/>
        </w:trPr>
        <w:tc>
          <w:tcPr>
            <w:tcW w:w="3360" w:type="dxa"/>
            <w:tcMar>
              <w:top w:w="100" w:type="dxa"/>
              <w:left w:w="100" w:type="dxa"/>
              <w:bottom w:w="100" w:type="dxa"/>
              <w:right w:w="100" w:type="dxa"/>
            </w:tcMar>
          </w:tcPr>
          <w:p w:rsidR="000F5FDD" w:rsidRDefault="000A78EA" w:rsidP="000A78EA">
            <w:pPr>
              <w:jc w:val="center"/>
            </w:pPr>
            <w:r>
              <w:t>João Victor</w:t>
            </w:r>
          </w:p>
        </w:tc>
        <w:tc>
          <w:tcPr>
            <w:tcW w:w="3360" w:type="dxa"/>
          </w:tcPr>
          <w:p w:rsidR="000F5FDD" w:rsidRDefault="000A78EA" w:rsidP="000A78EA">
            <w:pPr>
              <w:jc w:val="center"/>
            </w:pPr>
            <w:r>
              <w:t>Documentação-Diagrama</w:t>
            </w:r>
          </w:p>
        </w:tc>
      </w:tr>
      <w:tr w:rsidR="000F5FDD" w:rsidTr="000F5FDD">
        <w:trPr>
          <w:jc w:val="center"/>
        </w:trPr>
        <w:tc>
          <w:tcPr>
            <w:tcW w:w="3360" w:type="dxa"/>
            <w:tcMar>
              <w:top w:w="100" w:type="dxa"/>
              <w:left w:w="100" w:type="dxa"/>
              <w:bottom w:w="100" w:type="dxa"/>
              <w:right w:w="100" w:type="dxa"/>
            </w:tcMar>
          </w:tcPr>
          <w:p w:rsidR="000F5FDD" w:rsidRDefault="000A78EA" w:rsidP="000A78EA">
            <w:pPr>
              <w:jc w:val="center"/>
            </w:pPr>
            <w:r>
              <w:t>Everton</w:t>
            </w:r>
          </w:p>
        </w:tc>
        <w:tc>
          <w:tcPr>
            <w:tcW w:w="3360" w:type="dxa"/>
          </w:tcPr>
          <w:p w:rsidR="000F5FDD" w:rsidRDefault="006910B8" w:rsidP="006910B8">
            <w:pPr>
              <w:jc w:val="center"/>
            </w:pPr>
            <w:r>
              <w:t> front e design</w:t>
            </w:r>
          </w:p>
        </w:tc>
      </w:tr>
      <w:tr w:rsidR="000F5FDD" w:rsidTr="000F5FDD">
        <w:trPr>
          <w:jc w:val="center"/>
        </w:trPr>
        <w:tc>
          <w:tcPr>
            <w:tcW w:w="3360" w:type="dxa"/>
            <w:tcMar>
              <w:top w:w="100" w:type="dxa"/>
              <w:left w:w="100" w:type="dxa"/>
              <w:bottom w:w="100" w:type="dxa"/>
              <w:right w:w="100" w:type="dxa"/>
            </w:tcMar>
          </w:tcPr>
          <w:p w:rsidR="000F5FDD" w:rsidRDefault="000A78EA" w:rsidP="000A78EA">
            <w:pPr>
              <w:jc w:val="center"/>
            </w:pPr>
            <w:r>
              <w:t>Matheus</w:t>
            </w:r>
          </w:p>
        </w:tc>
        <w:tc>
          <w:tcPr>
            <w:tcW w:w="3360" w:type="dxa"/>
          </w:tcPr>
          <w:p w:rsidR="000F5FDD" w:rsidRDefault="0015071F" w:rsidP="0015071F">
            <w:pPr>
              <w:jc w:val="center"/>
            </w:pPr>
            <w:r>
              <w:t>Banco de Dados</w:t>
            </w:r>
          </w:p>
        </w:tc>
      </w:tr>
    </w:tbl>
    <w:p w:rsidR="00264174" w:rsidRDefault="00264174" w:rsidP="00053ED3"/>
    <w:p w:rsidR="00264174" w:rsidRDefault="00264174" w:rsidP="00053ED3"/>
    <w:p w:rsidR="002A3230" w:rsidRDefault="002A3230" w:rsidP="00053ED3"/>
    <w:p w:rsidR="002A3230" w:rsidRDefault="002A3230" w:rsidP="00053ED3"/>
    <w:p w:rsidR="00264174" w:rsidRPr="00D40056" w:rsidRDefault="00332E52" w:rsidP="00D40056">
      <w:pPr>
        <w:jc w:val="center"/>
        <w:rPr>
          <w:b/>
          <w:bCs/>
        </w:rPr>
      </w:pPr>
      <w:r>
        <w:rPr>
          <w:b/>
          <w:bCs/>
        </w:rPr>
        <w:t>Fatec Araras</w:t>
      </w:r>
    </w:p>
    <w:p w:rsidR="0074766D" w:rsidRPr="00D40056" w:rsidRDefault="00054053" w:rsidP="00D40056">
      <w:pPr>
        <w:jc w:val="center"/>
        <w:rPr>
          <w:b/>
          <w:bCs/>
        </w:rPr>
      </w:pPr>
      <w:r>
        <w:rPr>
          <w:b/>
          <w:bCs/>
        </w:rPr>
        <w:t>2026</w:t>
      </w:r>
    </w:p>
    <w:p w:rsidR="004F64BB" w:rsidRDefault="004F64BB" w:rsidP="00053ED3"/>
    <w:p w:rsidR="005A569B" w:rsidRDefault="005A569B" w:rsidP="00053ED3"/>
    <w:p w:rsidR="00BD5737" w:rsidRDefault="00BD5737" w:rsidP="00053ED3">
      <w:r>
        <w:t>FICHA DE CONTROLE - PROJETO INTERDISCIPLINAR</w:t>
      </w:r>
    </w:p>
    <w:p w:rsidR="00BD5737" w:rsidRDefault="00BD5737" w:rsidP="00053ED3">
      <w:r>
        <w:rPr>
          <w:noProof/>
        </w:rPr>
        <mc:AlternateContent>
          <mc:Choice Requires="wps">
            <w:drawing>
              <wp:anchor distT="0" distB="0" distL="114300" distR="114300" simplePos="0" relativeHeight="251662336" behindDoc="1" locked="0" layoutInCell="1" allowOverlap="1" wp14:anchorId="6B4C7609" wp14:editId="13221FC5">
                <wp:simplePos x="0" y="0"/>
                <wp:positionH relativeFrom="margin">
                  <wp:posOffset>-104776</wp:posOffset>
                </wp:positionH>
                <wp:positionV relativeFrom="paragraph">
                  <wp:posOffset>123189</wp:posOffset>
                </wp:positionV>
                <wp:extent cx="5591175" cy="923925"/>
                <wp:effectExtent l="0" t="0" r="28575" b="28575"/>
                <wp:wrapNone/>
                <wp:docPr id="3" name="Retângulo 3"/>
                <wp:cNvGraphicFramePr/>
                <a:graphic xmlns:a="http://schemas.openxmlformats.org/drawingml/2006/main">
                  <a:graphicData uri="http://schemas.microsoft.com/office/word/2010/wordprocessingShape">
                    <wps:wsp>
                      <wps:cNvSpPr/>
                      <wps:spPr>
                        <a:xfrm>
                          <a:off x="0" y="0"/>
                          <a:ext cx="5591175" cy="923925"/>
                        </a:xfrm>
                        <a:prstGeom prst="rect">
                          <a:avLst/>
                        </a:prstGeom>
                      </wps:spPr>
                      <wps:style>
                        <a:lnRef idx="2">
                          <a:schemeClr val="dk1"/>
                        </a:lnRef>
                        <a:fillRef idx="1">
                          <a:schemeClr val="lt1"/>
                        </a:fillRef>
                        <a:effectRef idx="0">
                          <a:schemeClr val="dk1"/>
                        </a:effectRef>
                        <a:fontRef idx="minor">
                          <a:schemeClr val="dk1"/>
                        </a:fontRef>
                      </wps:style>
                      <wps:txbx>
                        <w:txbxContent>
                          <w:p w:rsidR="000E3749" w:rsidRDefault="000E3749" w:rsidP="00DA2B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C7609" id="Retângulo 3" o:spid="_x0000_s1026" style="position:absolute;left:0;text-align:left;margin-left:-8.25pt;margin-top:9.7pt;width:440.25pt;height:7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" fillcolor="white [3201]" strokecolor="black [3200]" strokeweight="2pt">
                <v:textbox>
                  <w:txbxContent>
                    <w:p w:rsidR="000E3749" w:rsidRDefault="000E3749" w:rsidP="00DA2B63">
                      <w:pPr>
                        <w:jc w:val="center"/>
                      </w:pPr>
                    </w:p>
                  </w:txbxContent>
                </v:textbox>
                <w10:wrap anchorx="margin"/>
              </v:rect>
            </w:pict>
          </mc:Fallback>
        </mc:AlternateContent>
      </w:r>
    </w:p>
    <w:p w:rsidR="00BD5737" w:rsidRDefault="00BD5737" w:rsidP="00053ED3">
      <w:r>
        <w:t xml:space="preserve">DISCIPLINA CHAVE: </w:t>
      </w:r>
      <w:sdt>
        <w:sdtPr>
          <w:alias w:val="Disciplinas"/>
          <w:tag w:val="Disciplinas"/>
          <w:id w:val="-1659457675"/>
          <w:placeholder>
            <w:docPart w:val="9544D0713DAA4BEFA732B0B4D3A92048"/>
          </w:placeholder>
          <w:showingPlcHdr/>
          <w:dropDownList>
            <w:listItem w:value="Escolher um item."/>
            <w:listItem w:displayText="Engenharia de Software I - PI I" w:value="Engenharia de Software I - PI I"/>
            <w:listItem w:displayText="Engenharia de Software II - PI II" w:value="Engenharia de Software II - PI II"/>
            <w:listItem w:displayText="Gestão Ágil de Projetos - PI III" w:value="Gestão Ágil de Projetos - PI III"/>
            <w:listItem w:displayText="Laboratório de Desenv. Web - PI IV" w:value="Laboratório de Desenv. Web - PI IV"/>
            <w:listItem w:displayText="Laboratório de Desenv. Móvel - PI V" w:value="Laboratório de Desenv. Móvel - PI V"/>
            <w:listItem w:displayText="Laboratório de Desenv. Multiplataforma - PI VI" w:value="Laboratório de Desenv. Multiplataforma - PI VI"/>
          </w:dropDownList>
        </w:sdtPr>
        <w:sdtContent>
          <w:r>
            <w:t>Laboratório de Desenv. Web - PI IV</w:t>
          </w:r>
        </w:sdtContent>
      </w:sdt>
    </w:p>
    <w:p w:rsidR="00BD5737" w:rsidRDefault="00BD5737" w:rsidP="00053ED3">
      <w:r>
        <w:t xml:space="preserve">PROFESSOR: </w:t>
      </w:r>
      <w:sdt>
        <w:sdtPr>
          <w:alias w:val="Professor"/>
          <w:tag w:val="Professor"/>
          <w:id w:val="365262395"/>
          <w:placeholder>
            <w:docPart w:val="73101A67DEC34C6DBA9572F798112011"/>
          </w:placeholder>
        </w:sdtPr>
        <w:sdtContent>
          <w:r>
            <w:t>Orlando Saraiva</w:t>
          </w:r>
        </w:sdtContent>
      </w:sdt>
    </w:p>
    <w:p w:rsidR="00BD5737" w:rsidRDefault="00BD5737" w:rsidP="00053ED3">
      <w:r>
        <w:rPr>
          <w:noProof/>
        </w:rPr>
        <mc:AlternateContent>
          <mc:Choice Requires="wps">
            <w:drawing>
              <wp:anchor distT="0" distB="0" distL="114300" distR="114300" simplePos="0" relativeHeight="251661312" behindDoc="1" locked="0" layoutInCell="1" allowOverlap="1" wp14:anchorId="484E0132" wp14:editId="574B38F7">
                <wp:simplePos x="0" y="0"/>
                <wp:positionH relativeFrom="column">
                  <wp:posOffset>-99060</wp:posOffset>
                </wp:positionH>
                <wp:positionV relativeFrom="paragraph">
                  <wp:posOffset>195580</wp:posOffset>
                </wp:positionV>
                <wp:extent cx="5553075" cy="1285875"/>
                <wp:effectExtent l="0" t="0" r="28575" b="28575"/>
                <wp:wrapNone/>
                <wp:docPr id="2" name="Retângulo 2"/>
                <wp:cNvGraphicFramePr/>
                <a:graphic xmlns:a="http://schemas.openxmlformats.org/drawingml/2006/main">
                  <a:graphicData uri="http://schemas.microsoft.com/office/word/2010/wordprocessingShape">
                    <wps:wsp>
                      <wps:cNvSpPr/>
                      <wps:spPr>
                        <a:xfrm>
                          <a:off x="0" y="0"/>
                          <a:ext cx="5553075" cy="1285875"/>
                        </a:xfrm>
                        <a:prstGeom prst="rect">
                          <a:avLst/>
                        </a:prstGeom>
                      </wps:spPr>
                      <wps:style>
                        <a:lnRef idx="2">
                          <a:schemeClr val="dk1"/>
                        </a:lnRef>
                        <a:fillRef idx="1">
                          <a:schemeClr val="lt1"/>
                        </a:fillRef>
                        <a:effectRef idx="0">
                          <a:schemeClr val="dk1"/>
                        </a:effectRef>
                        <a:fontRef idx="minor">
                          <a:schemeClr val="dk1"/>
                        </a:fontRef>
                      </wps:style>
                      <wps:txbx>
                        <w:txbxContent>
                          <w:p w:rsidR="000E3749" w:rsidRDefault="000E3749" w:rsidP="00053ED3"/>
                          <w:p w:rsidR="000E3749" w:rsidRDefault="000E3749" w:rsidP="00053ED3"/>
                          <w:p w:rsidR="000E3749" w:rsidRDefault="000E3749" w:rsidP="00053ED3"/>
                          <w:p w:rsidR="000E3749" w:rsidRDefault="000E3749" w:rsidP="00053ED3"/>
                          <w:p w:rsidR="000E3749" w:rsidRDefault="000E3749" w:rsidP="00053ED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4E0132" id="Retângulo 2" o:spid="_x0000_s1027" style="position:absolute;left:0;text-align:left;margin-left:-7.8pt;margin-top:15.4pt;width:437.25pt;height:101.2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" fillcolor="white [3201]" strokecolor="black [3200]" strokeweight="2pt">
                <v:textbox>
                  <w:txbxContent>
                    <w:p w:rsidR="000E3749" w:rsidRDefault="000E3749" w:rsidP="00053ED3"/>
                    <w:p w:rsidR="000E3749" w:rsidRDefault="000E3749" w:rsidP="00053ED3"/>
                    <w:p w:rsidR="000E3749" w:rsidRDefault="000E3749" w:rsidP="00053ED3"/>
                    <w:p w:rsidR="000E3749" w:rsidRDefault="000E3749" w:rsidP="00053ED3"/>
                    <w:p w:rsidR="000E3749" w:rsidRDefault="000E3749" w:rsidP="00053ED3"/>
                  </w:txbxContent>
                </v:textbox>
              </v:rect>
            </w:pict>
          </mc:Fallback>
        </mc:AlternateContent>
      </w:r>
    </w:p>
    <w:p w:rsidR="00BD5737" w:rsidRDefault="00BD5737" w:rsidP="00053ED3">
      <w:r>
        <w:lastRenderedPageBreak/>
        <w:t xml:space="preserve">GRUPO: </w:t>
      </w:r>
      <w:sdt>
        <w:sdtPr>
          <w:alias w:val="Grupo"/>
          <w:tag w:val="Grupo"/>
          <w:id w:val="-2110186318"/>
          <w:placeholder>
            <w:docPart w:val="ECC2AF57D06D404B80CAAAF1CDE9F5C2"/>
          </w:placeholder>
        </w:sdtPr>
        <w:sdtContent>
          <w:r>
            <w:t>Grupo Especial</w:t>
          </w:r>
        </w:sdtContent>
      </w:sdt>
      <w:r>
        <w:t xml:space="preserve">            SEMESTRE: </w:t>
      </w:r>
      <w:sdt>
        <w:sdtPr>
          <w:id w:val="2051955565"/>
          <w:placeholder>
            <w:docPart w:val="00A508EEE9E741C9975FF737F4E66EEA"/>
          </w:placeholder>
          <w:showingPlcHdr/>
          <w:dropDownList>
            <w:listItem w:value="Escolher um item."/>
            <w:listItem w:displayText="1/2026" w:value="1/2026"/>
            <w:listItem w:displayText="2/2026" w:value="2/2026"/>
          </w:dropDownList>
        </w:sdtPr>
        <w:sdtContent>
          <w:r>
            <w:t>1/2026</w:t>
          </w:r>
        </w:sdtContent>
      </w:sdt>
    </w:p>
    <w:p w:rsidR="00DA2B63" w:rsidRDefault="00DA2B63" w:rsidP="00053ED3"/>
    <w:p w:rsidR="00BD5737" w:rsidRDefault="00BD5737" w:rsidP="00053ED3">
      <w:r>
        <w:t xml:space="preserve">TÍTULO DO PROJETO: </w:t>
      </w:r>
      <w:sdt>
        <w:sdtPr>
          <w:alias w:val="Título do Projeto"/>
          <w:tag w:val="Título do Projeto"/>
          <w:id w:val="686108064"/>
          <w:placeholder>
            <w:docPart w:val="11028BE4FCC94D21B306AAC11A7090CA"/>
          </w:placeholder>
          <w:showingPlcHdr/>
        </w:sdtPr>
        <w:sdtContent>
          <w:r>
            <w:t>StudyFlow - Plataforma de Gerenciamento de Estudos</w:t>
          </w:r>
        </w:sdtContent>
      </w:sdt>
    </w:p>
    <w:p w:rsidR="00BD5737" w:rsidRDefault="00BD5737" w:rsidP="00053ED3">
      <w:r>
        <w:t xml:space="preserve">DATA DA APRESENTAÇÃO: </w:t>
      </w:r>
      <w:sdt>
        <w:sdtPr>
          <w:alias w:val="Data da Apresentação"/>
          <w:tag w:val="Data da Apresentação"/>
          <w:id w:val="-1913769774"/>
          <w:placeholder>
            <w:docPart w:val="A4A1EAE802DD405BBD03D17DC5161A3C"/>
          </w:placeholder>
          <w:date w:fullDate="2026-06-16T00:00:00Z">
            <w:dateFormat w:val="dd/MM/yyyy"/>
            <w:lid w:val="pt-BR"/>
            <w:storeMappedDataAs w:val="dateTime"/>
            <w:calendar w:val="gregorian"/>
          </w:date>
        </w:sdtPr>
        <w:sdtContent>
          <w:r>
            <w:t>16/06/2026</w:t>
          </w:r>
        </w:sdtContent>
      </w:sdt>
    </w:p>
    <w:p w:rsidR="00BD5737" w:rsidRDefault="00BD5737" w:rsidP="00053ED3">
      <w:r>
        <w:t xml:space="preserve">NOTA: </w:t>
      </w:r>
      <w:sdt>
        <w:sdtPr>
          <w:alias w:val="Nota do Grupo"/>
          <w:tag w:val="Nota do Grupo"/>
          <w:id w:val="266816135"/>
          <w:placeholder>
            <w:docPart w:val="B5BFE3F401454A34923B3A7BC26F9DD9"/>
          </w:placeholder>
        </w:sdtPr>
        <w:sdtContent>
          <w:r>
            <w:t xml:space="preserve">  </w:t>
          </w:r>
        </w:sdtContent>
      </w:sdt>
    </w:p>
    <w:p w:rsidR="00BD5737" w:rsidRDefault="00BD5737" w:rsidP="00053ED3"/>
    <w:p w:rsidR="0074766D" w:rsidRDefault="0074766D" w:rsidP="00053ED3"/>
    <w:p w:rsidR="0074766D" w:rsidRDefault="0074766D" w:rsidP="00053ED3"/>
    <w:p w:rsidR="0074766D" w:rsidRDefault="0074766D" w:rsidP="00053ED3"/>
    <w:p w:rsidR="0074766D" w:rsidRDefault="0074766D" w:rsidP="00053ED3"/>
    <w:p w:rsidR="0074766D" w:rsidRDefault="0074766D" w:rsidP="00053ED3"/>
    <w:p w:rsidR="00BD5737" w:rsidRDefault="00BD5737" w:rsidP="00053ED3">
      <w:r>
        <w:t xml:space="preserve">INTEGRANTES DO GRUPO: </w:t>
      </w:r>
      <w:sdt>
        <w:sdtPr>
          <w:alias w:val="Grupo"/>
          <w:tag w:val="Grupo"/>
          <w:id w:val="556587109"/>
          <w:placeholder>
            <w:docPart w:val="1D9467D1BA564C36A5E5C13CF007A51C"/>
          </w:placeholder>
        </w:sdtPr>
        <w:sdtContent>
          <w:r>
            <w:t>Grupo Especial</w:t>
          </w:r>
        </w:sdtContent>
      </w:sdt>
    </w:p>
    <w:tbl>
      <w:tblPr>
        <w:tblStyle w:val="Tabelacomgrade"/>
        <w:tblW w:w="8789" w:type="dxa"/>
        <w:tblInd w:w="-147" w:type="dxa"/>
        <w:tblLook w:val="04A0" w:firstRow="1" w:lastRow="0" w:firstColumn="1" w:lastColumn="0" w:noHBand="0" w:noVBand="1"/>
      </w:tblPr>
      <w:tblGrid>
        <w:gridCol w:w="7372"/>
        <w:gridCol w:w="1417"/>
      </w:tblGrid>
      <w:tr w:rsidR="00BD5737" w:rsidTr="003F44A1">
        <w:trPr>
          <w:trHeight w:hRule="exact" w:val="548"/>
        </w:trPr>
        <w:tc>
          <w:tcPr>
            <w:tcW w:w="7372" w:type="dxa"/>
          </w:tcPr>
          <w:p w:rsidR="00BD5737" w:rsidRPr="002B27F6" w:rsidRDefault="00BD5737" w:rsidP="00053ED3">
            <w:pPr>
              <w:rPr>
                <w:rFonts w:ascii="Arial" w:hAnsi="Arial" w:cs="Arial"/>
              </w:rPr>
            </w:pPr>
            <w:r>
              <w:rPr>
                <w:rFonts w:ascii="Arial" w:hAnsi="Arial" w:cs="Arial"/>
              </w:rPr>
              <w:t>Nome</w:t>
            </w:r>
          </w:p>
        </w:tc>
        <w:tc>
          <w:tcPr>
            <w:tcW w:w="1417" w:type="dxa"/>
          </w:tcPr>
          <w:p w:rsidR="00BD5737" w:rsidRPr="002B27F6" w:rsidRDefault="00BD5737" w:rsidP="00053ED3">
            <w:pPr>
              <w:rPr>
                <w:rFonts w:ascii="Arial" w:hAnsi="Arial" w:cs="Arial"/>
              </w:rPr>
            </w:pPr>
            <w:r>
              <w:rPr>
                <w:rFonts w:ascii="Arial" w:hAnsi="Arial" w:cs="Arial"/>
              </w:rPr>
              <w:t>Nota Individual</w:t>
            </w:r>
          </w:p>
        </w:tc>
      </w:tr>
      <w:tr w:rsidR="0015071F" w:rsidTr="003F44A1">
        <w:trPr>
          <w:trHeight w:hRule="exact" w:val="397"/>
        </w:trPr>
        <w:tc>
          <w:tcPr>
            <w:tcW w:w="7372" w:type="dxa"/>
          </w:tcPr>
          <w:p w:rsidR="0015071F" w:rsidRDefault="0015071F" w:rsidP="0015071F">
            <w:r>
              <w:t>Michael</w:t>
            </w:r>
          </w:p>
        </w:tc>
        <w:tc>
          <w:tcPr>
            <w:tcW w:w="1417" w:type="dxa"/>
          </w:tcPr>
          <w:p w:rsidR="0015071F" w:rsidRDefault="0015071F" w:rsidP="0015071F"/>
        </w:tc>
      </w:tr>
      <w:tr w:rsidR="0015071F" w:rsidTr="003F44A1">
        <w:trPr>
          <w:trHeight w:hRule="exact" w:val="397"/>
        </w:trPr>
        <w:tc>
          <w:tcPr>
            <w:tcW w:w="7372" w:type="dxa"/>
          </w:tcPr>
          <w:p w:rsidR="0015071F" w:rsidRDefault="0015071F" w:rsidP="0015071F">
            <w:r>
              <w:t>Dhiogo</w:t>
            </w:r>
          </w:p>
        </w:tc>
        <w:tc>
          <w:tcPr>
            <w:tcW w:w="1417" w:type="dxa"/>
          </w:tcPr>
          <w:p w:rsidR="0015071F" w:rsidRDefault="0015071F" w:rsidP="0015071F"/>
        </w:tc>
      </w:tr>
      <w:tr w:rsidR="0015071F" w:rsidTr="003F44A1">
        <w:trPr>
          <w:trHeight w:hRule="exact" w:val="397"/>
        </w:trPr>
        <w:tc>
          <w:tcPr>
            <w:tcW w:w="7372" w:type="dxa"/>
          </w:tcPr>
          <w:p w:rsidR="0015071F" w:rsidRDefault="0015071F" w:rsidP="0015071F">
            <w:r>
              <w:t>João Victor</w:t>
            </w:r>
          </w:p>
        </w:tc>
        <w:tc>
          <w:tcPr>
            <w:tcW w:w="1417" w:type="dxa"/>
          </w:tcPr>
          <w:p w:rsidR="0015071F" w:rsidRDefault="0015071F" w:rsidP="0015071F"/>
        </w:tc>
      </w:tr>
      <w:tr w:rsidR="0015071F" w:rsidTr="003F44A1">
        <w:trPr>
          <w:trHeight w:hRule="exact" w:val="397"/>
        </w:trPr>
        <w:tc>
          <w:tcPr>
            <w:tcW w:w="7372" w:type="dxa"/>
          </w:tcPr>
          <w:p w:rsidR="0015071F" w:rsidRDefault="0015071F" w:rsidP="0015071F">
            <w:r>
              <w:t>Everton</w:t>
            </w:r>
          </w:p>
        </w:tc>
        <w:tc>
          <w:tcPr>
            <w:tcW w:w="1417" w:type="dxa"/>
          </w:tcPr>
          <w:p w:rsidR="0015071F" w:rsidRDefault="0015071F" w:rsidP="0015071F"/>
        </w:tc>
      </w:tr>
      <w:tr w:rsidR="0015071F" w:rsidTr="003F44A1">
        <w:trPr>
          <w:trHeight w:hRule="exact" w:val="397"/>
        </w:trPr>
        <w:tc>
          <w:tcPr>
            <w:tcW w:w="7372" w:type="dxa"/>
          </w:tcPr>
          <w:p w:rsidR="0015071F" w:rsidRDefault="0015071F" w:rsidP="0015071F">
            <w:r>
              <w:t>Matheus</w:t>
            </w:r>
          </w:p>
        </w:tc>
        <w:tc>
          <w:tcPr>
            <w:tcW w:w="1417" w:type="dxa"/>
          </w:tcPr>
          <w:p w:rsidR="0015071F" w:rsidRDefault="0015071F" w:rsidP="0015071F"/>
        </w:tc>
      </w:tr>
      <w:tr w:rsidR="0015071F" w:rsidTr="003F44A1">
        <w:trPr>
          <w:trHeight w:hRule="exact" w:val="397"/>
        </w:trPr>
        <w:tc>
          <w:tcPr>
            <w:tcW w:w="7372" w:type="dxa"/>
          </w:tcPr>
          <w:p w:rsidR="0015071F" w:rsidRDefault="0015071F" w:rsidP="0015071F"/>
        </w:tc>
        <w:tc>
          <w:tcPr>
            <w:tcW w:w="1417" w:type="dxa"/>
          </w:tcPr>
          <w:p w:rsidR="0015071F" w:rsidRDefault="0015071F" w:rsidP="0015071F"/>
        </w:tc>
      </w:tr>
      <w:tr w:rsidR="0015071F" w:rsidTr="003F44A1">
        <w:trPr>
          <w:trHeight w:hRule="exact" w:val="397"/>
        </w:trPr>
        <w:tc>
          <w:tcPr>
            <w:tcW w:w="7372" w:type="dxa"/>
          </w:tcPr>
          <w:p w:rsidR="0015071F" w:rsidRDefault="0015071F" w:rsidP="0015071F"/>
        </w:tc>
        <w:tc>
          <w:tcPr>
            <w:tcW w:w="1417" w:type="dxa"/>
          </w:tcPr>
          <w:p w:rsidR="0015071F" w:rsidRDefault="0015071F" w:rsidP="0015071F"/>
        </w:tc>
      </w:tr>
      <w:tr w:rsidR="0015071F" w:rsidTr="003F44A1">
        <w:trPr>
          <w:trHeight w:hRule="exact" w:val="397"/>
        </w:trPr>
        <w:tc>
          <w:tcPr>
            <w:tcW w:w="7372" w:type="dxa"/>
          </w:tcPr>
          <w:p w:rsidR="0015071F" w:rsidRDefault="0015071F" w:rsidP="0015071F"/>
        </w:tc>
        <w:tc>
          <w:tcPr>
            <w:tcW w:w="1417" w:type="dxa"/>
          </w:tcPr>
          <w:p w:rsidR="0015071F" w:rsidRDefault="0015071F" w:rsidP="0015071F"/>
        </w:tc>
      </w:tr>
      <w:tr w:rsidR="0015071F" w:rsidTr="003F44A1">
        <w:trPr>
          <w:trHeight w:hRule="exact" w:val="397"/>
        </w:trPr>
        <w:tc>
          <w:tcPr>
            <w:tcW w:w="7372" w:type="dxa"/>
          </w:tcPr>
          <w:p w:rsidR="0015071F" w:rsidRDefault="0015071F" w:rsidP="0015071F">
            <w:r>
              <w:t xml:space="preserve"> </w:t>
            </w:r>
          </w:p>
        </w:tc>
        <w:tc>
          <w:tcPr>
            <w:tcW w:w="1417" w:type="dxa"/>
          </w:tcPr>
          <w:p w:rsidR="0015071F" w:rsidRDefault="0015071F" w:rsidP="0015071F"/>
        </w:tc>
      </w:tr>
      <w:tr w:rsidR="0015071F" w:rsidTr="003F44A1">
        <w:trPr>
          <w:trHeight w:hRule="exact" w:val="397"/>
        </w:trPr>
        <w:tc>
          <w:tcPr>
            <w:tcW w:w="7372" w:type="dxa"/>
          </w:tcPr>
          <w:p w:rsidR="0015071F" w:rsidRDefault="0015071F" w:rsidP="0015071F"/>
        </w:tc>
        <w:tc>
          <w:tcPr>
            <w:tcW w:w="1417" w:type="dxa"/>
          </w:tcPr>
          <w:p w:rsidR="0015071F" w:rsidRDefault="0015071F" w:rsidP="0015071F"/>
        </w:tc>
      </w:tr>
    </w:tbl>
    <w:p w:rsidR="00BD5737" w:rsidRDefault="00BD5737" w:rsidP="00053ED3"/>
    <w:p w:rsidR="00BD5737" w:rsidRDefault="00BD5737" w:rsidP="00053ED3">
      <w:r>
        <w:t xml:space="preserve">Araras, </w:t>
      </w:r>
      <w:sdt>
        <w:sdtPr>
          <w:id w:val="-1536030755"/>
          <w:placeholder>
            <w:docPart w:val="FF339A44EED34037B738DCD23FD38EF4"/>
          </w:placeholder>
          <w:showingPlcHdr/>
          <w:date>
            <w:dateFormat w:val="d' de 'MMMM' de 'yyyy"/>
            <w:lid w:val="pt-BR"/>
            <w:storeMappedDataAs w:val="dateTime"/>
            <w:calendar w:val="gregorian"/>
          </w:date>
        </w:sdtPr>
        <w:sdtContent>
          <w:r>
            <w:t>16 de junho de 2026</w:t>
          </w:r>
        </w:sdtContent>
      </w:sdt>
    </w:p>
    <w:p w:rsidR="00BD5737" w:rsidRDefault="00BD5737" w:rsidP="00053ED3"/>
    <w:p w:rsidR="00BD5737" w:rsidRDefault="00BD5737" w:rsidP="00053ED3"/>
    <w:p w:rsidR="00BD5737" w:rsidRDefault="00BD5737" w:rsidP="00053ED3">
      <w:r>
        <w:t>__________________________________</w:t>
      </w:r>
    </w:p>
    <w:p w:rsidR="00BD5737" w:rsidRPr="0049382B" w:rsidRDefault="00BD5737" w:rsidP="00053ED3">
      <w:r>
        <w:t>Professor Orlando Saraiva</w:t>
      </w:r>
    </w:p>
    <w:p w:rsidR="00BD5737" w:rsidRDefault="00BD5737" w:rsidP="00053ED3">
      <w:r>
        <w:br w:type="page"/>
      </w:r>
    </w:p>
    <w:sdt>
      <w:sdtPr>
        <w:rPr>
          <w:rFonts w:ascii="Arial" w:eastAsia="Arial" w:hAnsi="Arial" w:cs="Arial"/>
          <w:color w:val="auto"/>
          <w:sz w:val="22"/>
          <w:szCs w:val="22"/>
        </w:rPr>
        <w:id w:val="-319895952"/>
        <w:docPartObj>
          <w:docPartGallery w:val="Table of Contents"/>
          <w:docPartUnique/>
        </w:docPartObj>
      </w:sdtPr>
      <w:sdtContent>
        <w:p w:rsidR="0002265B" w:rsidRPr="00C857DD" w:rsidRDefault="0002265B" w:rsidP="00B62603">
          <w:pPr>
            <w:pStyle w:val="CabealhodoSumrio"/>
          </w:pPr>
          <w:r>
            <w:t>Sumário</w:t>
          </w:r>
        </w:p>
        <w:p w:rsidR="00C56045" w:rsidRDefault="0002265B">
          <w:pPr>
            <w:pStyle w:val="Sumrio1"/>
            <w:tabs>
              <w:tab w:val="left" w:pos="480"/>
              <w:tab w:val="right" w:leader="dot" w:pos="9019"/>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052224"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Apresentação da Empresa</w:t>
            </w:r>
            <w:r>
              <w:rPr>
                <w:noProof/>
                <w:webHidden/>
              </w:rPr>
              <w:tab/>
            </w:r>
            <w:r>
              <w:rPr>
                <w:noProof/>
                <w:webHidden/>
              </w:rPr>
              <w:fldChar w:fldCharType="begin"/>
            </w:r>
            <w:r>
              <w:rPr>
                <w:noProof/>
                <w:webHidden/>
              </w:rPr>
              <w:instrText xml:space="preserve"> PAGEREF _Toc224052224 \h </w:instrText>
            </w:r>
            <w:r>
              <w:rPr>
                <w:noProof/>
                <w:webHidden/>
              </w:rPr>
            </w:r>
            <w:r>
              <w:rPr>
                <w:noProof/>
                <w:webHidden/>
              </w:rPr>
              <w:fldChar w:fldCharType="separate"/>
            </w:r>
            <w:r>
              <w:rPr>
                <w:noProof/>
                <w:webHidden/>
              </w:rPr>
              <w:t>4</w:t>
            </w:r>
            <w:r>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25" w:history="1">
            <w:r w:rsidR="00D86AEB">
              <w:rPr>
                <w:rStyle w:val="Hyperlink"/>
                <w:noProof/>
              </w:rPr>
              <w:t>1.1 Missão</w:t>
            </w:r>
            <w:r w:rsidR="00D86AEB">
              <w:rPr>
                <w:noProof/>
                <w:webHidden/>
              </w:rPr>
              <w:tab/>
            </w:r>
            <w:r w:rsidR="00D86AEB">
              <w:rPr>
                <w:noProof/>
                <w:webHidden/>
              </w:rPr>
              <w:fldChar w:fldCharType="begin"/>
            </w:r>
            <w:r w:rsidR="00D86AEB">
              <w:rPr>
                <w:noProof/>
                <w:webHidden/>
              </w:rPr>
              <w:instrText xml:space="preserve"> PAGEREF _Toc224052225 \h </w:instrText>
            </w:r>
            <w:r w:rsidR="00D86AEB">
              <w:rPr>
                <w:noProof/>
                <w:webHidden/>
              </w:rPr>
            </w:r>
            <w:r w:rsidR="00D86AEB">
              <w:rPr>
                <w:noProof/>
                <w:webHidden/>
              </w:rPr>
              <w:fldChar w:fldCharType="separate"/>
            </w:r>
            <w:r w:rsidR="00D86AEB">
              <w:rPr>
                <w:noProof/>
                <w:webHidden/>
              </w:rPr>
              <w:t>4</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26" w:history="1">
            <w:r w:rsidR="00D86AEB">
              <w:rPr>
                <w:rStyle w:val="Hyperlink"/>
                <w:noProof/>
              </w:rPr>
              <w:t>1.2 Visão</w:t>
            </w:r>
            <w:r w:rsidR="00D86AEB">
              <w:rPr>
                <w:noProof/>
                <w:webHidden/>
              </w:rPr>
              <w:tab/>
            </w:r>
            <w:r w:rsidR="00D86AEB">
              <w:rPr>
                <w:noProof/>
                <w:webHidden/>
              </w:rPr>
              <w:fldChar w:fldCharType="begin"/>
            </w:r>
            <w:r w:rsidR="00D86AEB">
              <w:rPr>
                <w:noProof/>
                <w:webHidden/>
              </w:rPr>
              <w:instrText xml:space="preserve"> PAGEREF _Toc224052226 \h </w:instrText>
            </w:r>
            <w:r w:rsidR="00D86AEB">
              <w:rPr>
                <w:noProof/>
                <w:webHidden/>
              </w:rPr>
            </w:r>
            <w:r w:rsidR="00D86AEB">
              <w:rPr>
                <w:noProof/>
                <w:webHidden/>
              </w:rPr>
              <w:fldChar w:fldCharType="separate"/>
            </w:r>
            <w:r w:rsidR="00D86AEB">
              <w:rPr>
                <w:noProof/>
                <w:webHidden/>
              </w:rPr>
              <w:t>4</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27" w:history="1">
            <w:r w:rsidR="00D86AEB">
              <w:rPr>
                <w:rStyle w:val="Hyperlink"/>
                <w:noProof/>
              </w:rPr>
              <w:t>1.3 Valores</w:t>
            </w:r>
            <w:r w:rsidR="00D86AEB">
              <w:rPr>
                <w:noProof/>
                <w:webHidden/>
              </w:rPr>
              <w:tab/>
            </w:r>
            <w:r w:rsidR="00D86AEB">
              <w:rPr>
                <w:noProof/>
                <w:webHidden/>
              </w:rPr>
              <w:fldChar w:fldCharType="begin"/>
            </w:r>
            <w:r w:rsidR="00D86AEB">
              <w:rPr>
                <w:noProof/>
                <w:webHidden/>
              </w:rPr>
              <w:instrText xml:space="preserve"> PAGEREF _Toc224052227 \h </w:instrText>
            </w:r>
            <w:r w:rsidR="00D86AEB">
              <w:rPr>
                <w:noProof/>
                <w:webHidden/>
              </w:rPr>
            </w:r>
            <w:r w:rsidR="00D86AEB">
              <w:rPr>
                <w:noProof/>
                <w:webHidden/>
              </w:rPr>
              <w:fldChar w:fldCharType="separate"/>
            </w:r>
            <w:r w:rsidR="00D86AEB">
              <w:rPr>
                <w:noProof/>
                <w:webHidden/>
              </w:rPr>
              <w:t>4</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28" w:history="1">
            <w:r w:rsidR="00D86AEB">
              <w:rPr>
                <w:rStyle w:val="Hyperlink"/>
                <w:noProof/>
              </w:rPr>
              <w:t>1.4 Link Repositório</w:t>
            </w:r>
            <w:r w:rsidR="00D86AEB">
              <w:rPr>
                <w:noProof/>
                <w:webHidden/>
              </w:rPr>
              <w:tab/>
            </w:r>
            <w:r w:rsidR="00D86AEB">
              <w:rPr>
                <w:noProof/>
                <w:webHidden/>
              </w:rPr>
              <w:fldChar w:fldCharType="begin"/>
            </w:r>
            <w:r w:rsidR="00D86AEB">
              <w:rPr>
                <w:noProof/>
                <w:webHidden/>
              </w:rPr>
              <w:instrText xml:space="preserve"> PAGEREF _Toc224052228 \h </w:instrText>
            </w:r>
            <w:r w:rsidR="00D86AEB">
              <w:rPr>
                <w:noProof/>
                <w:webHidden/>
              </w:rPr>
            </w:r>
            <w:r w:rsidR="00D86AEB">
              <w:rPr>
                <w:noProof/>
                <w:webHidden/>
              </w:rPr>
              <w:fldChar w:fldCharType="separate"/>
            </w:r>
            <w:r w:rsidR="00D86AEB">
              <w:rPr>
                <w:noProof/>
                <w:webHidden/>
              </w:rPr>
              <w:t>4</w:t>
            </w:r>
            <w:r w:rsidR="00D86AEB">
              <w:rPr>
                <w:noProof/>
                <w:webHidden/>
              </w:rPr>
              <w:fldChar w:fldCharType="end"/>
            </w:r>
          </w:hyperlink>
        </w:p>
        <w:p w:rsidR="00C56045" w:rsidRDefault="000E3749">
          <w:pPr>
            <w:pStyle w:val="Sumrio1"/>
            <w:tabs>
              <w:tab w:val="left" w:pos="480"/>
              <w:tab w:val="right" w:leader="dot" w:pos="9019"/>
            </w:tabs>
            <w:rPr>
              <w:rFonts w:asciiTheme="minorHAnsi" w:eastAsiaTheme="minorEastAsia" w:hAnsiTheme="minorHAnsi" w:cstheme="minorBidi"/>
              <w:noProof/>
              <w:kern w:val="2"/>
              <w:sz w:val="24"/>
              <w:szCs w:val="24"/>
              <w14:ligatures w14:val="standardContextual"/>
            </w:rPr>
          </w:pPr>
          <w:hyperlink w:anchor="_Toc224052229" w:history="1">
            <w:r w:rsidR="00D86AEB">
              <w:rPr>
                <w:rStyle w:val="Hyperlink"/>
                <w:noProof/>
              </w:rPr>
              <w:t>2.</w:t>
            </w:r>
            <w:r w:rsidR="00D86AEB">
              <w:rPr>
                <w:rFonts w:asciiTheme="minorHAnsi" w:eastAsiaTheme="minorEastAsia" w:hAnsiTheme="minorHAnsi" w:cstheme="minorBidi"/>
                <w:noProof/>
                <w:kern w:val="2"/>
                <w:sz w:val="24"/>
                <w:szCs w:val="24"/>
                <w14:ligatures w14:val="standardContextual"/>
              </w:rPr>
              <w:tab/>
            </w:r>
            <w:r w:rsidR="00D86AEB">
              <w:rPr>
                <w:rStyle w:val="Hyperlink"/>
                <w:noProof/>
              </w:rPr>
              <w:t>Escopo do sistema</w:t>
            </w:r>
            <w:r w:rsidR="00D86AEB">
              <w:rPr>
                <w:noProof/>
                <w:webHidden/>
              </w:rPr>
              <w:tab/>
            </w:r>
            <w:r w:rsidR="00D86AEB">
              <w:rPr>
                <w:noProof/>
                <w:webHidden/>
              </w:rPr>
              <w:fldChar w:fldCharType="begin"/>
            </w:r>
            <w:r w:rsidR="00D86AEB">
              <w:rPr>
                <w:noProof/>
                <w:webHidden/>
              </w:rPr>
              <w:instrText xml:space="preserve"> PAGEREF _Toc224052229 \h </w:instrText>
            </w:r>
            <w:r w:rsidR="00D86AEB">
              <w:rPr>
                <w:noProof/>
                <w:webHidden/>
              </w:rPr>
            </w:r>
            <w:r w:rsidR="00D86AEB">
              <w:rPr>
                <w:noProof/>
                <w:webHidden/>
              </w:rPr>
              <w:fldChar w:fldCharType="separate"/>
            </w:r>
            <w:r w:rsidR="00D86AEB">
              <w:rPr>
                <w:noProof/>
                <w:webHidden/>
              </w:rPr>
              <w:t>5</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0" w:history="1">
            <w:r w:rsidR="00D86AEB">
              <w:rPr>
                <w:rStyle w:val="Hyperlink"/>
                <w:noProof/>
              </w:rPr>
              <w:t>2.1 Objetivos do projeto</w:t>
            </w:r>
            <w:r w:rsidR="00D86AEB">
              <w:rPr>
                <w:noProof/>
                <w:webHidden/>
              </w:rPr>
              <w:tab/>
            </w:r>
            <w:r w:rsidR="00D86AEB">
              <w:rPr>
                <w:noProof/>
                <w:webHidden/>
              </w:rPr>
              <w:fldChar w:fldCharType="begin"/>
            </w:r>
            <w:r w:rsidR="00D86AEB">
              <w:rPr>
                <w:noProof/>
                <w:webHidden/>
              </w:rPr>
              <w:instrText xml:space="preserve"> PAGEREF _Toc224052230 \h </w:instrText>
            </w:r>
            <w:r w:rsidR="00D86AEB">
              <w:rPr>
                <w:noProof/>
                <w:webHidden/>
              </w:rPr>
            </w:r>
            <w:r w:rsidR="00D86AEB">
              <w:rPr>
                <w:noProof/>
                <w:webHidden/>
              </w:rPr>
              <w:fldChar w:fldCharType="separate"/>
            </w:r>
            <w:r w:rsidR="00D86AEB">
              <w:rPr>
                <w:noProof/>
                <w:webHidden/>
              </w:rPr>
              <w:t>5</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1" w:history="1">
            <w:r w:rsidR="00D86AEB">
              <w:rPr>
                <w:rStyle w:val="Hyperlink"/>
                <w:noProof/>
              </w:rPr>
              <w:t>2.2 Técnica de levantamento de requisitos</w:t>
            </w:r>
            <w:r w:rsidR="00D86AEB">
              <w:rPr>
                <w:noProof/>
                <w:webHidden/>
              </w:rPr>
              <w:tab/>
            </w:r>
            <w:r w:rsidR="00D86AEB">
              <w:rPr>
                <w:noProof/>
                <w:webHidden/>
              </w:rPr>
              <w:fldChar w:fldCharType="begin"/>
            </w:r>
            <w:r w:rsidR="00D86AEB">
              <w:rPr>
                <w:noProof/>
                <w:webHidden/>
              </w:rPr>
              <w:instrText xml:space="preserve"> PAGEREF _Toc224052231 \h </w:instrText>
            </w:r>
            <w:r w:rsidR="00D86AEB">
              <w:rPr>
                <w:noProof/>
                <w:webHidden/>
              </w:rPr>
            </w:r>
            <w:r w:rsidR="00D86AEB">
              <w:rPr>
                <w:noProof/>
                <w:webHidden/>
              </w:rPr>
              <w:fldChar w:fldCharType="separate"/>
            </w:r>
            <w:r w:rsidR="00D86AEB">
              <w:rPr>
                <w:noProof/>
                <w:webHidden/>
              </w:rPr>
              <w:t>5</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2" w:history="1">
            <w:r w:rsidR="00D86AEB">
              <w:rPr>
                <w:rStyle w:val="Hyperlink"/>
                <w:noProof/>
              </w:rPr>
              <w:t>2.3 Diagrama BPMN</w:t>
            </w:r>
            <w:r w:rsidR="00D86AEB">
              <w:rPr>
                <w:noProof/>
                <w:webHidden/>
              </w:rPr>
              <w:tab/>
            </w:r>
            <w:r w:rsidR="00D86AEB">
              <w:rPr>
                <w:noProof/>
                <w:webHidden/>
              </w:rPr>
              <w:fldChar w:fldCharType="begin"/>
            </w:r>
            <w:r w:rsidR="00D86AEB">
              <w:rPr>
                <w:noProof/>
                <w:webHidden/>
              </w:rPr>
              <w:instrText xml:space="preserve"> PAGEREF _Toc224052232 \h </w:instrText>
            </w:r>
            <w:r w:rsidR="00D86AEB">
              <w:rPr>
                <w:noProof/>
                <w:webHidden/>
              </w:rPr>
            </w:r>
            <w:r w:rsidR="00D86AEB">
              <w:rPr>
                <w:noProof/>
                <w:webHidden/>
              </w:rPr>
              <w:fldChar w:fldCharType="separate"/>
            </w:r>
            <w:r w:rsidR="00D86AEB">
              <w:rPr>
                <w:noProof/>
                <w:webHidden/>
              </w:rPr>
              <w:t>5</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3" w:history="1">
            <w:r w:rsidR="00D86AEB">
              <w:rPr>
                <w:rStyle w:val="Hyperlink"/>
                <w:noProof/>
              </w:rPr>
              <w:t>2.4 Requisitos funcionais</w:t>
            </w:r>
            <w:r w:rsidR="00D86AEB">
              <w:rPr>
                <w:noProof/>
                <w:webHidden/>
              </w:rPr>
              <w:tab/>
            </w:r>
            <w:r w:rsidR="00D86AEB">
              <w:rPr>
                <w:noProof/>
                <w:webHidden/>
              </w:rPr>
              <w:fldChar w:fldCharType="begin"/>
            </w:r>
            <w:r w:rsidR="00D86AEB">
              <w:rPr>
                <w:noProof/>
                <w:webHidden/>
              </w:rPr>
              <w:instrText xml:space="preserve"> PAGEREF _Toc224052233 \h </w:instrText>
            </w:r>
            <w:r w:rsidR="00D86AEB">
              <w:rPr>
                <w:noProof/>
                <w:webHidden/>
              </w:rPr>
            </w:r>
            <w:r w:rsidR="00D86AEB">
              <w:rPr>
                <w:noProof/>
                <w:webHidden/>
              </w:rPr>
              <w:fldChar w:fldCharType="separate"/>
            </w:r>
            <w:r w:rsidR="00D86AEB">
              <w:rPr>
                <w:noProof/>
                <w:webHidden/>
              </w:rPr>
              <w:t>5</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4" w:history="1">
            <w:r w:rsidR="00D86AEB">
              <w:rPr>
                <w:rStyle w:val="Hyperlink"/>
                <w:noProof/>
              </w:rPr>
              <w:t>2.4 Requisitos não funcionais</w:t>
            </w:r>
            <w:r w:rsidR="00D86AEB">
              <w:rPr>
                <w:noProof/>
                <w:webHidden/>
              </w:rPr>
              <w:tab/>
            </w:r>
            <w:r w:rsidR="00D86AEB">
              <w:rPr>
                <w:noProof/>
                <w:webHidden/>
              </w:rPr>
              <w:fldChar w:fldCharType="begin"/>
            </w:r>
            <w:r w:rsidR="00D86AEB">
              <w:rPr>
                <w:noProof/>
                <w:webHidden/>
              </w:rPr>
              <w:instrText xml:space="preserve"> PAGEREF _Toc224052234 \h </w:instrText>
            </w:r>
            <w:r w:rsidR="00D86AEB">
              <w:rPr>
                <w:noProof/>
                <w:webHidden/>
              </w:rPr>
            </w:r>
            <w:r w:rsidR="00D86AEB">
              <w:rPr>
                <w:noProof/>
                <w:webHidden/>
              </w:rPr>
              <w:fldChar w:fldCharType="separate"/>
            </w:r>
            <w:r w:rsidR="00D86AEB">
              <w:rPr>
                <w:noProof/>
                <w:webHidden/>
              </w:rPr>
              <w:t>6</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5" w:history="1">
            <w:r w:rsidR="00D86AEB">
              <w:rPr>
                <w:rStyle w:val="Hyperlink"/>
                <w:noProof/>
              </w:rPr>
              <w:t>2.5 Comparativo entre sistemas</w:t>
            </w:r>
            <w:r w:rsidR="00D86AEB">
              <w:rPr>
                <w:noProof/>
                <w:webHidden/>
              </w:rPr>
              <w:tab/>
            </w:r>
            <w:r w:rsidR="00D86AEB">
              <w:rPr>
                <w:noProof/>
                <w:webHidden/>
              </w:rPr>
              <w:fldChar w:fldCharType="begin"/>
            </w:r>
            <w:r w:rsidR="00D86AEB">
              <w:rPr>
                <w:noProof/>
                <w:webHidden/>
              </w:rPr>
              <w:instrText xml:space="preserve"> PAGEREF _Toc224052235 \h </w:instrText>
            </w:r>
            <w:r w:rsidR="00D86AEB">
              <w:rPr>
                <w:noProof/>
                <w:webHidden/>
              </w:rPr>
            </w:r>
            <w:r w:rsidR="00D86AEB">
              <w:rPr>
                <w:noProof/>
                <w:webHidden/>
              </w:rPr>
              <w:fldChar w:fldCharType="separate"/>
            </w:r>
            <w:r w:rsidR="00D86AEB">
              <w:rPr>
                <w:noProof/>
                <w:webHidden/>
              </w:rPr>
              <w:t>6</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6" w:history="1">
            <w:r w:rsidR="00D86AEB">
              <w:rPr>
                <w:rStyle w:val="Hyperlink"/>
                <w:noProof/>
              </w:rPr>
              <w:t>Descrever resumidamente e apresentar uma tabela de comparação do sistema desenvolvido versus 1 ou 2 outros sistemas de mercado.</w:t>
            </w:r>
            <w:r w:rsidR="00D86AEB">
              <w:rPr>
                <w:noProof/>
                <w:webHidden/>
              </w:rPr>
              <w:tab/>
            </w:r>
            <w:r w:rsidR="00D86AEB">
              <w:rPr>
                <w:noProof/>
                <w:webHidden/>
              </w:rPr>
              <w:fldChar w:fldCharType="begin"/>
            </w:r>
            <w:r w:rsidR="00D86AEB">
              <w:rPr>
                <w:noProof/>
                <w:webHidden/>
              </w:rPr>
              <w:instrText xml:space="preserve"> PAGEREF _Toc224052236 \h </w:instrText>
            </w:r>
            <w:r w:rsidR="00D86AEB">
              <w:rPr>
                <w:noProof/>
                <w:webHidden/>
              </w:rPr>
            </w:r>
            <w:r w:rsidR="00D86AEB">
              <w:rPr>
                <w:noProof/>
                <w:webHidden/>
              </w:rPr>
              <w:fldChar w:fldCharType="separate"/>
            </w:r>
            <w:r w:rsidR="00D86AEB">
              <w:rPr>
                <w:noProof/>
                <w:webHidden/>
              </w:rPr>
              <w:t>6</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7" w:history="1">
            <w:r w:rsidR="00D86AEB">
              <w:rPr>
                <w:rStyle w:val="Hyperlink"/>
                <w:noProof/>
              </w:rPr>
              <w:t>2.6 Cronograma</w:t>
            </w:r>
            <w:r w:rsidR="00D86AEB">
              <w:rPr>
                <w:noProof/>
                <w:webHidden/>
              </w:rPr>
              <w:tab/>
            </w:r>
            <w:r w:rsidR="00D86AEB">
              <w:rPr>
                <w:noProof/>
                <w:webHidden/>
              </w:rPr>
              <w:fldChar w:fldCharType="begin"/>
            </w:r>
            <w:r w:rsidR="00D86AEB">
              <w:rPr>
                <w:noProof/>
                <w:webHidden/>
              </w:rPr>
              <w:instrText xml:space="preserve"> PAGEREF _Toc224052237 \h </w:instrText>
            </w:r>
            <w:r w:rsidR="00D86AEB">
              <w:rPr>
                <w:noProof/>
                <w:webHidden/>
              </w:rPr>
            </w:r>
            <w:r w:rsidR="00D86AEB">
              <w:rPr>
                <w:noProof/>
                <w:webHidden/>
              </w:rPr>
              <w:fldChar w:fldCharType="separate"/>
            </w:r>
            <w:r w:rsidR="00D86AEB">
              <w:rPr>
                <w:noProof/>
                <w:webHidden/>
              </w:rPr>
              <w:t>7</w:t>
            </w:r>
            <w:r w:rsidR="00D86AEB">
              <w:rPr>
                <w:noProof/>
                <w:webHidden/>
              </w:rPr>
              <w:fldChar w:fldCharType="end"/>
            </w:r>
          </w:hyperlink>
        </w:p>
        <w:p w:rsidR="00C56045" w:rsidRDefault="000E3749">
          <w:pPr>
            <w:pStyle w:val="Sumrio1"/>
            <w:tabs>
              <w:tab w:val="left" w:pos="480"/>
              <w:tab w:val="right" w:leader="dot" w:pos="9019"/>
            </w:tabs>
            <w:rPr>
              <w:rFonts w:asciiTheme="minorHAnsi" w:eastAsiaTheme="minorEastAsia" w:hAnsiTheme="minorHAnsi" w:cstheme="minorBidi"/>
              <w:noProof/>
              <w:kern w:val="2"/>
              <w:sz w:val="24"/>
              <w:szCs w:val="24"/>
              <w14:ligatures w14:val="standardContextual"/>
            </w:rPr>
          </w:pPr>
          <w:hyperlink w:anchor="_Toc224052238" w:history="1">
            <w:r w:rsidR="00D86AEB">
              <w:rPr>
                <w:rStyle w:val="Hyperlink"/>
                <w:noProof/>
              </w:rPr>
              <w:t>3.</w:t>
            </w:r>
            <w:r w:rsidR="00D86AEB">
              <w:rPr>
                <w:rFonts w:asciiTheme="minorHAnsi" w:eastAsiaTheme="minorEastAsia" w:hAnsiTheme="minorHAnsi" w:cstheme="minorBidi"/>
                <w:noProof/>
                <w:kern w:val="2"/>
                <w:sz w:val="24"/>
                <w:szCs w:val="24"/>
                <w14:ligatures w14:val="standardContextual"/>
              </w:rPr>
              <w:tab/>
            </w:r>
            <w:r w:rsidR="00D86AEB">
              <w:rPr>
                <w:rStyle w:val="Hyperlink"/>
                <w:noProof/>
              </w:rPr>
              <w:t>Documentação do Sistema</w:t>
            </w:r>
            <w:r w:rsidR="00D86AEB">
              <w:rPr>
                <w:noProof/>
                <w:webHidden/>
              </w:rPr>
              <w:tab/>
            </w:r>
            <w:r w:rsidR="00D86AEB">
              <w:rPr>
                <w:noProof/>
                <w:webHidden/>
              </w:rPr>
              <w:fldChar w:fldCharType="begin"/>
            </w:r>
            <w:r w:rsidR="00D86AEB">
              <w:rPr>
                <w:noProof/>
                <w:webHidden/>
              </w:rPr>
              <w:instrText xml:space="preserve"> PAGEREF _Toc224052238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39" w:history="1">
            <w:r w:rsidR="00D86AEB">
              <w:rPr>
                <w:rStyle w:val="Hyperlink"/>
                <w:noProof/>
              </w:rPr>
              <w:t>3.1 Metodologia de Desenvolvimento</w:t>
            </w:r>
            <w:r w:rsidR="00D86AEB">
              <w:rPr>
                <w:noProof/>
                <w:webHidden/>
              </w:rPr>
              <w:tab/>
            </w:r>
            <w:r w:rsidR="00D86AEB">
              <w:rPr>
                <w:noProof/>
                <w:webHidden/>
              </w:rPr>
              <w:fldChar w:fldCharType="begin"/>
            </w:r>
            <w:r w:rsidR="00D86AEB">
              <w:rPr>
                <w:noProof/>
                <w:webHidden/>
              </w:rPr>
              <w:instrText xml:space="preserve"> PAGEREF _Toc224052239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0" w:history="1">
            <w:r w:rsidR="00D86AEB">
              <w:rPr>
                <w:rStyle w:val="Hyperlink"/>
                <w:noProof/>
              </w:rPr>
              <w:t>3.2 Diagramas UML</w:t>
            </w:r>
            <w:r w:rsidR="00D86AEB">
              <w:rPr>
                <w:noProof/>
                <w:webHidden/>
              </w:rPr>
              <w:tab/>
            </w:r>
            <w:r w:rsidR="00D86AEB">
              <w:rPr>
                <w:noProof/>
                <w:webHidden/>
              </w:rPr>
              <w:fldChar w:fldCharType="begin"/>
            </w:r>
            <w:r w:rsidR="00D86AEB">
              <w:rPr>
                <w:noProof/>
                <w:webHidden/>
              </w:rPr>
              <w:instrText xml:space="preserve"> PAGEREF _Toc224052240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2"/>
            <w:tabs>
              <w:tab w:val="left" w:pos="960"/>
              <w:tab w:val="right" w:leader="dot" w:pos="9019"/>
            </w:tabs>
            <w:rPr>
              <w:rFonts w:asciiTheme="minorHAnsi" w:eastAsiaTheme="minorEastAsia" w:hAnsiTheme="minorHAnsi" w:cstheme="minorBidi"/>
              <w:noProof/>
              <w:kern w:val="2"/>
              <w:sz w:val="24"/>
              <w:szCs w:val="24"/>
              <w14:ligatures w14:val="standardContextual"/>
            </w:rPr>
          </w:pPr>
          <w:hyperlink w:anchor="_Toc224052241" w:history="1">
            <w:r w:rsidR="00D86AEB">
              <w:rPr>
                <w:rStyle w:val="Hyperlink"/>
                <w:noProof/>
              </w:rPr>
              <w:t>3.3</w:t>
            </w:r>
            <w:r w:rsidR="00D86AEB">
              <w:rPr>
                <w:rFonts w:asciiTheme="minorHAnsi" w:eastAsiaTheme="minorEastAsia" w:hAnsiTheme="minorHAnsi" w:cstheme="minorBidi"/>
                <w:noProof/>
                <w:kern w:val="2"/>
                <w:sz w:val="24"/>
                <w:szCs w:val="24"/>
                <w14:ligatures w14:val="standardContextual"/>
              </w:rPr>
              <w:tab/>
            </w:r>
            <w:r w:rsidR="00D86AEB">
              <w:rPr>
                <w:rStyle w:val="Hyperlink"/>
                <w:noProof/>
              </w:rPr>
              <w:t>Modelagem de Banco de dados</w:t>
            </w:r>
            <w:r w:rsidR="00D86AEB">
              <w:rPr>
                <w:noProof/>
                <w:webHidden/>
              </w:rPr>
              <w:tab/>
            </w:r>
            <w:r w:rsidR="00D86AEB">
              <w:rPr>
                <w:noProof/>
                <w:webHidden/>
              </w:rPr>
              <w:fldChar w:fldCharType="begin"/>
            </w:r>
            <w:r w:rsidR="00D86AEB">
              <w:rPr>
                <w:noProof/>
                <w:webHidden/>
              </w:rPr>
              <w:instrText xml:space="preserve"> PAGEREF _Toc224052241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2" w:history="1">
            <w:r w:rsidR="00D86AEB">
              <w:rPr>
                <w:rStyle w:val="Hyperlink"/>
                <w:noProof/>
              </w:rPr>
              <w:t>3.6 Recursos e ferramentas</w:t>
            </w:r>
            <w:r w:rsidR="00D86AEB">
              <w:rPr>
                <w:noProof/>
                <w:webHidden/>
              </w:rPr>
              <w:tab/>
            </w:r>
            <w:r w:rsidR="00D86AEB">
              <w:rPr>
                <w:noProof/>
                <w:webHidden/>
              </w:rPr>
              <w:fldChar w:fldCharType="begin"/>
            </w:r>
            <w:r w:rsidR="00D86AEB">
              <w:rPr>
                <w:noProof/>
                <w:webHidden/>
              </w:rPr>
              <w:instrText xml:space="preserve"> PAGEREF _Toc224052242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3" w:history="1">
            <w:r w:rsidR="00D86AEB">
              <w:rPr>
                <w:rStyle w:val="Hyperlink"/>
                <w:noProof/>
              </w:rPr>
              <w:t>3.7 Funcionalidades implementadas</w:t>
            </w:r>
            <w:r w:rsidR="00D86AEB">
              <w:rPr>
                <w:noProof/>
                <w:webHidden/>
              </w:rPr>
              <w:tab/>
            </w:r>
            <w:r w:rsidR="00D86AEB">
              <w:rPr>
                <w:noProof/>
                <w:webHidden/>
              </w:rPr>
              <w:fldChar w:fldCharType="begin"/>
            </w:r>
            <w:r w:rsidR="00D86AEB">
              <w:rPr>
                <w:noProof/>
                <w:webHidden/>
              </w:rPr>
              <w:instrText xml:space="preserve"> PAGEREF _Toc224052243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4" w:history="1">
            <w:r w:rsidR="00D86AEB">
              <w:rPr>
                <w:rStyle w:val="Hyperlink"/>
                <w:noProof/>
              </w:rPr>
              <w:t>3.8 Interface do usuário</w:t>
            </w:r>
            <w:r w:rsidR="00D86AEB">
              <w:rPr>
                <w:noProof/>
                <w:webHidden/>
              </w:rPr>
              <w:tab/>
            </w:r>
            <w:r w:rsidR="00D86AEB">
              <w:rPr>
                <w:noProof/>
                <w:webHidden/>
              </w:rPr>
              <w:fldChar w:fldCharType="begin"/>
            </w:r>
            <w:r w:rsidR="00D86AEB">
              <w:rPr>
                <w:noProof/>
                <w:webHidden/>
              </w:rPr>
              <w:instrText xml:space="preserve"> PAGEREF _Toc224052244 \h </w:instrText>
            </w:r>
            <w:r w:rsidR="00D86AEB">
              <w:rPr>
                <w:noProof/>
                <w:webHidden/>
              </w:rPr>
            </w:r>
            <w:r w:rsidR="00D86AEB">
              <w:rPr>
                <w:noProof/>
                <w:webHidden/>
              </w:rPr>
              <w:fldChar w:fldCharType="separate"/>
            </w:r>
            <w:r w:rsidR="00D86AEB">
              <w:rPr>
                <w:noProof/>
                <w:webHidden/>
              </w:rPr>
              <w:t>8</w:t>
            </w:r>
            <w:r w:rsidR="00D86AEB">
              <w:rPr>
                <w:noProof/>
                <w:webHidden/>
              </w:rPr>
              <w:fldChar w:fldCharType="end"/>
            </w:r>
          </w:hyperlink>
        </w:p>
        <w:p w:rsidR="00C56045" w:rsidRDefault="000E3749">
          <w:pPr>
            <w:pStyle w:val="Sumrio1"/>
            <w:tabs>
              <w:tab w:val="left" w:pos="480"/>
              <w:tab w:val="right" w:leader="dot" w:pos="9019"/>
            </w:tabs>
            <w:rPr>
              <w:rFonts w:asciiTheme="minorHAnsi" w:eastAsiaTheme="minorEastAsia" w:hAnsiTheme="minorHAnsi" w:cstheme="minorBidi"/>
              <w:noProof/>
              <w:kern w:val="2"/>
              <w:sz w:val="24"/>
              <w:szCs w:val="24"/>
              <w14:ligatures w14:val="standardContextual"/>
            </w:rPr>
          </w:pPr>
          <w:hyperlink w:anchor="_Toc224052245" w:history="1">
            <w:r w:rsidR="00D86AEB">
              <w:rPr>
                <w:rStyle w:val="Hyperlink"/>
                <w:noProof/>
              </w:rPr>
              <w:t>4.</w:t>
            </w:r>
            <w:r w:rsidR="00D86AEB">
              <w:rPr>
                <w:rFonts w:asciiTheme="minorHAnsi" w:eastAsiaTheme="minorEastAsia" w:hAnsiTheme="minorHAnsi" w:cstheme="minorBidi"/>
                <w:noProof/>
                <w:kern w:val="2"/>
                <w:sz w:val="24"/>
                <w:szCs w:val="24"/>
                <w14:ligatures w14:val="standardContextual"/>
              </w:rPr>
              <w:tab/>
            </w:r>
            <w:r w:rsidR="00D86AEB">
              <w:rPr>
                <w:rStyle w:val="Hyperlink"/>
                <w:noProof/>
              </w:rPr>
              <w:t>Testes e Qualidade</w:t>
            </w:r>
            <w:r w:rsidR="00D86AEB">
              <w:rPr>
                <w:noProof/>
                <w:webHidden/>
              </w:rPr>
              <w:tab/>
            </w:r>
            <w:r w:rsidR="00D86AEB">
              <w:rPr>
                <w:noProof/>
                <w:webHidden/>
              </w:rPr>
              <w:fldChar w:fldCharType="begin"/>
            </w:r>
            <w:r w:rsidR="00D86AEB">
              <w:rPr>
                <w:noProof/>
                <w:webHidden/>
              </w:rPr>
              <w:instrText xml:space="preserve"> PAGEREF _Toc224052245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6" w:history="1">
            <w:r w:rsidR="00D86AEB">
              <w:rPr>
                <w:rStyle w:val="Hyperlink"/>
                <w:noProof/>
              </w:rPr>
              <w:t>4.1 Estratégia de Testes: Descrever a estratégia de testes adotada</w:t>
            </w:r>
            <w:r w:rsidR="00D86AEB">
              <w:rPr>
                <w:noProof/>
                <w:webHidden/>
              </w:rPr>
              <w:tab/>
            </w:r>
            <w:r w:rsidR="00D86AEB">
              <w:rPr>
                <w:noProof/>
                <w:webHidden/>
              </w:rPr>
              <w:fldChar w:fldCharType="begin"/>
            </w:r>
            <w:r w:rsidR="00D86AEB">
              <w:rPr>
                <w:noProof/>
                <w:webHidden/>
              </w:rPr>
              <w:instrText xml:space="preserve"> PAGEREF _Toc224052246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7" w:history="1">
            <w:r w:rsidR="00D86AEB">
              <w:rPr>
                <w:rStyle w:val="Hyperlink"/>
                <w:noProof/>
              </w:rPr>
              <w:t>4.2 Resultados dos Testes: Apresentar os resultados dos testes realizados</w:t>
            </w:r>
            <w:r w:rsidR="00D86AEB">
              <w:rPr>
                <w:noProof/>
                <w:webHidden/>
              </w:rPr>
              <w:tab/>
            </w:r>
            <w:r w:rsidR="00D86AEB">
              <w:rPr>
                <w:noProof/>
                <w:webHidden/>
              </w:rPr>
              <w:fldChar w:fldCharType="begin"/>
            </w:r>
            <w:r w:rsidR="00D86AEB">
              <w:rPr>
                <w:noProof/>
                <w:webHidden/>
              </w:rPr>
              <w:instrText xml:space="preserve"> PAGEREF _Toc224052247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8" w:history="1">
            <w:r w:rsidR="00D86AEB">
              <w:rPr>
                <w:rStyle w:val="Hyperlink"/>
                <w:noProof/>
              </w:rPr>
              <w:t>4.3 Garantia da Qualidade: Descrever as práticas adotadas para garantia da qualidade</w:t>
            </w:r>
            <w:r w:rsidR="00D86AEB">
              <w:rPr>
                <w:noProof/>
                <w:webHidden/>
              </w:rPr>
              <w:tab/>
            </w:r>
            <w:r w:rsidR="00D86AEB">
              <w:rPr>
                <w:noProof/>
                <w:webHidden/>
              </w:rPr>
              <w:fldChar w:fldCharType="begin"/>
            </w:r>
            <w:r w:rsidR="00D86AEB">
              <w:rPr>
                <w:noProof/>
                <w:webHidden/>
              </w:rPr>
              <w:instrText xml:space="preserve"> PAGEREF _Toc224052248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49" w:history="1">
            <w:r w:rsidR="00D86AEB">
              <w:rPr>
                <w:rStyle w:val="Hyperlink"/>
                <w:noProof/>
              </w:rPr>
              <w:t>4.4 Requisitos mínimos de hardware e software para o sistema</w:t>
            </w:r>
            <w:r w:rsidR="00D86AEB">
              <w:rPr>
                <w:noProof/>
                <w:webHidden/>
              </w:rPr>
              <w:tab/>
            </w:r>
            <w:r w:rsidR="00D86AEB">
              <w:rPr>
                <w:noProof/>
                <w:webHidden/>
              </w:rPr>
              <w:fldChar w:fldCharType="begin"/>
            </w:r>
            <w:r w:rsidR="00D86AEB">
              <w:rPr>
                <w:noProof/>
                <w:webHidden/>
              </w:rPr>
              <w:instrText xml:space="preserve"> PAGEREF _Toc224052249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2"/>
            <w:tabs>
              <w:tab w:val="right" w:leader="dot" w:pos="9019"/>
            </w:tabs>
            <w:rPr>
              <w:rFonts w:asciiTheme="minorHAnsi" w:eastAsiaTheme="minorEastAsia" w:hAnsiTheme="minorHAnsi" w:cstheme="minorBidi"/>
              <w:noProof/>
              <w:kern w:val="2"/>
              <w:sz w:val="24"/>
              <w:szCs w:val="24"/>
              <w14:ligatures w14:val="standardContextual"/>
            </w:rPr>
          </w:pPr>
          <w:hyperlink w:anchor="_Toc224052250" w:history="1">
            <w:r w:rsidR="00D86AEB">
              <w:rPr>
                <w:rStyle w:val="Hyperlink"/>
                <w:noProof/>
              </w:rPr>
              <w:t>4.5 Contrato para desenvolvimento de software</w:t>
            </w:r>
            <w:r w:rsidR="00D86AEB">
              <w:rPr>
                <w:noProof/>
                <w:webHidden/>
              </w:rPr>
              <w:tab/>
            </w:r>
            <w:r w:rsidR="00D86AEB">
              <w:rPr>
                <w:noProof/>
                <w:webHidden/>
              </w:rPr>
              <w:fldChar w:fldCharType="begin"/>
            </w:r>
            <w:r w:rsidR="00D86AEB">
              <w:rPr>
                <w:noProof/>
                <w:webHidden/>
              </w:rPr>
              <w:instrText xml:space="preserve"> PAGEREF _Toc224052250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1"/>
            <w:tabs>
              <w:tab w:val="left" w:pos="480"/>
              <w:tab w:val="right" w:leader="dot" w:pos="9019"/>
            </w:tabs>
            <w:rPr>
              <w:rFonts w:asciiTheme="minorHAnsi" w:eastAsiaTheme="minorEastAsia" w:hAnsiTheme="minorHAnsi" w:cstheme="minorBidi"/>
              <w:noProof/>
              <w:kern w:val="2"/>
              <w:sz w:val="24"/>
              <w:szCs w:val="24"/>
              <w14:ligatures w14:val="standardContextual"/>
            </w:rPr>
          </w:pPr>
          <w:hyperlink w:anchor="_Toc224052251" w:history="1">
            <w:r w:rsidR="00D86AEB">
              <w:rPr>
                <w:rStyle w:val="Hyperlink"/>
                <w:noProof/>
              </w:rPr>
              <w:t>5.</w:t>
            </w:r>
            <w:r w:rsidR="00D86AEB">
              <w:rPr>
                <w:rFonts w:asciiTheme="minorHAnsi" w:eastAsiaTheme="minorEastAsia" w:hAnsiTheme="minorHAnsi" w:cstheme="minorBidi"/>
                <w:noProof/>
                <w:kern w:val="2"/>
                <w:sz w:val="24"/>
                <w:szCs w:val="24"/>
                <w14:ligatures w14:val="standardContextual"/>
              </w:rPr>
              <w:tab/>
            </w:r>
            <w:r w:rsidR="00D86AEB">
              <w:rPr>
                <w:rStyle w:val="Hyperlink"/>
                <w:noProof/>
              </w:rPr>
              <w:t>Considerações Finais</w:t>
            </w:r>
            <w:r w:rsidR="00D86AEB">
              <w:rPr>
                <w:noProof/>
                <w:webHidden/>
              </w:rPr>
              <w:tab/>
            </w:r>
            <w:r w:rsidR="00D86AEB">
              <w:rPr>
                <w:noProof/>
                <w:webHidden/>
              </w:rPr>
              <w:fldChar w:fldCharType="begin"/>
            </w:r>
            <w:r w:rsidR="00D86AEB">
              <w:rPr>
                <w:noProof/>
                <w:webHidden/>
              </w:rPr>
              <w:instrText xml:space="preserve"> PAGEREF _Toc224052251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1"/>
            <w:tabs>
              <w:tab w:val="left" w:pos="480"/>
              <w:tab w:val="right" w:leader="dot" w:pos="9019"/>
            </w:tabs>
            <w:rPr>
              <w:rFonts w:asciiTheme="minorHAnsi" w:eastAsiaTheme="minorEastAsia" w:hAnsiTheme="minorHAnsi" w:cstheme="minorBidi"/>
              <w:noProof/>
              <w:kern w:val="2"/>
              <w:sz w:val="24"/>
              <w:szCs w:val="24"/>
              <w14:ligatures w14:val="standardContextual"/>
            </w:rPr>
          </w:pPr>
          <w:hyperlink w:anchor="_Toc224052252" w:history="1">
            <w:r w:rsidR="00D86AEB">
              <w:rPr>
                <w:rStyle w:val="Hyperlink"/>
                <w:noProof/>
              </w:rPr>
              <w:t>6.</w:t>
            </w:r>
            <w:r w:rsidR="00D86AEB">
              <w:rPr>
                <w:rFonts w:asciiTheme="minorHAnsi" w:eastAsiaTheme="minorEastAsia" w:hAnsiTheme="minorHAnsi" w:cstheme="minorBidi"/>
                <w:noProof/>
                <w:kern w:val="2"/>
                <w:sz w:val="24"/>
                <w:szCs w:val="24"/>
                <w14:ligatures w14:val="standardContextual"/>
              </w:rPr>
              <w:tab/>
            </w:r>
            <w:r w:rsidR="00D86AEB">
              <w:rPr>
                <w:rStyle w:val="Hyperlink"/>
                <w:noProof/>
              </w:rPr>
              <w:t>Referências</w:t>
            </w:r>
            <w:r w:rsidR="00D86AEB">
              <w:rPr>
                <w:noProof/>
                <w:webHidden/>
              </w:rPr>
              <w:tab/>
            </w:r>
            <w:r w:rsidR="00D86AEB">
              <w:rPr>
                <w:noProof/>
                <w:webHidden/>
              </w:rPr>
              <w:fldChar w:fldCharType="begin"/>
            </w:r>
            <w:r w:rsidR="00D86AEB">
              <w:rPr>
                <w:noProof/>
                <w:webHidden/>
              </w:rPr>
              <w:instrText xml:space="preserve"> PAGEREF _Toc224052252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24052253" w:history="1">
            <w:r w:rsidR="00D86AEB">
              <w:rPr>
                <w:rStyle w:val="Hyperlink"/>
                <w:noProof/>
              </w:rPr>
              <w:t>Anexo I - Diário de bordo</w:t>
            </w:r>
            <w:r w:rsidR="00D86AEB">
              <w:rPr>
                <w:noProof/>
                <w:webHidden/>
              </w:rPr>
              <w:tab/>
            </w:r>
            <w:r w:rsidR="00D86AEB">
              <w:rPr>
                <w:noProof/>
                <w:webHidden/>
              </w:rPr>
              <w:fldChar w:fldCharType="begin"/>
            </w:r>
            <w:r w:rsidR="00D86AEB">
              <w:rPr>
                <w:noProof/>
                <w:webHidden/>
              </w:rPr>
              <w:instrText xml:space="preserve"> PAGEREF _Toc224052253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24052254" w:history="1">
            <w:r w:rsidR="00D86AEB">
              <w:rPr>
                <w:rStyle w:val="Hyperlink"/>
                <w:noProof/>
              </w:rPr>
              <w:t>Anexo II – Cronograma efetivo</w:t>
            </w:r>
            <w:r w:rsidR="00D86AEB">
              <w:rPr>
                <w:noProof/>
                <w:webHidden/>
              </w:rPr>
              <w:tab/>
            </w:r>
            <w:r w:rsidR="00D86AEB">
              <w:rPr>
                <w:noProof/>
                <w:webHidden/>
              </w:rPr>
              <w:fldChar w:fldCharType="begin"/>
            </w:r>
            <w:r w:rsidR="00D86AEB">
              <w:rPr>
                <w:noProof/>
                <w:webHidden/>
              </w:rPr>
              <w:instrText xml:space="preserve"> PAGEREF _Toc224052254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C56045" w:rsidRDefault="000E3749">
          <w:pPr>
            <w:pStyle w:val="Sumrio1"/>
            <w:tabs>
              <w:tab w:val="right" w:leader="dot" w:pos="9019"/>
            </w:tabs>
            <w:rPr>
              <w:rFonts w:asciiTheme="minorHAnsi" w:eastAsiaTheme="minorEastAsia" w:hAnsiTheme="minorHAnsi" w:cstheme="minorBidi"/>
              <w:noProof/>
              <w:kern w:val="2"/>
              <w:sz w:val="24"/>
              <w:szCs w:val="24"/>
              <w14:ligatures w14:val="standardContextual"/>
            </w:rPr>
          </w:pPr>
          <w:hyperlink w:anchor="_Toc224052255" w:history="1">
            <w:r w:rsidR="00D86AEB">
              <w:rPr>
                <w:rStyle w:val="Hyperlink"/>
                <w:noProof/>
              </w:rPr>
              <w:t>Anexo III – Evidências</w:t>
            </w:r>
            <w:r w:rsidR="00D86AEB">
              <w:rPr>
                <w:noProof/>
                <w:webHidden/>
              </w:rPr>
              <w:tab/>
            </w:r>
            <w:r w:rsidR="00D86AEB">
              <w:rPr>
                <w:noProof/>
                <w:webHidden/>
              </w:rPr>
              <w:fldChar w:fldCharType="begin"/>
            </w:r>
            <w:r w:rsidR="00D86AEB">
              <w:rPr>
                <w:noProof/>
                <w:webHidden/>
              </w:rPr>
              <w:instrText xml:space="preserve"> PAGEREF _Toc224052255 \h </w:instrText>
            </w:r>
            <w:r w:rsidR="00D86AEB">
              <w:rPr>
                <w:noProof/>
                <w:webHidden/>
              </w:rPr>
            </w:r>
            <w:r w:rsidR="00D86AEB">
              <w:rPr>
                <w:noProof/>
                <w:webHidden/>
              </w:rPr>
              <w:fldChar w:fldCharType="separate"/>
            </w:r>
            <w:r w:rsidR="00D86AEB">
              <w:rPr>
                <w:noProof/>
                <w:webHidden/>
              </w:rPr>
              <w:t>9</w:t>
            </w:r>
            <w:r w:rsidR="00D86AEB">
              <w:rPr>
                <w:noProof/>
                <w:webHidden/>
              </w:rPr>
              <w:fldChar w:fldCharType="end"/>
            </w:r>
          </w:hyperlink>
        </w:p>
        <w:p w:rsidR="007F1B94" w:rsidRDefault="0002265B" w:rsidP="007F1B94">
          <w:r>
            <w:fldChar w:fldCharType="end"/>
          </w:r>
        </w:p>
      </w:sdtContent>
    </w:sdt>
    <w:p w:rsidR="00264174" w:rsidRPr="00A60801" w:rsidRDefault="00054053" w:rsidP="00B62603">
      <w:pPr>
        <w:pStyle w:val="Ttulo1"/>
        <w:rPr>
          <w:color w:val="FF0000"/>
        </w:rPr>
      </w:pPr>
      <w:bookmarkStart w:id="0" w:name="_Toc224052224"/>
      <w:r>
        <w:rPr>
          <w:color w:val="FF0000"/>
        </w:rPr>
        <w:t>Apresentação da Empresa</w:t>
      </w:r>
      <w:bookmarkEnd w:id="0"/>
    </w:p>
    <w:p w:rsidR="00264174" w:rsidRDefault="00054053" w:rsidP="00053ED3">
      <w:r>
        <w:t xml:space="preserve"> O StudyFlow (Study Notes) é um sistema web desenvolvido como Projeto Integrador, com a proposta de auxiliar estudantes na organização de seus estudos por meio de um bloco de notas privado e individual. Cada usuário possui um ambiente exclusivo e seguro, onde pode registrar informações sobre seus estudos, acompanhar o tempo dedicado às matérias e monitorar sua evolução acadêmica de forma simples e intuitiva. O sistema busca incentivar a organização dos estudos, melhorar o gerenciamento do tempo e facilitar o acompanhamento do desempenho individual.</w:t>
      </w:r>
    </w:p>
    <w:p w:rsidR="00CD2C90" w:rsidRDefault="00D5207A" w:rsidP="00053ED3">
      <w:r>
        <w:t>Logotipo: StudyFlow — identidade visual com tema escuro, cores roxo (#6c5ce7) e azul (#2563eb).</w:t>
      </w:r>
    </w:p>
    <w:p w:rsidR="009845E7" w:rsidRDefault="009845E7" w:rsidP="00053ED3"/>
    <w:p w:rsidR="009845E7" w:rsidRDefault="009845E7" w:rsidP="00053ED3"/>
    <w:p w:rsidR="00A0624F" w:rsidRDefault="00A0624F" w:rsidP="00053ED3"/>
    <w:p w:rsidR="00A0624F" w:rsidRDefault="00A0624F" w:rsidP="00053ED3"/>
    <w:p w:rsidR="00A0624F" w:rsidRDefault="00A0624F" w:rsidP="00053ED3"/>
    <w:p w:rsidR="00264174" w:rsidRPr="00B62603" w:rsidRDefault="002C2666" w:rsidP="009C0EE4">
      <w:pPr>
        <w:pStyle w:val="Ttulo2"/>
      </w:pPr>
      <w:bookmarkStart w:id="1" w:name="_4q2szdr8nxic" w:colFirst="0" w:colLast="0"/>
      <w:bookmarkStart w:id="2" w:name="_Toc224052225"/>
      <w:bookmarkEnd w:id="1"/>
      <w:r>
        <w:t xml:space="preserve">1.1 </w:t>
      </w:r>
      <w:r>
        <w:rPr>
          <w:color w:val="FF0000"/>
        </w:rPr>
        <w:t>Missão</w:t>
      </w:r>
      <w:bookmarkEnd w:id="2"/>
    </w:p>
    <w:p w:rsidR="00A0624F" w:rsidRPr="00A0624F" w:rsidRDefault="00A0624F" w:rsidP="00A0624F"/>
    <w:p w:rsidR="00264174" w:rsidRDefault="00404F49" w:rsidP="00053ED3">
      <w:r>
        <w:t>Auxiliar estudantes na organização de seus estudos por meio de um bloco de notas privado e individual, incenti vando a disciplina, o gerenciamento do tempo e o acompanhamento do desempenho acadêmico de forma simples e intuitiva.</w:t>
      </w:r>
    </w:p>
    <w:p w:rsidR="00264174" w:rsidRDefault="002C2666" w:rsidP="009C0EE4">
      <w:pPr>
        <w:pStyle w:val="Ttulo2"/>
      </w:pPr>
      <w:bookmarkStart w:id="3" w:name="_qrnl90280knz" w:colFirst="0" w:colLast="0"/>
      <w:bookmarkStart w:id="4" w:name="_Toc224052226"/>
      <w:bookmarkEnd w:id="3"/>
      <w:r>
        <w:t>1.2</w:t>
      </w:r>
      <w:r>
        <w:rPr>
          <w:color w:val="FF0000"/>
        </w:rPr>
        <w:t xml:space="preserve"> Visão</w:t>
      </w:r>
      <w:bookmarkEnd w:id="4"/>
    </w:p>
    <w:p w:rsidR="00264174" w:rsidRDefault="00054053" w:rsidP="00053ED3">
      <w:r>
        <w:t xml:space="preserve"> Tornar-se a plataforma de referência para estudantes que buscam organizar sua rotina acadêmica, expandindo com sistema de metas de estudo, dashboard com gráficos de desempenho, relatórios semanais de produtividade, notificações, modo Pomodoro, categorias de matéria e histórico detalhado de desempenho.</w:t>
      </w:r>
    </w:p>
    <w:p w:rsidR="00264174" w:rsidRDefault="00264174" w:rsidP="00053ED3"/>
    <w:p w:rsidR="00264174" w:rsidRDefault="00054053" w:rsidP="009C0EE4">
      <w:pPr>
        <w:pStyle w:val="Ttulo2"/>
      </w:pPr>
      <w:bookmarkStart w:id="5" w:name="_pdcl25xg0yus" w:colFirst="0" w:colLast="0"/>
      <w:bookmarkEnd w:id="5"/>
      <w:r>
        <w:br/>
      </w:r>
      <w:bookmarkStart w:id="6" w:name="_Toc224052227"/>
      <w:r>
        <w:t>1.3</w:t>
      </w:r>
      <w:r>
        <w:rPr>
          <w:color w:val="FF0000"/>
        </w:rPr>
        <w:t xml:space="preserve"> Valores</w:t>
      </w:r>
      <w:bookmarkEnd w:id="6"/>
    </w:p>
    <w:p w:rsidR="00264174" w:rsidRDefault="00054053" w:rsidP="00053ED3">
      <w:r>
        <w:t xml:space="preserve"> Inovação, acessibilidade, colaboração em equipe, foco no usuário e comprometimento com a qualidade do código e da experiência do estudante.</w:t>
      </w:r>
    </w:p>
    <w:p w:rsidR="00264174" w:rsidRDefault="00C91BE0" w:rsidP="009C0EE4">
      <w:pPr>
        <w:pStyle w:val="Ttulo2"/>
      </w:pPr>
      <w:bookmarkStart w:id="7" w:name="_Toc224052228"/>
      <w:r>
        <w:t xml:space="preserve">1.4 </w:t>
      </w:r>
      <w:r>
        <w:rPr>
          <w:color w:val="FF0000"/>
        </w:rPr>
        <w:t>Link Repositório</w:t>
      </w:r>
      <w:bookmarkEnd w:id="7"/>
    </w:p>
    <w:p w:rsidR="00C91BE0" w:rsidRPr="00C91BE0" w:rsidRDefault="00C91BE0" w:rsidP="00053ED3">
      <w:r>
        <w:t>https://github.com/MichaelDeFreitas/Projeto-Django</w:t>
      </w:r>
    </w:p>
    <w:p w:rsidR="00C91BE0" w:rsidRDefault="00C91BE0" w:rsidP="00053ED3">
      <w:pPr>
        <w:jc w:val="center"/>
      </w:pPr>
      <w:r>
        <w:rPr>
          <w:noProof/>
        </w:rPr>
        <w:lastRenderedPageBreak/>
        <w:drawing>
          <wp:inline distT="0" distB="114300" distL="0" distR="0">
            <wp:extent cx="6000000" cy="2431718"/>
            <wp:effectExtent l="0" t="0" r="0" b="0"/>
            <wp:docPr id="201" name="img_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g_repositorio"/>
                    <pic:cNvPicPr/>
                  </pic:nvPicPr>
                  <pic:blipFill>
                    <a:blip r:embed="rId11"/>
                    <a:stretch>
                      <a:fillRect/>
                    </a:stretch>
                  </pic:blipFill>
                  <pic:spPr>
                    <a:xfrm>
                      <a:off x="0" y="0"/>
                      <a:ext cx="6000000" cy="2431718"/>
                    </a:xfrm>
                    <a:prstGeom prst="rect">
                      <a:avLst/>
                    </a:prstGeom>
                  </pic:spPr>
                </pic:pic>
              </a:graphicData>
            </a:graphic>
          </wp:inline>
        </w:drawing>
      </w:r>
    </w:p>
    <w:p w:rsidR="00C91BE0" w:rsidRDefault="00C91BE0" w:rsidP="00053ED3">
      <w:pPr>
        <w:jc w:val="center"/>
      </w:pPr>
      <w:r>
        <w:rPr>
          <w:i/>
          <w:sz w:val="20"/>
        </w:rPr>
        <w:t>Figura 1 — Repositório do projeto no GitHub (MichaelDeFreitas/Projeto-Django)</w:t>
      </w:r>
    </w:p>
    <w:p w:rsidR="00264174" w:rsidRDefault="00264174" w:rsidP="00053ED3"/>
    <w:p w:rsidR="00264174" w:rsidRDefault="00264174" w:rsidP="00053ED3"/>
    <w:p w:rsidR="00332E52" w:rsidRDefault="00332E52" w:rsidP="00053ED3">
      <w:r>
        <w:br w:type="page"/>
      </w:r>
    </w:p>
    <w:p w:rsidR="00264174" w:rsidRPr="00A60801" w:rsidRDefault="00332E52" w:rsidP="001A3A7D">
      <w:pPr>
        <w:pStyle w:val="Ttulo1"/>
        <w:rPr>
          <w:color w:val="FF0000"/>
        </w:rPr>
      </w:pPr>
      <w:bookmarkStart w:id="8" w:name="_e6ygphsuszjk" w:colFirst="0" w:colLast="0"/>
      <w:bookmarkStart w:id="9" w:name="_f7jgtdjz4z44" w:colFirst="0" w:colLast="0"/>
      <w:bookmarkStart w:id="10" w:name="_Toc224052229"/>
      <w:bookmarkEnd w:id="8"/>
      <w:bookmarkEnd w:id="9"/>
      <w:r>
        <w:rPr>
          <w:color w:val="FF0000"/>
        </w:rPr>
        <w:lastRenderedPageBreak/>
        <w:t>Escopo do sistema</w:t>
      </w:r>
      <w:bookmarkEnd w:id="10"/>
    </w:p>
    <w:p w:rsidR="00264174" w:rsidRDefault="006C45D6" w:rsidP="00053ED3">
      <w:r>
        <w:t>O escopo de um sistema refere-se ao conjunto de funcionalidades, características e requisitos que definem o que o sistema irá realizar e como ele irá operar para atender às necessidades dos usuários e stakeholders. Ele delimita os limites do projeto, determinando o que está dentro e o que está fora do âmbito do sistema.</w:t>
      </w:r>
    </w:p>
    <w:p w:rsidR="00CD4F62" w:rsidRDefault="00CD4F62" w:rsidP="00053ED3">
      <w:r>
        <w:t>Necessário apresentar também o nome do sistema desenvolvido.</w:t>
      </w:r>
    </w:p>
    <w:p w:rsidR="002C2666" w:rsidRPr="001A3A7D" w:rsidRDefault="001A3A7D" w:rsidP="009C0EE4">
      <w:pPr>
        <w:pStyle w:val="Ttulo2"/>
      </w:pPr>
      <w:bookmarkStart w:id="11" w:name="_Toc224052230"/>
      <w:r>
        <w:t xml:space="preserve">2.1 </w:t>
      </w:r>
      <w:r>
        <w:rPr>
          <w:color w:val="FF0000"/>
        </w:rPr>
        <w:t>Objetivos do projeto</w:t>
      </w:r>
      <w:bookmarkEnd w:id="11"/>
    </w:p>
    <w:p w:rsidR="007F2E17" w:rsidRPr="007F2E17" w:rsidRDefault="007F2E17" w:rsidP="00053ED3">
      <w:r>
        <w:t>O principal objetivo do sistema é oferecer uma plataforma onde os usuários possam: (1) registrar materiais científicos estudados; (2) informar o tempo dedicado aos estudos; (3) utilizar um temporizador integrado durante as sessões de estudo; (4) visualizar a quantidade de materiais salvos; (5) manter suas anotações privadas e organizadas por usuário. Dessa forma, o sistema auxilia os estudantes a desenvolverem maior disciplina e controle sobre sua rotina de aprendizado.</w:t>
      </w:r>
    </w:p>
    <w:p w:rsidR="00264174" w:rsidRPr="002C2666" w:rsidRDefault="002C2666" w:rsidP="009C0EE4">
      <w:pPr>
        <w:pStyle w:val="Ttulo2"/>
      </w:pPr>
      <w:bookmarkStart w:id="12" w:name="_be9m5qlfee2k" w:colFirst="0" w:colLast="0"/>
      <w:bookmarkStart w:id="13" w:name="_Toc224052231"/>
      <w:bookmarkEnd w:id="12"/>
      <w:r>
        <w:t xml:space="preserve">2.2 </w:t>
      </w:r>
      <w:r>
        <w:rPr>
          <w:color w:val="FF0000"/>
        </w:rPr>
        <w:t>Técnica de levantamento de requisitos</w:t>
      </w:r>
      <w:bookmarkEnd w:id="13"/>
    </w:p>
    <w:p w:rsidR="00264174" w:rsidRDefault="00264174" w:rsidP="00053ED3"/>
    <w:p w:rsidR="00A63640" w:rsidRDefault="00332E52" w:rsidP="00053ED3">
      <w:r>
        <w:t>A técnica utilizada foi a análise de sistema (inspecção do código-fonte e templates existentes) combinada com brainstorming entre os integrantes do grupo. Foram identificadas as funcionalidades já implementadas no projeto Django e levantadas melhorias desejáveis.</w:t>
      </w:r>
    </w:p>
    <w:p w:rsidR="00264174" w:rsidRDefault="00A63640" w:rsidP="00A63640">
      <w:pPr>
        <w:jc w:val="left"/>
        <w:rPr>
          <w:sz w:val="24"/>
          <w:szCs w:val="24"/>
        </w:rPr>
      </w:pPr>
      <w:r>
        <w:t>(Inserir por exemplo: As questões que foram aplicadas, roteiro da entrevista, documentos analisados, relatos das observações feitas, etc.)</w:t>
      </w:r>
      <w:r>
        <w:br/>
      </w:r>
    </w:p>
    <w:p w:rsidR="004A6C20" w:rsidRPr="009C0EE4" w:rsidRDefault="004A6C20" w:rsidP="004A6C20">
      <w:pPr>
        <w:pStyle w:val="Ttulo2"/>
      </w:pPr>
      <w:bookmarkStart w:id="14" w:name="_Toc224052232"/>
      <w:r>
        <w:t xml:space="preserve">2.3 </w:t>
      </w:r>
      <w:r>
        <w:rPr>
          <w:color w:val="FF0000"/>
        </w:rPr>
        <w:t>Diagrama BPMN</w:t>
      </w:r>
      <w:bookmarkEnd w:id="14"/>
    </w:p>
    <w:p w:rsidR="00264174" w:rsidRDefault="004D09C9" w:rsidP="00053ED3">
      <w:r>
        <w:t>O principal objetivo do diagrama BPMN (Business Process Model and Notation) é fornecer uma notação gráfica padronizada que permita a visualização, modelagem, análise e documentação de processos de negócio de ponta a ponta, facilitando a comunicação entre todas as partes interessadas.</w:t>
      </w:r>
    </w:p>
    <w:p w:rsidR="00332E52" w:rsidRPr="009C0EE4" w:rsidRDefault="009C0EE4" w:rsidP="009C0EE4">
      <w:pPr>
        <w:pStyle w:val="Ttulo2"/>
      </w:pPr>
      <w:bookmarkStart w:id="15" w:name="_insc0vnn24rq" w:colFirst="0" w:colLast="0"/>
      <w:bookmarkStart w:id="16" w:name="_9ifolvgdxmor" w:colFirst="0" w:colLast="0"/>
      <w:bookmarkStart w:id="17" w:name="_y63ppj89aknf" w:colFirst="0" w:colLast="0"/>
      <w:bookmarkStart w:id="18" w:name="_Toc224052233"/>
      <w:bookmarkEnd w:id="15"/>
      <w:bookmarkEnd w:id="16"/>
      <w:bookmarkEnd w:id="17"/>
      <w:r>
        <w:t xml:space="preserve">2.4 </w:t>
      </w:r>
      <w:r>
        <w:rPr>
          <w:color w:val="FF0000"/>
        </w:rPr>
        <w:t>Requisitos funcionais</w:t>
      </w:r>
      <w:bookmarkEnd w:id="18"/>
    </w:p>
    <w:p w:rsidR="00C849BF" w:rsidRDefault="00C849BF" w:rsidP="00053ED3"/>
    <w:p w:rsidR="00745510" w:rsidRDefault="00745510" w:rsidP="00053ED3">
      <w:r>
        <w:t>Requisitos funcionais, são declarações dos serviços que o sistema deve fornecer, do modo como o sistema deve reagir a determinadas entradas e de como deve se comportar em  determinadas situações. (Sommerville)</w:t>
      </w:r>
    </w:p>
    <w:p w:rsidR="00745510" w:rsidRDefault="00745510" w:rsidP="00053ED3"/>
    <w:p w:rsidR="003A7FC4" w:rsidRPr="0004340D" w:rsidRDefault="00C849BF" w:rsidP="00053ED3">
      <w:pPr>
        <w:rPr>
          <w:b/>
          <w:bCs/>
        </w:rPr>
      </w:pPr>
      <w:r>
        <w:rPr>
          <w:b/>
          <w:bCs/>
        </w:rPr>
        <w:t>Exemplo de descrição:</w:t>
      </w:r>
    </w:p>
    <w:p w:rsidR="00B71D49" w:rsidRDefault="00B71D49" w:rsidP="00053ED3"/>
    <w:tbl>
      <w:tblPr>
        <w:tblStyle w:val="Tabelacomgrade"/>
        <w:tblW w:w="0" w:type="auto"/>
        <w:tblLook w:val="04A0" w:firstRow="1" w:lastRow="0" w:firstColumn="1" w:lastColumn="0" w:noHBand="0" w:noVBand="1"/>
      </w:tblPr>
      <w:tblGrid>
        <w:gridCol w:w="1561"/>
        <w:gridCol w:w="4501"/>
        <w:gridCol w:w="2957"/>
      </w:tblGrid>
      <w:tr w:rsidR="001C0C1A" w:rsidRPr="00FB7D60" w:rsidTr="003F44A1">
        <w:tc>
          <w:tcPr>
            <w:tcW w:w="1561" w:type="dxa"/>
          </w:tcPr>
          <w:p w:rsidR="001C0C1A" w:rsidRPr="00FB7D60" w:rsidRDefault="001C0C1A" w:rsidP="003F44A1">
            <w:pPr>
              <w:rPr>
                <w:rFonts w:ascii="Arial" w:hAnsi="Arial" w:cs="Arial"/>
                <w:b/>
                <w:bCs/>
              </w:rPr>
            </w:pPr>
            <w:r>
              <w:rPr>
                <w:rFonts w:ascii="Arial" w:hAnsi="Arial" w:cs="Arial"/>
                <w:b/>
                <w:bCs/>
              </w:rPr>
              <w:t>RF01</w:t>
            </w:r>
          </w:p>
        </w:tc>
        <w:tc>
          <w:tcPr>
            <w:tcW w:w="4501" w:type="dxa"/>
          </w:tcPr>
          <w:p w:rsidR="001C0C1A" w:rsidRPr="00FB7D60" w:rsidRDefault="001C0C1A" w:rsidP="003F44A1">
            <w:pPr>
              <w:rPr>
                <w:rFonts w:ascii="Arial" w:hAnsi="Arial" w:cs="Arial"/>
              </w:rPr>
            </w:pPr>
            <w:r>
              <w:rPr>
                <w:rFonts w:ascii="Arial" w:hAnsi="Arial" w:cs="Arial"/>
              </w:rPr>
              <w:t>Cadastro de usuário</w:t>
            </w:r>
          </w:p>
        </w:tc>
        <w:tc>
          <w:tcPr>
            <w:tcW w:w="2957" w:type="dxa"/>
          </w:tcPr>
          <w:p w:rsidR="001C0C1A" w:rsidRPr="00FB7D60" w:rsidRDefault="001C0C1A" w:rsidP="003F44A1">
            <w:pPr>
              <w:rPr>
                <w:rFonts w:ascii="Arial" w:hAnsi="Arial" w:cs="Arial"/>
              </w:rPr>
            </w:pPr>
            <w:r>
              <w:rPr>
                <w:rFonts w:ascii="Arial" w:hAnsi="Arial" w:cs="Arial"/>
              </w:rPr>
              <w:t>Essencial</w:t>
            </w:r>
          </w:p>
        </w:tc>
      </w:tr>
      <w:tr w:rsidR="001C0C1A" w:rsidRPr="00FB7D60" w:rsidTr="00EE1469">
        <w:trPr>
          <w:trHeight w:val="321"/>
        </w:trPr>
        <w:tc>
          <w:tcPr>
            <w:tcW w:w="9019" w:type="dxa"/>
            <w:gridSpan w:val="3"/>
          </w:tcPr>
          <w:p w:rsidR="001C0C1A" w:rsidRPr="00FB7D60" w:rsidRDefault="001C0C1A" w:rsidP="003F44A1">
            <w:pPr>
              <w:rPr>
                <w:rFonts w:ascii="Arial" w:hAnsi="Arial" w:cs="Arial"/>
              </w:rPr>
            </w:pPr>
            <w:r>
              <w:rPr>
                <w:rFonts w:ascii="Arial" w:hAnsi="Arial" w:cs="Arial"/>
              </w:rPr>
              <w:t>O sistema deve ter uma tela para cadastro de novos usuários.</w:t>
            </w:r>
          </w:p>
        </w:tc>
      </w:tr>
    </w:tbl>
    <w:p w:rsidR="001C0C1A" w:rsidRDefault="001C0C1A" w:rsidP="00053ED3"/>
    <w:tbl>
      <w:tblPr>
        <w:tblStyle w:val="Tabelacomgrade"/>
        <w:tblW w:w="0" w:type="auto"/>
        <w:tblLook w:val="04A0" w:firstRow="1" w:lastRow="0" w:firstColumn="1" w:lastColumn="0" w:noHBand="0" w:noVBand="1"/>
      </w:tblPr>
      <w:tblGrid>
        <w:gridCol w:w="1561"/>
        <w:gridCol w:w="4501"/>
        <w:gridCol w:w="2957"/>
      </w:tblGrid>
      <w:tr w:rsidR="00FB7D60" w:rsidRPr="00FB7D60" w:rsidTr="003F44A1">
        <w:tc>
          <w:tcPr>
            <w:tcW w:w="1561" w:type="dxa"/>
          </w:tcPr>
          <w:p w:rsidR="00FB7D60" w:rsidRPr="00FB7D60" w:rsidRDefault="00FB7D60" w:rsidP="003F44A1">
            <w:pPr>
              <w:rPr>
                <w:rFonts w:ascii="Arial" w:hAnsi="Arial" w:cs="Arial"/>
                <w:b/>
                <w:bCs/>
              </w:rPr>
            </w:pPr>
            <w:r>
              <w:rPr>
                <w:rFonts w:ascii="Arial" w:hAnsi="Arial" w:cs="Arial"/>
                <w:b/>
                <w:bCs/>
              </w:rPr>
              <w:lastRenderedPageBreak/>
              <w:t>RF02</w:t>
            </w:r>
          </w:p>
        </w:tc>
        <w:tc>
          <w:tcPr>
            <w:tcW w:w="4501" w:type="dxa"/>
          </w:tcPr>
          <w:p w:rsidR="00FB7D60" w:rsidRPr="00FB7D60" w:rsidRDefault="00FB7D60" w:rsidP="003F44A1">
            <w:pPr>
              <w:rPr>
                <w:rFonts w:ascii="Arial" w:hAnsi="Arial" w:cs="Arial"/>
              </w:rPr>
            </w:pPr>
            <w:r>
              <w:rPr>
                <w:rFonts w:ascii="Arial" w:hAnsi="Arial" w:cs="Arial"/>
              </w:rPr>
              <w:t>Login de Usuário</w:t>
            </w:r>
          </w:p>
        </w:tc>
        <w:tc>
          <w:tcPr>
            <w:tcW w:w="2957" w:type="dxa"/>
          </w:tcPr>
          <w:p w:rsidR="00FB7D60" w:rsidRPr="00FB7D60" w:rsidRDefault="00EE1469" w:rsidP="003F44A1">
            <w:pPr>
              <w:rPr>
                <w:rFonts w:ascii="Arial" w:hAnsi="Arial" w:cs="Arial"/>
              </w:rPr>
            </w:pPr>
            <w:r>
              <w:rPr>
                <w:rFonts w:ascii="Arial" w:hAnsi="Arial" w:cs="Arial"/>
              </w:rPr>
              <w:t>Importante</w:t>
            </w:r>
          </w:p>
        </w:tc>
      </w:tr>
      <w:tr w:rsidR="00FB7D60" w:rsidRPr="00FB7D60" w:rsidTr="00EE1469">
        <w:trPr>
          <w:trHeight w:val="404"/>
        </w:trPr>
        <w:tc>
          <w:tcPr>
            <w:tcW w:w="9019" w:type="dxa"/>
            <w:gridSpan w:val="3"/>
          </w:tcPr>
          <w:p w:rsidR="00FB7D60" w:rsidRPr="00FB7D60" w:rsidRDefault="00EE1469" w:rsidP="003F44A1">
            <w:pPr>
              <w:rPr>
                <w:rFonts w:ascii="Arial" w:hAnsi="Arial" w:cs="Arial"/>
              </w:rPr>
            </w:pPr>
            <w:r>
              <w:rPr>
                <w:rFonts w:ascii="Arial" w:hAnsi="Arial" w:cs="Arial"/>
              </w:rPr>
              <w:t>O sistema deve ter uma tela com campos de usuário de acesso e senha.</w:t>
            </w:r>
          </w:p>
        </w:tc>
      </w:tr>
    </w:tbl>
    <w:p w:rsidR="00FB7D60" w:rsidRDefault="00FB7D60" w:rsidP="00053ED3"/>
    <w:tbl>
      <w:tblPr>
        <w:tblStyle w:val="Tabelacomgrade"/>
        <w:tblW w:w="0" w:type="auto"/>
        <w:tblLook w:val="04A0" w:firstRow="1" w:lastRow="0" w:firstColumn="1" w:lastColumn="0" w:noHBand="0" w:noVBand="1"/>
      </w:tblPr>
      <w:tblGrid>
        <w:gridCol w:w="1561"/>
        <w:gridCol w:w="4501"/>
        <w:gridCol w:w="2957"/>
      </w:tblGrid>
      <w:tr w:rsidR="00EE1469" w:rsidRPr="00FB7D60" w:rsidTr="003F44A1">
        <w:tc>
          <w:tcPr>
            <w:tcW w:w="1561" w:type="dxa"/>
          </w:tcPr>
          <w:p w:rsidR="00EE1469" w:rsidRPr="00FB7D60" w:rsidRDefault="00EE1469" w:rsidP="003F44A1">
            <w:pPr>
              <w:rPr>
                <w:rFonts w:ascii="Arial" w:hAnsi="Arial" w:cs="Arial"/>
                <w:b/>
                <w:bCs/>
              </w:rPr>
            </w:pPr>
            <w:r>
              <w:rPr>
                <w:rFonts w:ascii="Arial" w:hAnsi="Arial" w:cs="Arial"/>
                <w:b/>
                <w:bCs/>
              </w:rPr>
              <w:t>RF03</w:t>
            </w:r>
          </w:p>
        </w:tc>
        <w:tc>
          <w:tcPr>
            <w:tcW w:w="4501" w:type="dxa"/>
          </w:tcPr>
          <w:p w:rsidR="00EE1469" w:rsidRPr="00FB7D60" w:rsidRDefault="00590159" w:rsidP="003F44A1">
            <w:pPr>
              <w:rPr>
                <w:rFonts w:ascii="Arial" w:hAnsi="Arial" w:cs="Arial"/>
              </w:rPr>
            </w:pPr>
            <w:r>
              <w:rPr>
                <w:rFonts w:ascii="Arial" w:hAnsi="Arial" w:cs="Arial"/>
              </w:rPr>
              <w:t>Requisito x</w:t>
            </w:r>
          </w:p>
        </w:tc>
        <w:tc>
          <w:tcPr>
            <w:tcW w:w="2957" w:type="dxa"/>
          </w:tcPr>
          <w:p w:rsidR="00EE1469" w:rsidRPr="00FB7D60" w:rsidRDefault="00590159" w:rsidP="003F44A1">
            <w:pPr>
              <w:rPr>
                <w:rFonts w:ascii="Arial" w:hAnsi="Arial" w:cs="Arial"/>
              </w:rPr>
            </w:pPr>
            <w:r>
              <w:rPr>
                <w:rFonts w:ascii="Arial" w:hAnsi="Arial" w:cs="Arial"/>
              </w:rPr>
              <w:t>Desejável</w:t>
            </w:r>
          </w:p>
        </w:tc>
      </w:tr>
      <w:tr w:rsidR="00EE1469" w:rsidRPr="00FB7D60" w:rsidTr="003F44A1">
        <w:trPr>
          <w:trHeight w:val="404"/>
        </w:trPr>
        <w:tc>
          <w:tcPr>
            <w:tcW w:w="9019" w:type="dxa"/>
            <w:gridSpan w:val="3"/>
          </w:tcPr>
          <w:p w:rsidR="00EE1469" w:rsidRPr="00FB7D60" w:rsidRDefault="00590159" w:rsidP="003F44A1">
            <w:pPr>
              <w:rPr>
                <w:rFonts w:ascii="Arial" w:hAnsi="Arial" w:cs="Arial"/>
              </w:rPr>
            </w:pPr>
            <w:r>
              <w:rPr>
                <w:rFonts w:ascii="Arial" w:hAnsi="Arial" w:cs="Arial"/>
              </w:rPr>
              <w:t>descrição</w:t>
            </w:r>
          </w:p>
        </w:tc>
      </w:tr>
    </w:tbl>
    <w:p w:rsidR="00EE1469" w:rsidRDefault="00EE1469" w:rsidP="00053ED3"/>
    <w:p w:rsidR="00332E52" w:rsidRPr="001A65D7" w:rsidRDefault="003A7FC4" w:rsidP="009C0EE4">
      <w:pPr>
        <w:pStyle w:val="Ttulo2"/>
      </w:pPr>
      <w:bookmarkStart w:id="19" w:name="_Toc224052234"/>
      <w:r>
        <w:t xml:space="preserve">2.4 </w:t>
      </w:r>
      <w:r>
        <w:rPr>
          <w:color w:val="FF0000"/>
        </w:rPr>
        <w:t>Requisitos não funcionais</w:t>
      </w:r>
      <w:bookmarkEnd w:id="19"/>
    </w:p>
    <w:p w:rsidR="00332E52" w:rsidRDefault="00053ED3" w:rsidP="00053ED3">
      <w:r>
        <w:t>Requisitos não funcionais são restrições sobre os serviços ou funções oferecidas pelo sistema. Eles incluem restrições de tempo, restrições sobre o processo de desenvolvimento e restrições impostas por padrões. Os requisitos não funcionais se aplicam, frequentemente, ao sistema como um todo, em vez de às características individuais ou aos serviços. (Sommerville)</w:t>
      </w:r>
    </w:p>
    <w:p w:rsidR="0004340D" w:rsidRDefault="0004340D" w:rsidP="00053ED3"/>
    <w:p w:rsidR="00C12FF3" w:rsidRDefault="00C12FF3">
      <w:pPr>
        <w:jc w:val="left"/>
      </w:pPr>
    </w:p>
    <w:p w:rsidR="00C12FF3" w:rsidRPr="00C12FF3" w:rsidRDefault="00C12FF3" w:rsidP="00053ED3">
      <w:pPr>
        <w:rPr>
          <w:b/>
          <w:bCs/>
        </w:rPr>
      </w:pPr>
      <w:r>
        <w:rPr>
          <w:b/>
          <w:bCs/>
        </w:rPr>
        <w:t>Exemplo de descrição</w:t>
      </w:r>
    </w:p>
    <w:p w:rsidR="0004340D" w:rsidRDefault="00C12FF3" w:rsidP="00053ED3">
      <w:r>
        <w:rPr>
          <w:noProof/>
        </w:rPr>
        <w:drawing>
          <wp:inline distT="0" distB="0" distL="0" distR="0" wp14:anchorId="1B831584" wp14:editId="5489EEC5">
            <wp:extent cx="4667901" cy="1228896"/>
            <wp:effectExtent l="0" t="0" r="0" b="9525"/>
            <wp:docPr id="615421090" name="Imagem 1" descr="Tabel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21090" name="Imagem 1" descr="Tabela  Descrição gerada automaticamente"/>
                    <pic:cNvPicPr/>
                  </pic:nvPicPr>
                  <pic:blipFill>
                    <a:blip r:embed="rId12"/>
                    <a:stretch>
                      <a:fillRect/>
                    </a:stretch>
                  </pic:blipFill>
                  <pic:spPr>
                    <a:xfrm>
                      <a:off x="0" y="0"/>
                      <a:ext cx="4667901" cy="1228896"/>
                    </a:xfrm>
                    <a:prstGeom prst="rect">
                      <a:avLst/>
                    </a:prstGeom>
                  </pic:spPr>
                </pic:pic>
              </a:graphicData>
            </a:graphic>
          </wp:inline>
        </w:drawing>
      </w:r>
    </w:p>
    <w:p w:rsidR="0004340D" w:rsidRDefault="0004340D" w:rsidP="00053ED3"/>
    <w:p w:rsidR="0004340D" w:rsidRPr="00053ED3" w:rsidRDefault="0004340D" w:rsidP="00053ED3"/>
    <w:p w:rsidR="004679D6" w:rsidRDefault="00D70698" w:rsidP="009C0EE4">
      <w:pPr>
        <w:pStyle w:val="Ttulo2"/>
      </w:pPr>
      <w:bookmarkStart w:id="20" w:name="_Toc224052235"/>
      <w:r>
        <w:t>2.5 Comparativo entre sistemas</w:t>
      </w:r>
      <w:bookmarkEnd w:id="20"/>
    </w:p>
    <w:p w:rsidR="00D70698" w:rsidRDefault="00DD5FA6" w:rsidP="009C0EE4">
      <w:pPr>
        <w:pStyle w:val="Ttulo2"/>
      </w:pPr>
      <w:bookmarkStart w:id="21" w:name="_Toc224052236"/>
      <w:r>
        <w:t>Descrever resumidamente e apresentar uma tabela de comparação do sistema desenvolvido versus 1 ou 2 outros sistemas de mercado.</w:t>
      </w:r>
      <w:bookmarkEnd w:id="21"/>
    </w:p>
    <w:p w:rsidR="000240E0" w:rsidRDefault="000240E0" w:rsidP="00835DF7"/>
    <w:p w:rsidR="000240E0" w:rsidRPr="005435D3" w:rsidRDefault="00835DF7" w:rsidP="00835DF7">
      <w:pPr>
        <w:rPr>
          <w:b/>
          <w:bCs/>
        </w:rPr>
      </w:pPr>
      <w:r>
        <w:rPr>
          <w:b/>
          <w:bCs/>
        </w:rPr>
        <w:t>Tabela 1 – Comparativo das funcionalidades da aplicação</w:t>
      </w:r>
    </w:p>
    <w:p w:rsidR="00835DF7" w:rsidRPr="00835DF7" w:rsidRDefault="004E72D3" w:rsidP="00835DF7">
      <w:r>
        <w:t xml:space="preserve"> </w:t>
      </w:r>
    </w:p>
    <w:tbl>
      <w:tblPr>
        <w:tblStyle w:val="TabeladeGrade2"/>
        <w:tblW w:w="4161" w:type="pct"/>
        <w:jc w:val="center"/>
        <w:tblLook w:val="04A0" w:firstRow="1" w:lastRow="0" w:firstColumn="1" w:lastColumn="0" w:noHBand="0" w:noVBand="1"/>
      </w:tblPr>
      <w:tblGrid>
        <w:gridCol w:w="2806"/>
        <w:gridCol w:w="1434"/>
        <w:gridCol w:w="1531"/>
        <w:gridCol w:w="1743"/>
      </w:tblGrid>
      <w:tr w:rsidR="00D863F3" w:rsidRPr="005E79F7" w:rsidTr="005D5DE7">
        <w:trPr>
          <w:cnfStyle w:val="100000000000" w:firstRow="1" w:lastRow="0" w:firstColumn="0" w:lastColumn="0" w:oddVBand="0" w:evenVBand="0" w:oddHBand="0" w:evenHBand="0" w:firstRowFirstColumn="0" w:firstRowLastColumn="0" w:lastRowFirstColumn="0" w:lastRowLastColumn="0"/>
          <w:trHeight w:val="469"/>
          <w:jc w:val="center"/>
        </w:trPr>
        <w:tc>
          <w:tcPr>
            <w:cnfStyle w:val="001000000000" w:firstRow="0" w:lastRow="0" w:firstColumn="1" w:lastColumn="0" w:oddVBand="0" w:evenVBand="0" w:oddHBand="0" w:evenHBand="0" w:firstRowFirstColumn="0" w:firstRowLastColumn="0" w:lastRowFirstColumn="0" w:lastRowLastColumn="0"/>
            <w:tcW w:w="1867" w:type="pct"/>
            <w:tcBorders>
              <w:top w:val="single" w:sz="4" w:space="0" w:color="auto"/>
            </w:tcBorders>
            <w:vAlign w:val="center"/>
            <w:hideMark/>
          </w:tcPr>
          <w:p w:rsidR="00D863F3" w:rsidRPr="00C16C25" w:rsidRDefault="00D863F3" w:rsidP="003F44A1">
            <w:pPr>
              <w:suppressAutoHyphens/>
              <w:jc w:val="center"/>
              <w:rPr>
                <w:rFonts w:eastAsia="Calibri"/>
                <w:b w:val="0"/>
                <w:lang w:eastAsia="ar-SA"/>
              </w:rPr>
            </w:pPr>
            <w:bookmarkStart w:id="22" w:name="_Hlk11167024"/>
            <w:r>
              <w:rPr>
                <w:rFonts w:eastAsia="Calibri"/>
                <w:lang w:eastAsia="ar-SA"/>
              </w:rPr>
              <w:t>Funcionalidades</w:t>
            </w:r>
          </w:p>
        </w:tc>
        <w:tc>
          <w:tcPr>
            <w:tcW w:w="954" w:type="pct"/>
            <w:tcBorders>
              <w:top w:val="single" w:sz="4" w:space="0" w:color="auto"/>
            </w:tcBorders>
            <w:vAlign w:val="center"/>
            <w:hideMark/>
          </w:tcPr>
          <w:p w:rsidR="00D863F3" w:rsidRPr="00C16C25" w:rsidRDefault="00D863F3" w:rsidP="003F44A1">
            <w:pPr>
              <w:suppressAutoHyphens/>
              <w:jc w:val="center"/>
              <w:cnfStyle w:val="100000000000" w:firstRow="1" w:lastRow="0" w:firstColumn="0" w:lastColumn="0" w:oddVBand="0" w:evenVBand="0" w:oddHBand="0" w:evenHBand="0" w:firstRowFirstColumn="0" w:firstRowLastColumn="0" w:lastRowFirstColumn="0" w:lastRowLastColumn="0"/>
              <w:rPr>
                <w:rFonts w:eastAsia="Calibri"/>
                <w:b w:val="0"/>
                <w:lang w:eastAsia="ar-SA"/>
              </w:rPr>
            </w:pPr>
            <w:r>
              <w:rPr>
                <w:rFonts w:eastAsia="Calibri"/>
                <w:lang w:eastAsia="ar-SA"/>
              </w:rPr>
              <w:t>Padaria Facil</w:t>
            </w:r>
          </w:p>
        </w:tc>
        <w:tc>
          <w:tcPr>
            <w:tcW w:w="1019" w:type="pct"/>
            <w:tcBorders>
              <w:top w:val="single" w:sz="4" w:space="0" w:color="auto"/>
            </w:tcBorders>
            <w:vAlign w:val="center"/>
            <w:hideMark/>
          </w:tcPr>
          <w:p w:rsidR="00D863F3" w:rsidRPr="00C16C25" w:rsidRDefault="00D863F3" w:rsidP="003F44A1">
            <w:pPr>
              <w:suppressAutoHyphens/>
              <w:jc w:val="center"/>
              <w:cnfStyle w:val="100000000000" w:firstRow="1" w:lastRow="0" w:firstColumn="0" w:lastColumn="0" w:oddVBand="0" w:evenVBand="0" w:oddHBand="0" w:evenHBand="0" w:firstRowFirstColumn="0" w:firstRowLastColumn="0" w:lastRowFirstColumn="0" w:lastRowLastColumn="0"/>
              <w:rPr>
                <w:rFonts w:eastAsia="Calibri"/>
                <w:b w:val="0"/>
                <w:lang w:eastAsia="ar-SA"/>
              </w:rPr>
            </w:pPr>
            <w:r>
              <w:rPr>
                <w:rFonts w:eastAsia="Calibri"/>
                <w:lang w:eastAsia="ar-SA"/>
              </w:rPr>
              <w:t>Padoca App</w:t>
            </w:r>
          </w:p>
        </w:tc>
        <w:tc>
          <w:tcPr>
            <w:tcW w:w="1160" w:type="pct"/>
            <w:tcBorders>
              <w:top w:val="single" w:sz="4" w:space="0" w:color="auto"/>
            </w:tcBorders>
            <w:vAlign w:val="center"/>
            <w:hideMark/>
          </w:tcPr>
          <w:p w:rsidR="00D863F3" w:rsidRPr="00C16C25" w:rsidRDefault="00D863F3" w:rsidP="003F44A1">
            <w:pPr>
              <w:suppressAutoHyphens/>
              <w:jc w:val="center"/>
              <w:cnfStyle w:val="100000000000" w:firstRow="1" w:lastRow="0" w:firstColumn="0" w:lastColumn="0" w:oddVBand="0" w:evenVBand="0" w:oddHBand="0" w:evenHBand="0" w:firstRowFirstColumn="0" w:firstRowLastColumn="0" w:lastRowFirstColumn="0" w:lastRowLastColumn="0"/>
              <w:rPr>
                <w:rFonts w:eastAsia="Calibri"/>
                <w:b w:val="0"/>
                <w:lang w:eastAsia="ar-SA"/>
              </w:rPr>
            </w:pPr>
            <w:r>
              <w:rPr>
                <w:rFonts w:eastAsia="Calibri"/>
                <w:lang w:eastAsia="ar-SA"/>
              </w:rPr>
              <w:t>Meu Sistema</w:t>
            </w:r>
          </w:p>
        </w:tc>
      </w:tr>
      <w:tr w:rsidR="00D863F3" w:rsidRPr="005E79F7" w:rsidTr="005D5DE7">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rsidR="00D863F3" w:rsidRPr="00C16C25" w:rsidRDefault="00D863F3" w:rsidP="003F44A1">
            <w:pPr>
              <w:suppressAutoHyphens/>
              <w:jc w:val="center"/>
              <w:rPr>
                <w:rFonts w:eastAsia="Calibri"/>
                <w:b w:val="0"/>
                <w:color w:val="000000" w:themeColor="text1"/>
                <w:lang w:eastAsia="ar-SA"/>
              </w:rPr>
            </w:pPr>
            <w:r>
              <w:rPr>
                <w:rFonts w:eastAsia="Calibri"/>
                <w:color w:val="000000" w:themeColor="text1"/>
                <w:lang w:eastAsia="ar-SA"/>
              </w:rPr>
              <w:t>Gerenciar Encomendas</w:t>
            </w:r>
          </w:p>
        </w:tc>
        <w:tc>
          <w:tcPr>
            <w:tcW w:w="954" w:type="pct"/>
            <w:shd w:val="clear" w:color="auto" w:fill="F2F2F2" w:themeFill="background1" w:themeFillShade="F2"/>
            <w:vAlign w:val="center"/>
            <w:hideMark/>
          </w:tcPr>
          <w:p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c>
          <w:tcPr>
            <w:tcW w:w="1019" w:type="pct"/>
            <w:shd w:val="clear" w:color="auto" w:fill="F2F2F2" w:themeFill="background1" w:themeFillShade="F2"/>
            <w:vAlign w:val="center"/>
            <w:hideMark/>
          </w:tcPr>
          <w:p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c>
          <w:tcPr>
            <w:tcW w:w="1160" w:type="pct"/>
            <w:shd w:val="clear" w:color="auto" w:fill="F2F2F2" w:themeFill="background1" w:themeFillShade="F2"/>
            <w:vAlign w:val="center"/>
            <w:hideMark/>
          </w:tcPr>
          <w:p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D863F3" w:rsidRPr="005E79F7" w:rsidTr="005D5DE7">
        <w:trPr>
          <w:trHeight w:val="460"/>
          <w:jc w:val="center"/>
        </w:trPr>
        <w:tc>
          <w:tcPr>
            <w:cnfStyle w:val="001000000000" w:firstRow="0" w:lastRow="0" w:firstColumn="1" w:lastColumn="0" w:oddVBand="0" w:evenVBand="0" w:oddHBand="0" w:evenHBand="0" w:firstRowFirstColumn="0" w:firstRowLastColumn="0" w:lastRowFirstColumn="0" w:lastRowLastColumn="0"/>
            <w:tcW w:w="1867" w:type="pct"/>
            <w:vAlign w:val="center"/>
            <w:hideMark/>
          </w:tcPr>
          <w:p w:rsidR="00D863F3"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t>Cadastro de Fornecedores</w:t>
            </w:r>
          </w:p>
        </w:tc>
        <w:tc>
          <w:tcPr>
            <w:tcW w:w="954" w:type="pct"/>
            <w:vAlign w:val="center"/>
            <w:hideMark/>
          </w:tcPr>
          <w:p w:rsidR="00D863F3"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c>
          <w:tcPr>
            <w:tcW w:w="1019" w:type="pct"/>
            <w:vAlign w:val="center"/>
            <w:hideMark/>
          </w:tcPr>
          <w:p w:rsidR="00D863F3" w:rsidRPr="00C16C25" w:rsidRDefault="00D863F3"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160" w:type="pct"/>
            <w:vAlign w:val="center"/>
            <w:hideMark/>
          </w:tcPr>
          <w:p w:rsidR="00D863F3"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D863F3" w:rsidRPr="005E79F7" w:rsidTr="005D5DE7">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rsidR="00D863F3"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t>Gerenciar entregas</w:t>
            </w:r>
          </w:p>
        </w:tc>
        <w:tc>
          <w:tcPr>
            <w:tcW w:w="954" w:type="pct"/>
            <w:shd w:val="clear" w:color="auto" w:fill="F2F2F2" w:themeFill="background1" w:themeFillShade="F2"/>
            <w:vAlign w:val="center"/>
            <w:hideMark/>
          </w:tcPr>
          <w:p w:rsidR="00D863F3"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019" w:type="pct"/>
            <w:shd w:val="clear" w:color="auto" w:fill="F2F2F2" w:themeFill="background1" w:themeFillShade="F2"/>
            <w:vAlign w:val="center"/>
            <w:hideMark/>
          </w:tcPr>
          <w:p w:rsidR="00D863F3"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160" w:type="pct"/>
            <w:shd w:val="clear" w:color="auto" w:fill="F2F2F2" w:themeFill="background1" w:themeFillShade="F2"/>
            <w:vAlign w:val="center"/>
            <w:hideMark/>
          </w:tcPr>
          <w:p w:rsidR="00D863F3" w:rsidRPr="00C16C25" w:rsidRDefault="00D863F3"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5D5DE7" w:rsidRPr="005E79F7" w:rsidTr="005D5DE7">
        <w:trPr>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rsidR="005D5DE7"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t>Gerenciar Promoções</w:t>
            </w:r>
          </w:p>
        </w:tc>
        <w:tc>
          <w:tcPr>
            <w:tcW w:w="954" w:type="pct"/>
            <w:shd w:val="clear" w:color="auto" w:fill="F2F2F2" w:themeFill="background1" w:themeFillShade="F2"/>
            <w:vAlign w:val="center"/>
            <w:hideMark/>
          </w:tcPr>
          <w:p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019" w:type="pct"/>
            <w:shd w:val="clear" w:color="auto" w:fill="F2F2F2" w:themeFill="background1" w:themeFillShade="F2"/>
            <w:vAlign w:val="center"/>
            <w:hideMark/>
          </w:tcPr>
          <w:p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160" w:type="pct"/>
            <w:shd w:val="clear" w:color="auto" w:fill="F2F2F2" w:themeFill="background1" w:themeFillShade="F2"/>
            <w:vAlign w:val="center"/>
            <w:hideMark/>
          </w:tcPr>
          <w:p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5D5DE7" w:rsidRPr="005E79F7" w:rsidTr="005D5DE7">
        <w:trPr>
          <w:cnfStyle w:val="000000100000" w:firstRow="0" w:lastRow="0" w:firstColumn="0" w:lastColumn="0" w:oddVBand="0" w:evenVBand="0" w:oddHBand="1"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rsidR="005D5DE7" w:rsidRPr="00C16C25" w:rsidRDefault="005D5DE7" w:rsidP="003F44A1">
            <w:pPr>
              <w:suppressAutoHyphens/>
              <w:jc w:val="center"/>
              <w:rPr>
                <w:rFonts w:eastAsia="Calibri"/>
                <w:b w:val="0"/>
                <w:color w:val="000000" w:themeColor="text1"/>
                <w:lang w:eastAsia="ar-SA"/>
              </w:rPr>
            </w:pPr>
            <w:r>
              <w:rPr>
                <w:rFonts w:eastAsia="Calibri"/>
                <w:color w:val="000000" w:themeColor="text1"/>
                <w:lang w:eastAsia="ar-SA"/>
              </w:rPr>
              <w:lastRenderedPageBreak/>
              <w:t>Compartilhar solicitações nas redes sociais</w:t>
            </w:r>
          </w:p>
        </w:tc>
        <w:tc>
          <w:tcPr>
            <w:tcW w:w="954" w:type="pct"/>
            <w:shd w:val="clear" w:color="auto" w:fill="F2F2F2" w:themeFill="background1" w:themeFillShade="F2"/>
            <w:vAlign w:val="center"/>
            <w:hideMark/>
          </w:tcPr>
          <w:p w:rsidR="005D5DE7"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019" w:type="pct"/>
            <w:shd w:val="clear" w:color="auto" w:fill="F2F2F2" w:themeFill="background1" w:themeFillShade="F2"/>
            <w:vAlign w:val="center"/>
            <w:hideMark/>
          </w:tcPr>
          <w:p w:rsidR="005D5DE7"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w:t>
            </w:r>
          </w:p>
        </w:tc>
        <w:tc>
          <w:tcPr>
            <w:tcW w:w="1160" w:type="pct"/>
            <w:shd w:val="clear" w:color="auto" w:fill="F2F2F2" w:themeFill="background1" w:themeFillShade="F2"/>
            <w:vAlign w:val="center"/>
            <w:hideMark/>
          </w:tcPr>
          <w:p w:rsidR="005D5DE7" w:rsidRPr="00C16C25" w:rsidRDefault="005D5DE7" w:rsidP="003F44A1">
            <w:pPr>
              <w:suppressAutoHyphens/>
              <w:jc w:val="center"/>
              <w:cnfStyle w:val="000000100000" w:firstRow="0" w:lastRow="0" w:firstColumn="0" w:lastColumn="0" w:oddVBand="0" w:evenVBand="0" w:oddHBand="1"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tr w:rsidR="005D5DE7" w:rsidRPr="005E79F7" w:rsidTr="005D5DE7">
        <w:trPr>
          <w:trHeight w:val="234"/>
          <w:jc w:val="center"/>
        </w:trPr>
        <w:tc>
          <w:tcPr>
            <w:cnfStyle w:val="001000000000" w:firstRow="0" w:lastRow="0" w:firstColumn="1" w:lastColumn="0" w:oddVBand="0" w:evenVBand="0" w:oddHBand="0" w:evenHBand="0" w:firstRowFirstColumn="0" w:firstRowLastColumn="0" w:lastRowFirstColumn="0" w:lastRowLastColumn="0"/>
            <w:tcW w:w="1867" w:type="pct"/>
            <w:shd w:val="clear" w:color="auto" w:fill="F2F2F2" w:themeFill="background1" w:themeFillShade="F2"/>
            <w:vAlign w:val="center"/>
            <w:hideMark/>
          </w:tcPr>
          <w:p w:rsidR="005D5DE7" w:rsidRPr="00C16C25" w:rsidRDefault="005D5DE7" w:rsidP="003F44A1">
            <w:pPr>
              <w:suppressAutoHyphens/>
              <w:jc w:val="center"/>
              <w:rPr>
                <w:rFonts w:eastAsia="Calibri"/>
                <w:b w:val="0"/>
                <w:color w:val="000000" w:themeColor="text1"/>
                <w:lang w:eastAsia="ar-SA"/>
              </w:rPr>
            </w:pPr>
            <w:r>
              <w:rPr>
                <w:rFonts w:eastAsia="Calibri"/>
                <w:lang w:eastAsia="ar-SA"/>
              </w:rPr>
              <w:t>Ser multiplataforma</w:t>
            </w:r>
          </w:p>
        </w:tc>
        <w:tc>
          <w:tcPr>
            <w:tcW w:w="954" w:type="pct"/>
            <w:shd w:val="clear" w:color="auto" w:fill="F2F2F2" w:themeFill="background1" w:themeFillShade="F2"/>
            <w:vAlign w:val="center"/>
            <w:hideMark/>
          </w:tcPr>
          <w:p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lang w:eastAsia="ar-SA"/>
              </w:rPr>
              <w:t>X</w:t>
            </w:r>
          </w:p>
        </w:tc>
        <w:tc>
          <w:tcPr>
            <w:tcW w:w="1019" w:type="pct"/>
            <w:shd w:val="clear" w:color="auto" w:fill="F2F2F2" w:themeFill="background1" w:themeFillShade="F2"/>
            <w:vAlign w:val="center"/>
            <w:hideMark/>
          </w:tcPr>
          <w:p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lang w:eastAsia="ar-SA"/>
              </w:rPr>
              <w:t>-</w:t>
            </w:r>
          </w:p>
        </w:tc>
        <w:tc>
          <w:tcPr>
            <w:tcW w:w="1160" w:type="pct"/>
            <w:shd w:val="clear" w:color="auto" w:fill="F2F2F2" w:themeFill="background1" w:themeFillShade="F2"/>
            <w:vAlign w:val="center"/>
            <w:hideMark/>
          </w:tcPr>
          <w:p w:rsidR="005D5DE7" w:rsidRPr="00C16C25" w:rsidRDefault="005D5DE7" w:rsidP="003F44A1">
            <w:pPr>
              <w:suppressAutoHyphens/>
              <w:jc w:val="center"/>
              <w:cnfStyle w:val="000000000000" w:firstRow="0" w:lastRow="0" w:firstColumn="0" w:lastColumn="0" w:oddVBand="0" w:evenVBand="0" w:oddHBand="0" w:evenHBand="0" w:firstRowFirstColumn="0" w:firstRowLastColumn="0" w:lastRowFirstColumn="0" w:lastRowLastColumn="0"/>
              <w:rPr>
                <w:rFonts w:eastAsia="Calibri"/>
                <w:b/>
                <w:color w:val="000000" w:themeColor="text1"/>
                <w:lang w:eastAsia="ar-SA"/>
              </w:rPr>
            </w:pPr>
            <w:r>
              <w:rPr>
                <w:rFonts w:eastAsia="Calibri"/>
                <w:b/>
                <w:color w:val="000000" w:themeColor="text1"/>
                <w:lang w:eastAsia="ar-SA"/>
              </w:rPr>
              <w:t>X</w:t>
            </w:r>
          </w:p>
        </w:tc>
      </w:tr>
      <w:bookmarkEnd w:id="22"/>
    </w:tbl>
    <w:p w:rsidR="004F7113" w:rsidRPr="004F7113" w:rsidRDefault="004F7113" w:rsidP="004F7113"/>
    <w:p w:rsidR="00E93C3B" w:rsidRDefault="00E93C3B">
      <w:pPr>
        <w:jc w:val="left"/>
        <w:rPr>
          <w:b/>
          <w:bCs/>
          <w:sz w:val="24"/>
          <w:szCs w:val="24"/>
        </w:rPr>
      </w:pPr>
      <w:r>
        <w:br w:type="page"/>
      </w:r>
    </w:p>
    <w:p w:rsidR="00264174" w:rsidRDefault="00C026B2" w:rsidP="009C0EE4">
      <w:pPr>
        <w:pStyle w:val="Ttulo2"/>
      </w:pPr>
      <w:bookmarkStart w:id="23" w:name="_Toc224052237"/>
      <w:r>
        <w:lastRenderedPageBreak/>
        <w:t>2.6 Cronograma</w:t>
      </w:r>
      <w:bookmarkEnd w:id="23"/>
    </w:p>
    <w:p w:rsidR="00E93C3B" w:rsidRPr="00E93C3B" w:rsidRDefault="00E93C3B" w:rsidP="00E93C3B"/>
    <w:tbl>
      <w:tblPr>
        <w:tblW w:w="10545" w:type="dxa"/>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6"/>
        <w:gridCol w:w="1034"/>
        <w:gridCol w:w="1095"/>
        <w:gridCol w:w="1020"/>
        <w:gridCol w:w="1020"/>
        <w:gridCol w:w="1095"/>
        <w:gridCol w:w="1065"/>
        <w:gridCol w:w="1110"/>
        <w:gridCol w:w="1170"/>
      </w:tblGrid>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Pr="0076311D" w:rsidRDefault="00540F46" w:rsidP="00CF3A0B">
            <w:pPr>
              <w:jc w:val="center"/>
              <w:rPr>
                <w:b/>
                <w:bCs/>
              </w:rPr>
            </w:pPr>
            <w:bookmarkStart w:id="24" w:name="_otr3feagh8c7" w:colFirst="0" w:colLast="0"/>
            <w:bookmarkEnd w:id="24"/>
            <w:r>
              <w:rPr>
                <w:b/>
                <w:bCs/>
              </w:rPr>
              <w:t>Tarefas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Pr="0076311D" w:rsidRDefault="00743F69" w:rsidP="00CF3A0B">
            <w:pPr>
              <w:jc w:val="center"/>
              <w:rPr>
                <w:b/>
                <w:bCs/>
              </w:rPr>
            </w:pPr>
            <w:r>
              <w:rPr>
                <w:b/>
                <w:bCs/>
              </w:rPr>
              <w:t>25/05</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Pr="0076311D" w:rsidRDefault="00743F69" w:rsidP="00CF3A0B">
            <w:pPr>
              <w:jc w:val="center"/>
              <w:rPr>
                <w:b/>
                <w:bCs/>
              </w:rPr>
            </w:pPr>
            <w:r>
              <w:rPr>
                <w:b/>
                <w:bCs/>
              </w:rPr>
              <w:t>25/05</w:t>
            </w:r>
          </w:p>
        </w:tc>
        <w:tc>
          <w:tcPr>
            <w:tcW w:w="1020" w:type="dxa"/>
            <w:tcBorders>
              <w:top w:val="single" w:sz="4" w:space="0" w:color="000000"/>
              <w:left w:val="single" w:sz="4" w:space="0" w:color="000000"/>
              <w:bottom w:val="single" w:sz="4" w:space="0" w:color="000000"/>
              <w:right w:val="single" w:sz="4" w:space="0" w:color="000000"/>
            </w:tcBorders>
          </w:tcPr>
          <w:p w:rsidR="005B5236" w:rsidRPr="0076311D" w:rsidRDefault="00743F69" w:rsidP="00743F69">
            <w:pPr>
              <w:jc w:val="center"/>
              <w:rPr>
                <w:b/>
                <w:bCs/>
              </w:rPr>
            </w:pPr>
            <w:r>
              <w:rPr>
                <w:b/>
                <w:bCs/>
              </w:rPr>
              <w:t>25/05</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EE3BA2" w:rsidRPr="0076311D" w:rsidRDefault="00EE3BA2" w:rsidP="00CF3A0B">
            <w:pPr>
              <w:jc w:val="center"/>
              <w:rPr>
                <w:b/>
                <w:bCs/>
              </w:rP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A3A42" w:rsidRPr="0076311D" w:rsidRDefault="005A3A42" w:rsidP="00CF3A0B">
            <w:pPr>
              <w:jc w:val="center"/>
              <w:rPr>
                <w:b/>
                <w:bCs/>
              </w:rPr>
            </w:pP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EA7DEC" w:rsidRPr="0076311D" w:rsidRDefault="00EA7DEC" w:rsidP="00CF3A0B">
            <w:pPr>
              <w:jc w:val="center"/>
              <w:rPr>
                <w:b/>
                <w:bCs/>
              </w:rPr>
            </w:pP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E625C1" w:rsidRPr="0076311D" w:rsidRDefault="00E625C1" w:rsidP="00743F69">
            <w:pPr>
              <w:jc w:val="center"/>
              <w:rPr>
                <w:b/>
                <w:bCs/>
              </w:rP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Pr="0076311D" w:rsidRDefault="00540F46" w:rsidP="00CF3A0B">
            <w:pPr>
              <w:jc w:val="center"/>
              <w:rPr>
                <w:b/>
                <w:bCs/>
              </w:rPr>
            </w:pPr>
          </w:p>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Definição Grupos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r>
      <w:tr w:rsidR="00540F46" w:rsidTr="00AF6651">
        <w:trPr>
          <w:trHeight w:val="46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Criação Marca Empresa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X</w:t>
            </w:r>
          </w:p>
        </w:tc>
        <w:tc>
          <w:tcPr>
            <w:tcW w:w="1020" w:type="dxa"/>
            <w:tcBorders>
              <w:top w:val="single" w:sz="4" w:space="0" w:color="000000"/>
              <w:left w:val="single" w:sz="4" w:space="0" w:color="000000"/>
              <w:bottom w:val="single" w:sz="4" w:space="0" w:color="000000"/>
              <w:right w:val="single" w:sz="4" w:space="0" w:color="000000"/>
            </w:tcBorders>
          </w:tcPr>
          <w:p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Definição Empresa </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Pr>
          <w:p w:rsidR="00540F46" w:rsidRDefault="005B5236"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Escopo Sistema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540F46" w:rsidRDefault="002036C7"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Requisitos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540F46" w:rsidRDefault="002036C7"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X</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Diagramas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X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X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Protótipo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C11A54" w:rsidP="00053ED3">
            <w:r>
              <w:t xml:space="preserve">X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X</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Documentação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020" w:type="dxa"/>
            <w:tcBorders>
              <w:top w:val="single" w:sz="4" w:space="0" w:color="000000"/>
              <w:left w:val="single" w:sz="4" w:space="0" w:color="000000"/>
              <w:bottom w:val="single" w:sz="4" w:space="0" w:color="000000"/>
              <w:right w:val="single" w:sz="4" w:space="0" w:color="000000"/>
            </w:tcBorders>
          </w:tcPr>
          <w:p w:rsidR="00540F46" w:rsidRDefault="00C11A54" w:rsidP="00053ED3">
            <w:r>
              <w:t>X</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X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X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r>
      <w:tr w:rsidR="00AF6651"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AF6651" w:rsidP="00053ED3">
            <w:r>
              <w:t>Desenvolvimento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AF6651" w:rsidP="00053ED3"/>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AF6651" w:rsidP="00053ED3"/>
        </w:tc>
        <w:tc>
          <w:tcPr>
            <w:tcW w:w="1020" w:type="dxa"/>
            <w:tcBorders>
              <w:top w:val="single" w:sz="4" w:space="0" w:color="000000"/>
              <w:left w:val="single" w:sz="4" w:space="0" w:color="000000"/>
              <w:bottom w:val="single" w:sz="4" w:space="0" w:color="000000"/>
              <w:right w:val="single" w:sz="4" w:space="0" w:color="000000"/>
            </w:tcBorders>
          </w:tcPr>
          <w:p w:rsidR="00AF6651" w:rsidRDefault="00AF6651"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2036C7" w:rsidP="00053ED3">
            <w:r>
              <w:t>X</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2036C7" w:rsidP="00053ED3">
            <w:r>
              <w:t>X</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2036C7" w:rsidP="00053ED3">
            <w:r>
              <w:t>X</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2036C7" w:rsidP="00053ED3">
            <w:r>
              <w:t>X</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F6651" w:rsidRDefault="00AF6651" w:rsidP="00053ED3"/>
        </w:tc>
      </w:tr>
      <w:tr w:rsidR="00540F46" w:rsidTr="00AF6651">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Entrega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20" w:type="dxa"/>
            <w:tcBorders>
              <w:top w:val="single" w:sz="4" w:space="0" w:color="000000"/>
              <w:left w:val="single" w:sz="4" w:space="0" w:color="000000"/>
              <w:bottom w:val="single" w:sz="4" w:space="0" w:color="000000"/>
              <w:right w:val="single" w:sz="4" w:space="0" w:color="000000"/>
            </w:tcBorders>
          </w:tcPr>
          <w:p w:rsidR="00540F46" w:rsidRDefault="00540F46" w:rsidP="00053ED3"/>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 </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r>
              <w:t xml:space="preserve">X </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40F46" w:rsidRDefault="00540F46" w:rsidP="00053ED3"/>
        </w:tc>
      </w:tr>
      <w:tr w:rsidR="00540F46" w:rsidTr="00AF6651">
        <w:tc>
          <w:tcPr>
            <w:tcW w:w="1936" w:type="dxa"/>
            <w:tcMar>
              <w:top w:w="100" w:type="dxa"/>
              <w:left w:w="100" w:type="dxa"/>
              <w:bottom w:w="100" w:type="dxa"/>
              <w:right w:w="100" w:type="dxa"/>
            </w:tcMar>
          </w:tcPr>
          <w:p w:rsidR="00540F46" w:rsidRDefault="00540F46" w:rsidP="00053ED3">
            <w:r>
              <w:t>Apresentação</w:t>
            </w:r>
          </w:p>
        </w:tc>
        <w:tc>
          <w:tcPr>
            <w:tcW w:w="1034" w:type="dxa"/>
            <w:tcMar>
              <w:top w:w="100" w:type="dxa"/>
              <w:left w:w="100" w:type="dxa"/>
              <w:bottom w:w="100" w:type="dxa"/>
              <w:right w:w="100" w:type="dxa"/>
            </w:tcMar>
          </w:tcPr>
          <w:p w:rsidR="00540F46" w:rsidRDefault="00540F46" w:rsidP="00053ED3"/>
        </w:tc>
        <w:tc>
          <w:tcPr>
            <w:tcW w:w="1095" w:type="dxa"/>
            <w:tcMar>
              <w:top w:w="100" w:type="dxa"/>
              <w:left w:w="100" w:type="dxa"/>
              <w:bottom w:w="100" w:type="dxa"/>
              <w:right w:w="100" w:type="dxa"/>
            </w:tcMar>
          </w:tcPr>
          <w:p w:rsidR="00540F46" w:rsidRDefault="00540F46" w:rsidP="00053ED3"/>
        </w:tc>
        <w:tc>
          <w:tcPr>
            <w:tcW w:w="1020" w:type="dxa"/>
          </w:tcPr>
          <w:p w:rsidR="00540F46" w:rsidRDefault="00540F46" w:rsidP="00053ED3"/>
        </w:tc>
        <w:tc>
          <w:tcPr>
            <w:tcW w:w="1020" w:type="dxa"/>
            <w:tcMar>
              <w:top w:w="100" w:type="dxa"/>
              <w:left w:w="100" w:type="dxa"/>
              <w:bottom w:w="100" w:type="dxa"/>
              <w:right w:w="100" w:type="dxa"/>
            </w:tcMar>
          </w:tcPr>
          <w:p w:rsidR="00540F46" w:rsidRDefault="00540F46" w:rsidP="00053ED3"/>
        </w:tc>
        <w:tc>
          <w:tcPr>
            <w:tcW w:w="1095" w:type="dxa"/>
            <w:tcMar>
              <w:top w:w="100" w:type="dxa"/>
              <w:left w:w="100" w:type="dxa"/>
              <w:bottom w:w="100" w:type="dxa"/>
              <w:right w:w="100" w:type="dxa"/>
            </w:tcMar>
          </w:tcPr>
          <w:p w:rsidR="00540F46" w:rsidRDefault="00540F46" w:rsidP="00053ED3"/>
        </w:tc>
        <w:tc>
          <w:tcPr>
            <w:tcW w:w="1065" w:type="dxa"/>
            <w:tcMar>
              <w:top w:w="100" w:type="dxa"/>
              <w:left w:w="100" w:type="dxa"/>
              <w:bottom w:w="100" w:type="dxa"/>
              <w:right w:w="100" w:type="dxa"/>
            </w:tcMar>
          </w:tcPr>
          <w:p w:rsidR="00540F46" w:rsidRDefault="00540F46" w:rsidP="00053ED3"/>
        </w:tc>
        <w:tc>
          <w:tcPr>
            <w:tcW w:w="1110" w:type="dxa"/>
            <w:tcMar>
              <w:top w:w="100" w:type="dxa"/>
              <w:left w:w="100" w:type="dxa"/>
              <w:bottom w:w="100" w:type="dxa"/>
              <w:right w:w="100" w:type="dxa"/>
            </w:tcMar>
          </w:tcPr>
          <w:p w:rsidR="00540F46" w:rsidRDefault="00540F46" w:rsidP="00053ED3"/>
        </w:tc>
        <w:tc>
          <w:tcPr>
            <w:tcW w:w="1170" w:type="dxa"/>
            <w:tcMar>
              <w:top w:w="100" w:type="dxa"/>
              <w:left w:w="100" w:type="dxa"/>
              <w:bottom w:w="100" w:type="dxa"/>
              <w:right w:w="100" w:type="dxa"/>
            </w:tcMar>
          </w:tcPr>
          <w:p w:rsidR="00540F46" w:rsidRDefault="00540F46" w:rsidP="00053ED3">
            <w:r>
              <w:t>X</w:t>
            </w:r>
          </w:p>
        </w:tc>
      </w:tr>
    </w:tbl>
    <w:p w:rsidR="00A01CEC" w:rsidRDefault="00A01CEC" w:rsidP="00A01CEC">
      <w:pPr>
        <w:pStyle w:val="Ttulo1"/>
        <w:numPr>
          <w:ilvl w:val="0"/>
          <w:numId w:val="0"/>
        </w:numPr>
        <w:ind w:left="284"/>
      </w:pPr>
    </w:p>
    <w:p w:rsidR="00A01CEC" w:rsidRDefault="00A01CEC">
      <w:pPr>
        <w:jc w:val="left"/>
        <w:rPr>
          <w:b/>
          <w:sz w:val="28"/>
          <w:szCs w:val="28"/>
        </w:rPr>
      </w:pPr>
      <w:r>
        <w:br w:type="page"/>
      </w:r>
    </w:p>
    <w:p w:rsidR="00332E52" w:rsidRPr="00110BC9" w:rsidRDefault="004679D6" w:rsidP="00A01CEC">
      <w:pPr>
        <w:pStyle w:val="Ttulo1"/>
        <w:rPr>
          <w:color w:val="FF0000"/>
        </w:rPr>
      </w:pPr>
      <w:bookmarkStart w:id="25" w:name="_Toc224052238"/>
      <w:r>
        <w:rPr>
          <w:color w:val="FF0000"/>
        </w:rPr>
        <w:lastRenderedPageBreak/>
        <w:t>Documentação do Sistema</w:t>
      </w:r>
      <w:bookmarkEnd w:id="25"/>
    </w:p>
    <w:p w:rsidR="00332E52" w:rsidRDefault="00C26CE4" w:rsidP="00053ED3">
      <w:r>
        <w:t>Neste capítulo, são apresentados os documentos técnicos que descrevem os aspectos fundamentais do sistema desenvolvido, fornecendo uma base sólida para compreensão e manutenção futura. A documentação é uma parte essencial do processo de desenvolvimento de software, pois oferece um registro detalhado das decisões tomadas e das características do sistema.</w:t>
      </w:r>
    </w:p>
    <w:p w:rsidR="002E2071" w:rsidRDefault="002E2071" w:rsidP="00053ED3"/>
    <w:p w:rsidR="002E2071" w:rsidRPr="00A01CEC" w:rsidRDefault="00A01CEC" w:rsidP="00A01CEC">
      <w:pPr>
        <w:pStyle w:val="Ttulo2"/>
      </w:pPr>
      <w:bookmarkStart w:id="26" w:name="_Toc224052239"/>
      <w:r>
        <w:t xml:space="preserve">3.1 </w:t>
      </w:r>
      <w:r>
        <w:rPr>
          <w:color w:val="FF0000"/>
        </w:rPr>
        <w:t>Metodologia de Desenvolvimento</w:t>
      </w:r>
      <w:bookmarkEnd w:id="26"/>
    </w:p>
    <w:p w:rsidR="00693363" w:rsidRDefault="00BB027F" w:rsidP="00693363">
      <w:r>
        <w:t xml:space="preserve">O grupo adotou a metodologia ágil Scrum simplificado, com sprints semanais, reuniões de alinhamento e divisão de tarefas conforme os papéis definidos (PO, front-end, back-end, banco de dados e documentação). O controle de versão foi feito via Git com repositório no GitHub. </w:t>
      </w:r>
    </w:p>
    <w:p w:rsidR="00693363" w:rsidRDefault="00693363" w:rsidP="00693363"/>
    <w:p w:rsidR="003B7A17" w:rsidRDefault="002E2071" w:rsidP="003B7A17">
      <w:pPr>
        <w:pStyle w:val="Ttulo2"/>
      </w:pPr>
      <w:bookmarkStart w:id="27" w:name="_Toc224052240"/>
      <w:r>
        <w:t xml:space="preserve">3.2 </w:t>
      </w:r>
      <w:r>
        <w:rPr>
          <w:color w:val="FF0000"/>
        </w:rPr>
        <w:t>Diagramas UML</w:t>
      </w:r>
      <w:bookmarkEnd w:id="27"/>
    </w:p>
    <w:p w:rsidR="003B7A17" w:rsidRDefault="003B7A17" w:rsidP="00693363"/>
    <w:p w:rsidR="003B7A17" w:rsidRDefault="00054053" w:rsidP="003B7A17">
      <w:r>
        <w:t>Diagrama de caso de uso, diagrama de classes e diagrama de sequência do sistema StudyFlow:</w:t>
      </w:r>
    </w:p>
    <w:p w:rsidR="000E3749" w:rsidRDefault="000E3749" w:rsidP="00053ED3">
      <w:pPr>
        <w:spacing w:before="160" w:after="80"/>
        <w:jc w:val="center"/>
      </w:pPr>
      <w:r>
        <w:rPr>
          <w:noProof/>
        </w:rPr>
        <w:lastRenderedPageBreak/>
        <w:drawing>
          <wp:inline distT="0" distB="114300" distL="0" distR="0">
            <wp:extent cx="6000000" cy="4588235"/>
            <wp:effectExtent l="0" t="0" r="0" b="0"/>
            <wp:docPr id="401" name="uml_caso_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uml_caso_uso"/>
                    <pic:cNvPicPr/>
                  </pic:nvPicPr>
                  <pic:blipFill>
                    <a:blip r:embed="rId13"/>
                    <a:stretch>
                      <a:fillRect/>
                    </a:stretch>
                  </pic:blipFill>
                  <pic:spPr>
                    <a:xfrm>
                      <a:off x="0" y="0"/>
                      <a:ext cx="6000000" cy="4588235"/>
                    </a:xfrm>
                    <a:prstGeom prst="rect">
                      <a:avLst/>
                    </a:prstGeom>
                  </pic:spPr>
                </pic:pic>
              </a:graphicData>
            </a:graphic>
          </wp:inline>
        </w:drawing>
      </w:r>
    </w:p>
    <w:p w:rsidR="000E3749" w:rsidRDefault="000E3749" w:rsidP="00053ED3">
      <w:pPr>
        <w:spacing w:after="200"/>
        <w:jc w:val="center"/>
      </w:pPr>
      <w:r>
        <w:rPr>
          <w:i/>
          <w:sz w:val="20"/>
        </w:rPr>
        <w:t>Figura 10 — Diagrama de caso de uso: interações do Estudante com o StudyFlow</w:t>
      </w:r>
    </w:p>
    <w:p w:rsidR="000E3749" w:rsidRDefault="000E3749" w:rsidP="00053ED3">
      <w:pPr>
        <w:spacing w:before="160" w:after="80"/>
        <w:jc w:val="center"/>
      </w:pPr>
      <w:r>
        <w:rPr>
          <w:noProof/>
        </w:rPr>
        <w:lastRenderedPageBreak/>
        <w:drawing>
          <wp:inline distT="0" distB="114300" distL="0" distR="0">
            <wp:extent cx="6000000" cy="4941176"/>
            <wp:effectExtent l="0" t="0" r="0" b="0"/>
            <wp:docPr id="402" name="uml_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uml_classes"/>
                    <pic:cNvPicPr/>
                  </pic:nvPicPr>
                  <pic:blipFill>
                    <a:blip r:embed="rId14"/>
                    <a:stretch>
                      <a:fillRect/>
                    </a:stretch>
                  </pic:blipFill>
                  <pic:spPr>
                    <a:xfrm>
                      <a:off x="0" y="0"/>
                      <a:ext cx="6000000" cy="4941176"/>
                    </a:xfrm>
                    <a:prstGeom prst="rect">
                      <a:avLst/>
                    </a:prstGeom>
                  </pic:spPr>
                </pic:pic>
              </a:graphicData>
            </a:graphic>
          </wp:inline>
        </w:drawing>
      </w:r>
    </w:p>
    <w:p w:rsidR="000E3749" w:rsidRDefault="000E3749" w:rsidP="00053ED3">
      <w:pPr>
        <w:spacing w:after="200"/>
        <w:jc w:val="center"/>
      </w:pPr>
      <w:r>
        <w:rPr>
          <w:i/>
          <w:sz w:val="20"/>
        </w:rPr>
        <w:t>Figura 11 — Diagrama de classes: modelos Django e seus relacionamentos</w:t>
      </w:r>
    </w:p>
    <w:p w:rsidR="000E3749" w:rsidRDefault="000E3749" w:rsidP="00053ED3">
      <w:pPr>
        <w:spacing w:before="160" w:after="80"/>
        <w:jc w:val="center"/>
      </w:pPr>
      <w:r>
        <w:rPr>
          <w:noProof/>
        </w:rPr>
        <w:lastRenderedPageBreak/>
        <w:drawing>
          <wp:inline distT="0" distB="114300" distL="0" distR="0">
            <wp:extent cx="6000000" cy="4941176"/>
            <wp:effectExtent l="0" t="0" r="0" b="0"/>
            <wp:docPr id="403" name="uml_seq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uml_sequencia"/>
                    <pic:cNvPicPr/>
                  </pic:nvPicPr>
                  <pic:blipFill>
                    <a:blip r:embed="rId15"/>
                    <a:stretch>
                      <a:fillRect/>
                    </a:stretch>
                  </pic:blipFill>
                  <pic:spPr>
                    <a:xfrm>
                      <a:off x="0" y="0"/>
                      <a:ext cx="6000000" cy="4941176"/>
                    </a:xfrm>
                    <a:prstGeom prst="rect">
                      <a:avLst/>
                    </a:prstGeom>
                  </pic:spPr>
                </pic:pic>
              </a:graphicData>
            </a:graphic>
          </wp:inline>
        </w:drawing>
      </w:r>
    </w:p>
    <w:p w:rsidR="000E3749" w:rsidRDefault="000E3749" w:rsidP="00053ED3">
      <w:pPr>
        <w:spacing w:after="200"/>
        <w:jc w:val="center"/>
      </w:pPr>
      <w:r>
        <w:rPr>
          <w:i/>
          <w:sz w:val="20"/>
        </w:rPr>
        <w:t>Figura 12 — Diagrama de sequência: fluxo de login e criação de anotação</w:t>
      </w:r>
    </w:p>
    <w:p w:rsidR="000E3749" w:rsidRDefault="000E3749" w:rsidP="00053ED3">
      <w:pPr>
        <w:spacing w:after="60"/>
      </w:pPr>
      <w:r>
        <w:rPr>
          <w:b/>
        </w:rPr>
        <w:t>Código-fonte dos principais arquivos:</w:t>
      </w:r>
    </w:p>
    <w:p w:rsidR="000E3749" w:rsidRDefault="000E3749" w:rsidP="00053ED3">
      <w:pPr>
        <w:spacing w:before="200" w:after="60"/>
      </w:pPr>
      <w:r>
        <w:rPr>
          <w:b/>
        </w:rPr>
        <w:t>models.py — Modelos de dados (Perfil, Categoria, Anotação, SessãoEstudo)</w:t>
      </w:r>
    </w:p>
    <w:p w:rsidR="000E3749" w:rsidRDefault="000E3749" w:rsidP="00053ED3">
      <w:pPr>
        <w:jc w:val="center"/>
      </w:pPr>
      <w:r>
        <w:rPr>
          <w:noProof/>
        </w:rPr>
        <w:lastRenderedPageBreak/>
        <w:drawing>
          <wp:inline distT="0" distB="114300" distL="0" distR="0">
            <wp:extent cx="5500000" cy="4371179"/>
            <wp:effectExtent l="0" t="0" r="0" b="0"/>
            <wp:docPr id="301" name="img_models_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g_models_py"/>
                    <pic:cNvPicPr/>
                  </pic:nvPicPr>
                  <pic:blipFill>
                    <a:blip r:embed="rId16"/>
                    <a:stretch>
                      <a:fillRect/>
                    </a:stretch>
                  </pic:blipFill>
                  <pic:spPr>
                    <a:xfrm>
                      <a:off x="0" y="0"/>
                      <a:ext cx="5500000" cy="4371179"/>
                    </a:xfrm>
                    <a:prstGeom prst="rect">
                      <a:avLst/>
                    </a:prstGeom>
                  </pic:spPr>
                </pic:pic>
              </a:graphicData>
            </a:graphic>
          </wp:inline>
        </w:drawing>
      </w:r>
    </w:p>
    <w:p w:rsidR="000E3749" w:rsidRDefault="000E3749" w:rsidP="00053ED3">
      <w:pPr>
        <w:jc w:val="center"/>
      </w:pPr>
      <w:r>
        <w:rPr>
          <w:i/>
          <w:sz w:val="20"/>
        </w:rPr>
        <w:t>Figura 5 — models.py: definição dos modelos Perfil, Categoria, Anotacao e SessaoEstudo</w:t>
      </w:r>
    </w:p>
    <w:p w:rsidR="000E3749" w:rsidRDefault="000E3749" w:rsidP="00053ED3">
      <w:pPr>
        <w:spacing w:before="200" w:after="60"/>
      </w:pPr>
      <w:r>
        <w:rPr>
          <w:b/>
        </w:rPr>
        <w:t>views.py — Lógica de negócio e rotas protegidas com @login_required</w:t>
      </w:r>
    </w:p>
    <w:p w:rsidR="000E3749" w:rsidRDefault="000E3749" w:rsidP="00053ED3">
      <w:pPr>
        <w:jc w:val="center"/>
      </w:pPr>
      <w:r>
        <w:rPr>
          <w:noProof/>
        </w:rPr>
        <w:lastRenderedPageBreak/>
        <w:drawing>
          <wp:inline distT="0" distB="114300" distL="0" distR="0">
            <wp:extent cx="5500000" cy="4358635"/>
            <wp:effectExtent l="0" t="0" r="0" b="0"/>
            <wp:docPr id="302" name="img_views_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g_views_py"/>
                    <pic:cNvPicPr/>
                  </pic:nvPicPr>
                  <pic:blipFill>
                    <a:blip r:embed="rId17"/>
                    <a:stretch>
                      <a:fillRect/>
                    </a:stretch>
                  </pic:blipFill>
                  <pic:spPr>
                    <a:xfrm>
                      <a:off x="0" y="0"/>
                      <a:ext cx="5500000" cy="4358635"/>
                    </a:xfrm>
                    <a:prstGeom prst="rect">
                      <a:avLst/>
                    </a:prstGeom>
                  </pic:spPr>
                </pic:pic>
              </a:graphicData>
            </a:graphic>
          </wp:inline>
        </w:drawing>
      </w:r>
    </w:p>
    <w:p w:rsidR="000E3749" w:rsidRDefault="000E3749" w:rsidP="00053ED3">
      <w:pPr>
        <w:jc w:val="center"/>
      </w:pPr>
      <w:r>
        <w:rPr>
          <w:i/>
          <w:sz w:val="20"/>
        </w:rPr>
        <w:t>Figura 6 — views.py: view de perfil com autenticação obrigatória (@login_required)</w:t>
      </w:r>
    </w:p>
    <w:p w:rsidR="003B7A17" w:rsidRDefault="00BB43E9" w:rsidP="003B7A17">
      <w:pPr>
        <w:spacing w:before="200" w:after="60"/>
      </w:pPr>
      <w:r>
        <w:rPr>
          <w:b/>
        </w:rPr>
        <w:t>script.js — Temporizador de estudos em JavaScript</w:t>
      </w:r>
    </w:p>
    <w:p w:rsidR="000E3749" w:rsidRDefault="000E3749" w:rsidP="00053ED3">
      <w:pPr>
        <w:jc w:val="center"/>
      </w:pPr>
      <w:r>
        <w:rPr>
          <w:noProof/>
        </w:rPr>
        <w:lastRenderedPageBreak/>
        <w:drawing>
          <wp:inline distT="0" distB="114300" distL="0" distR="0">
            <wp:extent cx="5500000" cy="5290845"/>
            <wp:effectExtent l="0" t="0" r="0" b="0"/>
            <wp:docPr id="303" name="img_script_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g_script_js"/>
                    <pic:cNvPicPr/>
                  </pic:nvPicPr>
                  <pic:blipFill>
                    <a:blip r:embed="rId18"/>
                    <a:stretch>
                      <a:fillRect/>
                    </a:stretch>
                  </pic:blipFill>
                  <pic:spPr>
                    <a:xfrm>
                      <a:off x="0" y="0"/>
                      <a:ext cx="5500000" cy="5290845"/>
                    </a:xfrm>
                    <a:prstGeom prst="rect">
                      <a:avLst/>
                    </a:prstGeom>
                  </pic:spPr>
                </pic:pic>
              </a:graphicData>
            </a:graphic>
          </wp:inline>
        </w:drawing>
      </w:r>
    </w:p>
    <w:p w:rsidR="000E3749" w:rsidRDefault="000E3749" w:rsidP="00053ED3">
      <w:pPr>
        <w:jc w:val="center"/>
      </w:pPr>
      <w:r>
        <w:rPr>
          <w:i/>
          <w:sz w:val="20"/>
        </w:rPr>
        <w:t>Figura 7 — script.js: funções updateTimer(), startTimer() e stopTimer() do temporizador integrado</w:t>
      </w:r>
    </w:p>
    <w:p w:rsidR="00693363" w:rsidRDefault="00BB43E9" w:rsidP="003B7A17">
      <w:pPr>
        <w:spacing w:before="200" w:after="60"/>
      </w:pPr>
      <w:r>
        <w:rPr>
          <w:b/>
        </w:rPr>
        <w:t>Estilos CSS — autocomplete.css e base.css (Django Admin)</w:t>
      </w:r>
    </w:p>
    <w:p w:rsidR="000E3749" w:rsidRDefault="000E3749" w:rsidP="00053ED3">
      <w:pPr>
        <w:jc w:val="center"/>
      </w:pPr>
      <w:r>
        <w:rPr>
          <w:noProof/>
        </w:rPr>
        <w:lastRenderedPageBreak/>
        <w:drawing>
          <wp:inline distT="0" distB="114300" distL="0" distR="0">
            <wp:extent cx="5500000" cy="5252461"/>
            <wp:effectExtent l="0" t="0" r="0" b="0"/>
            <wp:docPr id="304" name="img_autocomplete_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g_autocomplete_css"/>
                    <pic:cNvPicPr/>
                  </pic:nvPicPr>
                  <pic:blipFill>
                    <a:blip r:embed="rId19"/>
                    <a:stretch>
                      <a:fillRect/>
                    </a:stretch>
                  </pic:blipFill>
                  <pic:spPr>
                    <a:xfrm>
                      <a:off x="0" y="0"/>
                      <a:ext cx="5500000" cy="5252461"/>
                    </a:xfrm>
                    <a:prstGeom prst="rect">
                      <a:avLst/>
                    </a:prstGeom>
                  </pic:spPr>
                </pic:pic>
              </a:graphicData>
            </a:graphic>
          </wp:inline>
        </w:drawing>
      </w:r>
    </w:p>
    <w:p w:rsidR="000E3749" w:rsidRDefault="000E3749" w:rsidP="00053ED3">
      <w:pPr>
        <w:jc w:val="center"/>
      </w:pPr>
      <w:r>
        <w:rPr>
          <w:i/>
          <w:sz w:val="20"/>
        </w:rPr>
        <w:t>Figura 8 — autocomplete.css: estilos do componente Select2 no Django Admin</w:t>
      </w:r>
    </w:p>
    <w:p w:rsidR="000E3749" w:rsidRDefault="000E3749" w:rsidP="00053ED3">
      <w:pPr>
        <w:jc w:val="center"/>
      </w:pPr>
      <w:r>
        <w:rPr>
          <w:noProof/>
        </w:rPr>
        <w:lastRenderedPageBreak/>
        <w:drawing>
          <wp:inline distT="114300" distB="114300" distL="0" distR="0">
            <wp:extent cx="5500000" cy="5214985"/>
            <wp:effectExtent l="0" t="0" r="0" b="0"/>
            <wp:docPr id="305" name="img_base_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g_base_css"/>
                    <pic:cNvPicPr/>
                  </pic:nvPicPr>
                  <pic:blipFill>
                    <a:blip r:embed="rId20"/>
                    <a:stretch>
                      <a:fillRect/>
                    </a:stretch>
                  </pic:blipFill>
                  <pic:spPr>
                    <a:xfrm>
                      <a:off x="0" y="0"/>
                      <a:ext cx="5500000" cy="5214985"/>
                    </a:xfrm>
                    <a:prstGeom prst="rect">
                      <a:avLst/>
                    </a:prstGeom>
                  </pic:spPr>
                </pic:pic>
              </a:graphicData>
            </a:graphic>
          </wp:inline>
        </w:drawing>
      </w:r>
    </w:p>
    <w:p w:rsidR="000E3749" w:rsidRDefault="000E3749" w:rsidP="00053ED3">
      <w:pPr>
        <w:jc w:val="center"/>
      </w:pPr>
      <w:r>
        <w:rPr>
          <w:i/>
          <w:sz w:val="20"/>
        </w:rPr>
        <w:t>Figura 9 — base.css: variáveis CSS globais do Django Admin (tema claro/escuro)</w:t>
      </w:r>
    </w:p>
    <w:p w:rsidR="00B42E7A" w:rsidRPr="00110BC9" w:rsidRDefault="00693363" w:rsidP="00112253">
      <w:pPr>
        <w:pStyle w:val="Ttulo2"/>
        <w:numPr>
          <w:ilvl w:val="1"/>
          <w:numId w:val="7"/>
        </w:numPr>
        <w:ind w:left="142" w:hanging="12"/>
        <w:rPr>
          <w:color w:val="FF0000"/>
        </w:rPr>
      </w:pPr>
      <w:bookmarkStart w:id="28" w:name="_Toc224052241"/>
      <w:r>
        <w:rPr>
          <w:color w:val="FF0000"/>
        </w:rPr>
        <w:t>Modelagem de Banco de dados</w:t>
      </w:r>
      <w:bookmarkEnd w:id="28"/>
    </w:p>
    <w:p w:rsidR="00693363" w:rsidRDefault="00EE5A62" w:rsidP="00EE5A62">
      <w:r>
        <w:t>O banco de dados do StudyFlow é implementado em MySQL e possui 5 tabelas principais: usuarios (autenticação e login), materias (materiais cadastrados pelos usuários), anotacoes (anotações vinculadas às matérias), sessoes_estudo (registro de tempo, matéria e data de cada sessão) e temporizador (auxílio ao controle de tempo de estudo). Abaixo a estrutura visualizada no phpMyAdmin:</w:t>
      </w:r>
    </w:p>
    <w:p w:rsidR="00693363" w:rsidRDefault="00EE5A62" w:rsidP="00EE5A62">
      <w:pPr>
        <w:jc w:val="center"/>
      </w:pPr>
      <w:r>
        <w:rPr>
          <w:noProof/>
        </w:rPr>
        <w:drawing>
          <wp:inline distT="0" distB="114300" distL="0" distR="0">
            <wp:extent cx="6000000" cy="1083750"/>
            <wp:effectExtent l="0" t="0" r="0" b="0"/>
            <wp:docPr id="202" name="img_banco_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g_banco_dados"/>
                    <pic:cNvPicPr/>
                  </pic:nvPicPr>
                  <pic:blipFill>
                    <a:blip r:embed="rId21"/>
                    <a:stretch>
                      <a:fillRect/>
                    </a:stretch>
                  </pic:blipFill>
                  <pic:spPr>
                    <a:xfrm>
                      <a:off x="0" y="0"/>
                      <a:ext cx="6000000" cy="1083750"/>
                    </a:xfrm>
                    <a:prstGeom prst="rect">
                      <a:avLst/>
                    </a:prstGeom>
                  </pic:spPr>
                </pic:pic>
              </a:graphicData>
            </a:graphic>
          </wp:inline>
        </w:drawing>
      </w:r>
    </w:p>
    <w:p w:rsidR="00693363" w:rsidRDefault="00EE5A62" w:rsidP="00EE5A62">
      <w:pPr>
        <w:jc w:val="center"/>
      </w:pPr>
      <w:r>
        <w:rPr>
          <w:i/>
          <w:sz w:val="20"/>
        </w:rPr>
        <w:t>Figura 2 — Estrutura do banco de dados studyflow no phpMyAdmin (5 tabelas, 208 KB total)</w:t>
      </w:r>
    </w:p>
    <w:p w:rsidR="00EE5A62" w:rsidRDefault="00EE5A62" w:rsidP="00EE5A62">
      <w:r>
        <w:lastRenderedPageBreak/>
        <w:t>Modelo Lógico: tabelas com chaves primárias próprias e relações de chave estrangeira ligando materias, anotacoes e sessoes_estudo ao usuário autenticado, garantindo privacidade e isolamento dos dados.</w:t>
      </w:r>
    </w:p>
    <w:p w:rsidR="00EE5A62" w:rsidRDefault="00EE5A62" w:rsidP="00EE5A62">
      <w:r>
        <w:t>Dicionário de Dados: a ser detalhado pelo grupo com os campos, tipos e restrições de cada tabela.</w:t>
      </w:r>
    </w:p>
    <w:p w:rsidR="00B42E7A" w:rsidRDefault="00112253" w:rsidP="00112253">
      <w:pPr>
        <w:pStyle w:val="Ttulo2"/>
      </w:pPr>
      <w:bookmarkStart w:id="29" w:name="_Toc224052242"/>
      <w:r>
        <w:t xml:space="preserve">3.6 </w:t>
      </w:r>
      <w:r>
        <w:rPr>
          <w:color w:val="FF0000"/>
        </w:rPr>
        <w:t>Recursos e ferramentas</w:t>
      </w:r>
      <w:bookmarkEnd w:id="29"/>
    </w:p>
    <w:p w:rsidR="00EE5A62" w:rsidRPr="00EE5A62" w:rsidRDefault="00EE5A62" w:rsidP="00EE5A62">
      <w:r>
        <w:t>Linguagem back-end: Python. Framework: Django. Banco de dados: MySQL. Front-end: HTML5, CSS3, JavaScript, Bootstrap (responsividade e componentes visuais). Controle de versão: Git / GitHub (github.com/MichaelDeFreitas/Projeto-Django). Editor: VS Code. Sistema operacional de desenvolvimento: Windows.</w:t>
      </w:r>
    </w:p>
    <w:p w:rsidR="00F54AFE" w:rsidRDefault="00430859" w:rsidP="009C0EE4">
      <w:pPr>
        <w:pStyle w:val="Ttulo2"/>
      </w:pPr>
      <w:bookmarkStart w:id="30" w:name="_Toc224052243"/>
      <w:r>
        <w:t xml:space="preserve">3.7 </w:t>
      </w:r>
      <w:r>
        <w:rPr>
          <w:color w:val="FF0000"/>
        </w:rPr>
        <w:t>Funcionalidades implementadas</w:t>
      </w:r>
      <w:bookmarkEnd w:id="30"/>
    </w:p>
    <w:p w:rsidR="00FC3DAA" w:rsidRPr="00FC3DAA" w:rsidRDefault="00FC3DAA" w:rsidP="00FC3DAA">
      <w:r>
        <w:t>Sistema de usuários: cadastro, login seguro e área privada individual. Bloco de notas privadas: adicionar matéria estudada, registrar tempo de estudo, salvar anotações, editar ou remover materiais. Temporizador de estudos integrado para acompanhamento em tempo real. Controle de matérias: quantidade total, histórico de pesquisas e tempo dedicado. Dashboard com métricas diárias (meta, estudado hoje, sessões, anotações e matérias).</w:t>
      </w:r>
    </w:p>
    <w:p w:rsidR="00FC3DAA" w:rsidRPr="00FC3DAA" w:rsidRDefault="00FC3DAA" w:rsidP="00FC3DAA"/>
    <w:p w:rsidR="008342D5" w:rsidRDefault="00430859" w:rsidP="009C0EE4">
      <w:pPr>
        <w:pStyle w:val="Ttulo2"/>
      </w:pPr>
      <w:bookmarkStart w:id="31" w:name="_Toc224052244"/>
      <w:r>
        <w:t xml:space="preserve">3.8 </w:t>
      </w:r>
      <w:r>
        <w:rPr>
          <w:color w:val="FF0000"/>
        </w:rPr>
        <w:t>Interface do usuário</w:t>
      </w:r>
      <w:bookmarkEnd w:id="31"/>
    </w:p>
    <w:p w:rsidR="00F66FB0" w:rsidRDefault="00D03472" w:rsidP="00DF5E25">
      <w:r>
        <w:t>O sistema possui interface responsiva com tema escuro (#0f172a), cards arredondados com sombra roxa e botões em roxo (#6c5ce7). As principais telas são: Cadastro de usuário, Login, Dashboard com temporizador e métricas, Histórico de sessões e Perfil. A seguir os prints das telas implementadas:</w:t>
      </w:r>
    </w:p>
    <w:p w:rsidR="00F66FB0" w:rsidRDefault="00D03472" w:rsidP="00DF5E25">
      <w:pPr>
        <w:jc w:val="center"/>
      </w:pPr>
      <w:r>
        <w:rPr>
          <w:noProof/>
        </w:rPr>
        <w:drawing>
          <wp:inline distT="0" distB="114300" distL="0" distR="0">
            <wp:extent cx="5000000" cy="2812500"/>
            <wp:effectExtent l="0" t="0" r="0" b="0"/>
            <wp:docPr id="203" name="img_cad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g_cadastro"/>
                    <pic:cNvPicPr/>
                  </pic:nvPicPr>
                  <pic:blipFill>
                    <a:blip r:embed="rId22"/>
                    <a:stretch>
                      <a:fillRect/>
                    </a:stretch>
                  </pic:blipFill>
                  <pic:spPr>
                    <a:xfrm>
                      <a:off x="0" y="0"/>
                      <a:ext cx="5000000" cy="2812500"/>
                    </a:xfrm>
                    <a:prstGeom prst="rect">
                      <a:avLst/>
                    </a:prstGeom>
                  </pic:spPr>
                </pic:pic>
              </a:graphicData>
            </a:graphic>
          </wp:inline>
        </w:drawing>
      </w:r>
    </w:p>
    <w:p w:rsidR="00F66FB0" w:rsidRDefault="00D03472" w:rsidP="00DF5E25">
      <w:pPr>
        <w:jc w:val="center"/>
      </w:pPr>
      <w:r>
        <w:rPr>
          <w:i/>
          <w:sz w:val="20"/>
        </w:rPr>
        <w:t>Figura 3 — Tela de Cadastro (127.0.0.1:8000/cadastro/)</w:t>
      </w:r>
    </w:p>
    <w:p w:rsidR="00F66FB0" w:rsidRDefault="00D03472" w:rsidP="00DF5E25">
      <w:pPr>
        <w:jc w:val="center"/>
      </w:pPr>
      <w:r>
        <w:rPr>
          <w:noProof/>
        </w:rPr>
        <w:lastRenderedPageBreak/>
        <w:drawing>
          <wp:inline distT="114300" distB="114300" distL="0" distR="0">
            <wp:extent cx="5000000" cy="2812500"/>
            <wp:effectExtent l="0" t="0" r="0" b="0"/>
            <wp:docPr id="204" name="img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g_dashboard"/>
                    <pic:cNvPicPr/>
                  </pic:nvPicPr>
                  <pic:blipFill>
                    <a:blip r:embed="rId23"/>
                    <a:stretch>
                      <a:fillRect/>
                    </a:stretch>
                  </pic:blipFill>
                  <pic:spPr>
                    <a:xfrm>
                      <a:off x="0" y="0"/>
                      <a:ext cx="5000000" cy="2812500"/>
                    </a:xfrm>
                    <a:prstGeom prst="rect">
                      <a:avLst/>
                    </a:prstGeom>
                  </pic:spPr>
                </pic:pic>
              </a:graphicData>
            </a:graphic>
          </wp:inline>
        </w:drawing>
      </w:r>
    </w:p>
    <w:p w:rsidR="00F66FB0" w:rsidRDefault="00D03472" w:rsidP="00DF5E25">
      <w:pPr>
        <w:jc w:val="center"/>
      </w:pPr>
      <w:r>
        <w:rPr>
          <w:i/>
          <w:sz w:val="20"/>
        </w:rPr>
        <w:t>Figura 4 — Dashboard principal com temporizador de estudo, métricas diárias e barra de progresso (127.0.0.1:8000/dashboard/)</w:t>
      </w:r>
    </w:p>
    <w:p w:rsidR="00B42E7A" w:rsidRDefault="00B42E7A" w:rsidP="00053ED3">
      <w:r>
        <w:br w:type="page"/>
      </w:r>
    </w:p>
    <w:p w:rsidR="00196D41" w:rsidRDefault="00196D41" w:rsidP="00053ED3">
      <w:pPr>
        <w:pStyle w:val="PargrafodaLista"/>
      </w:pPr>
    </w:p>
    <w:p w:rsidR="00196D41" w:rsidRPr="00110BC9" w:rsidRDefault="00196D41" w:rsidP="00112253">
      <w:pPr>
        <w:pStyle w:val="Ttulo1"/>
        <w:rPr>
          <w:color w:val="FF0000"/>
        </w:rPr>
      </w:pPr>
      <w:bookmarkStart w:id="32" w:name="_Toc224052245"/>
      <w:r>
        <w:rPr>
          <w:color w:val="FF0000"/>
        </w:rPr>
        <w:t>Testes e Qualidade</w:t>
      </w:r>
      <w:bookmarkEnd w:id="32"/>
    </w:p>
    <w:p w:rsidR="007513C6" w:rsidRDefault="007513C6" w:rsidP="00112253">
      <w:pPr>
        <w:pStyle w:val="Ttulo2"/>
        <w:rPr>
          <w:color w:val="FF0000"/>
        </w:rPr>
      </w:pPr>
      <w:bookmarkStart w:id="33" w:name="_Toc224052246"/>
      <w:r>
        <w:rPr>
          <w:color w:val="FF0000"/>
        </w:rPr>
        <w:t>4.1 Estratégia de Testes: Descrever a estratégia de testes adotada</w:t>
      </w:r>
      <w:bookmarkEnd w:id="33"/>
    </w:p>
    <w:p w:rsidR="00BB1409" w:rsidRPr="000E3749" w:rsidRDefault="00BB1409" w:rsidP="00BB1409">
      <w:pPr>
        <w:pStyle w:val="NormalWeb"/>
        <w:rPr>
          <w:rFonts w:asciiTheme="majorHAnsi" w:hAnsiTheme="majorHAnsi"/>
        </w:rPr>
      </w:pPr>
      <w:r w:rsidRPr="000E3749">
        <w:rPr>
          <w:rFonts w:asciiTheme="majorHAnsi" w:hAnsiTheme="majorHAnsi"/>
        </w:rPr>
        <w:t xml:space="preserve">Para garantir a estabilidade, a usabilidade e a integridade da plataforma </w:t>
      </w:r>
      <w:proofErr w:type="spellStart"/>
      <w:r w:rsidRPr="000E3749">
        <w:rPr>
          <w:rFonts w:asciiTheme="majorHAnsi" w:hAnsiTheme="majorHAnsi"/>
          <w:i/>
          <w:iCs/>
        </w:rPr>
        <w:t>StudyFlow</w:t>
      </w:r>
      <w:proofErr w:type="spellEnd"/>
      <w:r w:rsidRPr="000E3749">
        <w:rPr>
          <w:rFonts w:asciiTheme="majorHAnsi" w:hAnsiTheme="majorHAnsi"/>
        </w:rPr>
        <w:t>, a estratégia de testes baseou-se em duas abordagens principais:</w:t>
      </w:r>
    </w:p>
    <w:p w:rsidR="00A93413" w:rsidRPr="00A93413" w:rsidRDefault="00A93413" w:rsidP="00BB1409">
      <w:pPr>
        <w:pStyle w:val="NormalWeb"/>
        <w:numPr>
          <w:ilvl w:val="0"/>
          <w:numId w:val="19"/>
        </w:numPr>
        <w:rPr>
          <w:rFonts w:asciiTheme="majorHAnsi" w:hAnsiTheme="majorHAnsi"/>
        </w:rPr>
      </w:pPr>
      <w:r w:rsidRPr="00A93413">
        <w:rPr>
          <w:rFonts w:asciiTheme="majorHAnsi" w:hAnsiTheme="majorHAnsi"/>
          <w:b/>
          <w:bCs/>
        </w:rPr>
        <w:t>Testes de Caixa Preta / Funcionais (Manuais):</w:t>
      </w:r>
      <w:r w:rsidRPr="00A93413">
        <w:rPr>
          <w:rFonts w:asciiTheme="majorHAnsi" w:hAnsiTheme="majorHAnsi"/>
        </w:rPr>
        <w:t xml:space="preserve"> Focados na validação dos fluxos de trabalho a partir da </w:t>
      </w:r>
      <w:proofErr w:type="spellStart"/>
      <w:r w:rsidRPr="00A93413">
        <w:rPr>
          <w:rFonts w:asciiTheme="majorHAnsi" w:hAnsiTheme="majorHAnsi"/>
        </w:rPr>
        <w:t>perspetiva</w:t>
      </w:r>
      <w:proofErr w:type="spellEnd"/>
      <w:r w:rsidRPr="00A93413">
        <w:rPr>
          <w:rFonts w:asciiTheme="majorHAnsi" w:hAnsiTheme="majorHAnsi"/>
        </w:rPr>
        <w:t xml:space="preserve"> do utilizador final. Foram testados os controlos de navegação, a submissão de formulários (autenticação e registo do </w:t>
      </w:r>
      <w:proofErr w:type="spellStart"/>
      <w:r w:rsidRPr="00A93413">
        <w:rPr>
          <w:rFonts w:asciiTheme="majorHAnsi" w:hAnsiTheme="majorHAnsi"/>
        </w:rPr>
        <w:t>Django</w:t>
      </w:r>
      <w:proofErr w:type="spellEnd"/>
      <w:r w:rsidRPr="00A93413">
        <w:rPr>
          <w:rFonts w:asciiTheme="majorHAnsi" w:hAnsiTheme="majorHAnsi"/>
        </w:rPr>
        <w:t xml:space="preserve">) e o comportamento do temporizador em tempo real integrado com as </w:t>
      </w:r>
      <w:proofErr w:type="spellStart"/>
      <w:r w:rsidRPr="00A93413">
        <w:rPr>
          <w:rFonts w:asciiTheme="majorHAnsi" w:hAnsiTheme="majorHAnsi"/>
        </w:rPr>
        <w:t>views</w:t>
      </w:r>
      <w:proofErr w:type="spellEnd"/>
      <w:r w:rsidRPr="00A93413">
        <w:rPr>
          <w:rFonts w:asciiTheme="majorHAnsi" w:hAnsiTheme="majorHAnsi"/>
        </w:rPr>
        <w:t xml:space="preserve"> do sistema.</w:t>
      </w:r>
    </w:p>
    <w:p w:rsidR="00A93413" w:rsidRPr="00A93413" w:rsidRDefault="00A93413" w:rsidP="00A93413">
      <w:pPr>
        <w:pStyle w:val="NormalWeb"/>
        <w:ind w:left="720"/>
        <w:rPr>
          <w:rFonts w:asciiTheme="majorHAnsi" w:hAnsiTheme="majorHAnsi"/>
        </w:rPr>
      </w:pPr>
    </w:p>
    <w:p w:rsidR="00BB1409" w:rsidRPr="000E3749" w:rsidRDefault="00BB1409" w:rsidP="00BB1409">
      <w:pPr>
        <w:pStyle w:val="NormalWeb"/>
        <w:numPr>
          <w:ilvl w:val="0"/>
          <w:numId w:val="19"/>
        </w:numPr>
        <w:rPr>
          <w:rFonts w:asciiTheme="majorHAnsi" w:hAnsiTheme="majorHAnsi"/>
        </w:rPr>
      </w:pPr>
      <w:r w:rsidRPr="000E3749">
        <w:rPr>
          <w:rFonts w:asciiTheme="majorHAnsi" w:hAnsiTheme="majorHAnsi"/>
          <w:b/>
          <w:bCs/>
        </w:rPr>
        <w:t>Testes de Responsividade:</w:t>
      </w:r>
      <w:r w:rsidRPr="000E3749">
        <w:rPr>
          <w:rFonts w:asciiTheme="majorHAnsi" w:hAnsiTheme="majorHAnsi"/>
        </w:rPr>
        <w:t xml:space="preserve"> Verificação da adaptação da interface gráfica (</w:t>
      </w:r>
      <w:r w:rsidRPr="000E3749">
        <w:rPr>
          <w:rFonts w:asciiTheme="majorHAnsi" w:hAnsiTheme="majorHAnsi"/>
          <w:i/>
          <w:iCs/>
        </w:rPr>
        <w:t>UI/UX</w:t>
      </w:r>
      <w:r w:rsidRPr="000E3749">
        <w:rPr>
          <w:rFonts w:asciiTheme="majorHAnsi" w:hAnsiTheme="majorHAnsi"/>
        </w:rPr>
        <w:t xml:space="preserve">) em diferentes resoluções de </w:t>
      </w:r>
      <w:proofErr w:type="spellStart"/>
      <w:r w:rsidRPr="000E3749">
        <w:rPr>
          <w:rFonts w:asciiTheme="majorHAnsi" w:hAnsiTheme="majorHAnsi"/>
        </w:rPr>
        <w:t>ecrã</w:t>
      </w:r>
      <w:proofErr w:type="spellEnd"/>
      <w:r w:rsidRPr="000E3749">
        <w:rPr>
          <w:rFonts w:asciiTheme="majorHAnsi" w:hAnsiTheme="majorHAnsi"/>
        </w:rPr>
        <w:t xml:space="preserve"> (monitores de computador, tablets e smartphones), assegurando que os elementos visuais e os gráficos do </w:t>
      </w:r>
      <w:r w:rsidRPr="000E3749">
        <w:rPr>
          <w:rFonts w:asciiTheme="majorHAnsi" w:hAnsiTheme="majorHAnsi"/>
          <w:i/>
          <w:iCs/>
        </w:rPr>
        <w:t>Dashboard</w:t>
      </w:r>
      <w:r w:rsidRPr="000E3749">
        <w:rPr>
          <w:rFonts w:asciiTheme="majorHAnsi" w:hAnsiTheme="majorHAnsi"/>
        </w:rPr>
        <w:t xml:space="preserve"> mantêm a sua disposição correta.</w:t>
      </w:r>
    </w:p>
    <w:p w:rsidR="00BB1409" w:rsidRPr="000E3749" w:rsidRDefault="00BB1409" w:rsidP="00BB1409">
      <w:pPr>
        <w:rPr>
          <w:rFonts w:asciiTheme="majorHAnsi" w:hAnsiTheme="majorHAnsi"/>
        </w:rPr>
      </w:pPr>
    </w:p>
    <w:p w:rsidR="007513C6" w:rsidRDefault="007513C6" w:rsidP="00112253">
      <w:pPr>
        <w:pStyle w:val="Ttulo2"/>
        <w:rPr>
          <w:color w:val="FF0000"/>
        </w:rPr>
      </w:pPr>
      <w:bookmarkStart w:id="34" w:name="_Toc224052247"/>
      <w:r>
        <w:rPr>
          <w:color w:val="FF0000"/>
        </w:rPr>
        <w:t>4.2 Resultados dos Testes: Apresentar os resultados dos testes realizados</w:t>
      </w:r>
      <w:bookmarkEnd w:id="34"/>
    </w:p>
    <w:p w:rsidR="000E3749" w:rsidRPr="000E3749" w:rsidRDefault="000E3749" w:rsidP="000E3749">
      <w:r w:rsidRPr="000E3749">
        <w:t>Os testes foram executados com base nos requisitos funcionais previamente levantados. A tabela seguinte apresenta os cenários de teste validados e o respetivo estado de conformidade: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2138"/>
        <w:gridCol w:w="2453"/>
        <w:gridCol w:w="2378"/>
        <w:gridCol w:w="1218"/>
      </w:tblGrid>
      <w:tr w:rsidR="000E3749" w:rsidRPr="000E3749" w:rsidTr="000E374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Cenário de Teste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Resultado Esperado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Resultado Obtido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Status</w:t>
            </w:r>
          </w:p>
        </w:tc>
      </w:tr>
      <w:tr w:rsidR="000E3749" w:rsidRPr="000E3749" w:rsidTr="000E37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CT-01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Registo de Novo Utilizador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O sistema valida os dados inseridos, grava na base de dados e redireciona para a página de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Utilizador registado com sucesso e redirecionado sem erros.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Passou</w:t>
            </w:r>
          </w:p>
        </w:tc>
      </w:tr>
      <w:tr w:rsidR="000E3749" w:rsidRPr="000E3749" w:rsidTr="000E37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CT-02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Autenticação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Permitir o acesso apenas a utilizadores com credenciais válidas.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 xml:space="preserve">Bloqueou acessos com dados incorretos e </w:t>
            </w:r>
            <w:r w:rsidRPr="000E3749">
              <w:lastRenderedPageBreak/>
              <w:t>permitiu o acesso correto.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lastRenderedPageBreak/>
              <w:t>Passou</w:t>
            </w:r>
          </w:p>
        </w:tc>
      </w:tr>
      <w:tr w:rsidR="000E3749" w:rsidRPr="000E3749" w:rsidTr="000E37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CT-03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 xml:space="preserve">Iniciar Temporizador </w:t>
            </w:r>
            <w:proofErr w:type="spellStart"/>
            <w:r w:rsidRPr="000E3749">
              <w:t>Pomodoro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O cronómetro deve iniciar a contagem decrescente ao clicar no botão de "Play".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O tempo começou a decrescer em tempo real e atualizou a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Passou</w:t>
            </w:r>
          </w:p>
        </w:tc>
      </w:tr>
      <w:tr w:rsidR="000E3749" w:rsidRPr="000E3749" w:rsidTr="000E37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CT-04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Gravação da Sessão de Estudo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 xml:space="preserve">Ao finalizar o tempo, a sessão deve ser guardada no histórico e atualizar o </w:t>
            </w:r>
            <w:r w:rsidRPr="000E3749">
              <w:rPr>
                <w:i/>
                <w:iCs/>
              </w:rPr>
              <w:t>Dashboard</w:t>
            </w:r>
            <w:r w:rsidRPr="000E374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 xml:space="preserve">Sessão armazenada na base de dados e métricas diárias atualizadas no </w:t>
            </w:r>
            <w:proofErr w:type="spellStart"/>
            <w:r w:rsidRPr="000E3749">
              <w:t>ecrã</w:t>
            </w:r>
            <w:proofErr w:type="spellEnd"/>
            <w:r w:rsidRPr="000E3749">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Passou</w:t>
            </w:r>
          </w:p>
        </w:tc>
      </w:tr>
      <w:tr w:rsidR="000E3749" w:rsidRPr="000E3749" w:rsidTr="000E37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CT-05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Responsividade da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 xml:space="preserve">Aceder à plataforma através de um </w:t>
            </w:r>
            <w:proofErr w:type="spellStart"/>
            <w:r w:rsidRPr="000E3749">
              <w:t>telemóvel</w:t>
            </w:r>
            <w:proofErr w:type="spellEnd"/>
            <w:r w:rsidRPr="000E3749">
              <w:t xml:space="preserve"> sem que o layout fique distorcido.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t xml:space="preserve">Os </w:t>
            </w:r>
            <w:proofErr w:type="spellStart"/>
            <w:r w:rsidRPr="000E3749">
              <w:rPr>
                <w:i/>
                <w:iCs/>
              </w:rPr>
              <w:t>cards</w:t>
            </w:r>
            <w:proofErr w:type="spellEnd"/>
            <w:r w:rsidRPr="000E3749">
              <w:t xml:space="preserve"> e os menus alinharam-se verticalmente de forma fluida.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E3749" w:rsidRPr="000E3749" w:rsidRDefault="000E3749" w:rsidP="000E3749">
            <w:r w:rsidRPr="000E3749">
              <w:rPr>
                <w:b/>
                <w:bCs/>
              </w:rPr>
              <w:t>Passou</w:t>
            </w:r>
          </w:p>
        </w:tc>
      </w:tr>
    </w:tbl>
    <w:p w:rsidR="00BB1409" w:rsidRPr="00BB1409" w:rsidRDefault="00BB1409" w:rsidP="00BB1409"/>
    <w:p w:rsidR="00196D41" w:rsidRDefault="007513C6" w:rsidP="00112253">
      <w:pPr>
        <w:pStyle w:val="Ttulo2"/>
        <w:rPr>
          <w:color w:val="FF0000"/>
        </w:rPr>
      </w:pPr>
      <w:r>
        <w:rPr>
          <w:color w:val="FF0000"/>
        </w:rPr>
        <w:t xml:space="preserve">4.3 </w:t>
      </w:r>
      <w:bookmarkStart w:id="35" w:name="_Toc224052248"/>
      <w:r>
        <w:rPr>
          <w:color w:val="FF0000"/>
        </w:rPr>
        <w:t>Garantia da Qualidade: Descrever as práticas adotadas para garantia da qualidade</w:t>
      </w:r>
      <w:bookmarkEnd w:id="35"/>
    </w:p>
    <w:p w:rsidR="000E3749" w:rsidRPr="000E3749" w:rsidRDefault="000E3749" w:rsidP="000E3749">
      <w:pPr>
        <w:pStyle w:val="NormalWeb"/>
        <w:rPr>
          <w:rFonts w:asciiTheme="majorHAnsi" w:hAnsiTheme="majorHAnsi"/>
        </w:rPr>
      </w:pPr>
      <w:r w:rsidRPr="000E3749">
        <w:rPr>
          <w:rFonts w:asciiTheme="majorHAnsi" w:hAnsiTheme="majorHAnsi"/>
        </w:rPr>
        <w:t>A garantia da qualidade do software desenvolvido foi sustentada por práticas recomendadas na engenharia de software ágil:</w:t>
      </w:r>
    </w:p>
    <w:p w:rsidR="000E3749" w:rsidRPr="000E3749" w:rsidRDefault="000E3749" w:rsidP="000E3749">
      <w:pPr>
        <w:pStyle w:val="NormalWeb"/>
        <w:numPr>
          <w:ilvl w:val="0"/>
          <w:numId w:val="20"/>
        </w:numPr>
        <w:rPr>
          <w:rFonts w:asciiTheme="majorHAnsi" w:hAnsiTheme="majorHAnsi"/>
        </w:rPr>
      </w:pPr>
      <w:r w:rsidRPr="000E3749">
        <w:rPr>
          <w:rFonts w:asciiTheme="majorHAnsi" w:hAnsiTheme="majorHAnsi"/>
          <w:b/>
          <w:bCs/>
        </w:rPr>
        <w:t>Controlo de Versões (</w:t>
      </w:r>
      <w:proofErr w:type="spellStart"/>
      <w:r w:rsidRPr="000E3749">
        <w:rPr>
          <w:rFonts w:asciiTheme="majorHAnsi" w:hAnsiTheme="majorHAnsi"/>
          <w:b/>
          <w:bCs/>
        </w:rPr>
        <w:t>Git</w:t>
      </w:r>
      <w:proofErr w:type="spellEnd"/>
      <w:r w:rsidRPr="000E3749">
        <w:rPr>
          <w:rFonts w:asciiTheme="majorHAnsi" w:hAnsiTheme="majorHAnsi"/>
          <w:b/>
          <w:bCs/>
        </w:rPr>
        <w:t>/GitHub):</w:t>
      </w:r>
      <w:r w:rsidRPr="000E3749">
        <w:rPr>
          <w:rFonts w:asciiTheme="majorHAnsi" w:hAnsiTheme="majorHAnsi"/>
        </w:rPr>
        <w:t xml:space="preserve"> Utilização de ramificações (</w:t>
      </w:r>
      <w:proofErr w:type="spellStart"/>
      <w:r w:rsidRPr="000E3749">
        <w:rPr>
          <w:rFonts w:asciiTheme="majorHAnsi" w:hAnsiTheme="majorHAnsi"/>
          <w:i/>
          <w:iCs/>
        </w:rPr>
        <w:t>branches</w:t>
      </w:r>
      <w:proofErr w:type="spellEnd"/>
      <w:r w:rsidRPr="000E3749">
        <w:rPr>
          <w:rFonts w:asciiTheme="majorHAnsi" w:hAnsiTheme="majorHAnsi"/>
        </w:rPr>
        <w:t>) específicas para o desenvolvimento de cada funcionalidade, evitando conflitos na ramificação principal (</w:t>
      </w:r>
      <w:proofErr w:type="spellStart"/>
      <w:r w:rsidRPr="000E3749">
        <w:rPr>
          <w:rFonts w:asciiTheme="majorHAnsi" w:hAnsiTheme="majorHAnsi"/>
          <w:i/>
          <w:iCs/>
        </w:rPr>
        <w:t>main</w:t>
      </w:r>
      <w:proofErr w:type="spellEnd"/>
      <w:r w:rsidRPr="000E3749">
        <w:rPr>
          <w:rFonts w:asciiTheme="majorHAnsi" w:hAnsiTheme="majorHAnsi"/>
        </w:rPr>
        <w:t>).</w:t>
      </w:r>
    </w:p>
    <w:p w:rsidR="000E3749" w:rsidRPr="000E3749" w:rsidRDefault="000E3749" w:rsidP="000E3749">
      <w:pPr>
        <w:pStyle w:val="NormalWeb"/>
        <w:numPr>
          <w:ilvl w:val="0"/>
          <w:numId w:val="20"/>
        </w:numPr>
        <w:rPr>
          <w:rFonts w:asciiTheme="majorHAnsi" w:hAnsiTheme="majorHAnsi"/>
        </w:rPr>
      </w:pPr>
      <w:r w:rsidRPr="000E3749">
        <w:rPr>
          <w:rFonts w:asciiTheme="majorHAnsi" w:hAnsiTheme="majorHAnsi"/>
          <w:b/>
          <w:bCs/>
        </w:rPr>
        <w:t>Revisão de Código (</w:t>
      </w:r>
      <w:proofErr w:type="spellStart"/>
      <w:r w:rsidRPr="000E3749">
        <w:rPr>
          <w:rFonts w:asciiTheme="majorHAnsi" w:hAnsiTheme="majorHAnsi"/>
          <w:b/>
          <w:bCs/>
        </w:rPr>
        <w:t>Code</w:t>
      </w:r>
      <w:proofErr w:type="spellEnd"/>
      <w:r w:rsidRPr="000E3749">
        <w:rPr>
          <w:rFonts w:asciiTheme="majorHAnsi" w:hAnsiTheme="majorHAnsi"/>
          <w:b/>
          <w:bCs/>
        </w:rPr>
        <w:t xml:space="preserve"> Review):</w:t>
      </w:r>
      <w:r w:rsidRPr="000E3749">
        <w:rPr>
          <w:rFonts w:asciiTheme="majorHAnsi" w:hAnsiTheme="majorHAnsi"/>
        </w:rPr>
        <w:t xml:space="preserve"> Análise mútua do código entre os membros da equipa antes da integração (</w:t>
      </w:r>
      <w:r w:rsidRPr="000E3749">
        <w:rPr>
          <w:rFonts w:asciiTheme="majorHAnsi" w:hAnsiTheme="majorHAnsi"/>
          <w:i/>
          <w:iCs/>
        </w:rPr>
        <w:t>merge</w:t>
      </w:r>
      <w:r w:rsidRPr="000E3749">
        <w:rPr>
          <w:rFonts w:asciiTheme="majorHAnsi" w:hAnsiTheme="majorHAnsi"/>
        </w:rPr>
        <w:t>) de novas componentes, minimizando a introdução de falhas no ambiente de execução.</w:t>
      </w:r>
    </w:p>
    <w:p w:rsidR="000E3749" w:rsidRPr="000E3749" w:rsidRDefault="000E3749" w:rsidP="000E3749">
      <w:pPr>
        <w:pStyle w:val="NormalWeb"/>
        <w:numPr>
          <w:ilvl w:val="0"/>
          <w:numId w:val="20"/>
        </w:numPr>
        <w:rPr>
          <w:rFonts w:asciiTheme="majorHAnsi" w:hAnsiTheme="majorHAnsi"/>
        </w:rPr>
      </w:pPr>
      <w:r w:rsidRPr="000E3749">
        <w:rPr>
          <w:rFonts w:asciiTheme="majorHAnsi" w:hAnsiTheme="majorHAnsi"/>
          <w:b/>
          <w:bCs/>
        </w:rPr>
        <w:t>Padronização Visual:</w:t>
      </w:r>
      <w:r w:rsidRPr="000E3749">
        <w:rPr>
          <w:rFonts w:asciiTheme="majorHAnsi" w:hAnsiTheme="majorHAnsi"/>
        </w:rPr>
        <w:t xml:space="preserve"> Uso rigoroso da paleta de cores definida (</w:t>
      </w:r>
      <w:r w:rsidRPr="000E3749">
        <w:rPr>
          <w:rStyle w:val="CdigoHTML"/>
          <w:rFonts w:asciiTheme="majorHAnsi" w:hAnsiTheme="majorHAnsi"/>
        </w:rPr>
        <w:t>#0f172a</w:t>
      </w:r>
      <w:r w:rsidRPr="000E3749">
        <w:rPr>
          <w:rFonts w:asciiTheme="majorHAnsi" w:hAnsiTheme="majorHAnsi"/>
        </w:rPr>
        <w:t xml:space="preserve"> para o fundo e </w:t>
      </w:r>
      <w:r w:rsidRPr="000E3749">
        <w:rPr>
          <w:rStyle w:val="CdigoHTML"/>
          <w:rFonts w:asciiTheme="majorHAnsi" w:hAnsiTheme="majorHAnsi"/>
        </w:rPr>
        <w:t>#6c5ce7</w:t>
      </w:r>
      <w:r w:rsidRPr="000E3749">
        <w:rPr>
          <w:rFonts w:asciiTheme="majorHAnsi" w:hAnsiTheme="majorHAnsi"/>
        </w:rPr>
        <w:t xml:space="preserve"> para os destaques) para assegurar a consistência da identidade visual em todas as páginas da aplicação.</w:t>
      </w:r>
    </w:p>
    <w:p w:rsidR="000E3749" w:rsidRPr="000E3749" w:rsidRDefault="000E3749" w:rsidP="000E3749">
      <w:pPr>
        <w:rPr>
          <w:rFonts w:asciiTheme="majorHAnsi" w:hAnsiTheme="majorHAnsi"/>
        </w:rPr>
      </w:pPr>
    </w:p>
    <w:p w:rsidR="00FB06B6" w:rsidRDefault="00CA0063" w:rsidP="00112253">
      <w:pPr>
        <w:pStyle w:val="Ttulo2"/>
        <w:rPr>
          <w:color w:val="FF0000"/>
        </w:rPr>
      </w:pPr>
      <w:bookmarkStart w:id="36" w:name="_Toc224052249"/>
      <w:r>
        <w:rPr>
          <w:color w:val="FF0000"/>
        </w:rPr>
        <w:lastRenderedPageBreak/>
        <w:t>4.4 Requisitos mínimos de hardware e software para o sistema</w:t>
      </w:r>
      <w:bookmarkStart w:id="37" w:name="_2zqrayimty9" w:colFirst="0" w:colLast="0"/>
      <w:bookmarkStart w:id="38" w:name="_nn0nimgeko23" w:colFirst="0" w:colLast="0"/>
      <w:bookmarkStart w:id="39" w:name="_6gn227md0o7x" w:colFirst="0" w:colLast="0"/>
      <w:bookmarkStart w:id="40" w:name="_j12f6xsp0jfi" w:colFirst="0" w:colLast="0"/>
      <w:bookmarkStart w:id="41" w:name="_6mad4wn9nuav" w:colFirst="0" w:colLast="0"/>
      <w:bookmarkStart w:id="42" w:name="_3cwavtvg9zuo" w:colFirst="0" w:colLast="0"/>
      <w:bookmarkStart w:id="43" w:name="_v4tufsg5tzi2" w:colFirst="0" w:colLast="0"/>
      <w:bookmarkStart w:id="44" w:name="_c05mh8u26u55" w:colFirst="0" w:colLast="0"/>
      <w:bookmarkStart w:id="45" w:name="_4silupz56pcl" w:colFirst="0" w:colLast="0"/>
      <w:bookmarkStart w:id="46" w:name="_svvhujvzdaoc" w:colFirst="0" w:colLast="0"/>
      <w:bookmarkStart w:id="47" w:name="_eys2dox2ksiz" w:colFirst="0" w:colLast="0"/>
      <w:bookmarkStart w:id="48" w:name="_c416v7vsc6tu" w:colFirst="0" w:colLast="0"/>
      <w:bookmarkEnd w:id="36"/>
      <w:bookmarkEnd w:id="37"/>
      <w:bookmarkEnd w:id="38"/>
      <w:bookmarkEnd w:id="39"/>
      <w:bookmarkEnd w:id="40"/>
      <w:bookmarkEnd w:id="41"/>
      <w:bookmarkEnd w:id="42"/>
      <w:bookmarkEnd w:id="43"/>
      <w:bookmarkEnd w:id="44"/>
      <w:bookmarkEnd w:id="45"/>
      <w:bookmarkEnd w:id="46"/>
      <w:bookmarkEnd w:id="47"/>
      <w:bookmarkEnd w:id="48"/>
    </w:p>
    <w:p w:rsidR="000E3749" w:rsidRPr="000E3749" w:rsidRDefault="000E3749" w:rsidP="000E3749">
      <w:pPr>
        <w:pStyle w:val="NormalWeb"/>
        <w:rPr>
          <w:rFonts w:asciiTheme="majorHAnsi" w:hAnsiTheme="majorHAnsi"/>
        </w:rPr>
      </w:pPr>
      <w:r w:rsidRPr="000E3749">
        <w:rPr>
          <w:rFonts w:asciiTheme="majorHAnsi" w:hAnsiTheme="majorHAnsi"/>
        </w:rPr>
        <w:t xml:space="preserve">  </w:t>
      </w:r>
      <w:r w:rsidRPr="000E3749">
        <w:rPr>
          <w:rFonts w:asciiTheme="majorHAnsi" w:hAnsiTheme="majorHAnsi"/>
          <w:b/>
          <w:bCs/>
        </w:rPr>
        <w:t>Ambiente do Cliente (Utilizador):</w:t>
      </w:r>
    </w:p>
    <w:p w:rsidR="000E3749" w:rsidRPr="000E3749" w:rsidRDefault="000E3749" w:rsidP="000E3749">
      <w:pPr>
        <w:pStyle w:val="NormalWeb"/>
        <w:numPr>
          <w:ilvl w:val="0"/>
          <w:numId w:val="21"/>
        </w:numPr>
        <w:rPr>
          <w:rFonts w:asciiTheme="majorHAnsi" w:hAnsiTheme="majorHAnsi"/>
        </w:rPr>
      </w:pPr>
      <w:r w:rsidRPr="000E3749">
        <w:rPr>
          <w:rFonts w:asciiTheme="majorHAnsi" w:hAnsiTheme="majorHAnsi"/>
          <w:b/>
          <w:bCs/>
        </w:rPr>
        <w:t>Hardware:</w:t>
      </w:r>
      <w:r w:rsidRPr="000E3749">
        <w:rPr>
          <w:rFonts w:asciiTheme="majorHAnsi" w:hAnsiTheme="majorHAnsi"/>
        </w:rPr>
        <w:t xml:space="preserve"> Processador Dual-Core (1.6 GHz ou superior), 2 GB de memória RAM e ligação ativa à Internet.</w:t>
      </w:r>
    </w:p>
    <w:p w:rsidR="000E3749" w:rsidRPr="000E3749" w:rsidRDefault="000E3749" w:rsidP="000E3749">
      <w:pPr>
        <w:pStyle w:val="NormalWeb"/>
        <w:numPr>
          <w:ilvl w:val="0"/>
          <w:numId w:val="21"/>
        </w:numPr>
        <w:rPr>
          <w:rFonts w:asciiTheme="majorHAnsi" w:hAnsiTheme="majorHAnsi"/>
        </w:rPr>
      </w:pPr>
      <w:r w:rsidRPr="000E3749">
        <w:rPr>
          <w:rFonts w:asciiTheme="majorHAnsi" w:hAnsiTheme="majorHAnsi"/>
          <w:b/>
          <w:bCs/>
        </w:rPr>
        <w:t>Software:</w:t>
      </w:r>
      <w:r w:rsidRPr="000E3749">
        <w:rPr>
          <w:rFonts w:asciiTheme="majorHAnsi" w:hAnsiTheme="majorHAnsi"/>
        </w:rPr>
        <w:t xml:space="preserve"> Um navegador Web moderno e atualizado (Google Chrome, Mozilla Firefox, Microsoft Edge ou Safari).</w:t>
      </w:r>
    </w:p>
    <w:p w:rsidR="000E3749" w:rsidRPr="000E3749" w:rsidRDefault="000E3749" w:rsidP="000E3749">
      <w:pPr>
        <w:pStyle w:val="NormalWeb"/>
        <w:rPr>
          <w:rFonts w:asciiTheme="majorHAnsi" w:hAnsiTheme="majorHAnsi"/>
        </w:rPr>
      </w:pPr>
      <w:r w:rsidRPr="000E3749">
        <w:rPr>
          <w:rFonts w:asciiTheme="majorHAnsi" w:hAnsiTheme="majorHAnsi"/>
        </w:rPr>
        <w:t xml:space="preserve">  </w:t>
      </w:r>
      <w:r w:rsidRPr="000E3749">
        <w:rPr>
          <w:rFonts w:asciiTheme="majorHAnsi" w:hAnsiTheme="majorHAnsi"/>
          <w:b/>
          <w:bCs/>
        </w:rPr>
        <w:t>Ambiente de Desenvolvimento / Alojamento:</w:t>
      </w:r>
    </w:p>
    <w:p w:rsidR="000E3749" w:rsidRPr="000E3749" w:rsidRDefault="000E3749" w:rsidP="000E3749">
      <w:pPr>
        <w:pStyle w:val="NormalWeb"/>
        <w:numPr>
          <w:ilvl w:val="0"/>
          <w:numId w:val="22"/>
        </w:numPr>
        <w:rPr>
          <w:rFonts w:asciiTheme="majorHAnsi" w:hAnsiTheme="majorHAnsi"/>
        </w:rPr>
      </w:pPr>
      <w:r w:rsidRPr="000E3749">
        <w:rPr>
          <w:rFonts w:asciiTheme="majorHAnsi" w:hAnsiTheme="majorHAnsi"/>
          <w:b/>
          <w:bCs/>
        </w:rPr>
        <w:t>Software:</w:t>
      </w:r>
      <w:r w:rsidRPr="000E3749">
        <w:rPr>
          <w:rFonts w:asciiTheme="majorHAnsi" w:hAnsiTheme="majorHAnsi"/>
        </w:rPr>
        <w:t xml:space="preserve"> Interpretador Python 3.10 ou superior, framework </w:t>
      </w:r>
      <w:proofErr w:type="spellStart"/>
      <w:r w:rsidRPr="000E3749">
        <w:rPr>
          <w:rFonts w:asciiTheme="majorHAnsi" w:hAnsiTheme="majorHAnsi"/>
        </w:rPr>
        <w:t>Django</w:t>
      </w:r>
      <w:proofErr w:type="spellEnd"/>
      <w:r w:rsidRPr="000E3749">
        <w:rPr>
          <w:rFonts w:asciiTheme="majorHAnsi" w:hAnsiTheme="majorHAnsi"/>
        </w:rPr>
        <w:t xml:space="preserve">, Sistema de Gestão de Base de Dados </w:t>
      </w:r>
      <w:proofErr w:type="spellStart"/>
      <w:r w:rsidRPr="000E3749">
        <w:rPr>
          <w:rFonts w:asciiTheme="majorHAnsi" w:hAnsiTheme="majorHAnsi"/>
        </w:rPr>
        <w:t>SQLite</w:t>
      </w:r>
      <w:proofErr w:type="spellEnd"/>
      <w:r w:rsidRPr="000E3749">
        <w:rPr>
          <w:rFonts w:asciiTheme="majorHAnsi" w:hAnsiTheme="majorHAnsi"/>
        </w:rPr>
        <w:t>/PostgreSQL e servidor compatível com aplicações WSGI/ASGI.</w:t>
      </w:r>
    </w:p>
    <w:p w:rsidR="000E3749" w:rsidRPr="000E3749" w:rsidRDefault="000E3749" w:rsidP="000E3749">
      <w:pPr>
        <w:rPr>
          <w:rFonts w:asciiTheme="majorHAnsi" w:hAnsiTheme="majorHAnsi"/>
        </w:rPr>
      </w:pPr>
    </w:p>
    <w:p w:rsidR="00264174" w:rsidRDefault="00CA0063" w:rsidP="00112253">
      <w:pPr>
        <w:pStyle w:val="Ttulo2"/>
        <w:rPr>
          <w:color w:val="FF0000"/>
        </w:rPr>
      </w:pPr>
      <w:bookmarkStart w:id="49" w:name="_Toc224052250"/>
      <w:r>
        <w:rPr>
          <w:color w:val="FF0000"/>
        </w:rPr>
        <w:t xml:space="preserve">4.5 </w:t>
      </w:r>
      <w:bookmarkStart w:id="50" w:name="_a2ztorr69us4" w:colFirst="0" w:colLast="0"/>
      <w:bookmarkEnd w:id="50"/>
      <w:r>
        <w:rPr>
          <w:color w:val="FF0000"/>
        </w:rPr>
        <w:t>Contrato para desenvolvimento de software</w:t>
      </w:r>
      <w:bookmarkStart w:id="51" w:name="_jhlxoy2xhbg9" w:colFirst="0" w:colLast="0"/>
      <w:bookmarkEnd w:id="49"/>
      <w:bookmarkEnd w:id="51"/>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b/>
          <w:bCs/>
          <w:sz w:val="24"/>
          <w:szCs w:val="24"/>
        </w:rPr>
        <w:t>CONTRATO DE PRESTAÇÃO DE SERVIÇOS DE DESENVOLVIMENTO DE SOFTWARE</w:t>
      </w:r>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b/>
          <w:bCs/>
          <w:sz w:val="24"/>
          <w:szCs w:val="24"/>
        </w:rPr>
        <w:t>Contratante:</w:t>
      </w:r>
      <w:r w:rsidRPr="000E3749">
        <w:rPr>
          <w:rFonts w:asciiTheme="majorHAnsi" w:eastAsia="Times New Roman" w:hAnsiTheme="majorHAnsi" w:cs="Times New Roman"/>
          <w:sz w:val="24"/>
          <w:szCs w:val="24"/>
        </w:rPr>
        <w:t xml:space="preserve"> Faculdade de Tecnologia de Araras (representada pelo Prof. Orlando Saraiva).</w:t>
      </w:r>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b/>
          <w:bCs/>
          <w:sz w:val="24"/>
          <w:szCs w:val="24"/>
        </w:rPr>
        <w:t>Contratado:</w:t>
      </w:r>
      <w:r w:rsidRPr="000E3749">
        <w:rPr>
          <w:rFonts w:asciiTheme="majorHAnsi" w:eastAsia="Times New Roman" w:hAnsiTheme="majorHAnsi" w:cs="Times New Roman"/>
          <w:sz w:val="24"/>
          <w:szCs w:val="24"/>
        </w:rPr>
        <w:t xml:space="preserve"> Grupo Especial - Desenvolvedores do Sistema </w:t>
      </w:r>
      <w:proofErr w:type="spellStart"/>
      <w:r w:rsidRPr="000E3749">
        <w:rPr>
          <w:rFonts w:asciiTheme="majorHAnsi" w:eastAsia="Times New Roman" w:hAnsiTheme="majorHAnsi" w:cs="Times New Roman"/>
          <w:sz w:val="24"/>
          <w:szCs w:val="24"/>
        </w:rPr>
        <w:t>StudyFlow</w:t>
      </w:r>
      <w:proofErr w:type="spellEnd"/>
      <w:r w:rsidRPr="000E3749">
        <w:rPr>
          <w:rFonts w:asciiTheme="majorHAnsi" w:eastAsia="Times New Roman" w:hAnsiTheme="majorHAnsi" w:cs="Times New Roman"/>
          <w:sz w:val="24"/>
          <w:szCs w:val="24"/>
        </w:rPr>
        <w:t xml:space="preserve"> (Michael, </w:t>
      </w:r>
      <w:proofErr w:type="spellStart"/>
      <w:r w:rsidRPr="000E3749">
        <w:rPr>
          <w:rFonts w:asciiTheme="majorHAnsi" w:eastAsia="Times New Roman" w:hAnsiTheme="majorHAnsi" w:cs="Times New Roman"/>
          <w:sz w:val="24"/>
          <w:szCs w:val="24"/>
        </w:rPr>
        <w:t>Dhiogo</w:t>
      </w:r>
      <w:proofErr w:type="spellEnd"/>
      <w:r w:rsidRPr="000E3749">
        <w:rPr>
          <w:rFonts w:asciiTheme="majorHAnsi" w:eastAsia="Times New Roman" w:hAnsiTheme="majorHAnsi" w:cs="Times New Roman"/>
          <w:sz w:val="24"/>
          <w:szCs w:val="24"/>
        </w:rPr>
        <w:t>, João Victor, Everton, Matheus).</w:t>
      </w:r>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b/>
          <w:bCs/>
          <w:sz w:val="24"/>
          <w:szCs w:val="24"/>
        </w:rPr>
        <w:t>Cláusula 1ª - Do Objeto:</w:t>
      </w:r>
      <w:r w:rsidRPr="000E3749">
        <w:rPr>
          <w:rFonts w:asciiTheme="majorHAnsi" w:eastAsia="Times New Roman" w:hAnsiTheme="majorHAnsi" w:cs="Times New Roman"/>
          <w:sz w:val="24"/>
          <w:szCs w:val="24"/>
        </w:rPr>
        <w:t xml:space="preserve"> O presente contrato tem como objeto a prestação de serviços de desenvolvimento, por parte do Contratado, de uma plataforma web de gestão e monitorização de estudos designada "</w:t>
      </w:r>
      <w:proofErr w:type="spellStart"/>
      <w:r w:rsidRPr="000E3749">
        <w:rPr>
          <w:rFonts w:asciiTheme="majorHAnsi" w:eastAsia="Times New Roman" w:hAnsiTheme="majorHAnsi" w:cs="Times New Roman"/>
          <w:sz w:val="24"/>
          <w:szCs w:val="24"/>
        </w:rPr>
        <w:t>StudyFlow</w:t>
      </w:r>
      <w:proofErr w:type="spellEnd"/>
      <w:r w:rsidRPr="000E3749">
        <w:rPr>
          <w:rFonts w:asciiTheme="majorHAnsi" w:eastAsia="Times New Roman" w:hAnsiTheme="majorHAnsi" w:cs="Times New Roman"/>
          <w:sz w:val="24"/>
          <w:szCs w:val="24"/>
        </w:rPr>
        <w:t>", em conformidade com o escopo e requisitos apresentados neste documento.</w:t>
      </w:r>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b/>
          <w:bCs/>
          <w:sz w:val="24"/>
          <w:szCs w:val="24"/>
        </w:rPr>
        <w:t>Cláusula 2ª - Dos Direitos Autorais e Propriedade Intelectual:</w:t>
      </w:r>
      <w:r w:rsidRPr="000E3749">
        <w:rPr>
          <w:rFonts w:asciiTheme="majorHAnsi" w:eastAsia="Times New Roman" w:hAnsiTheme="majorHAnsi" w:cs="Times New Roman"/>
          <w:sz w:val="24"/>
          <w:szCs w:val="24"/>
        </w:rPr>
        <w:t xml:space="preserve"> Todos os direitos sobre o código-fonte, arquitetura de dados e design pertencem à equipa de desenvolvimento (Contratado), sendo concedida uma licença de uso estritamente académica ao Contratante para fins de avaliação curricular.</w:t>
      </w:r>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b/>
          <w:bCs/>
          <w:sz w:val="24"/>
          <w:szCs w:val="24"/>
        </w:rPr>
        <w:t>Cláusula 3ª - Dos Prazos:</w:t>
      </w:r>
      <w:r w:rsidRPr="000E3749">
        <w:rPr>
          <w:rFonts w:asciiTheme="majorHAnsi" w:eastAsia="Times New Roman" w:hAnsiTheme="majorHAnsi" w:cs="Times New Roman"/>
          <w:sz w:val="24"/>
          <w:szCs w:val="24"/>
        </w:rPr>
        <w:t xml:space="preserve"> O sistema finalizado, bem como toda a respetiva documentação técnica de suporte, deve ser entregue e homologado impreterivelmente até ao dia 16 de junho de 2026.</w:t>
      </w:r>
    </w:p>
    <w:p w:rsidR="000E3749" w:rsidRPr="000E3749" w:rsidRDefault="000E3749" w:rsidP="000E3749">
      <w:pPr>
        <w:spacing w:before="100" w:beforeAutospacing="1" w:after="100" w:afterAutospacing="1" w:line="240" w:lineRule="auto"/>
        <w:jc w:val="left"/>
        <w:rPr>
          <w:rFonts w:asciiTheme="majorHAnsi" w:eastAsia="Times New Roman" w:hAnsiTheme="majorHAnsi" w:cs="Times New Roman"/>
          <w:sz w:val="24"/>
          <w:szCs w:val="24"/>
        </w:rPr>
      </w:pPr>
      <w:r w:rsidRPr="000E3749">
        <w:rPr>
          <w:rFonts w:asciiTheme="majorHAnsi" w:eastAsia="Times New Roman" w:hAnsiTheme="majorHAnsi" w:cs="Times New Roman"/>
          <w:sz w:val="24"/>
          <w:szCs w:val="24"/>
        </w:rPr>
        <w:t xml:space="preserve">Assim que colar esta parte no Word, avise-me para fazermos as </w:t>
      </w:r>
      <w:r w:rsidRPr="000E3749">
        <w:rPr>
          <w:rFonts w:asciiTheme="majorHAnsi" w:eastAsia="Times New Roman" w:hAnsiTheme="majorHAnsi" w:cs="Times New Roman"/>
          <w:b/>
          <w:bCs/>
          <w:sz w:val="24"/>
          <w:szCs w:val="24"/>
        </w:rPr>
        <w:t>Considerações Finais (Conclusão e Contribuições)</w:t>
      </w:r>
      <w:r w:rsidRPr="000E3749">
        <w:rPr>
          <w:rFonts w:asciiTheme="majorHAnsi" w:eastAsia="Times New Roman" w:hAnsiTheme="majorHAnsi" w:cs="Times New Roman"/>
          <w:sz w:val="24"/>
          <w:szCs w:val="24"/>
        </w:rPr>
        <w:t xml:space="preserve"> e fechar o documento de vez!</w:t>
      </w:r>
    </w:p>
    <w:p w:rsidR="000E3749" w:rsidRPr="000E3749" w:rsidRDefault="000E3749" w:rsidP="000E3749"/>
    <w:p w:rsidR="00730E16" w:rsidRPr="00110BC9" w:rsidRDefault="00730E16" w:rsidP="00053ED3">
      <w:pPr>
        <w:pStyle w:val="PargrafodaLista"/>
        <w:rPr>
          <w:color w:val="FF0000"/>
        </w:rPr>
      </w:pPr>
    </w:p>
    <w:p w:rsidR="0002265B" w:rsidRPr="000064AF" w:rsidRDefault="00CF748D" w:rsidP="00053ED3">
      <w:pPr>
        <w:pStyle w:val="Ttulo1"/>
        <w:rPr>
          <w:rFonts w:asciiTheme="majorHAnsi" w:hAnsiTheme="majorHAnsi"/>
          <w:color w:val="FF0000"/>
        </w:rPr>
      </w:pPr>
      <w:bookmarkStart w:id="52" w:name="_Toc224052251"/>
      <w:r w:rsidRPr="000064AF">
        <w:rPr>
          <w:rFonts w:asciiTheme="majorHAnsi" w:hAnsiTheme="majorHAnsi"/>
          <w:color w:val="FF0000"/>
        </w:rPr>
        <w:t>Considerações Finais</w:t>
      </w:r>
      <w:bookmarkEnd w:id="52"/>
    </w:p>
    <w:p w:rsidR="00A93413" w:rsidRPr="000064AF" w:rsidRDefault="00A93413" w:rsidP="00A93413">
      <w:pPr>
        <w:pStyle w:val="NormalWeb"/>
        <w:rPr>
          <w:rFonts w:asciiTheme="majorHAnsi" w:hAnsiTheme="majorHAnsi"/>
        </w:rPr>
      </w:pPr>
      <w:r w:rsidRPr="000064AF">
        <w:rPr>
          <w:rFonts w:asciiTheme="majorHAnsi" w:hAnsiTheme="majorHAnsi"/>
        </w:rPr>
        <w:t xml:space="preserve">O desenvolvimento do sistema </w:t>
      </w:r>
      <w:proofErr w:type="spellStart"/>
      <w:r w:rsidRPr="000064AF">
        <w:rPr>
          <w:rFonts w:asciiTheme="majorHAnsi" w:hAnsiTheme="majorHAnsi"/>
          <w:i/>
          <w:iCs/>
        </w:rPr>
        <w:t>StudyFlow</w:t>
      </w:r>
      <w:proofErr w:type="spellEnd"/>
      <w:r w:rsidRPr="000064AF">
        <w:rPr>
          <w:rFonts w:asciiTheme="majorHAnsi" w:hAnsiTheme="majorHAnsi"/>
        </w:rPr>
        <w:t xml:space="preserve"> permitiu à equipa aplicar de forma prática e integrada os conceitos de engenharia de software, modelação de dados, design de interfaces (</w:t>
      </w:r>
      <w:r w:rsidRPr="000064AF">
        <w:rPr>
          <w:rFonts w:asciiTheme="majorHAnsi" w:hAnsiTheme="majorHAnsi"/>
          <w:i/>
          <w:iCs/>
        </w:rPr>
        <w:t>UI/UX</w:t>
      </w:r>
      <w:r w:rsidRPr="000064AF">
        <w:rPr>
          <w:rFonts w:asciiTheme="majorHAnsi" w:hAnsiTheme="majorHAnsi"/>
        </w:rPr>
        <w:t xml:space="preserve">) e programação web desenvolvidos ao longo do semestre letivo. O maior desafio técnico centrou-se na sincronização em tempo real do temporizador </w:t>
      </w:r>
      <w:proofErr w:type="spellStart"/>
      <w:r w:rsidRPr="000064AF">
        <w:rPr>
          <w:rFonts w:asciiTheme="majorHAnsi" w:hAnsiTheme="majorHAnsi"/>
        </w:rPr>
        <w:t>Pomodoro</w:t>
      </w:r>
      <w:proofErr w:type="spellEnd"/>
      <w:r w:rsidRPr="000064AF">
        <w:rPr>
          <w:rFonts w:asciiTheme="majorHAnsi" w:hAnsiTheme="majorHAnsi"/>
        </w:rPr>
        <w:t xml:space="preserve"> com a persistência de dados através do ORM do </w:t>
      </w:r>
      <w:proofErr w:type="spellStart"/>
      <w:r w:rsidRPr="000064AF">
        <w:rPr>
          <w:rFonts w:asciiTheme="majorHAnsi" w:hAnsiTheme="majorHAnsi"/>
        </w:rPr>
        <w:t>Django</w:t>
      </w:r>
      <w:proofErr w:type="spellEnd"/>
      <w:r w:rsidRPr="000064AF">
        <w:rPr>
          <w:rFonts w:asciiTheme="majorHAnsi" w:hAnsiTheme="majorHAnsi"/>
        </w:rPr>
        <w:t xml:space="preserve">, garantindo que as métricas de tempo de estudo fossem computadas, salvas na base de dados e refletidas instantaneamente nos gráficos do </w:t>
      </w:r>
      <w:r w:rsidRPr="000064AF">
        <w:rPr>
          <w:rFonts w:asciiTheme="majorHAnsi" w:hAnsiTheme="majorHAnsi"/>
          <w:i/>
          <w:iCs/>
        </w:rPr>
        <w:t>Dashboard</w:t>
      </w:r>
      <w:r w:rsidRPr="000064AF">
        <w:rPr>
          <w:rFonts w:asciiTheme="majorHAnsi" w:hAnsiTheme="majorHAnsi"/>
        </w:rPr>
        <w:t xml:space="preserve"> do utilizador através de requisições assíncronas.</w:t>
      </w:r>
    </w:p>
    <w:p w:rsidR="00A93413" w:rsidRPr="000064AF" w:rsidRDefault="00A93413" w:rsidP="00A93413">
      <w:pPr>
        <w:pStyle w:val="NormalWeb"/>
        <w:rPr>
          <w:rFonts w:asciiTheme="majorHAnsi" w:hAnsiTheme="majorHAnsi"/>
        </w:rPr>
      </w:pPr>
      <w:r w:rsidRPr="000064AF">
        <w:rPr>
          <w:rFonts w:asciiTheme="majorHAnsi" w:hAnsiTheme="majorHAnsi"/>
        </w:rPr>
        <w:t>A arquitetura MVC (</w:t>
      </w:r>
      <w:proofErr w:type="spellStart"/>
      <w:r w:rsidRPr="000064AF">
        <w:rPr>
          <w:rFonts w:asciiTheme="majorHAnsi" w:hAnsiTheme="majorHAnsi"/>
        </w:rPr>
        <w:t>Model-View-Template</w:t>
      </w:r>
      <w:proofErr w:type="spellEnd"/>
      <w:r w:rsidRPr="000064AF">
        <w:rPr>
          <w:rFonts w:asciiTheme="majorHAnsi" w:hAnsiTheme="majorHAnsi"/>
        </w:rPr>
        <w:t xml:space="preserve">) nativa do </w:t>
      </w:r>
      <w:proofErr w:type="spellStart"/>
      <w:r w:rsidRPr="000064AF">
        <w:rPr>
          <w:rFonts w:asciiTheme="majorHAnsi" w:hAnsiTheme="majorHAnsi"/>
        </w:rPr>
        <w:t>Django</w:t>
      </w:r>
      <w:proofErr w:type="spellEnd"/>
      <w:r w:rsidRPr="000064AF">
        <w:rPr>
          <w:rFonts w:asciiTheme="majorHAnsi" w:hAnsiTheme="majorHAnsi"/>
        </w:rPr>
        <w:t xml:space="preserve"> provou ser extremamente robusta e escalável, cumprindo com êxito todos os requisitos funcionais e não funcionais estabelecidos no escopo inicial do projeto. Como </w:t>
      </w:r>
      <w:proofErr w:type="spellStart"/>
      <w:r w:rsidRPr="000064AF">
        <w:rPr>
          <w:rFonts w:asciiTheme="majorHAnsi" w:hAnsiTheme="majorHAnsi"/>
        </w:rPr>
        <w:t>perspetivas</w:t>
      </w:r>
      <w:proofErr w:type="spellEnd"/>
      <w:r w:rsidRPr="000064AF">
        <w:rPr>
          <w:rFonts w:asciiTheme="majorHAnsi" w:hAnsiTheme="majorHAnsi"/>
        </w:rPr>
        <w:t xml:space="preserve"> de trabalhos futuros para a evolução da plataforma, identifica-se a oportunidade de implementar relatórios automáticos de desempenho em formato PDF, um sistema de notificações para lembrar o utilizador das suas metas de estudo e elementos de gamificação (como conquistas e medalhas digitais) para aumentar a retenção e a motivação dos estudantes.</w:t>
      </w:r>
    </w:p>
    <w:p w:rsidR="00A93413" w:rsidRPr="000064AF" w:rsidRDefault="00A93413" w:rsidP="00A93413">
      <w:pPr>
        <w:pStyle w:val="Ttulo4"/>
        <w:rPr>
          <w:rFonts w:asciiTheme="majorHAnsi" w:hAnsiTheme="majorHAnsi"/>
        </w:rPr>
      </w:pPr>
      <w:r w:rsidRPr="000064AF">
        <w:rPr>
          <w:rFonts w:asciiTheme="majorHAnsi" w:hAnsiTheme="majorHAnsi"/>
        </w:rPr>
        <w:t>Contribuições Individuais</w:t>
      </w:r>
    </w:p>
    <w:p w:rsidR="00A93413" w:rsidRPr="000064AF" w:rsidRDefault="00A93413" w:rsidP="00A93413">
      <w:pPr>
        <w:pStyle w:val="NormalWeb"/>
        <w:rPr>
          <w:rFonts w:asciiTheme="majorHAnsi" w:hAnsiTheme="majorHAnsi"/>
        </w:rPr>
      </w:pPr>
      <w:r w:rsidRPr="000064AF">
        <w:rPr>
          <w:rFonts w:asciiTheme="majorHAnsi" w:hAnsiTheme="majorHAnsi"/>
        </w:rPr>
        <w:t>Em conformidade com a metodologia de trabalho adotada pelo grupo e de acordo com a Ficha de Controle do Projeto Interdisciplinar, as responsabilidades e os contributos de cada integrante distribuíram-se da seguinte forma:</w:t>
      </w:r>
    </w:p>
    <w:p w:rsidR="00A93413" w:rsidRPr="000064AF" w:rsidRDefault="00A93413" w:rsidP="00A93413">
      <w:pPr>
        <w:pStyle w:val="NormalWeb"/>
        <w:numPr>
          <w:ilvl w:val="0"/>
          <w:numId w:val="23"/>
        </w:numPr>
        <w:rPr>
          <w:rFonts w:asciiTheme="majorHAnsi" w:hAnsiTheme="majorHAnsi"/>
        </w:rPr>
      </w:pPr>
      <w:r w:rsidRPr="000064AF">
        <w:rPr>
          <w:rFonts w:asciiTheme="majorHAnsi" w:hAnsiTheme="majorHAnsi"/>
          <w:b/>
          <w:bCs/>
        </w:rPr>
        <w:t>Michael:</w:t>
      </w:r>
      <w:r w:rsidRPr="000064AF">
        <w:rPr>
          <w:rFonts w:asciiTheme="majorHAnsi" w:hAnsiTheme="majorHAnsi"/>
        </w:rPr>
        <w:t xml:space="preserve"> Atuou no papel de </w:t>
      </w:r>
      <w:proofErr w:type="spellStart"/>
      <w:r w:rsidRPr="000064AF">
        <w:rPr>
          <w:rFonts w:asciiTheme="majorHAnsi" w:hAnsiTheme="majorHAnsi"/>
          <w:i/>
          <w:iCs/>
        </w:rPr>
        <w:t>Product</w:t>
      </w:r>
      <w:proofErr w:type="spellEnd"/>
      <w:r w:rsidRPr="000064AF">
        <w:rPr>
          <w:rFonts w:asciiTheme="majorHAnsi" w:hAnsiTheme="majorHAnsi"/>
          <w:i/>
          <w:iCs/>
        </w:rPr>
        <w:t xml:space="preserve"> </w:t>
      </w:r>
      <w:proofErr w:type="spellStart"/>
      <w:r w:rsidRPr="000064AF">
        <w:rPr>
          <w:rFonts w:asciiTheme="majorHAnsi" w:hAnsiTheme="majorHAnsi"/>
          <w:i/>
          <w:iCs/>
        </w:rPr>
        <w:t>Owner</w:t>
      </w:r>
      <w:proofErr w:type="spellEnd"/>
      <w:r w:rsidRPr="000064AF">
        <w:rPr>
          <w:rFonts w:asciiTheme="majorHAnsi" w:hAnsiTheme="majorHAnsi"/>
        </w:rPr>
        <w:t xml:space="preserve"> (PO) e foi o responsável principal pelo desenvolvimento do </w:t>
      </w:r>
      <w:r w:rsidRPr="000064AF">
        <w:rPr>
          <w:rFonts w:asciiTheme="majorHAnsi" w:hAnsiTheme="majorHAnsi"/>
          <w:i/>
          <w:iCs/>
        </w:rPr>
        <w:t>Back-</w:t>
      </w:r>
      <w:proofErr w:type="spellStart"/>
      <w:r w:rsidRPr="000064AF">
        <w:rPr>
          <w:rFonts w:asciiTheme="majorHAnsi" w:hAnsiTheme="majorHAnsi"/>
          <w:i/>
          <w:iCs/>
        </w:rPr>
        <w:t>end</w:t>
      </w:r>
      <w:proofErr w:type="spellEnd"/>
      <w:r w:rsidRPr="000064AF">
        <w:rPr>
          <w:rFonts w:asciiTheme="majorHAnsi" w:hAnsiTheme="majorHAnsi"/>
        </w:rPr>
        <w:t xml:space="preserve">, liderando o planeamento do escopo, a arquitetura de </w:t>
      </w:r>
      <w:proofErr w:type="spellStart"/>
      <w:r w:rsidRPr="000064AF">
        <w:rPr>
          <w:rFonts w:asciiTheme="majorHAnsi" w:hAnsiTheme="majorHAnsi"/>
        </w:rPr>
        <w:t>views</w:t>
      </w:r>
      <w:proofErr w:type="spellEnd"/>
      <w:r w:rsidRPr="000064AF">
        <w:rPr>
          <w:rFonts w:asciiTheme="majorHAnsi" w:hAnsiTheme="majorHAnsi"/>
        </w:rPr>
        <w:t xml:space="preserve"> do </w:t>
      </w:r>
      <w:proofErr w:type="spellStart"/>
      <w:r w:rsidRPr="000064AF">
        <w:rPr>
          <w:rFonts w:asciiTheme="majorHAnsi" w:hAnsiTheme="majorHAnsi"/>
        </w:rPr>
        <w:t>Django</w:t>
      </w:r>
      <w:proofErr w:type="spellEnd"/>
      <w:r w:rsidRPr="000064AF">
        <w:rPr>
          <w:rFonts w:asciiTheme="majorHAnsi" w:hAnsiTheme="majorHAnsi"/>
        </w:rPr>
        <w:t xml:space="preserve"> e a integração das APIs de métricas.</w:t>
      </w:r>
    </w:p>
    <w:p w:rsidR="00A93413" w:rsidRPr="000064AF" w:rsidRDefault="00A93413" w:rsidP="00A93413">
      <w:pPr>
        <w:pStyle w:val="NormalWeb"/>
        <w:numPr>
          <w:ilvl w:val="0"/>
          <w:numId w:val="23"/>
        </w:numPr>
        <w:rPr>
          <w:rFonts w:asciiTheme="majorHAnsi" w:hAnsiTheme="majorHAnsi"/>
        </w:rPr>
      </w:pPr>
      <w:proofErr w:type="spellStart"/>
      <w:r w:rsidRPr="000064AF">
        <w:rPr>
          <w:rFonts w:asciiTheme="majorHAnsi" w:hAnsiTheme="majorHAnsi"/>
          <w:b/>
          <w:bCs/>
        </w:rPr>
        <w:t>Dhiogo</w:t>
      </w:r>
      <w:proofErr w:type="spellEnd"/>
      <w:r w:rsidRPr="000064AF">
        <w:rPr>
          <w:rFonts w:asciiTheme="majorHAnsi" w:hAnsiTheme="majorHAnsi"/>
          <w:b/>
          <w:bCs/>
        </w:rPr>
        <w:t>:</w:t>
      </w:r>
      <w:r w:rsidRPr="000064AF">
        <w:rPr>
          <w:rFonts w:asciiTheme="majorHAnsi" w:hAnsiTheme="majorHAnsi"/>
        </w:rPr>
        <w:t xml:space="preserve"> Responsável pelo desenvolvimento do </w:t>
      </w:r>
      <w:r w:rsidRPr="000064AF">
        <w:rPr>
          <w:rFonts w:asciiTheme="majorHAnsi" w:hAnsiTheme="majorHAnsi"/>
          <w:i/>
          <w:iCs/>
        </w:rPr>
        <w:t>Front-</w:t>
      </w:r>
      <w:proofErr w:type="spellStart"/>
      <w:r w:rsidRPr="000064AF">
        <w:rPr>
          <w:rFonts w:asciiTheme="majorHAnsi" w:hAnsiTheme="majorHAnsi"/>
          <w:i/>
          <w:iCs/>
        </w:rPr>
        <w:t>end</w:t>
      </w:r>
      <w:proofErr w:type="spellEnd"/>
      <w:r w:rsidRPr="000064AF">
        <w:rPr>
          <w:rFonts w:asciiTheme="majorHAnsi" w:hAnsiTheme="majorHAnsi"/>
        </w:rPr>
        <w:t xml:space="preserve"> e </w:t>
      </w:r>
      <w:r w:rsidRPr="000064AF">
        <w:rPr>
          <w:rFonts w:asciiTheme="majorHAnsi" w:hAnsiTheme="majorHAnsi"/>
          <w:i/>
          <w:iCs/>
        </w:rPr>
        <w:t>design</w:t>
      </w:r>
      <w:r w:rsidRPr="000064AF">
        <w:rPr>
          <w:rFonts w:asciiTheme="majorHAnsi" w:hAnsiTheme="majorHAnsi"/>
        </w:rPr>
        <w:t>, atuando na codificação da estrutura das páginas, estilização visual com foco na experiência do utilizador (</w:t>
      </w:r>
      <w:r w:rsidRPr="000064AF">
        <w:rPr>
          <w:rFonts w:asciiTheme="majorHAnsi" w:hAnsiTheme="majorHAnsi"/>
          <w:i/>
          <w:iCs/>
        </w:rPr>
        <w:t>UI/UX</w:t>
      </w:r>
      <w:r w:rsidRPr="000064AF">
        <w:rPr>
          <w:rFonts w:asciiTheme="majorHAnsi" w:hAnsiTheme="majorHAnsi"/>
        </w:rPr>
        <w:t>) e identidade visual.</w:t>
      </w:r>
    </w:p>
    <w:p w:rsidR="00A93413" w:rsidRPr="000064AF" w:rsidRDefault="00A93413" w:rsidP="00A93413">
      <w:pPr>
        <w:pStyle w:val="NormalWeb"/>
        <w:numPr>
          <w:ilvl w:val="0"/>
          <w:numId w:val="23"/>
        </w:numPr>
        <w:rPr>
          <w:rFonts w:asciiTheme="majorHAnsi" w:hAnsiTheme="majorHAnsi"/>
        </w:rPr>
      </w:pPr>
      <w:r w:rsidRPr="000064AF">
        <w:rPr>
          <w:rFonts w:asciiTheme="majorHAnsi" w:hAnsiTheme="majorHAnsi"/>
          <w:b/>
          <w:bCs/>
        </w:rPr>
        <w:t>João Victor:</w:t>
      </w:r>
      <w:r w:rsidRPr="000064AF">
        <w:rPr>
          <w:rFonts w:asciiTheme="majorHAnsi" w:hAnsiTheme="majorHAnsi"/>
        </w:rPr>
        <w:t xml:space="preserve"> Responsável pelo levantamento inicial de requisitos, desenho técnico dos diagramas (incluindo o mapeamento de processos em BPMN e diagramas de caso de uso) e redação estruturada da documentação técnica.</w:t>
      </w:r>
    </w:p>
    <w:p w:rsidR="00A93413" w:rsidRPr="000064AF" w:rsidRDefault="00A93413" w:rsidP="00A93413">
      <w:pPr>
        <w:pStyle w:val="NormalWeb"/>
        <w:numPr>
          <w:ilvl w:val="0"/>
          <w:numId w:val="23"/>
        </w:numPr>
        <w:rPr>
          <w:rFonts w:asciiTheme="majorHAnsi" w:hAnsiTheme="majorHAnsi"/>
        </w:rPr>
      </w:pPr>
      <w:r w:rsidRPr="000064AF">
        <w:rPr>
          <w:rFonts w:asciiTheme="majorHAnsi" w:hAnsiTheme="majorHAnsi"/>
          <w:b/>
          <w:bCs/>
        </w:rPr>
        <w:t>Everton:</w:t>
      </w:r>
      <w:r w:rsidRPr="000064AF">
        <w:rPr>
          <w:rFonts w:asciiTheme="majorHAnsi" w:hAnsiTheme="majorHAnsi"/>
        </w:rPr>
        <w:t xml:space="preserve"> Atuou diretamente na área de análise e documentação, trabalhando em conjunto com o João Victor na estruturação, escrita, revisão e finalização de todo o relatório técnico e anexos do sistema.</w:t>
      </w:r>
    </w:p>
    <w:p w:rsidR="00A93413" w:rsidRPr="000064AF" w:rsidRDefault="00A93413" w:rsidP="00A93413">
      <w:pPr>
        <w:pStyle w:val="NormalWeb"/>
        <w:numPr>
          <w:ilvl w:val="0"/>
          <w:numId w:val="23"/>
        </w:numPr>
        <w:rPr>
          <w:rFonts w:asciiTheme="majorHAnsi" w:hAnsiTheme="majorHAnsi"/>
        </w:rPr>
      </w:pPr>
      <w:r w:rsidRPr="000064AF">
        <w:rPr>
          <w:rFonts w:asciiTheme="majorHAnsi" w:hAnsiTheme="majorHAnsi"/>
          <w:b/>
          <w:bCs/>
        </w:rPr>
        <w:t>Matheus:</w:t>
      </w:r>
      <w:r w:rsidRPr="000064AF">
        <w:rPr>
          <w:rFonts w:asciiTheme="majorHAnsi" w:hAnsiTheme="majorHAnsi"/>
        </w:rPr>
        <w:t xml:space="preserve"> Responsável pela arquitetura, modelação e configuração da base de dados, garantindo a integridade dos dados e o correto relacionamento das tabelas de utilizadores, matérias e sessões de estudo no </w:t>
      </w:r>
      <w:proofErr w:type="spellStart"/>
      <w:r w:rsidRPr="000064AF">
        <w:rPr>
          <w:rFonts w:asciiTheme="majorHAnsi" w:hAnsiTheme="majorHAnsi"/>
        </w:rPr>
        <w:t>Django</w:t>
      </w:r>
      <w:proofErr w:type="spellEnd"/>
      <w:r w:rsidRPr="000064AF">
        <w:rPr>
          <w:rFonts w:asciiTheme="majorHAnsi" w:hAnsiTheme="majorHAnsi"/>
        </w:rPr>
        <w:t>.</w:t>
      </w:r>
    </w:p>
    <w:p w:rsidR="00FC1705" w:rsidRPr="00110BC9" w:rsidRDefault="00FC1705" w:rsidP="00053ED3">
      <w:pPr>
        <w:rPr>
          <w:color w:val="FF0000"/>
        </w:rPr>
      </w:pPr>
    </w:p>
    <w:p w:rsidR="00FC1705" w:rsidRPr="00110BC9" w:rsidRDefault="00FC1705" w:rsidP="00053ED3">
      <w:pPr>
        <w:rPr>
          <w:color w:val="FF0000"/>
        </w:rPr>
      </w:pPr>
    </w:p>
    <w:p w:rsidR="0002265B" w:rsidRDefault="0002265B" w:rsidP="00112253">
      <w:pPr>
        <w:pStyle w:val="Ttulo1"/>
        <w:rPr>
          <w:color w:val="FF0000"/>
        </w:rPr>
      </w:pPr>
      <w:bookmarkStart w:id="53" w:name="_Toc224052252"/>
      <w:r>
        <w:rPr>
          <w:color w:val="FF0000"/>
        </w:rPr>
        <w:t>Referências</w:t>
      </w:r>
      <w:bookmarkEnd w:id="53"/>
    </w:p>
    <w:p w:rsidR="000064AF" w:rsidRPr="008E03AA" w:rsidRDefault="000064AF" w:rsidP="000064AF">
      <w:pPr>
        <w:pStyle w:val="NormalWeb"/>
        <w:rPr>
          <w:rFonts w:asciiTheme="majorHAnsi" w:hAnsiTheme="majorHAnsi"/>
        </w:rPr>
      </w:pPr>
      <w:r w:rsidRPr="008E03AA">
        <w:rPr>
          <w:rFonts w:asciiTheme="majorHAnsi" w:hAnsiTheme="majorHAnsi"/>
        </w:rPr>
        <w:t xml:space="preserve">APLICAÇÃO WEB STUDYFLOW. </w:t>
      </w:r>
      <w:r w:rsidRPr="008E03AA">
        <w:rPr>
          <w:rFonts w:asciiTheme="majorHAnsi" w:hAnsiTheme="majorHAnsi"/>
          <w:b/>
          <w:bCs/>
        </w:rPr>
        <w:t>Repositório oficial do projeto no GitHub</w:t>
      </w:r>
      <w:r w:rsidRPr="008E03AA">
        <w:rPr>
          <w:rFonts w:asciiTheme="majorHAnsi" w:hAnsiTheme="majorHAnsi"/>
        </w:rPr>
        <w:t xml:space="preserve">. Disponível em: </w:t>
      </w:r>
      <w:hyperlink r:id="rId24" w:history="1">
        <w:r w:rsidR="008E03AA" w:rsidRPr="008E03AA">
          <w:rPr>
            <w:rStyle w:val="Hyperlink"/>
            <w:rFonts w:asciiTheme="majorHAnsi" w:hAnsiTheme="majorHAnsi"/>
          </w:rPr>
          <w:t>https://github.com/MichaelDeFreitas/Projeto-Django-1sem26.git</w:t>
        </w:r>
      </w:hyperlink>
      <w:r w:rsidR="008E03AA" w:rsidRPr="008E03AA">
        <w:rPr>
          <w:rFonts w:asciiTheme="majorHAnsi" w:hAnsiTheme="majorHAnsi"/>
        </w:rPr>
        <w:t xml:space="preserve"> </w:t>
      </w:r>
      <w:r w:rsidRPr="008E03AA">
        <w:rPr>
          <w:rFonts w:asciiTheme="majorHAnsi" w:hAnsiTheme="majorHAnsi"/>
        </w:rPr>
        <w:t>Acesso em: 15 jun. 2026.</w:t>
      </w:r>
    </w:p>
    <w:p w:rsidR="000064AF" w:rsidRPr="008E03AA" w:rsidRDefault="000064AF" w:rsidP="000064AF">
      <w:pPr>
        <w:pStyle w:val="NormalWeb"/>
        <w:rPr>
          <w:rFonts w:asciiTheme="majorHAnsi" w:hAnsiTheme="majorHAnsi"/>
        </w:rPr>
      </w:pPr>
      <w:r w:rsidRPr="008E03AA">
        <w:rPr>
          <w:rFonts w:asciiTheme="majorHAnsi" w:hAnsiTheme="majorHAnsi"/>
        </w:rPr>
        <w:t xml:space="preserve">DJANGO SOFTWARE FOUNDATION. </w:t>
      </w:r>
      <w:proofErr w:type="spellStart"/>
      <w:r w:rsidRPr="008E03AA">
        <w:rPr>
          <w:rFonts w:asciiTheme="majorHAnsi" w:hAnsiTheme="majorHAnsi"/>
          <w:b/>
          <w:bCs/>
        </w:rPr>
        <w:t>Django</w:t>
      </w:r>
      <w:proofErr w:type="spellEnd"/>
      <w:r w:rsidRPr="008E03AA">
        <w:rPr>
          <w:rFonts w:asciiTheme="majorHAnsi" w:hAnsiTheme="majorHAnsi"/>
          <w:b/>
          <w:bCs/>
        </w:rPr>
        <w:t xml:space="preserve"> </w:t>
      </w:r>
      <w:proofErr w:type="spellStart"/>
      <w:r w:rsidRPr="008E03AA">
        <w:rPr>
          <w:rFonts w:asciiTheme="majorHAnsi" w:hAnsiTheme="majorHAnsi"/>
          <w:b/>
          <w:bCs/>
        </w:rPr>
        <w:t>documentation</w:t>
      </w:r>
      <w:proofErr w:type="spellEnd"/>
      <w:r w:rsidRPr="008E03AA">
        <w:rPr>
          <w:rFonts w:asciiTheme="majorHAnsi" w:hAnsiTheme="majorHAnsi"/>
        </w:rPr>
        <w:t xml:space="preserve">. Versão 4.2/5.0. Disponível em: </w:t>
      </w:r>
      <w:hyperlink r:id="rId25" w:tgtFrame="_blank" w:history="1">
        <w:r w:rsidRPr="008E03AA">
          <w:rPr>
            <w:rStyle w:val="Hyperlink"/>
            <w:rFonts w:asciiTheme="majorHAnsi" w:hAnsiTheme="majorHAnsi"/>
          </w:rPr>
          <w:t>https://docs.djangoproject.com/en/</w:t>
        </w:r>
      </w:hyperlink>
      <w:r w:rsidRPr="008E03AA">
        <w:rPr>
          <w:rFonts w:asciiTheme="majorHAnsi" w:hAnsiTheme="majorHAnsi"/>
        </w:rPr>
        <w:t>. Acesso em: 22 abr. 2026.</w:t>
      </w:r>
    </w:p>
    <w:p w:rsidR="000064AF" w:rsidRPr="008E03AA" w:rsidRDefault="000064AF" w:rsidP="000064AF">
      <w:pPr>
        <w:pStyle w:val="NormalWeb"/>
        <w:rPr>
          <w:rFonts w:asciiTheme="majorHAnsi" w:hAnsiTheme="majorHAnsi"/>
        </w:rPr>
      </w:pPr>
      <w:r w:rsidRPr="008E03AA">
        <w:rPr>
          <w:rFonts w:asciiTheme="majorHAnsi" w:hAnsiTheme="majorHAnsi"/>
        </w:rPr>
        <w:t xml:space="preserve">CIRILLO, Francesco. </w:t>
      </w:r>
      <w:r w:rsidRPr="008E03AA">
        <w:rPr>
          <w:rFonts w:asciiTheme="majorHAnsi" w:hAnsiTheme="majorHAnsi"/>
          <w:b/>
          <w:bCs/>
        </w:rPr>
        <w:t xml:space="preserve">A Técnica </w:t>
      </w:r>
      <w:proofErr w:type="spellStart"/>
      <w:r w:rsidRPr="008E03AA">
        <w:rPr>
          <w:rFonts w:asciiTheme="majorHAnsi" w:hAnsiTheme="majorHAnsi"/>
          <w:b/>
          <w:bCs/>
        </w:rPr>
        <w:t>Pomodoro</w:t>
      </w:r>
      <w:proofErr w:type="spellEnd"/>
      <w:r w:rsidRPr="008E03AA">
        <w:rPr>
          <w:rFonts w:asciiTheme="majorHAnsi" w:hAnsiTheme="majorHAnsi"/>
        </w:rPr>
        <w:t>. 1. ed. São Paulo: Sextante, 2019.</w:t>
      </w:r>
    </w:p>
    <w:p w:rsidR="000064AF" w:rsidRPr="008E03AA" w:rsidRDefault="000064AF" w:rsidP="000064AF">
      <w:pPr>
        <w:pStyle w:val="NormalWeb"/>
        <w:rPr>
          <w:rFonts w:asciiTheme="majorHAnsi" w:hAnsiTheme="majorHAnsi"/>
        </w:rPr>
      </w:pPr>
      <w:r w:rsidRPr="008E03AA">
        <w:rPr>
          <w:rFonts w:asciiTheme="majorHAnsi" w:hAnsiTheme="majorHAnsi"/>
        </w:rPr>
        <w:t xml:space="preserve">PYTHON SOFTWARE FOUNDATION. </w:t>
      </w:r>
      <w:r w:rsidRPr="008E03AA">
        <w:rPr>
          <w:rFonts w:asciiTheme="majorHAnsi" w:hAnsiTheme="majorHAnsi"/>
          <w:b/>
          <w:bCs/>
        </w:rPr>
        <w:t xml:space="preserve">Python </w:t>
      </w:r>
      <w:proofErr w:type="spellStart"/>
      <w:r w:rsidRPr="008E03AA">
        <w:rPr>
          <w:rFonts w:asciiTheme="majorHAnsi" w:hAnsiTheme="majorHAnsi"/>
          <w:b/>
          <w:bCs/>
        </w:rPr>
        <w:t>Language</w:t>
      </w:r>
      <w:proofErr w:type="spellEnd"/>
      <w:r w:rsidRPr="008E03AA">
        <w:rPr>
          <w:rFonts w:asciiTheme="majorHAnsi" w:hAnsiTheme="majorHAnsi"/>
          <w:b/>
          <w:bCs/>
        </w:rPr>
        <w:t xml:space="preserve"> </w:t>
      </w:r>
      <w:proofErr w:type="spellStart"/>
      <w:r w:rsidRPr="008E03AA">
        <w:rPr>
          <w:rFonts w:asciiTheme="majorHAnsi" w:hAnsiTheme="majorHAnsi"/>
          <w:b/>
          <w:bCs/>
        </w:rPr>
        <w:t>Reference</w:t>
      </w:r>
      <w:proofErr w:type="spellEnd"/>
      <w:r w:rsidRPr="008E03AA">
        <w:rPr>
          <w:rFonts w:asciiTheme="majorHAnsi" w:hAnsiTheme="majorHAnsi"/>
        </w:rPr>
        <w:t xml:space="preserve">. Versão 3.10. Disponível em: </w:t>
      </w:r>
      <w:hyperlink r:id="rId26" w:tgtFrame="_blank" w:history="1">
        <w:r w:rsidRPr="008E03AA">
          <w:rPr>
            <w:rStyle w:val="Hyperlink"/>
            <w:rFonts w:asciiTheme="majorHAnsi" w:hAnsiTheme="majorHAnsi"/>
          </w:rPr>
          <w:t>https://www.python.org/</w:t>
        </w:r>
      </w:hyperlink>
      <w:r w:rsidRPr="008E03AA">
        <w:rPr>
          <w:rFonts w:asciiTheme="majorHAnsi" w:hAnsiTheme="majorHAnsi"/>
        </w:rPr>
        <w:t>. Acesso em: 10 mar. 2026.</w:t>
      </w:r>
    </w:p>
    <w:p w:rsidR="000064AF" w:rsidRPr="008E03AA" w:rsidRDefault="000064AF" w:rsidP="000064AF">
      <w:pPr>
        <w:pStyle w:val="NormalWeb"/>
        <w:rPr>
          <w:rFonts w:asciiTheme="majorHAnsi" w:hAnsiTheme="majorHAnsi"/>
        </w:rPr>
      </w:pPr>
      <w:r w:rsidRPr="008E03AA">
        <w:rPr>
          <w:rFonts w:asciiTheme="majorHAnsi" w:hAnsiTheme="majorHAnsi"/>
        </w:rPr>
        <w:t xml:space="preserve">SOMMERVILLE, Ian. </w:t>
      </w:r>
      <w:r w:rsidRPr="008E03AA">
        <w:rPr>
          <w:rFonts w:asciiTheme="majorHAnsi" w:hAnsiTheme="majorHAnsi"/>
          <w:b/>
          <w:bCs/>
        </w:rPr>
        <w:t>Engenharia de Software</w:t>
      </w:r>
      <w:r w:rsidRPr="008E03AA">
        <w:rPr>
          <w:rFonts w:asciiTheme="majorHAnsi" w:hAnsiTheme="majorHAnsi"/>
        </w:rPr>
        <w:t xml:space="preserve">. 10. ed. São Paulo: Pearson </w:t>
      </w:r>
      <w:proofErr w:type="spellStart"/>
      <w:r w:rsidRPr="008E03AA">
        <w:rPr>
          <w:rFonts w:asciiTheme="majorHAnsi" w:hAnsiTheme="majorHAnsi"/>
        </w:rPr>
        <w:t>Education</w:t>
      </w:r>
      <w:proofErr w:type="spellEnd"/>
      <w:r w:rsidRPr="008E03AA">
        <w:rPr>
          <w:rFonts w:asciiTheme="majorHAnsi" w:hAnsiTheme="majorHAnsi"/>
        </w:rPr>
        <w:t>, 2011.</w:t>
      </w:r>
    </w:p>
    <w:p w:rsidR="000064AF" w:rsidRPr="008E03AA" w:rsidRDefault="000064AF" w:rsidP="000064AF">
      <w:pPr>
        <w:pStyle w:val="NormalWeb"/>
        <w:rPr>
          <w:rFonts w:asciiTheme="majorHAnsi" w:hAnsiTheme="majorHAnsi"/>
        </w:rPr>
      </w:pPr>
      <w:r w:rsidRPr="008E03AA">
        <w:rPr>
          <w:rFonts w:asciiTheme="majorHAnsi" w:hAnsiTheme="majorHAnsi"/>
        </w:rPr>
        <w:t xml:space="preserve">W3SCHOOLS. </w:t>
      </w:r>
      <w:r w:rsidRPr="008E03AA">
        <w:rPr>
          <w:rFonts w:asciiTheme="majorHAnsi" w:hAnsiTheme="majorHAnsi"/>
          <w:b/>
          <w:bCs/>
        </w:rPr>
        <w:t xml:space="preserve">HTML, CSS </w:t>
      </w:r>
      <w:proofErr w:type="spellStart"/>
      <w:r w:rsidRPr="008E03AA">
        <w:rPr>
          <w:rFonts w:asciiTheme="majorHAnsi" w:hAnsiTheme="majorHAnsi"/>
          <w:b/>
          <w:bCs/>
        </w:rPr>
        <w:t>and</w:t>
      </w:r>
      <w:proofErr w:type="spellEnd"/>
      <w:r w:rsidRPr="008E03AA">
        <w:rPr>
          <w:rFonts w:asciiTheme="majorHAnsi" w:hAnsiTheme="majorHAnsi"/>
          <w:b/>
          <w:bCs/>
        </w:rPr>
        <w:t xml:space="preserve"> </w:t>
      </w:r>
      <w:proofErr w:type="spellStart"/>
      <w:r w:rsidRPr="008E03AA">
        <w:rPr>
          <w:rFonts w:asciiTheme="majorHAnsi" w:hAnsiTheme="majorHAnsi"/>
          <w:b/>
          <w:bCs/>
        </w:rPr>
        <w:t>JavaScript</w:t>
      </w:r>
      <w:proofErr w:type="spellEnd"/>
      <w:r w:rsidRPr="008E03AA">
        <w:rPr>
          <w:rFonts w:asciiTheme="majorHAnsi" w:hAnsiTheme="majorHAnsi"/>
          <w:b/>
          <w:bCs/>
        </w:rPr>
        <w:t xml:space="preserve"> Web </w:t>
      </w:r>
      <w:proofErr w:type="spellStart"/>
      <w:r w:rsidRPr="008E03AA">
        <w:rPr>
          <w:rFonts w:asciiTheme="majorHAnsi" w:hAnsiTheme="majorHAnsi"/>
          <w:b/>
          <w:bCs/>
        </w:rPr>
        <w:t>Tutorials</w:t>
      </w:r>
      <w:proofErr w:type="spellEnd"/>
      <w:r w:rsidRPr="008E03AA">
        <w:rPr>
          <w:rFonts w:asciiTheme="majorHAnsi" w:hAnsiTheme="majorHAnsi"/>
        </w:rPr>
        <w:t xml:space="preserve">. Disponível em: </w:t>
      </w:r>
      <w:hyperlink r:id="rId27" w:tgtFrame="_blank" w:history="1">
        <w:r w:rsidRPr="008E03AA">
          <w:rPr>
            <w:rStyle w:val="Hyperlink"/>
            <w:rFonts w:asciiTheme="majorHAnsi" w:hAnsiTheme="majorHAnsi"/>
          </w:rPr>
          <w:t>https://www.w3schools.com/</w:t>
        </w:r>
      </w:hyperlink>
      <w:r w:rsidRPr="008E03AA">
        <w:rPr>
          <w:rFonts w:asciiTheme="majorHAnsi" w:hAnsiTheme="majorHAnsi"/>
        </w:rPr>
        <w:t>. Acesso em: 14 mai. 2026.</w:t>
      </w:r>
    </w:p>
    <w:p w:rsidR="000064AF" w:rsidRPr="000064AF" w:rsidRDefault="000064AF" w:rsidP="000064AF"/>
    <w:p w:rsidR="00614EBE" w:rsidRPr="00110BC9" w:rsidRDefault="00614EBE" w:rsidP="00053ED3">
      <w:pPr>
        <w:rPr>
          <w:color w:val="FF0000"/>
        </w:rPr>
      </w:pPr>
    </w:p>
    <w:p w:rsidR="00614EBE" w:rsidRPr="00110BC9" w:rsidRDefault="00614EBE" w:rsidP="00053ED3">
      <w:pPr>
        <w:rPr>
          <w:color w:val="FF0000"/>
        </w:rPr>
      </w:pPr>
    </w:p>
    <w:p w:rsidR="00614EBE" w:rsidRDefault="003E4529" w:rsidP="00B62603">
      <w:pPr>
        <w:pStyle w:val="Ttulo1"/>
        <w:numPr>
          <w:ilvl w:val="0"/>
          <w:numId w:val="0"/>
        </w:numPr>
        <w:ind w:left="710"/>
        <w:rPr>
          <w:color w:val="FF0000"/>
        </w:rPr>
      </w:pPr>
      <w:bookmarkStart w:id="54" w:name="_Toc224052253"/>
      <w:r>
        <w:rPr>
          <w:color w:val="FF0000"/>
        </w:rPr>
        <w:t>Anexo I - Diário de bordo</w:t>
      </w:r>
      <w:bookmarkEnd w:id="54"/>
    </w:p>
    <w:p w:rsidR="008E03AA" w:rsidRPr="008E03AA" w:rsidRDefault="008E03AA" w:rsidP="008E03AA">
      <w:pPr>
        <w:spacing w:before="100" w:beforeAutospacing="1" w:after="100" w:afterAutospacing="1" w:line="240" w:lineRule="auto"/>
        <w:jc w:val="left"/>
        <w:rPr>
          <w:rFonts w:asciiTheme="majorHAnsi" w:eastAsia="Times New Roman" w:hAnsiTheme="majorHAnsi" w:cs="Times New Roman"/>
          <w:sz w:val="24"/>
          <w:szCs w:val="24"/>
        </w:rPr>
      </w:pPr>
      <w:r w:rsidRPr="008E03AA">
        <w:rPr>
          <w:rFonts w:asciiTheme="majorHAnsi" w:eastAsia="Times New Roman" w:hAnsiTheme="majorHAnsi" w:cs="Times New Roman"/>
          <w:sz w:val="24"/>
          <w:szCs w:val="24"/>
        </w:rPr>
        <w:t xml:space="preserve">O Diário de Bordo do projeto </w:t>
      </w:r>
      <w:proofErr w:type="spellStart"/>
      <w:r w:rsidRPr="008E03AA">
        <w:rPr>
          <w:rFonts w:asciiTheme="majorHAnsi" w:eastAsia="Times New Roman" w:hAnsiTheme="majorHAnsi" w:cs="Times New Roman"/>
          <w:i/>
          <w:iCs/>
          <w:sz w:val="24"/>
          <w:szCs w:val="24"/>
        </w:rPr>
        <w:t>StudyFlow</w:t>
      </w:r>
      <w:proofErr w:type="spellEnd"/>
      <w:r w:rsidRPr="008E03AA">
        <w:rPr>
          <w:rFonts w:asciiTheme="majorHAnsi" w:eastAsia="Times New Roman" w:hAnsiTheme="majorHAnsi" w:cs="Times New Roman"/>
          <w:sz w:val="24"/>
          <w:szCs w:val="24"/>
        </w:rPr>
        <w:t xml:space="preserve"> foi mantido de forma virtual e colaborativa ao longo de todo o semestre letivo. O documento detalha de forma cronológica todas as reuniões realizadas pela equipe, a distribuição de tarefas semanais, os desafios técnicos encontrados durante a integração com o ecossistema </w:t>
      </w:r>
      <w:proofErr w:type="spellStart"/>
      <w:r w:rsidRPr="008E03AA">
        <w:rPr>
          <w:rFonts w:asciiTheme="majorHAnsi" w:eastAsia="Times New Roman" w:hAnsiTheme="majorHAnsi" w:cs="Times New Roman"/>
          <w:sz w:val="24"/>
          <w:szCs w:val="24"/>
        </w:rPr>
        <w:t>Django</w:t>
      </w:r>
      <w:proofErr w:type="spellEnd"/>
      <w:r w:rsidRPr="008E03AA">
        <w:rPr>
          <w:rFonts w:asciiTheme="majorHAnsi" w:eastAsia="Times New Roman" w:hAnsiTheme="majorHAnsi" w:cs="Times New Roman"/>
          <w:sz w:val="24"/>
          <w:szCs w:val="24"/>
        </w:rPr>
        <w:t xml:space="preserve"> e as respetivas soluções implementadas pelo grupo.</w:t>
      </w:r>
    </w:p>
    <w:p w:rsidR="008E03AA" w:rsidRPr="008E03AA" w:rsidRDefault="008E03AA" w:rsidP="008E03AA">
      <w:pPr>
        <w:spacing w:before="100" w:beforeAutospacing="1" w:after="100" w:afterAutospacing="1" w:line="240" w:lineRule="auto"/>
        <w:jc w:val="left"/>
        <w:rPr>
          <w:rFonts w:asciiTheme="majorHAnsi" w:eastAsia="Times New Roman" w:hAnsiTheme="majorHAnsi" w:cs="Times New Roman"/>
          <w:sz w:val="24"/>
          <w:szCs w:val="24"/>
        </w:rPr>
      </w:pPr>
      <w:r w:rsidRPr="008E03AA">
        <w:rPr>
          <w:rFonts w:asciiTheme="majorHAnsi" w:eastAsia="Times New Roman" w:hAnsiTheme="majorHAnsi" w:cs="Times New Roman"/>
          <w:sz w:val="24"/>
          <w:szCs w:val="24"/>
        </w:rPr>
        <w:t>Para garantir a transparência do processo de desenvolvimento e permitir a auditoria académica, o registo completo encontra-se armazenado e disponível para consulta na pasta dedicada do nosso repositório oficial no GitHub:</w:t>
      </w:r>
    </w:p>
    <w:p w:rsidR="008E03AA" w:rsidRPr="008E03AA" w:rsidRDefault="008E03AA" w:rsidP="008E03AA">
      <w:pPr>
        <w:numPr>
          <w:ilvl w:val="0"/>
          <w:numId w:val="24"/>
        </w:numPr>
        <w:spacing w:before="100" w:beforeAutospacing="1" w:after="100" w:afterAutospacing="1" w:line="240" w:lineRule="auto"/>
        <w:jc w:val="left"/>
        <w:rPr>
          <w:rFonts w:asciiTheme="majorHAnsi" w:eastAsia="Times New Roman" w:hAnsiTheme="majorHAnsi" w:cs="Times New Roman"/>
          <w:sz w:val="24"/>
          <w:szCs w:val="24"/>
        </w:rPr>
      </w:pPr>
      <w:r w:rsidRPr="008E03AA">
        <w:rPr>
          <w:rFonts w:asciiTheme="majorHAnsi" w:eastAsia="Times New Roman" w:hAnsiTheme="majorHAnsi" w:cs="Times New Roman"/>
          <w:b/>
          <w:bCs/>
          <w:sz w:val="24"/>
          <w:szCs w:val="24"/>
        </w:rPr>
        <w:t>Diretório no Repositório:</w:t>
      </w:r>
      <w:r w:rsidRPr="008E03AA">
        <w:rPr>
          <w:rFonts w:asciiTheme="majorHAnsi" w:eastAsia="Times New Roman" w:hAnsiTheme="majorHAnsi" w:cs="Times New Roman"/>
          <w:sz w:val="24"/>
          <w:szCs w:val="24"/>
        </w:rPr>
        <w:t xml:space="preserve"> </w:t>
      </w:r>
      <w:hyperlink r:id="rId28" w:history="1">
        <w:r w:rsidRPr="00D611D4">
          <w:rPr>
            <w:rStyle w:val="Hyperlink"/>
            <w:rFonts w:asciiTheme="majorHAnsi" w:eastAsia="Times New Roman" w:hAnsiTheme="majorHAnsi" w:cs="Times New Roman"/>
            <w:sz w:val="24"/>
            <w:szCs w:val="24"/>
          </w:rPr>
          <w:t>https://github.com/MichaelDeFreitas/Projeto-Django-1sem26.git</w:t>
        </w:r>
      </w:hyperlink>
      <w:r>
        <w:rPr>
          <w:rFonts w:asciiTheme="majorHAnsi" w:eastAsia="Times New Roman" w:hAnsiTheme="majorHAnsi" w:cs="Times New Roman"/>
          <w:sz w:val="24"/>
          <w:szCs w:val="24"/>
        </w:rPr>
        <w:t xml:space="preserve"> </w:t>
      </w:r>
      <w:bookmarkStart w:id="55" w:name="_GoBack"/>
      <w:bookmarkEnd w:id="55"/>
    </w:p>
    <w:p w:rsidR="008E03AA" w:rsidRPr="008E03AA" w:rsidRDefault="008E03AA" w:rsidP="008E03AA"/>
    <w:p w:rsidR="00BA13E6" w:rsidRPr="00110BC9" w:rsidRDefault="00BA13E6" w:rsidP="00B62603">
      <w:pPr>
        <w:pStyle w:val="Ttulo1"/>
        <w:numPr>
          <w:ilvl w:val="0"/>
          <w:numId w:val="0"/>
        </w:numPr>
        <w:ind w:left="720"/>
        <w:rPr>
          <w:color w:val="FF0000"/>
        </w:rPr>
      </w:pPr>
      <w:bookmarkStart w:id="56" w:name="_Toc224052254"/>
      <w:r>
        <w:rPr>
          <w:color w:val="FF0000"/>
        </w:rPr>
        <w:lastRenderedPageBreak/>
        <w:t>Anexo II – Cronograma efetivo</w:t>
      </w:r>
      <w:bookmarkEnd w:id="56"/>
    </w:p>
    <w:p w:rsidR="00AA401D" w:rsidRPr="00110BC9" w:rsidRDefault="00AA401D" w:rsidP="00B62603">
      <w:pPr>
        <w:pStyle w:val="Ttulo1"/>
        <w:numPr>
          <w:ilvl w:val="0"/>
          <w:numId w:val="0"/>
        </w:numPr>
        <w:ind w:left="720"/>
        <w:rPr>
          <w:color w:val="FF0000"/>
        </w:rPr>
      </w:pPr>
      <w:bookmarkStart w:id="57" w:name="_Toc224052255"/>
      <w:r>
        <w:rPr>
          <w:color w:val="FF0000"/>
        </w:rPr>
        <w:t>Anexo III – Evidências</w:t>
      </w:r>
      <w:bookmarkEnd w:id="57"/>
    </w:p>
    <w:p w:rsidR="00AA401D" w:rsidRPr="00110BC9" w:rsidRDefault="00AA401D" w:rsidP="00AA401D">
      <w:pPr>
        <w:rPr>
          <w:color w:val="FF0000"/>
        </w:rPr>
      </w:pPr>
      <w:r>
        <w:rPr>
          <w:color w:val="FF0000"/>
        </w:rPr>
        <w:t>Link Live, participantes externos, prints.</w:t>
      </w:r>
    </w:p>
    <w:p w:rsidR="003F44A1" w:rsidRDefault="003F44A1" w:rsidP="00AA401D"/>
    <w:p w:rsidR="00892639" w:rsidRDefault="00892639" w:rsidP="00AA401D"/>
    <w:p w:rsidR="00892639" w:rsidRDefault="00892639" w:rsidP="00AA401D"/>
    <w:p w:rsidR="00892639" w:rsidRDefault="00892639" w:rsidP="00AA401D"/>
    <w:p w:rsidR="00892639" w:rsidRDefault="00892639" w:rsidP="00AA401D"/>
    <w:p w:rsidR="00FB3AA9" w:rsidRDefault="00FB3AA9" w:rsidP="00FB3AA9">
      <w:pPr>
        <w:pStyle w:val="NormalWeb"/>
        <w:rPr>
          <w:color w:val="00B050"/>
        </w:rPr>
      </w:pPr>
    </w:p>
    <w:p w:rsidR="00FB3AA9" w:rsidRDefault="00FB3AA9" w:rsidP="00FB3AA9">
      <w:pPr>
        <w:pStyle w:val="NormalWeb"/>
        <w:rPr>
          <w:color w:val="00B050"/>
        </w:rPr>
      </w:pPr>
    </w:p>
    <w:p w:rsidR="00FB3AA9" w:rsidRPr="00C54E3B" w:rsidRDefault="00FB3AA9" w:rsidP="00FB3AA9">
      <w:pPr>
        <w:pStyle w:val="NormalWeb"/>
        <w:rPr>
          <w:color w:val="00B050"/>
        </w:rPr>
      </w:pPr>
    </w:p>
    <w:p w:rsidR="003F44A1" w:rsidRPr="00C54E3B" w:rsidRDefault="003F44A1" w:rsidP="003F44A1">
      <w:pPr>
        <w:tabs>
          <w:tab w:val="left" w:pos="5675"/>
        </w:tabs>
        <w:rPr>
          <w:color w:val="00B050"/>
        </w:rPr>
      </w:pPr>
    </w:p>
    <w:sectPr w:rsidR="003F44A1" w:rsidRPr="00C54E3B" w:rsidSect="00C857DD">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212B" w:rsidRDefault="00E5212B" w:rsidP="00053ED3">
      <w:r>
        <w:separator/>
      </w:r>
    </w:p>
  </w:endnote>
  <w:endnote w:type="continuationSeparator" w:id="0">
    <w:p w:rsidR="00E5212B" w:rsidRDefault="00E5212B" w:rsidP="00053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212B" w:rsidRDefault="00E5212B" w:rsidP="00053ED3">
      <w:r>
        <w:separator/>
      </w:r>
    </w:p>
  </w:footnote>
  <w:footnote w:type="continuationSeparator" w:id="0">
    <w:p w:rsidR="00E5212B" w:rsidRDefault="00E5212B" w:rsidP="00053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3749" w:rsidRDefault="000E3749" w:rsidP="0031706F">
    <w:pPr>
      <w:pStyle w:val="Cabealho"/>
      <w:jc w:val="center"/>
    </w:pPr>
    <w:r>
      <w:rPr>
        <w:noProof/>
      </w:rPr>
      <w:drawing>
        <wp:inline distT="0" distB="0" distL="0" distR="0" wp14:anchorId="1D15EA1C" wp14:editId="6CC2F97A">
          <wp:extent cx="3600450" cy="657225"/>
          <wp:effectExtent l="0" t="0" r="0" b="9525"/>
          <wp:docPr id="1" name="Imagem 1" descr="logo-novo-cps-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novo-cps-c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0" cy="657225"/>
                  </a:xfrm>
                  <a:prstGeom prst="rect">
                    <a:avLst/>
                  </a:prstGeom>
                  <a:noFill/>
                  <a:ln>
                    <a:noFill/>
                  </a:ln>
                </pic:spPr>
              </pic:pic>
            </a:graphicData>
          </a:graphic>
        </wp:inline>
      </w:drawing>
    </w:r>
  </w:p>
  <w:p w:rsidR="000E3749" w:rsidRPr="00F77275" w:rsidRDefault="000E3749" w:rsidP="00A73185">
    <w:pPr>
      <w:tabs>
        <w:tab w:val="left" w:pos="3540"/>
      </w:tabs>
      <w:spacing w:line="240" w:lineRule="auto"/>
      <w:jc w:val="center"/>
      <w:rPr>
        <w:b/>
        <w:color w:val="262626"/>
        <w:sz w:val="12"/>
        <w:szCs w:val="12"/>
      </w:rPr>
    </w:pPr>
    <w:r w:rsidRPr="00F77275">
      <w:rPr>
        <w:b/>
        <w:color w:val="262626"/>
        <w:sz w:val="12"/>
        <w:szCs w:val="12"/>
      </w:rPr>
      <w:t>_______________________________________________________________________________________________________________________________________</w:t>
    </w:r>
  </w:p>
  <w:p w:rsidR="000E3749" w:rsidRPr="008B4E0C" w:rsidRDefault="000E3749" w:rsidP="00A73185">
    <w:pPr>
      <w:tabs>
        <w:tab w:val="left" w:pos="3540"/>
      </w:tabs>
      <w:spacing w:line="240" w:lineRule="auto"/>
      <w:jc w:val="center"/>
      <w:rPr>
        <w:rFonts w:ascii="Verdana" w:hAnsi="Verdana"/>
        <w:b/>
        <w:color w:val="880E1B"/>
        <w:sz w:val="18"/>
      </w:rPr>
    </w:pPr>
    <w:r w:rsidRPr="008B4E0C">
      <w:rPr>
        <w:rFonts w:ascii="Verdana" w:hAnsi="Verdana"/>
        <w:b/>
        <w:color w:val="880E1B"/>
        <w:sz w:val="18"/>
      </w:rPr>
      <w:t xml:space="preserve">Fatec </w:t>
    </w:r>
    <w:r>
      <w:rPr>
        <w:rFonts w:ascii="Verdana" w:hAnsi="Verdana"/>
        <w:b/>
        <w:color w:val="880E1B"/>
        <w:sz w:val="18"/>
      </w:rPr>
      <w:t>Araras</w:t>
    </w:r>
    <w:r w:rsidRPr="008B4E0C">
      <w:rPr>
        <w:rFonts w:ascii="Verdana" w:hAnsi="Verdana"/>
        <w:b/>
        <w:color w:val="880E1B"/>
        <w:sz w:val="18"/>
      </w:rPr>
      <w:t xml:space="preserve"> “</w:t>
    </w:r>
    <w:r>
      <w:rPr>
        <w:rFonts w:ascii="Verdana" w:hAnsi="Verdana"/>
        <w:b/>
        <w:color w:val="880E1B"/>
        <w:sz w:val="18"/>
      </w:rPr>
      <w:t xml:space="preserve">Antônio </w:t>
    </w:r>
    <w:proofErr w:type="spellStart"/>
    <w:r>
      <w:rPr>
        <w:rFonts w:ascii="Verdana" w:hAnsi="Verdana"/>
        <w:b/>
        <w:color w:val="880E1B"/>
        <w:sz w:val="18"/>
      </w:rPr>
      <w:t>Brambilla</w:t>
    </w:r>
    <w:proofErr w:type="spellEnd"/>
    <w:r w:rsidRPr="008B4E0C">
      <w:rPr>
        <w:rFonts w:ascii="Verdana" w:hAnsi="Verdana"/>
        <w:b/>
        <w:color w:val="880E1B"/>
        <w:sz w:val="18"/>
      </w:rPr>
      <w:t>”</w:t>
    </w:r>
  </w:p>
  <w:p w:rsidR="000E3749" w:rsidRDefault="000E3749" w:rsidP="00053E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76A05"/>
    <w:multiLevelType w:val="multilevel"/>
    <w:tmpl w:val="0B3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609AD"/>
    <w:multiLevelType w:val="multilevel"/>
    <w:tmpl w:val="C2E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1DA2"/>
    <w:multiLevelType w:val="multilevel"/>
    <w:tmpl w:val="F124A0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22C27B7"/>
    <w:multiLevelType w:val="multilevel"/>
    <w:tmpl w:val="3AF658D8"/>
    <w:lvl w:ilvl="0">
      <w:start w:val="1"/>
      <w:numFmt w:val="decimal"/>
      <w:lvlText w:val="%1."/>
      <w:lvlJc w:val="left"/>
      <w:pPr>
        <w:ind w:left="1070" w:hanging="360"/>
      </w:pPr>
      <w:rPr>
        <w:rFonts w:hint="default"/>
        <w:sz w:val="28"/>
        <w:szCs w:val="28"/>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2B23C02"/>
    <w:multiLevelType w:val="multilevel"/>
    <w:tmpl w:val="AD4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523A"/>
    <w:multiLevelType w:val="hybridMultilevel"/>
    <w:tmpl w:val="9B0A63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02621D"/>
    <w:multiLevelType w:val="multilevel"/>
    <w:tmpl w:val="727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54774"/>
    <w:multiLevelType w:val="multilevel"/>
    <w:tmpl w:val="FB9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76AB4"/>
    <w:multiLevelType w:val="multilevel"/>
    <w:tmpl w:val="7EE0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A3A2D"/>
    <w:multiLevelType w:val="multilevel"/>
    <w:tmpl w:val="2EEED7E2"/>
    <w:lvl w:ilvl="0">
      <w:start w:val="1"/>
      <w:numFmt w:val="decimal"/>
      <w:pStyle w:val="Ttulo1"/>
      <w:lvlText w:val="%1."/>
      <w:lvlJc w:val="left"/>
      <w:pPr>
        <w:ind w:left="1070" w:hanging="360"/>
      </w:pPr>
    </w:lvl>
    <w:lvl w:ilvl="1">
      <w:start w:val="3"/>
      <w:numFmt w:val="decimal"/>
      <w:isLgl/>
      <w:lvlText w:val="%1.%2"/>
      <w:lvlJc w:val="left"/>
      <w:pPr>
        <w:ind w:left="1430" w:hanging="36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2150" w:hanging="1080"/>
      </w:pPr>
      <w:rPr>
        <w:rFonts w:hint="default"/>
      </w:rPr>
    </w:lvl>
    <w:lvl w:ilvl="4">
      <w:start w:val="1"/>
      <w:numFmt w:val="decimal"/>
      <w:isLgl/>
      <w:lvlText w:val="%1.%2.%3.%4.%5"/>
      <w:lvlJc w:val="left"/>
      <w:pPr>
        <w:ind w:left="2150"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2510" w:hanging="1440"/>
      </w:pPr>
      <w:rPr>
        <w:rFonts w:hint="default"/>
      </w:rPr>
    </w:lvl>
    <w:lvl w:ilvl="7">
      <w:start w:val="1"/>
      <w:numFmt w:val="decimal"/>
      <w:isLgl/>
      <w:lvlText w:val="%1.%2.%3.%4.%5.%6.%7.%8"/>
      <w:lvlJc w:val="left"/>
      <w:pPr>
        <w:ind w:left="2870" w:hanging="1800"/>
      </w:pPr>
      <w:rPr>
        <w:rFonts w:hint="default"/>
      </w:rPr>
    </w:lvl>
    <w:lvl w:ilvl="8">
      <w:start w:val="1"/>
      <w:numFmt w:val="decimal"/>
      <w:isLgl/>
      <w:lvlText w:val="%1.%2.%3.%4.%5.%6.%7.%8.%9"/>
      <w:lvlJc w:val="left"/>
      <w:pPr>
        <w:ind w:left="2870" w:hanging="1800"/>
      </w:pPr>
      <w:rPr>
        <w:rFonts w:hint="default"/>
      </w:rPr>
    </w:lvl>
  </w:abstractNum>
  <w:abstractNum w:abstractNumId="10" w15:restartNumberingAfterBreak="0">
    <w:nsid w:val="34A1319E"/>
    <w:multiLevelType w:val="multilevel"/>
    <w:tmpl w:val="7FA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546D1"/>
    <w:multiLevelType w:val="multilevel"/>
    <w:tmpl w:val="1C10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97FE2"/>
    <w:multiLevelType w:val="multilevel"/>
    <w:tmpl w:val="8A5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C36A8"/>
    <w:multiLevelType w:val="multilevel"/>
    <w:tmpl w:val="027E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70FB0"/>
    <w:multiLevelType w:val="multilevel"/>
    <w:tmpl w:val="131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D22B4"/>
    <w:multiLevelType w:val="multilevel"/>
    <w:tmpl w:val="34D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F758B"/>
    <w:multiLevelType w:val="multilevel"/>
    <w:tmpl w:val="33C8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07751F"/>
    <w:multiLevelType w:val="multilevel"/>
    <w:tmpl w:val="CA8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7148A"/>
    <w:multiLevelType w:val="hybridMultilevel"/>
    <w:tmpl w:val="29B443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53125D9"/>
    <w:multiLevelType w:val="multilevel"/>
    <w:tmpl w:val="803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847DB"/>
    <w:multiLevelType w:val="multilevel"/>
    <w:tmpl w:val="C33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8"/>
  </w:num>
  <w:num w:numId="4">
    <w:abstractNumId w:val="3"/>
  </w:num>
  <w:num w:numId="5">
    <w:abstractNumId w:val="3"/>
    <w:lvlOverride w:ilvl="0">
      <w:startOverride w:val="2"/>
    </w:lvlOverride>
    <w:lvlOverride w:ilvl="1">
      <w:startOverride w:val="3"/>
    </w:lvlOverride>
  </w:num>
  <w:num w:numId="6">
    <w:abstractNumId w:val="3"/>
    <w:lvlOverride w:ilvl="0">
      <w:startOverride w:val="3"/>
    </w:lvlOverride>
    <w:lvlOverride w:ilvl="1">
      <w:startOverride w:val="3"/>
    </w:lvlOverride>
  </w:num>
  <w:num w:numId="7">
    <w:abstractNumId w:val="9"/>
  </w:num>
  <w:num w:numId="8">
    <w:abstractNumId w:val="9"/>
  </w:num>
  <w:num w:numId="9">
    <w:abstractNumId w:val="17"/>
  </w:num>
  <w:num w:numId="10">
    <w:abstractNumId w:val="0"/>
  </w:num>
  <w:num w:numId="11">
    <w:abstractNumId w:val="19"/>
  </w:num>
  <w:num w:numId="12">
    <w:abstractNumId w:val="6"/>
  </w:num>
  <w:num w:numId="13">
    <w:abstractNumId w:val="12"/>
  </w:num>
  <w:num w:numId="14">
    <w:abstractNumId w:val="16"/>
  </w:num>
  <w:num w:numId="15">
    <w:abstractNumId w:val="8"/>
  </w:num>
  <w:num w:numId="16">
    <w:abstractNumId w:val="15"/>
  </w:num>
  <w:num w:numId="17">
    <w:abstractNumId w:val="13"/>
  </w:num>
  <w:num w:numId="18">
    <w:abstractNumId w:val="14"/>
  </w:num>
  <w:num w:numId="19">
    <w:abstractNumId w:val="11"/>
  </w:num>
  <w:num w:numId="20">
    <w:abstractNumId w:val="1"/>
  </w:num>
  <w:num w:numId="21">
    <w:abstractNumId w:val="20"/>
  </w:num>
  <w:num w:numId="22">
    <w:abstractNumId w:val="10"/>
  </w:num>
  <w:num w:numId="23">
    <w:abstractNumId w:val="7"/>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74"/>
    <w:rsid w:val="00001574"/>
    <w:rsid w:val="000064AF"/>
    <w:rsid w:val="00015F0B"/>
    <w:rsid w:val="0002117F"/>
    <w:rsid w:val="0002265B"/>
    <w:rsid w:val="000240E0"/>
    <w:rsid w:val="0004340D"/>
    <w:rsid w:val="00043992"/>
    <w:rsid w:val="00053E50"/>
    <w:rsid w:val="00053ED3"/>
    <w:rsid w:val="00054053"/>
    <w:rsid w:val="00076F4A"/>
    <w:rsid w:val="00077FFD"/>
    <w:rsid w:val="00080ECA"/>
    <w:rsid w:val="000862E9"/>
    <w:rsid w:val="000A1111"/>
    <w:rsid w:val="000A78EA"/>
    <w:rsid w:val="000B52CC"/>
    <w:rsid w:val="000E0099"/>
    <w:rsid w:val="000E3749"/>
    <w:rsid w:val="000E6660"/>
    <w:rsid w:val="000F425D"/>
    <w:rsid w:val="000F5FDD"/>
    <w:rsid w:val="00107EC9"/>
    <w:rsid w:val="00110BC9"/>
    <w:rsid w:val="00112253"/>
    <w:rsid w:val="00113126"/>
    <w:rsid w:val="0011798F"/>
    <w:rsid w:val="00117F10"/>
    <w:rsid w:val="00132FA0"/>
    <w:rsid w:val="00133CCA"/>
    <w:rsid w:val="00141B16"/>
    <w:rsid w:val="0015071F"/>
    <w:rsid w:val="001533D2"/>
    <w:rsid w:val="00196D41"/>
    <w:rsid w:val="001A3A7D"/>
    <w:rsid w:val="001A65D7"/>
    <w:rsid w:val="001A6F10"/>
    <w:rsid w:val="001B6E28"/>
    <w:rsid w:val="001C0C1A"/>
    <w:rsid w:val="001C2DDE"/>
    <w:rsid w:val="001C3C99"/>
    <w:rsid w:val="001E4AF9"/>
    <w:rsid w:val="001F035D"/>
    <w:rsid w:val="002036C7"/>
    <w:rsid w:val="00204FCE"/>
    <w:rsid w:val="002225E8"/>
    <w:rsid w:val="00231460"/>
    <w:rsid w:val="0026150A"/>
    <w:rsid w:val="00264174"/>
    <w:rsid w:val="0028202D"/>
    <w:rsid w:val="002961B4"/>
    <w:rsid w:val="002A3230"/>
    <w:rsid w:val="002A5427"/>
    <w:rsid w:val="002B27F6"/>
    <w:rsid w:val="002C2666"/>
    <w:rsid w:val="002C6823"/>
    <w:rsid w:val="002E2071"/>
    <w:rsid w:val="002E558E"/>
    <w:rsid w:val="002F587F"/>
    <w:rsid w:val="00304251"/>
    <w:rsid w:val="003046A9"/>
    <w:rsid w:val="0031706F"/>
    <w:rsid w:val="0032107A"/>
    <w:rsid w:val="00332E52"/>
    <w:rsid w:val="00335367"/>
    <w:rsid w:val="00343AE9"/>
    <w:rsid w:val="0035022B"/>
    <w:rsid w:val="003509CE"/>
    <w:rsid w:val="00391E44"/>
    <w:rsid w:val="00394F18"/>
    <w:rsid w:val="003A7FC4"/>
    <w:rsid w:val="003B7A17"/>
    <w:rsid w:val="003B7FD9"/>
    <w:rsid w:val="003C34A8"/>
    <w:rsid w:val="003E4529"/>
    <w:rsid w:val="003E6F38"/>
    <w:rsid w:val="003F44A1"/>
    <w:rsid w:val="003F69EF"/>
    <w:rsid w:val="00404F49"/>
    <w:rsid w:val="004162C1"/>
    <w:rsid w:val="00417CBC"/>
    <w:rsid w:val="00430859"/>
    <w:rsid w:val="004679D6"/>
    <w:rsid w:val="00473865"/>
    <w:rsid w:val="004A6C20"/>
    <w:rsid w:val="004B76CA"/>
    <w:rsid w:val="004D09C9"/>
    <w:rsid w:val="004D4871"/>
    <w:rsid w:val="004E2739"/>
    <w:rsid w:val="004E72D3"/>
    <w:rsid w:val="004F64BB"/>
    <w:rsid w:val="004F7113"/>
    <w:rsid w:val="00510560"/>
    <w:rsid w:val="00540F46"/>
    <w:rsid w:val="005435D3"/>
    <w:rsid w:val="0054625E"/>
    <w:rsid w:val="0056129C"/>
    <w:rsid w:val="00566689"/>
    <w:rsid w:val="00571BC5"/>
    <w:rsid w:val="00590159"/>
    <w:rsid w:val="00595A85"/>
    <w:rsid w:val="005A3A42"/>
    <w:rsid w:val="005A569B"/>
    <w:rsid w:val="005B1FCB"/>
    <w:rsid w:val="005B5236"/>
    <w:rsid w:val="005C1DCF"/>
    <w:rsid w:val="005D5DE7"/>
    <w:rsid w:val="005E0C6B"/>
    <w:rsid w:val="00614EB6"/>
    <w:rsid w:val="00614EBE"/>
    <w:rsid w:val="006154DA"/>
    <w:rsid w:val="0062581A"/>
    <w:rsid w:val="00640733"/>
    <w:rsid w:val="0067373E"/>
    <w:rsid w:val="00676763"/>
    <w:rsid w:val="006910B8"/>
    <w:rsid w:val="00693363"/>
    <w:rsid w:val="00695AD7"/>
    <w:rsid w:val="00697B5F"/>
    <w:rsid w:val="006A49CE"/>
    <w:rsid w:val="006B5477"/>
    <w:rsid w:val="006C45D6"/>
    <w:rsid w:val="006D52FA"/>
    <w:rsid w:val="006E3F45"/>
    <w:rsid w:val="006F34BC"/>
    <w:rsid w:val="00704F2E"/>
    <w:rsid w:val="00705B4C"/>
    <w:rsid w:val="007078AC"/>
    <w:rsid w:val="00713335"/>
    <w:rsid w:val="00726424"/>
    <w:rsid w:val="00730E16"/>
    <w:rsid w:val="00743F69"/>
    <w:rsid w:val="00745510"/>
    <w:rsid w:val="00745625"/>
    <w:rsid w:val="0074766D"/>
    <w:rsid w:val="007478D0"/>
    <w:rsid w:val="007513C6"/>
    <w:rsid w:val="00752FA5"/>
    <w:rsid w:val="007549E4"/>
    <w:rsid w:val="0076311D"/>
    <w:rsid w:val="00767370"/>
    <w:rsid w:val="007716D1"/>
    <w:rsid w:val="007828E4"/>
    <w:rsid w:val="007A3D3B"/>
    <w:rsid w:val="007C3533"/>
    <w:rsid w:val="007D48D6"/>
    <w:rsid w:val="007E400B"/>
    <w:rsid w:val="007F1B94"/>
    <w:rsid w:val="007F2E17"/>
    <w:rsid w:val="008008C1"/>
    <w:rsid w:val="0082632C"/>
    <w:rsid w:val="0083056A"/>
    <w:rsid w:val="008342D5"/>
    <w:rsid w:val="0083526C"/>
    <w:rsid w:val="00835DF7"/>
    <w:rsid w:val="00892639"/>
    <w:rsid w:val="008C4E00"/>
    <w:rsid w:val="008E03AA"/>
    <w:rsid w:val="008E5A70"/>
    <w:rsid w:val="0091412C"/>
    <w:rsid w:val="00915479"/>
    <w:rsid w:val="00915A4E"/>
    <w:rsid w:val="0092606F"/>
    <w:rsid w:val="009277C5"/>
    <w:rsid w:val="00931030"/>
    <w:rsid w:val="009640BF"/>
    <w:rsid w:val="00971396"/>
    <w:rsid w:val="00984543"/>
    <w:rsid w:val="009845E7"/>
    <w:rsid w:val="009A53AA"/>
    <w:rsid w:val="009A685A"/>
    <w:rsid w:val="009C0EE4"/>
    <w:rsid w:val="009E2C52"/>
    <w:rsid w:val="00A01CEC"/>
    <w:rsid w:val="00A0624F"/>
    <w:rsid w:val="00A0758C"/>
    <w:rsid w:val="00A17446"/>
    <w:rsid w:val="00A208AF"/>
    <w:rsid w:val="00A22DC8"/>
    <w:rsid w:val="00A27470"/>
    <w:rsid w:val="00A30CCD"/>
    <w:rsid w:val="00A51AEC"/>
    <w:rsid w:val="00A60801"/>
    <w:rsid w:val="00A63640"/>
    <w:rsid w:val="00A73185"/>
    <w:rsid w:val="00A93413"/>
    <w:rsid w:val="00AA401D"/>
    <w:rsid w:val="00AC7CE5"/>
    <w:rsid w:val="00AE2238"/>
    <w:rsid w:val="00AE478E"/>
    <w:rsid w:val="00AF6651"/>
    <w:rsid w:val="00B044FB"/>
    <w:rsid w:val="00B25A35"/>
    <w:rsid w:val="00B27A40"/>
    <w:rsid w:val="00B3188A"/>
    <w:rsid w:val="00B34737"/>
    <w:rsid w:val="00B42E7A"/>
    <w:rsid w:val="00B5658A"/>
    <w:rsid w:val="00B60B06"/>
    <w:rsid w:val="00B62603"/>
    <w:rsid w:val="00B65415"/>
    <w:rsid w:val="00B71D49"/>
    <w:rsid w:val="00B817B1"/>
    <w:rsid w:val="00B9391E"/>
    <w:rsid w:val="00BA13E6"/>
    <w:rsid w:val="00BB027F"/>
    <w:rsid w:val="00BB1409"/>
    <w:rsid w:val="00BB43E9"/>
    <w:rsid w:val="00BB4E2F"/>
    <w:rsid w:val="00BC314F"/>
    <w:rsid w:val="00BC4454"/>
    <w:rsid w:val="00BC541F"/>
    <w:rsid w:val="00BD2E0C"/>
    <w:rsid w:val="00BD5737"/>
    <w:rsid w:val="00BF1A8D"/>
    <w:rsid w:val="00C026B2"/>
    <w:rsid w:val="00C04FA9"/>
    <w:rsid w:val="00C11A54"/>
    <w:rsid w:val="00C12FF3"/>
    <w:rsid w:val="00C138FF"/>
    <w:rsid w:val="00C1468F"/>
    <w:rsid w:val="00C148A5"/>
    <w:rsid w:val="00C16048"/>
    <w:rsid w:val="00C26CE4"/>
    <w:rsid w:val="00C27699"/>
    <w:rsid w:val="00C37A99"/>
    <w:rsid w:val="00C4087A"/>
    <w:rsid w:val="00C431EB"/>
    <w:rsid w:val="00C43260"/>
    <w:rsid w:val="00C46EF1"/>
    <w:rsid w:val="00C54E3B"/>
    <w:rsid w:val="00C56045"/>
    <w:rsid w:val="00C6521F"/>
    <w:rsid w:val="00C7032F"/>
    <w:rsid w:val="00C71A08"/>
    <w:rsid w:val="00C83797"/>
    <w:rsid w:val="00C84139"/>
    <w:rsid w:val="00C849BF"/>
    <w:rsid w:val="00C857DD"/>
    <w:rsid w:val="00C904C4"/>
    <w:rsid w:val="00C90936"/>
    <w:rsid w:val="00C91BE0"/>
    <w:rsid w:val="00CA0063"/>
    <w:rsid w:val="00CA365F"/>
    <w:rsid w:val="00CB0264"/>
    <w:rsid w:val="00CB0E31"/>
    <w:rsid w:val="00CB3BF8"/>
    <w:rsid w:val="00CB728F"/>
    <w:rsid w:val="00CC7D92"/>
    <w:rsid w:val="00CD2C90"/>
    <w:rsid w:val="00CD4F62"/>
    <w:rsid w:val="00CF3A0B"/>
    <w:rsid w:val="00CF557C"/>
    <w:rsid w:val="00CF748D"/>
    <w:rsid w:val="00D0105C"/>
    <w:rsid w:val="00D03342"/>
    <w:rsid w:val="00D03472"/>
    <w:rsid w:val="00D03BEA"/>
    <w:rsid w:val="00D11D3A"/>
    <w:rsid w:val="00D15DB7"/>
    <w:rsid w:val="00D330FD"/>
    <w:rsid w:val="00D34FC2"/>
    <w:rsid w:val="00D35AE7"/>
    <w:rsid w:val="00D40056"/>
    <w:rsid w:val="00D4670E"/>
    <w:rsid w:val="00D510C5"/>
    <w:rsid w:val="00D5207A"/>
    <w:rsid w:val="00D61B13"/>
    <w:rsid w:val="00D66707"/>
    <w:rsid w:val="00D70698"/>
    <w:rsid w:val="00D839C2"/>
    <w:rsid w:val="00D863F3"/>
    <w:rsid w:val="00D8693D"/>
    <w:rsid w:val="00D86AEB"/>
    <w:rsid w:val="00DA2B63"/>
    <w:rsid w:val="00DA511A"/>
    <w:rsid w:val="00DA7F6D"/>
    <w:rsid w:val="00DB700A"/>
    <w:rsid w:val="00DC7855"/>
    <w:rsid w:val="00DD5FA6"/>
    <w:rsid w:val="00DE78DD"/>
    <w:rsid w:val="00DF446C"/>
    <w:rsid w:val="00DF5E25"/>
    <w:rsid w:val="00E11DB3"/>
    <w:rsid w:val="00E1652C"/>
    <w:rsid w:val="00E5133A"/>
    <w:rsid w:val="00E51C76"/>
    <w:rsid w:val="00E5212B"/>
    <w:rsid w:val="00E625C1"/>
    <w:rsid w:val="00E80EE3"/>
    <w:rsid w:val="00E926B3"/>
    <w:rsid w:val="00E93C3B"/>
    <w:rsid w:val="00EA6649"/>
    <w:rsid w:val="00EA756E"/>
    <w:rsid w:val="00EA7DEC"/>
    <w:rsid w:val="00EB7306"/>
    <w:rsid w:val="00EC06EF"/>
    <w:rsid w:val="00ED5234"/>
    <w:rsid w:val="00ED5D95"/>
    <w:rsid w:val="00EE1469"/>
    <w:rsid w:val="00EE3BA2"/>
    <w:rsid w:val="00EE5A62"/>
    <w:rsid w:val="00F109B2"/>
    <w:rsid w:val="00F14337"/>
    <w:rsid w:val="00F3529C"/>
    <w:rsid w:val="00F54AFE"/>
    <w:rsid w:val="00F557E7"/>
    <w:rsid w:val="00F61BC1"/>
    <w:rsid w:val="00F66FB0"/>
    <w:rsid w:val="00F824CF"/>
    <w:rsid w:val="00F87B6E"/>
    <w:rsid w:val="00F94080"/>
    <w:rsid w:val="00F959EA"/>
    <w:rsid w:val="00FA7363"/>
    <w:rsid w:val="00FB0370"/>
    <w:rsid w:val="00FB06B6"/>
    <w:rsid w:val="00FB3AA9"/>
    <w:rsid w:val="00FB7D60"/>
    <w:rsid w:val="00FC1705"/>
    <w:rsid w:val="00FC3D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CE80B3"/>
  <w15:docId w15:val="{B28B4DB4-FB78-4C93-AF83-CC674002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1469"/>
    <w:pPr>
      <w:jc w:val="both"/>
    </w:pPr>
  </w:style>
  <w:style w:type="paragraph" w:styleId="Ttulo1">
    <w:name w:val="heading 1"/>
    <w:basedOn w:val="Ttulo"/>
    <w:next w:val="Normal"/>
    <w:uiPriority w:val="9"/>
    <w:qFormat/>
    <w:rsid w:val="00B62603"/>
    <w:pPr>
      <w:numPr>
        <w:numId w:val="7"/>
      </w:numPr>
      <w:ind w:left="284" w:hanging="284"/>
      <w:outlineLvl w:val="0"/>
    </w:pPr>
  </w:style>
  <w:style w:type="paragraph" w:styleId="Ttulo2">
    <w:name w:val="heading 2"/>
    <w:basedOn w:val="Normal"/>
    <w:next w:val="Normal"/>
    <w:link w:val="Ttulo2Char"/>
    <w:uiPriority w:val="9"/>
    <w:unhideWhenUsed/>
    <w:qFormat/>
    <w:rsid w:val="009C0EE4"/>
    <w:pPr>
      <w:keepNext/>
      <w:keepLines/>
      <w:spacing w:before="360" w:after="120"/>
      <w:ind w:left="142"/>
      <w:outlineLvl w:val="1"/>
    </w:pPr>
    <w:rPr>
      <w:b/>
      <w:bCs/>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before="400" w:after="120"/>
    </w:pPr>
    <w:rPr>
      <w:b/>
      <w:sz w:val="28"/>
      <w:szCs w:val="28"/>
    </w:rPr>
  </w:style>
  <w:style w:type="paragraph" w:styleId="Subttulo">
    <w:name w:val="Subtitle"/>
    <w:basedOn w:val="Normal"/>
    <w:next w:val="Normal"/>
    <w:link w:val="SubttuloChar"/>
    <w:uiPriority w:val="11"/>
    <w:qFormat/>
    <w:pPr>
      <w:keepNext/>
      <w:keepLines/>
      <w:spacing w:after="320"/>
    </w:pPr>
    <w:rPr>
      <w:b/>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character" w:customStyle="1" w:styleId="TtuloChar">
    <w:name w:val="Título Char"/>
    <w:basedOn w:val="Fontepargpadro"/>
    <w:link w:val="Ttulo"/>
    <w:uiPriority w:val="10"/>
    <w:rsid w:val="00332E52"/>
    <w:rPr>
      <w:b/>
      <w:sz w:val="28"/>
      <w:szCs w:val="28"/>
    </w:rPr>
  </w:style>
  <w:style w:type="character" w:customStyle="1" w:styleId="SubttuloChar">
    <w:name w:val="Subtítulo Char"/>
    <w:basedOn w:val="Fontepargpadro"/>
    <w:link w:val="Subttulo"/>
    <w:uiPriority w:val="11"/>
    <w:rsid w:val="00332E52"/>
    <w:rPr>
      <w:b/>
      <w:sz w:val="26"/>
      <w:szCs w:val="26"/>
    </w:rPr>
  </w:style>
  <w:style w:type="paragraph" w:styleId="PargrafodaLista">
    <w:name w:val="List Paragraph"/>
    <w:basedOn w:val="Normal"/>
    <w:uiPriority w:val="34"/>
    <w:qFormat/>
    <w:rsid w:val="00BB43E9"/>
    <w:pPr>
      <w:ind w:left="720"/>
      <w:contextualSpacing/>
    </w:pPr>
  </w:style>
  <w:style w:type="paragraph" w:styleId="Cabealho">
    <w:name w:val="header"/>
    <w:basedOn w:val="Normal"/>
    <w:link w:val="CabealhoChar"/>
    <w:uiPriority w:val="99"/>
    <w:unhideWhenUsed/>
    <w:rsid w:val="00595A85"/>
    <w:pPr>
      <w:tabs>
        <w:tab w:val="center" w:pos="4252"/>
        <w:tab w:val="right" w:pos="8504"/>
      </w:tabs>
      <w:spacing w:line="240" w:lineRule="auto"/>
    </w:pPr>
  </w:style>
  <w:style w:type="character" w:customStyle="1" w:styleId="CabealhoChar">
    <w:name w:val="Cabeçalho Char"/>
    <w:basedOn w:val="Fontepargpadro"/>
    <w:link w:val="Cabealho"/>
    <w:uiPriority w:val="99"/>
    <w:rsid w:val="00595A85"/>
  </w:style>
  <w:style w:type="paragraph" w:styleId="Rodap">
    <w:name w:val="footer"/>
    <w:basedOn w:val="Normal"/>
    <w:link w:val="RodapChar"/>
    <w:uiPriority w:val="99"/>
    <w:unhideWhenUsed/>
    <w:rsid w:val="00595A85"/>
    <w:pPr>
      <w:tabs>
        <w:tab w:val="center" w:pos="4252"/>
        <w:tab w:val="right" w:pos="8504"/>
      </w:tabs>
      <w:spacing w:line="240" w:lineRule="auto"/>
    </w:pPr>
  </w:style>
  <w:style w:type="character" w:customStyle="1" w:styleId="RodapChar">
    <w:name w:val="Rodapé Char"/>
    <w:basedOn w:val="Fontepargpadro"/>
    <w:link w:val="Rodap"/>
    <w:uiPriority w:val="99"/>
    <w:rsid w:val="00595A85"/>
  </w:style>
  <w:style w:type="table" w:styleId="Tabelacomgrade">
    <w:name w:val="Table Grid"/>
    <w:basedOn w:val="Tabelanormal"/>
    <w:uiPriority w:val="39"/>
    <w:rsid w:val="00BD5737"/>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BD5737"/>
    <w:rPr>
      <w:color w:val="808080"/>
    </w:rPr>
  </w:style>
  <w:style w:type="paragraph" w:styleId="CabealhodoSumrio">
    <w:name w:val="TOC Heading"/>
    <w:basedOn w:val="Ttulo1"/>
    <w:next w:val="Normal"/>
    <w:uiPriority w:val="39"/>
    <w:unhideWhenUsed/>
    <w:qFormat/>
    <w:rsid w:val="0002265B"/>
    <w:pPr>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02265B"/>
    <w:pPr>
      <w:spacing w:after="100"/>
    </w:pPr>
  </w:style>
  <w:style w:type="paragraph" w:styleId="Sumrio2">
    <w:name w:val="toc 2"/>
    <w:basedOn w:val="Normal"/>
    <w:next w:val="Normal"/>
    <w:autoRedefine/>
    <w:uiPriority w:val="39"/>
    <w:unhideWhenUsed/>
    <w:rsid w:val="0002265B"/>
    <w:pPr>
      <w:spacing w:after="100"/>
      <w:ind w:left="220"/>
    </w:pPr>
  </w:style>
  <w:style w:type="character" w:styleId="Hyperlink">
    <w:name w:val="Hyperlink"/>
    <w:basedOn w:val="Fontepargpadro"/>
    <w:uiPriority w:val="99"/>
    <w:unhideWhenUsed/>
    <w:rsid w:val="0002265B"/>
    <w:rPr>
      <w:color w:val="0000FF" w:themeColor="hyperlink"/>
      <w:u w:val="single"/>
    </w:rPr>
  </w:style>
  <w:style w:type="character" w:customStyle="1" w:styleId="Ttulo2Char">
    <w:name w:val="Título 2 Char"/>
    <w:basedOn w:val="Fontepargpadro"/>
    <w:link w:val="Ttulo2"/>
    <w:uiPriority w:val="9"/>
    <w:rsid w:val="009C0EE4"/>
    <w:rPr>
      <w:b/>
      <w:bCs/>
      <w:sz w:val="24"/>
      <w:szCs w:val="24"/>
    </w:rPr>
  </w:style>
  <w:style w:type="table" w:styleId="TabeladeGrade2">
    <w:name w:val="Grid Table 2"/>
    <w:basedOn w:val="Tabelanormal"/>
    <w:uiPriority w:val="47"/>
    <w:rsid w:val="00835DF7"/>
    <w:pPr>
      <w:spacing w:line="240" w:lineRule="auto"/>
    </w:pPr>
    <w:rPr>
      <w:rFonts w:ascii="Segoe UI" w:eastAsia="Segoe UI" w:hAnsi="Segoe UI" w:cs="Calibri"/>
      <w:sz w:val="20"/>
      <w:szCs w:val="20"/>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3F44A1"/>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ontepargpadro"/>
    <w:uiPriority w:val="99"/>
    <w:semiHidden/>
    <w:unhideWhenUsed/>
    <w:rsid w:val="003F44A1"/>
    <w:rPr>
      <w:rFonts w:ascii="Courier New" w:eastAsia="Times New Roman" w:hAnsi="Courier New" w:cs="Courier New"/>
      <w:sz w:val="20"/>
      <w:szCs w:val="20"/>
    </w:rPr>
  </w:style>
  <w:style w:type="character" w:styleId="MenoPendente">
    <w:name w:val="Unresolved Mention"/>
    <w:basedOn w:val="Fontepargpadro"/>
    <w:uiPriority w:val="99"/>
    <w:semiHidden/>
    <w:unhideWhenUsed/>
    <w:rsid w:val="008E0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888675">
      <w:bodyDiv w:val="1"/>
      <w:marLeft w:val="0"/>
      <w:marRight w:val="0"/>
      <w:marTop w:val="0"/>
      <w:marBottom w:val="0"/>
      <w:divBdr>
        <w:top w:val="none" w:sz="0" w:space="0" w:color="auto"/>
        <w:left w:val="none" w:sz="0" w:space="0" w:color="auto"/>
        <w:bottom w:val="none" w:sz="0" w:space="0" w:color="auto"/>
        <w:right w:val="none" w:sz="0" w:space="0" w:color="auto"/>
      </w:divBdr>
    </w:div>
    <w:div w:id="871655080">
      <w:bodyDiv w:val="1"/>
      <w:marLeft w:val="0"/>
      <w:marRight w:val="0"/>
      <w:marTop w:val="0"/>
      <w:marBottom w:val="0"/>
      <w:divBdr>
        <w:top w:val="none" w:sz="0" w:space="0" w:color="auto"/>
        <w:left w:val="none" w:sz="0" w:space="0" w:color="auto"/>
        <w:bottom w:val="none" w:sz="0" w:space="0" w:color="auto"/>
        <w:right w:val="none" w:sz="0" w:space="0" w:color="auto"/>
      </w:divBdr>
    </w:div>
    <w:div w:id="967055185">
      <w:bodyDiv w:val="1"/>
      <w:marLeft w:val="0"/>
      <w:marRight w:val="0"/>
      <w:marTop w:val="0"/>
      <w:marBottom w:val="0"/>
      <w:divBdr>
        <w:top w:val="none" w:sz="0" w:space="0" w:color="auto"/>
        <w:left w:val="none" w:sz="0" w:space="0" w:color="auto"/>
        <w:bottom w:val="none" w:sz="0" w:space="0" w:color="auto"/>
        <w:right w:val="none" w:sz="0" w:space="0" w:color="auto"/>
      </w:divBdr>
    </w:div>
    <w:div w:id="1454859455">
      <w:bodyDiv w:val="1"/>
      <w:marLeft w:val="0"/>
      <w:marRight w:val="0"/>
      <w:marTop w:val="0"/>
      <w:marBottom w:val="0"/>
      <w:divBdr>
        <w:top w:val="none" w:sz="0" w:space="0" w:color="auto"/>
        <w:left w:val="none" w:sz="0" w:space="0" w:color="auto"/>
        <w:bottom w:val="none" w:sz="0" w:space="0" w:color="auto"/>
        <w:right w:val="none" w:sz="0" w:space="0" w:color="auto"/>
      </w:divBdr>
    </w:div>
    <w:div w:id="1477651336">
      <w:bodyDiv w:val="1"/>
      <w:marLeft w:val="0"/>
      <w:marRight w:val="0"/>
      <w:marTop w:val="0"/>
      <w:marBottom w:val="0"/>
      <w:divBdr>
        <w:top w:val="none" w:sz="0" w:space="0" w:color="auto"/>
        <w:left w:val="none" w:sz="0" w:space="0" w:color="auto"/>
        <w:bottom w:val="none" w:sz="0" w:space="0" w:color="auto"/>
        <w:right w:val="none" w:sz="0" w:space="0" w:color="auto"/>
      </w:divBdr>
    </w:div>
    <w:div w:id="1485972735">
      <w:bodyDiv w:val="1"/>
      <w:marLeft w:val="0"/>
      <w:marRight w:val="0"/>
      <w:marTop w:val="0"/>
      <w:marBottom w:val="0"/>
      <w:divBdr>
        <w:top w:val="none" w:sz="0" w:space="0" w:color="auto"/>
        <w:left w:val="none" w:sz="0" w:space="0" w:color="auto"/>
        <w:bottom w:val="none" w:sz="0" w:space="0" w:color="auto"/>
        <w:right w:val="none" w:sz="0" w:space="0" w:color="auto"/>
      </w:divBdr>
    </w:div>
    <w:div w:id="1559321890">
      <w:bodyDiv w:val="1"/>
      <w:marLeft w:val="0"/>
      <w:marRight w:val="0"/>
      <w:marTop w:val="0"/>
      <w:marBottom w:val="0"/>
      <w:divBdr>
        <w:top w:val="none" w:sz="0" w:space="0" w:color="auto"/>
        <w:left w:val="none" w:sz="0" w:space="0" w:color="auto"/>
        <w:bottom w:val="none" w:sz="0" w:space="0" w:color="auto"/>
        <w:right w:val="none" w:sz="0" w:space="0" w:color="auto"/>
      </w:divBdr>
    </w:div>
    <w:div w:id="1585452424">
      <w:bodyDiv w:val="1"/>
      <w:marLeft w:val="0"/>
      <w:marRight w:val="0"/>
      <w:marTop w:val="0"/>
      <w:marBottom w:val="0"/>
      <w:divBdr>
        <w:top w:val="none" w:sz="0" w:space="0" w:color="auto"/>
        <w:left w:val="none" w:sz="0" w:space="0" w:color="auto"/>
        <w:bottom w:val="none" w:sz="0" w:space="0" w:color="auto"/>
        <w:right w:val="none" w:sz="0" w:space="0" w:color="auto"/>
      </w:divBdr>
    </w:div>
    <w:div w:id="1811051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ython.org/" TargetMode="Externa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djangoproject.com/e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ithub.com/MichaelDeFreitas/Projeto-Django-1sem26.gi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github.com/MichaelDeFreitas/Projeto-Django-1sem26.git"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yperlink" Target="https://www.w3schools.com/"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544D0713DAA4BEFA732B0B4D3A92048"/>
        <w:category>
          <w:name w:val="Geral"/>
          <w:gallery w:val="placeholder"/>
        </w:category>
        <w:types>
          <w:type w:val="bbPlcHdr"/>
        </w:types>
        <w:behaviors>
          <w:behavior w:val="content"/>
        </w:behaviors>
        <w:guid w:val="{D6CA1097-1067-4DA5-90C4-6A28D824642A}"/>
      </w:docPartPr>
      <w:docPartBody>
        <w:p w:rsidR="009C592D" w:rsidRDefault="00B855D3" w:rsidP="00B855D3">
          <w:pPr>
            <w:pStyle w:val="9544D0713DAA4BEFA732B0B4D3A92048"/>
          </w:pPr>
          <w:r w:rsidRPr="001F4BFB">
            <w:rPr>
              <w:rStyle w:val="TextodoEspaoReservado"/>
            </w:rPr>
            <w:t>Escolher um item.</w:t>
          </w:r>
        </w:p>
      </w:docPartBody>
    </w:docPart>
    <w:docPart>
      <w:docPartPr>
        <w:name w:val="73101A67DEC34C6DBA9572F798112011"/>
        <w:category>
          <w:name w:val="Geral"/>
          <w:gallery w:val="placeholder"/>
        </w:category>
        <w:types>
          <w:type w:val="bbPlcHdr"/>
        </w:types>
        <w:behaviors>
          <w:behavior w:val="content"/>
        </w:behaviors>
        <w:guid w:val="{E2869BF0-7F39-47E4-9C12-645211A98159}"/>
      </w:docPartPr>
      <w:docPartBody>
        <w:p w:rsidR="009C592D" w:rsidRDefault="00B855D3" w:rsidP="00B855D3">
          <w:pPr>
            <w:pStyle w:val="73101A67DEC34C6DBA9572F798112011"/>
          </w:pPr>
          <w:r w:rsidRPr="001F4BFB">
            <w:rPr>
              <w:rStyle w:val="TextodoEspaoReservado"/>
            </w:rPr>
            <w:t>Clique ou toque aqui para inserir o texto.</w:t>
          </w:r>
        </w:p>
      </w:docPartBody>
    </w:docPart>
    <w:docPart>
      <w:docPartPr>
        <w:name w:val="ECC2AF57D06D404B80CAAAF1CDE9F5C2"/>
        <w:category>
          <w:name w:val="Geral"/>
          <w:gallery w:val="placeholder"/>
        </w:category>
        <w:types>
          <w:type w:val="bbPlcHdr"/>
        </w:types>
        <w:behaviors>
          <w:behavior w:val="content"/>
        </w:behaviors>
        <w:guid w:val="{1504AC8E-8B41-480D-99BB-318FAABDB1A2}"/>
      </w:docPartPr>
      <w:docPartBody>
        <w:p w:rsidR="009C592D" w:rsidRDefault="00B855D3" w:rsidP="00B855D3">
          <w:pPr>
            <w:pStyle w:val="ECC2AF57D06D404B80CAAAF1CDE9F5C2"/>
          </w:pPr>
          <w:r w:rsidRPr="001F4BFB">
            <w:rPr>
              <w:rStyle w:val="TextodoEspaoReservado"/>
            </w:rPr>
            <w:t>Clique ou toque aqui para inserir o texto.</w:t>
          </w:r>
        </w:p>
      </w:docPartBody>
    </w:docPart>
    <w:docPart>
      <w:docPartPr>
        <w:name w:val="00A508EEE9E741C9975FF737F4E66EEA"/>
        <w:category>
          <w:name w:val="Geral"/>
          <w:gallery w:val="placeholder"/>
        </w:category>
        <w:types>
          <w:type w:val="bbPlcHdr"/>
        </w:types>
        <w:behaviors>
          <w:behavior w:val="content"/>
        </w:behaviors>
        <w:guid w:val="{3A14D888-A9F3-4EBE-AACA-E3E125587423}"/>
      </w:docPartPr>
      <w:docPartBody>
        <w:p w:rsidR="009C592D" w:rsidRDefault="00800B2F" w:rsidP="00800B2F">
          <w:pPr>
            <w:pStyle w:val="00A508EEE9E741C9975FF737F4E66EEA1"/>
          </w:pPr>
          <w:r w:rsidRPr="001F4BFB">
            <w:rPr>
              <w:rStyle w:val="TextodoEspaoReservado"/>
            </w:rPr>
            <w:t>Escolher um item.</w:t>
          </w:r>
        </w:p>
      </w:docPartBody>
    </w:docPart>
    <w:docPart>
      <w:docPartPr>
        <w:name w:val="11028BE4FCC94D21B306AAC11A7090CA"/>
        <w:category>
          <w:name w:val="Geral"/>
          <w:gallery w:val="placeholder"/>
        </w:category>
        <w:types>
          <w:type w:val="bbPlcHdr"/>
        </w:types>
        <w:behaviors>
          <w:behavior w:val="content"/>
        </w:behaviors>
        <w:guid w:val="{E65CB401-A5E1-4D41-86DD-E9A152D88A65}"/>
      </w:docPartPr>
      <w:docPartBody>
        <w:p w:rsidR="009C592D" w:rsidRDefault="00B855D3" w:rsidP="00B855D3">
          <w:pPr>
            <w:pStyle w:val="11028BE4FCC94D21B306AAC11A7090CA"/>
          </w:pPr>
          <w:r w:rsidRPr="001F4BFB">
            <w:rPr>
              <w:rStyle w:val="TextodoEspaoReservado"/>
            </w:rPr>
            <w:t>Clique ou toque aqui para inserir o texto.</w:t>
          </w:r>
        </w:p>
      </w:docPartBody>
    </w:docPart>
    <w:docPart>
      <w:docPartPr>
        <w:name w:val="A4A1EAE802DD405BBD03D17DC5161A3C"/>
        <w:category>
          <w:name w:val="Geral"/>
          <w:gallery w:val="placeholder"/>
        </w:category>
        <w:types>
          <w:type w:val="bbPlcHdr"/>
        </w:types>
        <w:behaviors>
          <w:behavior w:val="content"/>
        </w:behaviors>
        <w:guid w:val="{DD8113AA-CDFD-4A4B-A1B0-C4C33F120FC4}"/>
      </w:docPartPr>
      <w:docPartBody>
        <w:p w:rsidR="009C592D" w:rsidRDefault="00B855D3" w:rsidP="00B855D3">
          <w:pPr>
            <w:pStyle w:val="A4A1EAE802DD405BBD03D17DC5161A3C"/>
          </w:pPr>
          <w:r w:rsidRPr="001F4BFB">
            <w:rPr>
              <w:rStyle w:val="TextodoEspaoReservado"/>
            </w:rPr>
            <w:t>Clique ou toque aqui para inserir uma data.</w:t>
          </w:r>
        </w:p>
      </w:docPartBody>
    </w:docPart>
    <w:docPart>
      <w:docPartPr>
        <w:name w:val="B5BFE3F401454A34923B3A7BC26F9DD9"/>
        <w:category>
          <w:name w:val="Geral"/>
          <w:gallery w:val="placeholder"/>
        </w:category>
        <w:types>
          <w:type w:val="bbPlcHdr"/>
        </w:types>
        <w:behaviors>
          <w:behavior w:val="content"/>
        </w:behaviors>
        <w:guid w:val="{747AEAD5-4C8B-4898-88D9-642FAB154CF3}"/>
      </w:docPartPr>
      <w:docPartBody>
        <w:p w:rsidR="009C592D" w:rsidRDefault="00B855D3" w:rsidP="00B855D3">
          <w:pPr>
            <w:pStyle w:val="B5BFE3F401454A34923B3A7BC26F9DD9"/>
          </w:pPr>
          <w:r w:rsidRPr="001F4BFB">
            <w:rPr>
              <w:rStyle w:val="TextodoEspaoReservado"/>
            </w:rPr>
            <w:t>Clique ou toque aqui para inserir o texto.</w:t>
          </w:r>
        </w:p>
      </w:docPartBody>
    </w:docPart>
    <w:docPart>
      <w:docPartPr>
        <w:name w:val="1D9467D1BA564C36A5E5C13CF007A51C"/>
        <w:category>
          <w:name w:val="Geral"/>
          <w:gallery w:val="placeholder"/>
        </w:category>
        <w:types>
          <w:type w:val="bbPlcHdr"/>
        </w:types>
        <w:behaviors>
          <w:behavior w:val="content"/>
        </w:behaviors>
        <w:guid w:val="{F284F176-B2CA-49AE-9FC2-6FE482F4BC68}"/>
      </w:docPartPr>
      <w:docPartBody>
        <w:p w:rsidR="009C592D" w:rsidRDefault="00B855D3" w:rsidP="00B855D3">
          <w:pPr>
            <w:pStyle w:val="1D9467D1BA564C36A5E5C13CF007A51C"/>
          </w:pPr>
          <w:r w:rsidRPr="001F4BFB">
            <w:rPr>
              <w:rStyle w:val="TextodoEspaoReservado"/>
            </w:rPr>
            <w:t>Clique ou toque aqui para inserir o texto.</w:t>
          </w:r>
        </w:p>
      </w:docPartBody>
    </w:docPart>
    <w:docPart>
      <w:docPartPr>
        <w:name w:val="FF339A44EED34037B738DCD23FD38EF4"/>
        <w:category>
          <w:name w:val="Geral"/>
          <w:gallery w:val="placeholder"/>
        </w:category>
        <w:types>
          <w:type w:val="bbPlcHdr"/>
        </w:types>
        <w:behaviors>
          <w:behavior w:val="content"/>
        </w:behaviors>
        <w:guid w:val="{D2999D54-453B-429A-A8FE-427403F15FB0}"/>
      </w:docPartPr>
      <w:docPartBody>
        <w:p w:rsidR="009C592D" w:rsidRDefault="00B855D3" w:rsidP="00B855D3">
          <w:pPr>
            <w:pStyle w:val="FF339A44EED34037B738DCD23FD38EF4"/>
          </w:pPr>
          <w:r w:rsidRPr="001F4BFB">
            <w:rPr>
              <w:rStyle w:val="TextodoEspaoReservado"/>
            </w:rPr>
            <w:t>Clique ou toque aqui para inserir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D3"/>
    <w:rsid w:val="0007059E"/>
    <w:rsid w:val="00082A22"/>
    <w:rsid w:val="00085478"/>
    <w:rsid w:val="000E6660"/>
    <w:rsid w:val="002105CC"/>
    <w:rsid w:val="00247922"/>
    <w:rsid w:val="002A5427"/>
    <w:rsid w:val="002C76B0"/>
    <w:rsid w:val="003D6F55"/>
    <w:rsid w:val="00457B59"/>
    <w:rsid w:val="004E11A3"/>
    <w:rsid w:val="00510560"/>
    <w:rsid w:val="00566689"/>
    <w:rsid w:val="00695AD7"/>
    <w:rsid w:val="00745625"/>
    <w:rsid w:val="007478D0"/>
    <w:rsid w:val="007549E4"/>
    <w:rsid w:val="00787071"/>
    <w:rsid w:val="007F1020"/>
    <w:rsid w:val="00800B2F"/>
    <w:rsid w:val="00846ED9"/>
    <w:rsid w:val="008763B7"/>
    <w:rsid w:val="009640BF"/>
    <w:rsid w:val="009B5DF6"/>
    <w:rsid w:val="009C592D"/>
    <w:rsid w:val="009E2C52"/>
    <w:rsid w:val="00AC7CE5"/>
    <w:rsid w:val="00B06368"/>
    <w:rsid w:val="00B855D3"/>
    <w:rsid w:val="00BF1A8D"/>
    <w:rsid w:val="00C271CE"/>
    <w:rsid w:val="00C57598"/>
    <w:rsid w:val="00C71A08"/>
    <w:rsid w:val="00CA365F"/>
    <w:rsid w:val="00CE18D8"/>
    <w:rsid w:val="00D15DB7"/>
    <w:rsid w:val="00EA756E"/>
    <w:rsid w:val="00ED4B33"/>
    <w:rsid w:val="00F232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00B2F"/>
    <w:rPr>
      <w:color w:val="808080"/>
    </w:rPr>
  </w:style>
  <w:style w:type="paragraph" w:customStyle="1" w:styleId="9544D0713DAA4BEFA732B0B4D3A92048">
    <w:name w:val="9544D0713DAA4BEFA732B0B4D3A92048"/>
    <w:rsid w:val="00B855D3"/>
  </w:style>
  <w:style w:type="paragraph" w:customStyle="1" w:styleId="73101A67DEC34C6DBA9572F798112011">
    <w:name w:val="73101A67DEC34C6DBA9572F798112011"/>
    <w:rsid w:val="00B855D3"/>
  </w:style>
  <w:style w:type="paragraph" w:customStyle="1" w:styleId="ECC2AF57D06D404B80CAAAF1CDE9F5C2">
    <w:name w:val="ECC2AF57D06D404B80CAAAF1CDE9F5C2"/>
    <w:rsid w:val="00B855D3"/>
  </w:style>
  <w:style w:type="paragraph" w:customStyle="1" w:styleId="11028BE4FCC94D21B306AAC11A7090CA">
    <w:name w:val="11028BE4FCC94D21B306AAC11A7090CA"/>
    <w:rsid w:val="00B855D3"/>
  </w:style>
  <w:style w:type="paragraph" w:customStyle="1" w:styleId="A4A1EAE802DD405BBD03D17DC5161A3C">
    <w:name w:val="A4A1EAE802DD405BBD03D17DC5161A3C"/>
    <w:rsid w:val="00B855D3"/>
  </w:style>
  <w:style w:type="paragraph" w:customStyle="1" w:styleId="B5BFE3F401454A34923B3A7BC26F9DD9">
    <w:name w:val="B5BFE3F401454A34923B3A7BC26F9DD9"/>
    <w:rsid w:val="00B855D3"/>
  </w:style>
  <w:style w:type="paragraph" w:customStyle="1" w:styleId="1D9467D1BA564C36A5E5C13CF007A51C">
    <w:name w:val="1D9467D1BA564C36A5E5C13CF007A51C"/>
    <w:rsid w:val="00B855D3"/>
  </w:style>
  <w:style w:type="paragraph" w:customStyle="1" w:styleId="FF339A44EED34037B738DCD23FD38EF4">
    <w:name w:val="FF339A44EED34037B738DCD23FD38EF4"/>
    <w:rsid w:val="00B855D3"/>
  </w:style>
  <w:style w:type="paragraph" w:customStyle="1" w:styleId="00A508EEE9E741C9975FF737F4E66EEA1">
    <w:name w:val="00A508EEE9E741C9975FF737F4E66EEA1"/>
    <w:rsid w:val="00800B2F"/>
    <w:pPr>
      <w:spacing w:after="0" w:line="276" w:lineRule="auto"/>
      <w:jc w:val="both"/>
    </w:pPr>
    <w:rPr>
      <w:rFonts w:ascii="Arial" w:eastAsia="Arial" w:hAnsi="Arial" w:cs="Arial"/>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09C2467E99A2469314D0C7D0FF2974" ma:contentTypeVersion="1" ma:contentTypeDescription="Crie um novo documento." ma:contentTypeScope="" ma:versionID="e85295d2ea24f7f62b9082c6e3f188a7">
  <xsd:schema xmlns:xsd="http://www.w3.org/2001/XMLSchema" xmlns:xs="http://www.w3.org/2001/XMLSchema" xmlns:p="http://schemas.microsoft.com/office/2006/metadata/properties" xmlns:ns2="b0d2e0d8-65d7-43db-8809-eb5658f5c19c" targetNamespace="http://schemas.microsoft.com/office/2006/metadata/properties" ma:root="true" ma:fieldsID="9a4adb9e80d20b7b41ffc12f4fbdf8f9" ns2:_="">
    <xsd:import namespace="b0d2e0d8-65d7-43db-8809-eb5658f5c19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d2e0d8-65d7-43db-8809-eb5658f5c19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0d2e0d8-65d7-43db-8809-eb5658f5c19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B2154-784E-46DC-84EA-32BE20BC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d2e0d8-65d7-43db-8809-eb5658f5c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7C720B-472B-4844-8C86-9CF45A549122}">
  <ds:schemaRefs>
    <ds:schemaRef ds:uri="http://schemas.microsoft.com/sharepoint/v3/contenttype/forms"/>
  </ds:schemaRefs>
</ds:datastoreItem>
</file>

<file path=customXml/itemProps3.xml><?xml version="1.0" encoding="utf-8"?>
<ds:datastoreItem xmlns:ds="http://schemas.openxmlformats.org/officeDocument/2006/customXml" ds:itemID="{123F041D-A9D6-440E-9248-257764F1BDEF}">
  <ds:schemaRefs>
    <ds:schemaRef ds:uri="http://schemas.microsoft.com/office/2006/metadata/properties"/>
    <ds:schemaRef ds:uri="http://schemas.microsoft.com/office/infopath/2007/PartnerControls"/>
    <ds:schemaRef ds:uri="b0d2e0d8-65d7-43db-8809-eb5658f5c19c"/>
  </ds:schemaRefs>
</ds:datastoreItem>
</file>

<file path=customXml/itemProps4.xml><?xml version="1.0" encoding="utf-8"?>
<ds:datastoreItem xmlns:ds="http://schemas.openxmlformats.org/officeDocument/2006/customXml" ds:itemID="{CE9E29C9-716F-4DF5-90BD-F79478BF9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3412</Words>
  <Characters>18425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JOAO VICTOR PAULINO</dc:creator>
  <cp:lastModifiedBy>Everton Rodrigues da silva</cp:lastModifiedBy>
  <cp:revision>2</cp:revision>
  <dcterms:created xsi:type="dcterms:W3CDTF">2026-06-15T21:07:00Z</dcterms:created>
  <dcterms:modified xsi:type="dcterms:W3CDTF">2026-06-15T21:07:00Z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0x010100E509C2467E99A2469314D0C7D0FF2974</vt:lpwstr>
  </property>
</Properties>
</file>