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5FA" w:rsidRDefault="004E29EC">
      <w:pPr>
        <w:spacing w:after="376" w:line="244" w:lineRule="auto"/>
        <w:ind w:left="1256" w:hanging="105"/>
      </w:pPr>
      <w:bookmarkStart w:id="0" w:name="_GoBack"/>
      <w:bookmarkEnd w:id="0"/>
      <w:r>
        <w:rPr>
          <w:rFonts w:ascii="Arial" w:eastAsia="Arial" w:hAnsi="Arial" w:cs="Arial"/>
          <w:sz w:val="104"/>
        </w:rPr>
        <w:t>INF221 - [</w:t>
      </w:r>
      <w:r>
        <w:rPr>
          <w:rFonts w:ascii="Arial" w:eastAsia="Arial" w:hAnsi="Arial" w:cs="Arial"/>
          <w:color w:val="FF00FF"/>
          <w:sz w:val="104"/>
        </w:rPr>
        <w:t>Modern</w:t>
      </w:r>
      <w:r>
        <w:rPr>
          <w:rFonts w:ascii="Arial" w:eastAsia="Arial" w:hAnsi="Arial" w:cs="Arial"/>
          <w:sz w:val="104"/>
        </w:rPr>
        <w:t>] Web Design &amp; Development</w:t>
      </w:r>
    </w:p>
    <w:p w:rsidR="003525FA" w:rsidRDefault="004E29EC">
      <w:pPr>
        <w:spacing w:line="240" w:lineRule="auto"/>
        <w:jc w:val="center"/>
      </w:pPr>
      <w:r>
        <w:rPr>
          <w:rFonts w:ascii="Arial" w:eastAsia="Arial" w:hAnsi="Arial" w:cs="Arial"/>
          <w:color w:val="595959"/>
          <w:sz w:val="56"/>
        </w:rPr>
        <w:t>Isaac S. Mwakabira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Learning Outcomes</w:t>
      </w:r>
    </w:p>
    <w:p w:rsidR="003525FA" w:rsidRDefault="004E29EC">
      <w:pPr>
        <w:spacing w:after="280" w:line="248" w:lineRule="auto"/>
        <w:ind w:left="-5" w:right="-12" w:hanging="10"/>
      </w:pPr>
      <w:r>
        <w:rPr>
          <w:rFonts w:ascii="Arial" w:eastAsia="Arial" w:hAnsi="Arial" w:cs="Arial"/>
          <w:color w:val="595959"/>
          <w:sz w:val="36"/>
        </w:rPr>
        <w:t>The aim of this lecture is to: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Introduce you (students) to the Web Design and Development module, and discuss students’ commitments and general expectations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Provide students with an understanding of web design and development general concepts and principles which guided the growth of web technology as we it today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Discuss genesis and the nature of the Web: the World Wide Web (WWW)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Discuss challenges and benefit</w:t>
      </w:r>
      <w:r>
        <w:rPr>
          <w:rFonts w:ascii="Arial" w:eastAsia="Arial" w:hAnsi="Arial" w:cs="Arial"/>
          <w:color w:val="595959"/>
          <w:sz w:val="28"/>
        </w:rPr>
        <w:t>s of the Web as a tool for effective communication and information sharing on the Internet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Introduce you (students) to </w:t>
      </w:r>
      <w:r>
        <w:rPr>
          <w:rFonts w:ascii="Arial" w:eastAsia="Arial" w:hAnsi="Arial" w:cs="Arial"/>
          <w:b/>
          <w:color w:val="595959"/>
          <w:sz w:val="36"/>
        </w:rPr>
        <w:t xml:space="preserve">modern </w:t>
      </w:r>
      <w:r>
        <w:rPr>
          <w:rFonts w:ascii="Arial" w:eastAsia="Arial" w:hAnsi="Arial" w:cs="Arial"/>
          <w:color w:val="595959"/>
          <w:sz w:val="36"/>
        </w:rPr>
        <w:t xml:space="preserve">tools, methods, standards and technologies in </w:t>
      </w:r>
      <w:r>
        <w:rPr>
          <w:rFonts w:ascii="Arial" w:eastAsia="Arial" w:hAnsi="Arial" w:cs="Arial"/>
          <w:i/>
          <w:color w:val="595959"/>
          <w:sz w:val="36"/>
        </w:rPr>
        <w:t xml:space="preserve">website </w:t>
      </w:r>
      <w:r>
        <w:rPr>
          <w:rFonts w:ascii="Arial" w:eastAsia="Arial" w:hAnsi="Arial" w:cs="Arial"/>
          <w:color w:val="595959"/>
          <w:sz w:val="36"/>
        </w:rPr>
        <w:t xml:space="preserve">and </w:t>
      </w:r>
      <w:r>
        <w:rPr>
          <w:rFonts w:ascii="Arial" w:eastAsia="Arial" w:hAnsi="Arial" w:cs="Arial"/>
          <w:i/>
          <w:color w:val="595959"/>
          <w:sz w:val="36"/>
        </w:rPr>
        <w:t>web-application</w:t>
      </w:r>
      <w:r>
        <w:rPr>
          <w:rFonts w:ascii="Arial" w:eastAsia="Arial" w:hAnsi="Arial" w:cs="Arial"/>
          <w:color w:val="595959"/>
          <w:sz w:val="36"/>
        </w:rPr>
        <w:t xml:space="preserve"> </w:t>
      </w:r>
      <w:r>
        <w:rPr>
          <w:rFonts w:ascii="Arial" w:eastAsia="Arial" w:hAnsi="Arial" w:cs="Arial"/>
          <w:b/>
          <w:color w:val="595959"/>
          <w:sz w:val="36"/>
        </w:rPr>
        <w:t>design and development</w:t>
      </w:r>
      <w:r>
        <w:rPr>
          <w:rFonts w:ascii="Arial" w:eastAsia="Arial" w:hAnsi="Arial" w:cs="Arial"/>
          <w:color w:val="595959"/>
          <w:sz w:val="36"/>
        </w:rPr>
        <w:t>.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Indicative Content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General Expec</w:t>
      </w:r>
      <w:r>
        <w:rPr>
          <w:rFonts w:ascii="Arial" w:eastAsia="Arial" w:hAnsi="Arial" w:cs="Arial"/>
          <w:color w:val="595959"/>
          <w:sz w:val="36"/>
        </w:rPr>
        <w:t>tations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The nature of the Web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Challenges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Benefits or Advantages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Tooling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Soft skills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Summary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References</w:t>
      </w:r>
    </w:p>
    <w:p w:rsidR="003525FA" w:rsidRDefault="004E29EC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17440</wp:posOffset>
            </wp:positionV>
            <wp:extent cx="9144000" cy="5114925"/>
            <wp:effectExtent l="0" t="0" r="0" b="0"/>
            <wp:wrapTopAndBottom/>
            <wp:docPr id="3832" name="Picture 3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" name="Picture 38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25FA" w:rsidRDefault="004E29EC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6690</wp:posOffset>
            </wp:positionV>
            <wp:extent cx="9144000" cy="5127625"/>
            <wp:effectExtent l="0" t="0" r="0" b="0"/>
            <wp:wrapTopAndBottom/>
            <wp:docPr id="3839" name="Picture 3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" name="Picture 38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The Nature of the Web</w:t>
      </w:r>
    </w:p>
    <w:p w:rsidR="003525FA" w:rsidRDefault="004E29EC">
      <w:pPr>
        <w:spacing w:after="239" w:line="236" w:lineRule="auto"/>
        <w:ind w:left="55" w:right="-15" w:hanging="10"/>
      </w:pPr>
      <w:r>
        <w:rPr>
          <w:rFonts w:ascii="Arial" w:eastAsia="Arial" w:hAnsi="Arial" w:cs="Arial"/>
          <w:color w:val="595959"/>
          <w:sz w:val="31"/>
        </w:rPr>
        <w:t xml:space="preserve">There are 3 essential components which defines the web technology – Tim Berners-Lee (1990). He also wrote the first web editor and server - </w:t>
      </w:r>
      <w:r>
        <w:rPr>
          <w:rFonts w:ascii="Arial" w:eastAsia="Arial" w:hAnsi="Arial" w:cs="Arial"/>
          <w:i/>
          <w:color w:val="595959"/>
          <w:sz w:val="31"/>
        </w:rPr>
        <w:t>httpd</w:t>
      </w:r>
      <w:r>
        <w:rPr>
          <w:rFonts w:ascii="Arial" w:eastAsia="Arial" w:hAnsi="Arial" w:cs="Arial"/>
          <w:color w:val="595959"/>
          <w:sz w:val="31"/>
        </w:rPr>
        <w:t xml:space="preserve"> (Google up).</w:t>
      </w:r>
    </w:p>
    <w:p w:rsidR="003525FA" w:rsidRDefault="004E29EC">
      <w:pPr>
        <w:numPr>
          <w:ilvl w:val="0"/>
          <w:numId w:val="1"/>
        </w:numPr>
        <w:spacing w:line="236" w:lineRule="auto"/>
        <w:ind w:right="-15" w:hanging="720"/>
      </w:pPr>
      <w:r>
        <w:rPr>
          <w:rFonts w:ascii="Arial" w:eastAsia="Arial" w:hAnsi="Arial" w:cs="Arial"/>
          <w:color w:val="595959"/>
          <w:sz w:val="31"/>
        </w:rPr>
        <w:t>MarkUp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 xml:space="preserve">HTML: HyperText Markup Language. 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The markup (structure) language for formatting &amp; cross-r</w:t>
      </w:r>
      <w:r>
        <w:rPr>
          <w:rFonts w:ascii="Arial" w:eastAsia="Arial" w:hAnsi="Arial" w:cs="Arial"/>
          <w:color w:val="595959"/>
          <w:sz w:val="24"/>
        </w:rPr>
        <w:t>eferencing hypertext document via hypertext links on the web</w:t>
      </w:r>
    </w:p>
    <w:p w:rsidR="003525FA" w:rsidRDefault="004E29EC">
      <w:pPr>
        <w:numPr>
          <w:ilvl w:val="0"/>
          <w:numId w:val="1"/>
        </w:numPr>
        <w:spacing w:line="236" w:lineRule="auto"/>
        <w:ind w:right="-15" w:hanging="720"/>
      </w:pPr>
      <w:r>
        <w:rPr>
          <w:rFonts w:ascii="Arial" w:eastAsia="Arial" w:hAnsi="Arial" w:cs="Arial"/>
          <w:color w:val="595959"/>
          <w:sz w:val="31"/>
        </w:rPr>
        <w:t>Protocol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 xml:space="preserve">HTTP: Hypertext Transfer Protocol. 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Allows for the retrieval of linked resources from across the web.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Protocol for transporting specialized messages over a network - core foundation of t</w:t>
      </w:r>
      <w:r>
        <w:rPr>
          <w:rFonts w:ascii="Arial" w:eastAsia="Arial" w:hAnsi="Arial" w:cs="Arial"/>
          <w:color w:val="595959"/>
          <w:sz w:val="24"/>
        </w:rPr>
        <w:t>he WWW</w:t>
      </w:r>
    </w:p>
    <w:p w:rsidR="003525FA" w:rsidRDefault="004E29EC">
      <w:pPr>
        <w:numPr>
          <w:ilvl w:val="0"/>
          <w:numId w:val="1"/>
        </w:numPr>
        <w:spacing w:line="236" w:lineRule="auto"/>
        <w:ind w:right="-15" w:hanging="720"/>
      </w:pPr>
      <w:r>
        <w:rPr>
          <w:rFonts w:ascii="Arial" w:eastAsia="Arial" w:hAnsi="Arial" w:cs="Arial"/>
          <w:color w:val="595959"/>
          <w:sz w:val="31"/>
        </w:rPr>
        <w:t>Uniform resource access notation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 xml:space="preserve">URI: Uniform Resource Identifier. </w:t>
      </w:r>
    </w:p>
    <w:p w:rsidR="003525FA" w:rsidRDefault="004E29EC">
      <w:pPr>
        <w:spacing w:line="236" w:lineRule="auto"/>
        <w:ind w:left="2160" w:right="-15" w:hanging="504"/>
      </w:pPr>
      <w:r>
        <w:rPr>
          <w:rFonts w:ascii="Arial" w:eastAsia="Arial" w:hAnsi="Arial" w:cs="Arial"/>
          <w:color w:val="595959"/>
          <w:sz w:val="24"/>
        </w:rPr>
        <w:t>■</w:t>
      </w:r>
      <w:r>
        <w:rPr>
          <w:rFonts w:ascii="Arial" w:eastAsia="Arial" w:hAnsi="Arial" w:cs="Arial"/>
          <w:color w:val="595959"/>
          <w:sz w:val="24"/>
        </w:rPr>
        <w:tab/>
        <w:t xml:space="preserve">A kind of “address” that is unique and used to identify to each resource on the web. It is also commonly referred to as a </w:t>
      </w:r>
      <w:r>
        <w:rPr>
          <w:rFonts w:ascii="Arial" w:eastAsia="Arial" w:hAnsi="Arial" w:cs="Arial"/>
          <w:b/>
          <w:color w:val="595959"/>
          <w:sz w:val="24"/>
        </w:rPr>
        <w:t>URL</w:t>
      </w:r>
      <w:r>
        <w:rPr>
          <w:rFonts w:ascii="Arial" w:eastAsia="Arial" w:hAnsi="Arial" w:cs="Arial"/>
          <w:color w:val="595959"/>
          <w:sz w:val="24"/>
        </w:rPr>
        <w:t>.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Uniform resource notation for addressing accessible resources over the network (URI – Uniform Resource Identifier or URL – Unified Resource Locator)</w:t>
      </w:r>
    </w:p>
    <w:p w:rsidR="003525FA" w:rsidRDefault="004E29EC">
      <w:pPr>
        <w:spacing w:line="236" w:lineRule="auto"/>
        <w:ind w:left="1666" w:right="-15" w:hanging="10"/>
      </w:pPr>
      <w:r>
        <w:rPr>
          <w:rFonts w:ascii="Arial" w:eastAsia="Arial" w:hAnsi="Arial" w:cs="Arial"/>
          <w:color w:val="595959"/>
          <w:sz w:val="24"/>
        </w:rPr>
        <w:t>■</w:t>
      </w:r>
      <w:r>
        <w:rPr>
          <w:rFonts w:ascii="Arial" w:eastAsia="Arial" w:hAnsi="Arial" w:cs="Arial"/>
          <w:color w:val="595959"/>
          <w:sz w:val="24"/>
        </w:rPr>
        <w:tab/>
        <w:t xml:space="preserve">Generalized notation - </w:t>
      </w:r>
      <w:r>
        <w:rPr>
          <w:rFonts w:ascii="Arial" w:eastAsia="Arial" w:hAnsi="Arial" w:cs="Arial"/>
          <w:b/>
          <w:color w:val="595959"/>
          <w:sz w:val="24"/>
        </w:rPr>
        <w:t>URLs</w:t>
      </w:r>
    </w:p>
    <w:p w:rsidR="003525FA" w:rsidRDefault="004E29EC">
      <w:pPr>
        <w:spacing w:line="236" w:lineRule="auto"/>
        <w:ind w:left="1666" w:right="-15" w:hanging="10"/>
      </w:pPr>
      <w:r>
        <w:rPr>
          <w:rFonts w:ascii="Arial" w:eastAsia="Arial" w:hAnsi="Arial" w:cs="Arial"/>
          <w:color w:val="595959"/>
          <w:sz w:val="24"/>
        </w:rPr>
        <w:t>■</w:t>
      </w:r>
      <w:r>
        <w:rPr>
          <w:rFonts w:ascii="Arial" w:eastAsia="Arial" w:hAnsi="Arial" w:cs="Arial"/>
          <w:color w:val="595959"/>
          <w:sz w:val="24"/>
        </w:rPr>
        <w:tab/>
        <w:t xml:space="preserve">scheme://host[:port#]/path/.../[;url-params][?query-string][#anchor] – </w:t>
      </w:r>
      <w:r>
        <w:rPr>
          <w:rFonts w:ascii="Arial" w:eastAsia="Arial" w:hAnsi="Arial" w:cs="Arial"/>
          <w:i/>
          <w:color w:val="595959"/>
          <w:sz w:val="24"/>
        </w:rPr>
        <w:t>to b</w:t>
      </w:r>
      <w:r>
        <w:rPr>
          <w:rFonts w:ascii="Arial" w:eastAsia="Arial" w:hAnsi="Arial" w:cs="Arial"/>
          <w:i/>
          <w:color w:val="595959"/>
          <w:sz w:val="24"/>
        </w:rPr>
        <w:t>e explored later on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The Nature of the Web…</w:t>
      </w:r>
    </w:p>
    <w:p w:rsidR="003525FA" w:rsidRDefault="004E29EC">
      <w:pPr>
        <w:spacing w:after="321" w:line="248" w:lineRule="auto"/>
        <w:ind w:left="-5" w:right="-12" w:hanging="10"/>
      </w:pPr>
      <w:r>
        <w:rPr>
          <w:rFonts w:ascii="Arial" w:eastAsia="Arial" w:hAnsi="Arial" w:cs="Arial"/>
          <w:color w:val="595959"/>
          <w:sz w:val="36"/>
        </w:rPr>
        <w:t xml:space="preserve">Therefore, the WWW is the </w:t>
      </w:r>
      <w:r>
        <w:rPr>
          <w:rFonts w:ascii="Arial" w:eastAsia="Arial" w:hAnsi="Arial" w:cs="Arial"/>
          <w:b/>
          <w:color w:val="595959"/>
          <w:sz w:val="36"/>
        </w:rPr>
        <w:t>universe of network-accessible resources</w:t>
      </w:r>
      <w:r>
        <w:rPr>
          <w:rFonts w:ascii="Arial" w:eastAsia="Arial" w:hAnsi="Arial" w:cs="Arial"/>
          <w:color w:val="595959"/>
          <w:sz w:val="36"/>
        </w:rPr>
        <w:t xml:space="preserve">, which may be interlinked by </w:t>
      </w:r>
      <w:r>
        <w:rPr>
          <w:rFonts w:ascii="Arial" w:eastAsia="Arial" w:hAnsi="Arial" w:cs="Arial"/>
          <w:b/>
          <w:color w:val="595959"/>
          <w:sz w:val="36"/>
        </w:rPr>
        <w:t xml:space="preserve">hypertext </w:t>
      </w:r>
      <w:r>
        <w:rPr>
          <w:rFonts w:ascii="Arial" w:eastAsia="Arial" w:hAnsi="Arial" w:cs="Arial"/>
          <w:color w:val="595959"/>
          <w:sz w:val="36"/>
        </w:rPr>
        <w:t>(connection of documents and information resources through links)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and are </w:t>
      </w:r>
      <w:r>
        <w:rPr>
          <w:rFonts w:ascii="Arial" w:eastAsia="Arial" w:hAnsi="Arial" w:cs="Arial"/>
          <w:b/>
          <w:color w:val="595959"/>
          <w:sz w:val="36"/>
        </w:rPr>
        <w:t xml:space="preserve">accessible </w:t>
      </w:r>
      <w:r>
        <w:rPr>
          <w:rFonts w:ascii="Arial" w:eastAsia="Arial" w:hAnsi="Arial" w:cs="Arial"/>
          <w:color w:val="595959"/>
          <w:sz w:val="36"/>
        </w:rPr>
        <w:t xml:space="preserve">on the Internet using the </w:t>
      </w:r>
      <w:r>
        <w:rPr>
          <w:rFonts w:ascii="Arial" w:eastAsia="Arial" w:hAnsi="Arial" w:cs="Arial"/>
          <w:i/>
          <w:color w:val="595959"/>
          <w:sz w:val="36"/>
        </w:rPr>
        <w:t>Hypertext Transfer Protocol</w:t>
      </w:r>
      <w:r>
        <w:rPr>
          <w:rFonts w:ascii="Arial" w:eastAsia="Arial" w:hAnsi="Arial" w:cs="Arial"/>
          <w:color w:val="595959"/>
          <w:sz w:val="36"/>
        </w:rPr>
        <w:t xml:space="preserve"> </w:t>
      </w:r>
    </w:p>
    <w:p w:rsidR="003525FA" w:rsidRDefault="004E29EC">
      <w:pPr>
        <w:spacing w:after="79" w:line="240" w:lineRule="auto"/>
        <w:ind w:left="720"/>
      </w:pPr>
      <w:r>
        <w:rPr>
          <w:rFonts w:ascii="Arial" w:eastAsia="Arial" w:hAnsi="Arial" w:cs="Arial"/>
          <w:color w:val="595959"/>
          <w:sz w:val="36"/>
        </w:rPr>
        <w:t>(</w:t>
      </w:r>
      <w:r>
        <w:rPr>
          <w:rFonts w:ascii="Arial" w:eastAsia="Arial" w:hAnsi="Arial" w:cs="Arial"/>
          <w:b/>
          <w:color w:val="595959"/>
          <w:sz w:val="36"/>
        </w:rPr>
        <w:t>HTTP</w:t>
      </w:r>
      <w:r>
        <w:rPr>
          <w:rFonts w:ascii="Arial" w:eastAsia="Arial" w:hAnsi="Arial" w:cs="Arial"/>
          <w:color w:val="595959"/>
          <w:sz w:val="36"/>
        </w:rPr>
        <w:t xml:space="preserve">), &amp; other </w:t>
      </w:r>
      <w:r>
        <w:rPr>
          <w:rFonts w:ascii="Arial" w:eastAsia="Arial" w:hAnsi="Arial" w:cs="Arial"/>
          <w:b/>
          <w:color w:val="595959"/>
          <w:sz w:val="36"/>
        </w:rPr>
        <w:t>communication protocols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“The World Wide Web (known as "WWW', "Web" or "W3") is the universe of network-accessible information”</w:t>
      </w:r>
    </w:p>
    <w:p w:rsidR="003525FA" w:rsidRDefault="004E29EC">
      <w:pPr>
        <w:numPr>
          <w:ilvl w:val="1"/>
          <w:numId w:val="1"/>
        </w:numPr>
        <w:spacing w:after="62" w:line="240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 xml:space="preserve">an </w:t>
      </w:r>
      <w:r>
        <w:rPr>
          <w:rFonts w:ascii="Arial" w:eastAsia="Arial" w:hAnsi="Arial" w:cs="Arial"/>
          <w:b/>
          <w:color w:val="595959"/>
          <w:sz w:val="28"/>
        </w:rPr>
        <w:t>information space</w:t>
      </w:r>
      <w:r>
        <w:rPr>
          <w:rFonts w:ascii="Arial" w:eastAsia="Arial" w:hAnsi="Arial" w:cs="Arial"/>
          <w:color w:val="595959"/>
          <w:sz w:val="28"/>
        </w:rPr>
        <w:t xml:space="preserve"> where documents and other </w:t>
      </w:r>
      <w:r>
        <w:rPr>
          <w:rFonts w:ascii="Arial" w:eastAsia="Arial" w:hAnsi="Arial" w:cs="Arial"/>
          <w:b/>
          <w:color w:val="595959"/>
          <w:sz w:val="28"/>
        </w:rPr>
        <w:t>web resourc</w:t>
      </w:r>
      <w:r>
        <w:rPr>
          <w:rFonts w:ascii="Arial" w:eastAsia="Arial" w:hAnsi="Arial" w:cs="Arial"/>
          <w:b/>
          <w:color w:val="595959"/>
          <w:sz w:val="28"/>
        </w:rPr>
        <w:t>es</w:t>
      </w:r>
      <w:r>
        <w:rPr>
          <w:rFonts w:ascii="Arial" w:eastAsia="Arial" w:hAnsi="Arial" w:cs="Arial"/>
          <w:color w:val="595959"/>
          <w:sz w:val="28"/>
        </w:rPr>
        <w:t xml:space="preserve"> are identified by </w:t>
      </w:r>
      <w:r>
        <w:rPr>
          <w:rFonts w:ascii="Arial" w:eastAsia="Arial" w:hAnsi="Arial" w:cs="Arial"/>
          <w:b/>
          <w:color w:val="595959"/>
          <w:sz w:val="28"/>
        </w:rPr>
        <w:t xml:space="preserve">Uniform </w:t>
      </w:r>
    </w:p>
    <w:p w:rsidR="003525FA" w:rsidRDefault="004E29EC">
      <w:pPr>
        <w:spacing w:after="62" w:line="240" w:lineRule="auto"/>
        <w:ind w:left="1440"/>
      </w:pPr>
      <w:r>
        <w:rPr>
          <w:rFonts w:ascii="Arial" w:eastAsia="Arial" w:hAnsi="Arial" w:cs="Arial"/>
          <w:b/>
          <w:color w:val="595959"/>
          <w:sz w:val="28"/>
        </w:rPr>
        <w:t>Resource Locators</w:t>
      </w:r>
      <w:r>
        <w:rPr>
          <w:rFonts w:ascii="Arial" w:eastAsia="Arial" w:hAnsi="Arial" w:cs="Arial"/>
          <w:color w:val="595959"/>
          <w:sz w:val="28"/>
        </w:rPr>
        <w:t xml:space="preserve"> (URLs, i.e. </w:t>
      </w:r>
      <w:r>
        <w:rPr>
          <w:rFonts w:ascii="Arial" w:eastAsia="Arial" w:hAnsi="Arial" w:cs="Arial"/>
          <w:color w:val="0097A7"/>
          <w:sz w:val="28"/>
          <w:u w:val="single" w:color="0097A7"/>
        </w:rPr>
        <w:t>https://www.example.com/</w:t>
      </w:r>
      <w:r>
        <w:rPr>
          <w:rFonts w:ascii="Arial" w:eastAsia="Arial" w:hAnsi="Arial" w:cs="Arial"/>
          <w:color w:val="595959"/>
          <w:sz w:val="28"/>
        </w:rPr>
        <w:t>)</w:t>
      </w:r>
    </w:p>
    <w:p w:rsidR="003525FA" w:rsidRDefault="004E29EC">
      <w:pPr>
        <w:spacing w:after="15" w:line="236" w:lineRule="auto"/>
        <w:ind w:left="1641" w:right="-15" w:hanging="10"/>
      </w:pPr>
      <w:r>
        <w:rPr>
          <w:rFonts w:ascii="Arial" w:eastAsia="Arial" w:hAnsi="Arial" w:cs="Arial"/>
          <w:color w:val="595959"/>
          <w:sz w:val="28"/>
        </w:rPr>
        <w:t>■</w:t>
      </w:r>
      <w:r>
        <w:rPr>
          <w:rFonts w:ascii="Arial" w:eastAsia="Arial" w:hAnsi="Arial" w:cs="Arial"/>
          <w:color w:val="595959"/>
          <w:sz w:val="28"/>
        </w:rPr>
        <w:tab/>
        <w:t>which may be interlinked by hypertext, and accessible via the Internet”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“The WWW is combination of all users and resources on the Internet that are accessible via the Hypertext Transfer Protocol (HTTP).”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The Web - Key Initial Guiding Principles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Decentralisation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 xml:space="preserve">No central authority to control creation and access of documents 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No single point of failure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Implying freedom from indiscriminate censorship and surveillance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Non-discrimination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 xml:space="preserve">Similar quality of communication by all parties regardless of what tools everyone is using to connect </w:t>
      </w:r>
      <w:r>
        <w:rPr>
          <w:rFonts w:ascii="MS PGothic" w:eastAsia="MS PGothic" w:hAnsi="MS PGothic" w:cs="MS PGothic"/>
          <w:color w:val="595959"/>
          <w:sz w:val="26"/>
        </w:rPr>
        <w:t>➢</w:t>
      </w:r>
      <w:r>
        <w:rPr>
          <w:rFonts w:ascii="MS PGothic" w:eastAsia="MS PGothic" w:hAnsi="MS PGothic" w:cs="MS PGothic"/>
          <w:color w:val="595959"/>
          <w:sz w:val="26"/>
        </w:rPr>
        <w:t xml:space="preserve"> </w:t>
      </w:r>
      <w:r>
        <w:rPr>
          <w:rFonts w:ascii="Arial" w:eastAsia="Arial" w:hAnsi="Arial" w:cs="Arial"/>
          <w:color w:val="595959"/>
          <w:sz w:val="26"/>
        </w:rPr>
        <w:t>Principle of equity is also known as Net Neutrality.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Universality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Communication of any two computers must be based of a common language ■</w:t>
      </w:r>
      <w:r>
        <w:rPr>
          <w:rFonts w:ascii="Arial" w:eastAsia="Arial" w:hAnsi="Arial" w:cs="Arial"/>
          <w:color w:val="595959"/>
          <w:sz w:val="26"/>
        </w:rPr>
        <w:tab/>
        <w:t xml:space="preserve">no matter what different hardware people are using; </w:t>
      </w:r>
    </w:p>
    <w:p w:rsidR="003525FA" w:rsidRDefault="004E29EC">
      <w:pPr>
        <w:spacing w:after="13" w:line="236" w:lineRule="auto"/>
        <w:ind w:left="1654" w:right="-7" w:hanging="10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 xml:space="preserve">where they live; or </w:t>
      </w:r>
    </w:p>
    <w:p w:rsidR="003525FA" w:rsidRDefault="004E29EC">
      <w:pPr>
        <w:spacing w:after="13" w:line="236" w:lineRule="auto"/>
        <w:ind w:left="1654" w:right="-7" w:hanging="10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>what cultural and political beliefs they</w:t>
      </w:r>
      <w:r>
        <w:rPr>
          <w:rFonts w:ascii="Arial" w:eastAsia="Arial" w:hAnsi="Arial" w:cs="Arial"/>
          <w:color w:val="595959"/>
          <w:sz w:val="26"/>
        </w:rPr>
        <w:t xml:space="preserve"> have. 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Allows diversity to flourish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 xml:space="preserve">Consensus 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For universal standards to work, everyone had to agree to use them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Tim and others achieved this consensus by giving everyone a say in creating the standards, through a transparent, participatory process at W3C.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Genesis of the Web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The </w:t>
      </w:r>
      <w:r>
        <w:rPr>
          <w:rFonts w:ascii="Arial" w:eastAsia="Arial" w:hAnsi="Arial" w:cs="Arial"/>
          <w:b/>
          <w:color w:val="595959"/>
          <w:sz w:val="36"/>
        </w:rPr>
        <w:t>Web</w:t>
      </w:r>
      <w:r>
        <w:rPr>
          <w:rFonts w:ascii="Arial" w:eastAsia="Arial" w:hAnsi="Arial" w:cs="Arial"/>
          <w:color w:val="595959"/>
          <w:sz w:val="36"/>
        </w:rPr>
        <w:t xml:space="preserve">, as we know it today, can </w:t>
      </w:r>
      <w:r>
        <w:rPr>
          <w:rFonts w:ascii="Arial" w:eastAsia="Arial" w:hAnsi="Arial" w:cs="Arial"/>
          <w:i/>
          <w:color w:val="595959"/>
          <w:sz w:val="36"/>
        </w:rPr>
        <w:t xml:space="preserve">partially </w:t>
      </w:r>
      <w:r>
        <w:rPr>
          <w:rFonts w:ascii="Arial" w:eastAsia="Arial" w:hAnsi="Arial" w:cs="Arial"/>
          <w:color w:val="595959"/>
          <w:sz w:val="36"/>
        </w:rPr>
        <w:t>be attributed to its grass roots proliferation as</w:t>
      </w:r>
      <w:r>
        <w:rPr>
          <w:rFonts w:ascii="Arial" w:eastAsia="Arial" w:hAnsi="Arial" w:cs="Arial"/>
          <w:color w:val="595959"/>
          <w:sz w:val="36"/>
        </w:rPr>
        <w:t xml:space="preserve"> a </w:t>
      </w:r>
      <w:r>
        <w:rPr>
          <w:rFonts w:ascii="Arial" w:eastAsia="Arial" w:hAnsi="Arial" w:cs="Arial"/>
          <w:b/>
          <w:color w:val="595959"/>
          <w:sz w:val="36"/>
        </w:rPr>
        <w:t xml:space="preserve">tool for personal publishing </w:t>
      </w:r>
      <w:r>
        <w:rPr>
          <w:rFonts w:ascii="MS PGothic" w:eastAsia="MS PGothic" w:hAnsi="MS PGothic" w:cs="MS PGothic"/>
          <w:color w:val="595959"/>
          <w:sz w:val="36"/>
        </w:rPr>
        <w:t>❖</w:t>
      </w:r>
      <w:r>
        <w:rPr>
          <w:rFonts w:ascii="MS PGothic" w:eastAsia="MS PGothic" w:hAnsi="MS PGothic" w:cs="MS PGothic"/>
          <w:color w:val="595959"/>
          <w:sz w:val="36"/>
        </w:rPr>
        <w:t xml:space="preserve"> </w:t>
      </w:r>
      <w:r>
        <w:rPr>
          <w:rFonts w:ascii="Arial" w:eastAsia="Arial" w:hAnsi="Arial" w:cs="Arial"/>
          <w:color w:val="595959"/>
          <w:sz w:val="36"/>
        </w:rPr>
        <w:t xml:space="preserve">The technology was simple: 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 xml:space="preserve">A </w:t>
      </w:r>
      <w:r>
        <w:rPr>
          <w:rFonts w:ascii="Arial" w:eastAsia="Arial" w:hAnsi="Arial" w:cs="Arial"/>
          <w:b/>
          <w:color w:val="595959"/>
          <w:sz w:val="28"/>
        </w:rPr>
        <w:t xml:space="preserve">computer </w:t>
      </w:r>
      <w:r>
        <w:rPr>
          <w:rFonts w:ascii="Arial" w:eastAsia="Arial" w:hAnsi="Arial" w:cs="Arial"/>
          <w:color w:val="595959"/>
          <w:sz w:val="28"/>
        </w:rPr>
        <w:t xml:space="preserve">connected to the </w:t>
      </w:r>
      <w:r>
        <w:rPr>
          <w:rFonts w:ascii="Arial" w:eastAsia="Arial" w:hAnsi="Arial" w:cs="Arial"/>
          <w:b/>
          <w:color w:val="595959"/>
          <w:sz w:val="28"/>
        </w:rPr>
        <w:t>Internet</w:t>
      </w:r>
      <w:r>
        <w:rPr>
          <w:rFonts w:ascii="Arial" w:eastAsia="Arial" w:hAnsi="Arial" w:cs="Arial"/>
          <w:color w:val="595959"/>
          <w:sz w:val="28"/>
        </w:rPr>
        <w:t xml:space="preserve">, 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 xml:space="preserve">Running a </w:t>
      </w:r>
      <w:r>
        <w:rPr>
          <w:rFonts w:ascii="Arial" w:eastAsia="Arial" w:hAnsi="Arial" w:cs="Arial"/>
          <w:b/>
          <w:color w:val="595959"/>
          <w:sz w:val="28"/>
        </w:rPr>
        <w:t>Web server</w:t>
      </w:r>
      <w:r>
        <w:rPr>
          <w:rFonts w:ascii="Arial" w:eastAsia="Arial" w:hAnsi="Arial" w:cs="Arial"/>
          <w:color w:val="595959"/>
          <w:sz w:val="28"/>
        </w:rPr>
        <w:t xml:space="preserve">, </w:t>
      </w:r>
    </w:p>
    <w:p w:rsidR="003525FA" w:rsidRDefault="004E29EC">
      <w:pPr>
        <w:numPr>
          <w:ilvl w:val="1"/>
          <w:numId w:val="1"/>
        </w:numPr>
        <w:spacing w:after="34" w:line="240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 xml:space="preserve">Serving </w:t>
      </w:r>
      <w:r>
        <w:rPr>
          <w:rFonts w:ascii="Arial" w:eastAsia="Arial" w:hAnsi="Arial" w:cs="Arial"/>
          <w:b/>
          <w:color w:val="595959"/>
          <w:sz w:val="28"/>
        </w:rPr>
        <w:t xml:space="preserve">stored </w:t>
      </w:r>
      <w:r>
        <w:rPr>
          <w:rFonts w:ascii="Arial" w:eastAsia="Arial" w:hAnsi="Arial" w:cs="Arial"/>
          <w:color w:val="595959"/>
          <w:sz w:val="28"/>
        </w:rPr>
        <w:t xml:space="preserve">documents or files to </w:t>
      </w:r>
      <w:r>
        <w:rPr>
          <w:rFonts w:ascii="Arial" w:eastAsia="Arial" w:hAnsi="Arial" w:cs="Arial"/>
          <w:b/>
          <w:color w:val="595959"/>
          <w:sz w:val="28"/>
        </w:rPr>
        <w:t>Web clients (computers too)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Initial technology was quite simple in nature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During its infancy, web sites served static content - found in files/documents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Very few information services were truly considered dynamic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Dynamic information services: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Services that connected the Web to relational databases enabled the web to become truly</w:t>
      </w:r>
      <w:r>
        <w:rPr>
          <w:rFonts w:ascii="Arial" w:eastAsia="Arial" w:hAnsi="Arial" w:cs="Arial"/>
          <w:color w:val="595959"/>
          <w:sz w:val="28"/>
        </w:rPr>
        <w:t xml:space="preserve"> dynamic.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No longer was it sufficient to say that you were designing a ‘Website’ (as opposed to a mostly collection of ‘Web pages’)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It became necessary to designing &amp; developing Web applications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 xml:space="preserve">Categories - </w:t>
      </w:r>
      <w:r>
        <w:rPr>
          <w:rFonts w:ascii="Arial" w:eastAsia="Arial" w:hAnsi="Arial" w:cs="Arial"/>
          <w:b/>
          <w:sz w:val="50"/>
        </w:rPr>
        <w:t>Web Products</w:t>
      </w:r>
    </w:p>
    <w:p w:rsidR="003525FA" w:rsidRDefault="004E29EC">
      <w:pPr>
        <w:spacing w:after="324" w:line="248" w:lineRule="auto"/>
        <w:ind w:left="-5" w:right="-12" w:hanging="10"/>
      </w:pPr>
      <w:r>
        <w:rPr>
          <w:rFonts w:ascii="Arial" w:eastAsia="Arial" w:hAnsi="Arial" w:cs="Arial"/>
          <w:color w:val="595959"/>
          <w:sz w:val="36"/>
        </w:rPr>
        <w:t>Web products may take many forms, b</w:t>
      </w:r>
      <w:r>
        <w:rPr>
          <w:rFonts w:ascii="Arial" w:eastAsia="Arial" w:hAnsi="Arial" w:cs="Arial"/>
          <w:color w:val="595959"/>
          <w:sz w:val="36"/>
        </w:rPr>
        <w:t>ut can be categorised into two main categories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Website </w:t>
      </w:r>
    </w:p>
    <w:p w:rsidR="003525FA" w:rsidRDefault="004E29EC">
      <w:pPr>
        <w:numPr>
          <w:ilvl w:val="0"/>
          <w:numId w:val="1"/>
        </w:numPr>
        <w:spacing w:after="32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Web application</w:t>
      </w:r>
    </w:p>
    <w:p w:rsidR="003525FA" w:rsidRDefault="004E29EC">
      <w:pPr>
        <w:spacing w:after="325" w:line="248" w:lineRule="auto"/>
        <w:ind w:left="-5" w:right="-12" w:hanging="10"/>
      </w:pPr>
      <w:r>
        <w:rPr>
          <w:rFonts w:ascii="Arial" w:eastAsia="Arial" w:hAnsi="Arial" w:cs="Arial"/>
          <w:color w:val="595959"/>
          <w:sz w:val="36"/>
        </w:rPr>
        <w:t>The difference is in how each category can be developed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organization or 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architectural attributes or 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nature of the resulting artefact - product or 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in each instance, the nature of what is returned as response when the product is run in the client application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 xml:space="preserve">Categories - </w:t>
      </w:r>
      <w:r>
        <w:rPr>
          <w:rFonts w:ascii="Arial" w:eastAsia="Arial" w:hAnsi="Arial" w:cs="Arial"/>
          <w:b/>
          <w:sz w:val="50"/>
        </w:rPr>
        <w:t>Web Products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Web site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A website is a collection of related web resources, such as web pages, multimedia content, which are typically</w:t>
      </w:r>
      <w:r>
        <w:rPr>
          <w:rFonts w:ascii="Arial" w:eastAsia="Arial" w:hAnsi="Arial" w:cs="Arial"/>
          <w:color w:val="595959"/>
          <w:sz w:val="26"/>
        </w:rPr>
        <w:t xml:space="preserve"> identified with a common domain name, and published on at least one web server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Defined by their content and information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A Web site simply delivers content from static files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Web application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 xml:space="preserve">A web application or web app is a </w:t>
      </w:r>
      <w:r>
        <w:rPr>
          <w:rFonts w:ascii="Arial" w:eastAsia="Arial" w:hAnsi="Arial" w:cs="Arial"/>
          <w:b/>
          <w:color w:val="595959"/>
          <w:sz w:val="26"/>
        </w:rPr>
        <w:t xml:space="preserve">dynamic </w:t>
      </w:r>
      <w:r>
        <w:rPr>
          <w:rFonts w:ascii="Arial" w:eastAsia="Arial" w:hAnsi="Arial" w:cs="Arial"/>
          <w:color w:val="595959"/>
          <w:sz w:val="26"/>
        </w:rPr>
        <w:t xml:space="preserve">software/computer program defined by user </w:t>
      </w:r>
      <w:r>
        <w:rPr>
          <w:rFonts w:ascii="Arial" w:eastAsia="Arial" w:hAnsi="Arial" w:cs="Arial"/>
          <w:b/>
          <w:color w:val="595959"/>
          <w:sz w:val="26"/>
        </w:rPr>
        <w:t>interactions (driven by user actions)</w:t>
      </w:r>
      <w:r>
        <w:rPr>
          <w:rFonts w:ascii="Arial" w:eastAsia="Arial" w:hAnsi="Arial" w:cs="Arial"/>
          <w:color w:val="595959"/>
          <w:sz w:val="26"/>
        </w:rPr>
        <w:t xml:space="preserve"> running on </w:t>
      </w:r>
      <w:r>
        <w:rPr>
          <w:rFonts w:ascii="Arial" w:eastAsia="Arial" w:hAnsi="Arial" w:cs="Arial"/>
          <w:b/>
          <w:color w:val="595959"/>
          <w:sz w:val="26"/>
        </w:rPr>
        <w:t>client computers</w:t>
      </w:r>
      <w:r>
        <w:rPr>
          <w:rFonts w:ascii="Arial" w:eastAsia="Arial" w:hAnsi="Arial" w:cs="Arial"/>
          <w:color w:val="595959"/>
          <w:sz w:val="26"/>
        </w:rPr>
        <w:t xml:space="preserve"> in either </w:t>
      </w:r>
      <w:r>
        <w:rPr>
          <w:rFonts w:ascii="Arial" w:eastAsia="Arial" w:hAnsi="Arial" w:cs="Arial"/>
          <w:b/>
          <w:color w:val="595959"/>
          <w:sz w:val="26"/>
        </w:rPr>
        <w:t xml:space="preserve">web browsers or web servers </w:t>
      </w:r>
      <w:r>
        <w:rPr>
          <w:rFonts w:ascii="Arial" w:eastAsia="Arial" w:hAnsi="Arial" w:cs="Arial"/>
          <w:color w:val="595959"/>
          <w:sz w:val="26"/>
        </w:rPr>
        <w:t>( Examples??? )</w:t>
      </w:r>
    </w:p>
    <w:p w:rsidR="003525FA" w:rsidRDefault="004E29EC">
      <w:pPr>
        <w:numPr>
          <w:ilvl w:val="1"/>
          <w:numId w:val="1"/>
        </w:numPr>
        <w:spacing w:after="268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 xml:space="preserve">It presents dynamically tailored content based on request parameters, tracked user behaviors, </w:t>
      </w:r>
      <w:r>
        <w:rPr>
          <w:rFonts w:ascii="Arial" w:eastAsia="Arial" w:hAnsi="Arial" w:cs="Arial"/>
          <w:color w:val="595959"/>
          <w:sz w:val="26"/>
        </w:rPr>
        <w:t>and security considerations</w:t>
      </w:r>
    </w:p>
    <w:p w:rsidR="003525FA" w:rsidRDefault="004E29EC">
      <w:pPr>
        <w:spacing w:line="248" w:lineRule="auto"/>
        <w:ind w:left="25" w:right="-15" w:hanging="10"/>
      </w:pPr>
      <w:r>
        <w:rPr>
          <w:rFonts w:ascii="Arial" w:eastAsia="Arial" w:hAnsi="Arial" w:cs="Arial"/>
          <w:color w:val="595959"/>
          <w:sz w:val="33"/>
        </w:rPr>
        <w:t>By definition, a web application is a</w:t>
      </w:r>
      <w:r>
        <w:rPr>
          <w:rFonts w:ascii="Arial" w:eastAsia="Arial" w:hAnsi="Arial" w:cs="Arial"/>
          <w:b/>
          <w:color w:val="595959"/>
          <w:sz w:val="33"/>
        </w:rPr>
        <w:t xml:space="preserve"> client/server application</w:t>
      </w:r>
      <w:r>
        <w:rPr>
          <w:rFonts w:ascii="Arial" w:eastAsia="Arial" w:hAnsi="Arial" w:cs="Arial"/>
          <w:color w:val="595959"/>
          <w:sz w:val="33"/>
        </w:rPr>
        <w:t xml:space="preserve"> that uses a </w:t>
      </w:r>
      <w:r>
        <w:rPr>
          <w:rFonts w:ascii="Arial" w:eastAsia="Arial" w:hAnsi="Arial" w:cs="Arial"/>
          <w:b/>
          <w:color w:val="595959"/>
          <w:sz w:val="33"/>
        </w:rPr>
        <w:t>Web browser</w:t>
      </w:r>
      <w:r>
        <w:rPr>
          <w:rFonts w:ascii="Arial" w:eastAsia="Arial" w:hAnsi="Arial" w:cs="Arial"/>
          <w:color w:val="595959"/>
          <w:sz w:val="33"/>
        </w:rPr>
        <w:t xml:space="preserve"> as its client program, and performs an </w:t>
      </w:r>
      <w:r>
        <w:rPr>
          <w:rFonts w:ascii="Arial" w:eastAsia="Arial" w:hAnsi="Arial" w:cs="Arial"/>
          <w:b/>
          <w:color w:val="595959"/>
          <w:sz w:val="33"/>
        </w:rPr>
        <w:t xml:space="preserve">interactive service by connecting with servers </w:t>
      </w:r>
      <w:r>
        <w:rPr>
          <w:rFonts w:ascii="Arial" w:eastAsia="Arial" w:hAnsi="Arial" w:cs="Arial"/>
          <w:color w:val="595959"/>
          <w:sz w:val="33"/>
        </w:rPr>
        <w:t xml:space="preserve">over the Internet (or Intranet) </w:t>
      </w:r>
      <w:r>
        <w:rPr>
          <w:rFonts w:ascii="Arial" w:eastAsia="Arial" w:hAnsi="Arial" w:cs="Arial"/>
          <w:b/>
          <w:color w:val="595959"/>
          <w:sz w:val="33"/>
        </w:rPr>
        <w:t>to generate dynamic web pages</w:t>
      </w:r>
      <w:r>
        <w:rPr>
          <w:rFonts w:ascii="Arial" w:eastAsia="Arial" w:hAnsi="Arial" w:cs="Arial"/>
          <w:color w:val="595959"/>
          <w:sz w:val="33"/>
        </w:rPr>
        <w:t xml:space="preserve"> based on request </w:t>
      </w:r>
      <w:r>
        <w:rPr>
          <w:rFonts w:ascii="Arial" w:eastAsia="Arial" w:hAnsi="Arial" w:cs="Arial"/>
          <w:b/>
          <w:color w:val="595959"/>
          <w:sz w:val="33"/>
        </w:rPr>
        <w:t>parameters</w:t>
      </w:r>
      <w:r>
        <w:rPr>
          <w:rFonts w:ascii="Arial" w:eastAsia="Arial" w:hAnsi="Arial" w:cs="Arial"/>
          <w:color w:val="595959"/>
          <w:sz w:val="33"/>
        </w:rPr>
        <w:t xml:space="preserve">, tracked/stored </w:t>
      </w:r>
      <w:r>
        <w:rPr>
          <w:rFonts w:ascii="Arial" w:eastAsia="Arial" w:hAnsi="Arial" w:cs="Arial"/>
          <w:b/>
          <w:color w:val="595959"/>
          <w:sz w:val="33"/>
        </w:rPr>
        <w:t>user behaviors</w:t>
      </w:r>
      <w:r>
        <w:rPr>
          <w:rFonts w:ascii="Arial" w:eastAsia="Arial" w:hAnsi="Arial" w:cs="Arial"/>
          <w:color w:val="595959"/>
          <w:sz w:val="33"/>
        </w:rPr>
        <w:t xml:space="preserve">, and </w:t>
      </w:r>
      <w:r>
        <w:rPr>
          <w:rFonts w:ascii="Arial" w:eastAsia="Arial" w:hAnsi="Arial" w:cs="Arial"/>
          <w:b/>
          <w:color w:val="595959"/>
          <w:sz w:val="33"/>
        </w:rPr>
        <w:t xml:space="preserve">security </w:t>
      </w:r>
      <w:r>
        <w:rPr>
          <w:rFonts w:ascii="Arial" w:eastAsia="Arial" w:hAnsi="Arial" w:cs="Arial"/>
          <w:color w:val="595959"/>
          <w:sz w:val="33"/>
        </w:rPr>
        <w:t>considerations</w:t>
      </w:r>
    </w:p>
    <w:p w:rsidR="003525FA" w:rsidRDefault="004E29EC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30800"/>
            <wp:effectExtent l="0" t="0" r="0" b="0"/>
            <wp:wrapTopAndBottom/>
            <wp:docPr id="4195" name="Picture 4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" name="Picture 41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25FA" w:rsidRDefault="004E29EC">
      <w:pPr>
        <w:spacing w:after="514" w:line="240" w:lineRule="auto"/>
      </w:pPr>
      <w:r>
        <w:rPr>
          <w:rFonts w:ascii="Arial" w:eastAsia="Arial" w:hAnsi="Arial" w:cs="Arial"/>
          <w:sz w:val="50"/>
        </w:rPr>
        <w:t xml:space="preserve">Definitions - </w:t>
      </w:r>
      <w:r>
        <w:rPr>
          <w:rFonts w:ascii="Arial" w:eastAsia="Arial" w:hAnsi="Arial" w:cs="Arial"/>
          <w:b/>
          <w:sz w:val="50"/>
        </w:rPr>
        <w:t xml:space="preserve">Design </w:t>
      </w:r>
      <w:r>
        <w:rPr>
          <w:rFonts w:ascii="Arial" w:eastAsia="Arial" w:hAnsi="Arial" w:cs="Arial"/>
          <w:sz w:val="50"/>
        </w:rPr>
        <w:t xml:space="preserve">vs </w:t>
      </w:r>
      <w:r>
        <w:rPr>
          <w:rFonts w:ascii="Arial" w:eastAsia="Arial" w:hAnsi="Arial" w:cs="Arial"/>
          <w:b/>
          <w:sz w:val="50"/>
        </w:rPr>
        <w:t>Development</w:t>
      </w:r>
    </w:p>
    <w:p w:rsidR="003525FA" w:rsidRDefault="004E29EC">
      <w:pPr>
        <w:spacing w:after="239" w:line="248" w:lineRule="auto"/>
        <w:ind w:left="-5" w:right="-12" w:hanging="10"/>
      </w:pPr>
      <w:r>
        <w:rPr>
          <w:rFonts w:ascii="Arial" w:eastAsia="Arial" w:hAnsi="Arial" w:cs="Arial"/>
          <w:color w:val="595959"/>
          <w:sz w:val="36"/>
        </w:rPr>
        <w:t xml:space="preserve">Web </w:t>
      </w:r>
      <w:r>
        <w:rPr>
          <w:rFonts w:ascii="Arial" w:eastAsia="Arial" w:hAnsi="Arial" w:cs="Arial"/>
          <w:b/>
          <w:color w:val="595959"/>
          <w:sz w:val="36"/>
        </w:rPr>
        <w:t xml:space="preserve">design </w:t>
      </w:r>
      <w:r>
        <w:rPr>
          <w:rFonts w:ascii="Arial" w:eastAsia="Arial" w:hAnsi="Arial" w:cs="Arial"/>
          <w:color w:val="595959"/>
          <w:sz w:val="36"/>
        </w:rPr>
        <w:t xml:space="preserve">and </w:t>
      </w:r>
      <w:r>
        <w:rPr>
          <w:rFonts w:ascii="Arial" w:eastAsia="Arial" w:hAnsi="Arial" w:cs="Arial"/>
          <w:b/>
          <w:color w:val="595959"/>
          <w:sz w:val="36"/>
        </w:rPr>
        <w:t xml:space="preserve">development </w:t>
      </w:r>
      <w:r>
        <w:rPr>
          <w:rFonts w:ascii="Arial" w:eastAsia="Arial" w:hAnsi="Arial" w:cs="Arial"/>
          <w:color w:val="595959"/>
          <w:sz w:val="36"/>
        </w:rPr>
        <w:t>are broad concepts. Which require breaking down into key sub-concepts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Web</w:t>
      </w:r>
      <w:r>
        <w:rPr>
          <w:rFonts w:ascii="Arial" w:eastAsia="Arial" w:hAnsi="Arial" w:cs="Arial"/>
          <w:color w:val="595959"/>
          <w:sz w:val="36"/>
        </w:rPr>
        <w:t xml:space="preserve"> design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A process or activity which involves the application of various disciplines and skill sets for the production or maintenance of websites or web applications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Web design encompasses many different skills and disciplines in the production and maintenance of websites or applications. These include but not limited to:</w:t>
      </w:r>
    </w:p>
    <w:p w:rsidR="003525FA" w:rsidRDefault="004E29EC">
      <w:pPr>
        <w:spacing w:after="15" w:line="236" w:lineRule="auto"/>
        <w:ind w:left="1641" w:right="-15" w:hanging="10"/>
      </w:pPr>
      <w:r>
        <w:rPr>
          <w:rFonts w:ascii="Arial" w:eastAsia="Arial" w:hAnsi="Arial" w:cs="Arial"/>
          <w:color w:val="595959"/>
          <w:sz w:val="28"/>
        </w:rPr>
        <w:t>■</w:t>
      </w:r>
      <w:r>
        <w:rPr>
          <w:rFonts w:ascii="Arial" w:eastAsia="Arial" w:hAnsi="Arial" w:cs="Arial"/>
          <w:color w:val="595959"/>
          <w:sz w:val="28"/>
        </w:rPr>
        <w:tab/>
        <w:t>Graphic design; Software Programmers or Developers;</w:t>
      </w:r>
    </w:p>
    <w:p w:rsidR="003525FA" w:rsidRDefault="004E29EC">
      <w:pPr>
        <w:spacing w:after="15" w:line="236" w:lineRule="auto"/>
        <w:ind w:left="1641" w:right="-15" w:hanging="10"/>
      </w:pPr>
      <w:r>
        <w:rPr>
          <w:rFonts w:ascii="Arial" w:eastAsia="Arial" w:hAnsi="Arial" w:cs="Arial"/>
          <w:color w:val="595959"/>
          <w:sz w:val="28"/>
        </w:rPr>
        <w:t>■</w:t>
      </w:r>
      <w:r>
        <w:rPr>
          <w:rFonts w:ascii="Arial" w:eastAsia="Arial" w:hAnsi="Arial" w:cs="Arial"/>
          <w:color w:val="595959"/>
          <w:sz w:val="28"/>
        </w:rPr>
        <w:tab/>
        <w:t>User Interface (UI) design; User Experienc</w:t>
      </w:r>
      <w:r>
        <w:rPr>
          <w:rFonts w:ascii="Arial" w:eastAsia="Arial" w:hAnsi="Arial" w:cs="Arial"/>
          <w:color w:val="595959"/>
          <w:sz w:val="28"/>
        </w:rPr>
        <w:t>e (UX) design;</w:t>
      </w:r>
    </w:p>
    <w:p w:rsidR="003525FA" w:rsidRDefault="004E29EC">
      <w:pPr>
        <w:spacing w:after="15" w:line="236" w:lineRule="auto"/>
        <w:ind w:left="1641" w:right="-15" w:hanging="10"/>
      </w:pPr>
      <w:r>
        <w:rPr>
          <w:rFonts w:ascii="Arial" w:eastAsia="Arial" w:hAnsi="Arial" w:cs="Arial"/>
          <w:color w:val="595959"/>
          <w:sz w:val="28"/>
        </w:rPr>
        <w:t>■</w:t>
      </w:r>
      <w:r>
        <w:rPr>
          <w:rFonts w:ascii="Arial" w:eastAsia="Arial" w:hAnsi="Arial" w:cs="Arial"/>
          <w:color w:val="595959"/>
          <w:sz w:val="28"/>
        </w:rPr>
        <w:tab/>
        <w:t>Search engine optimization (SEO);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Web development 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Set of activities involved in the development of a website or web application for the Internet (World Wide Web) or an intranet (a private network). May include several activities such as p</w:t>
      </w:r>
      <w:r>
        <w:rPr>
          <w:rFonts w:ascii="Arial" w:eastAsia="Arial" w:hAnsi="Arial" w:cs="Arial"/>
          <w:color w:val="595959"/>
          <w:sz w:val="28"/>
        </w:rPr>
        <w:t>lanning - ideation and discovery, design, testing, maintenance and support.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Actual work process activities involved in the production of a website or web application ■</w:t>
      </w:r>
      <w:r>
        <w:rPr>
          <w:rFonts w:ascii="Arial" w:eastAsia="Arial" w:hAnsi="Arial" w:cs="Arial"/>
          <w:color w:val="595959"/>
          <w:sz w:val="28"/>
        </w:rPr>
        <w:tab/>
        <w:t>not limited to web design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Key Components of a Web Application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Webpage - Set of User Inte</w:t>
      </w:r>
      <w:r>
        <w:rPr>
          <w:rFonts w:ascii="Arial" w:eastAsia="Arial" w:hAnsi="Arial" w:cs="Arial"/>
          <w:color w:val="595959"/>
          <w:sz w:val="33"/>
        </w:rPr>
        <w:t>rface Elements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Structured and designed using a markup language, presentation styles and scripting languages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Web Server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For hosting a collection of web pages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Database</w:t>
      </w:r>
    </w:p>
    <w:p w:rsidR="003525FA" w:rsidRDefault="004E29EC">
      <w:pPr>
        <w:numPr>
          <w:ilvl w:val="1"/>
          <w:numId w:val="1"/>
        </w:numPr>
        <w:spacing w:after="270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Storage of data and any user generated information</w:t>
      </w:r>
    </w:p>
    <w:p w:rsidR="003525FA" w:rsidRDefault="004E29EC">
      <w:pPr>
        <w:spacing w:after="275" w:line="248" w:lineRule="auto"/>
        <w:ind w:left="25" w:right="-15" w:hanging="10"/>
      </w:pPr>
      <w:r>
        <w:rPr>
          <w:rFonts w:ascii="Arial" w:eastAsia="Arial" w:hAnsi="Arial" w:cs="Arial"/>
          <w:color w:val="595959"/>
          <w:sz w:val="33"/>
        </w:rPr>
        <w:t>Take note that in this module you are required to have glean essential understanding of all these components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Individual purpose in any singular application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And how they work together in any particular web application?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Challenges - Web Design &amp; Development</w:t>
      </w:r>
    </w:p>
    <w:p w:rsidR="003525FA" w:rsidRDefault="004E29EC">
      <w:pPr>
        <w:numPr>
          <w:ilvl w:val="0"/>
          <w:numId w:val="1"/>
        </w:numPr>
        <w:spacing w:after="19" w:line="240" w:lineRule="auto"/>
        <w:ind w:right="-15" w:hanging="720"/>
      </w:pPr>
      <w:r>
        <w:rPr>
          <w:rFonts w:ascii="Arial" w:eastAsia="Arial" w:hAnsi="Arial" w:cs="Arial"/>
          <w:color w:val="595959"/>
          <w:sz w:val="23"/>
        </w:rPr>
        <w:t>Collaboration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>Professional web development is not an individual task</w:t>
      </w:r>
    </w:p>
    <w:p w:rsidR="003525FA" w:rsidRDefault="004E29EC">
      <w:pPr>
        <w:spacing w:after="8" w:line="248" w:lineRule="auto"/>
        <w:ind w:left="1704" w:right="-15" w:hanging="10"/>
      </w:pPr>
      <w:r>
        <w:rPr>
          <w:rFonts w:ascii="Arial" w:eastAsia="Arial" w:hAnsi="Arial" w:cs="Arial"/>
          <w:color w:val="595959"/>
          <w:sz w:val="18"/>
        </w:rPr>
        <w:t>■</w:t>
      </w:r>
      <w:r>
        <w:rPr>
          <w:rFonts w:ascii="Arial" w:eastAsia="Arial" w:hAnsi="Arial" w:cs="Arial"/>
          <w:color w:val="595959"/>
          <w:sz w:val="18"/>
        </w:rPr>
        <w:tab/>
        <w:t>Development team members may reside in different time zones and geographical locations</w:t>
      </w:r>
    </w:p>
    <w:p w:rsidR="003525FA" w:rsidRDefault="004E29EC">
      <w:pPr>
        <w:spacing w:after="8" w:line="248" w:lineRule="auto"/>
        <w:ind w:left="1704" w:right="-15" w:hanging="10"/>
      </w:pPr>
      <w:r>
        <w:rPr>
          <w:rFonts w:ascii="Arial" w:eastAsia="Arial" w:hAnsi="Arial" w:cs="Arial"/>
          <w:color w:val="595959"/>
          <w:sz w:val="18"/>
        </w:rPr>
        <w:t>■</w:t>
      </w:r>
      <w:r>
        <w:rPr>
          <w:rFonts w:ascii="Arial" w:eastAsia="Arial" w:hAnsi="Arial" w:cs="Arial"/>
          <w:color w:val="595959"/>
          <w:sz w:val="18"/>
        </w:rPr>
        <w:tab/>
        <w:t>Project management may proof a complex and difficult activity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 xml:space="preserve">Thus, may require the use of collaborative tools like GIT and its services </w:t>
      </w:r>
    </w:p>
    <w:p w:rsidR="003525FA" w:rsidRDefault="004E29EC">
      <w:pPr>
        <w:spacing w:after="8" w:line="248" w:lineRule="auto"/>
        <w:ind w:left="1704" w:right="-15" w:hanging="10"/>
      </w:pPr>
      <w:r>
        <w:rPr>
          <w:rFonts w:ascii="Arial" w:eastAsia="Arial" w:hAnsi="Arial" w:cs="Arial"/>
          <w:color w:val="595959"/>
          <w:sz w:val="18"/>
        </w:rPr>
        <w:t>■</w:t>
      </w:r>
      <w:r>
        <w:rPr>
          <w:rFonts w:ascii="Arial" w:eastAsia="Arial" w:hAnsi="Arial" w:cs="Arial"/>
          <w:color w:val="595959"/>
          <w:sz w:val="18"/>
        </w:rPr>
        <w:tab/>
        <w:t>such as GitHub, GitLab, BitBucket etc</w:t>
      </w:r>
    </w:p>
    <w:p w:rsidR="003525FA" w:rsidRDefault="004E29EC">
      <w:pPr>
        <w:numPr>
          <w:ilvl w:val="0"/>
          <w:numId w:val="1"/>
        </w:numPr>
        <w:spacing w:after="19" w:line="240" w:lineRule="auto"/>
        <w:ind w:right="-15" w:hanging="720"/>
      </w:pPr>
      <w:r>
        <w:rPr>
          <w:rFonts w:ascii="Arial" w:eastAsia="Arial" w:hAnsi="Arial" w:cs="Arial"/>
          <w:color w:val="595959"/>
          <w:sz w:val="23"/>
        </w:rPr>
        <w:t>Technological Complexity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>Web development involves navigating a vast landscape of programming languages, frameworks, libraries, and tools, ea</w:t>
      </w:r>
      <w:r>
        <w:rPr>
          <w:rFonts w:ascii="Arial" w:eastAsia="Arial" w:hAnsi="Arial" w:cs="Arial"/>
          <w:color w:val="595959"/>
          <w:sz w:val="18"/>
        </w:rPr>
        <w:t>ch with its own learning curve and best practices</w:t>
      </w:r>
    </w:p>
    <w:p w:rsidR="003525FA" w:rsidRDefault="004E29EC">
      <w:pPr>
        <w:numPr>
          <w:ilvl w:val="0"/>
          <w:numId w:val="1"/>
        </w:numPr>
        <w:spacing w:after="19" w:line="240" w:lineRule="auto"/>
        <w:ind w:right="-15" w:hanging="720"/>
      </w:pPr>
      <w:r>
        <w:rPr>
          <w:rFonts w:ascii="Arial" w:eastAsia="Arial" w:hAnsi="Arial" w:cs="Arial"/>
          <w:color w:val="595959"/>
          <w:sz w:val="23"/>
        </w:rPr>
        <w:t>Browser Compatibility and Accessibility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 xml:space="preserve">Ensuring that websites function correctly across different web browsers and devices can be challenging </w:t>
      </w:r>
    </w:p>
    <w:p w:rsidR="003525FA" w:rsidRDefault="004E29EC">
      <w:pPr>
        <w:spacing w:after="8" w:line="248" w:lineRule="auto"/>
        <w:ind w:left="1704" w:right="-15" w:hanging="10"/>
      </w:pPr>
      <w:r>
        <w:rPr>
          <w:rFonts w:ascii="Arial" w:eastAsia="Arial" w:hAnsi="Arial" w:cs="Arial"/>
          <w:color w:val="595959"/>
          <w:sz w:val="18"/>
        </w:rPr>
        <w:t>■</w:t>
      </w:r>
      <w:r>
        <w:rPr>
          <w:rFonts w:ascii="Arial" w:eastAsia="Arial" w:hAnsi="Arial" w:cs="Arial"/>
          <w:color w:val="595959"/>
          <w:sz w:val="18"/>
        </w:rPr>
        <w:tab/>
        <w:t>Their design must take into consideration variations in rend</w:t>
      </w:r>
      <w:r>
        <w:rPr>
          <w:rFonts w:ascii="Arial" w:eastAsia="Arial" w:hAnsi="Arial" w:cs="Arial"/>
          <w:color w:val="595959"/>
          <w:sz w:val="18"/>
        </w:rPr>
        <w:t>ering engines, standards support, and user preferences</w:t>
      </w:r>
    </w:p>
    <w:p w:rsidR="003525FA" w:rsidRDefault="004E29EC">
      <w:pPr>
        <w:numPr>
          <w:ilvl w:val="0"/>
          <w:numId w:val="1"/>
        </w:numPr>
        <w:spacing w:after="19" w:line="240" w:lineRule="auto"/>
        <w:ind w:right="-15" w:hanging="720"/>
      </w:pPr>
      <w:r>
        <w:rPr>
          <w:rFonts w:ascii="Arial" w:eastAsia="Arial" w:hAnsi="Arial" w:cs="Arial"/>
          <w:color w:val="595959"/>
          <w:sz w:val="23"/>
        </w:rPr>
        <w:t>Performance Optimization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>Optimizing website performance for speed, responsiveness, and scalability requires careful consideration of factors such as ■</w:t>
      </w:r>
      <w:r>
        <w:rPr>
          <w:rFonts w:ascii="Arial" w:eastAsia="Arial" w:hAnsi="Arial" w:cs="Arial"/>
          <w:color w:val="595959"/>
          <w:sz w:val="18"/>
        </w:rPr>
        <w:tab/>
        <w:t>Code efficiency, server configuration, caching strategies, and content delivery networks (CDNs).</w:t>
      </w:r>
    </w:p>
    <w:p w:rsidR="003525FA" w:rsidRDefault="004E29EC">
      <w:pPr>
        <w:numPr>
          <w:ilvl w:val="0"/>
          <w:numId w:val="1"/>
        </w:numPr>
        <w:spacing w:after="19" w:line="240" w:lineRule="auto"/>
        <w:ind w:right="-15" w:hanging="720"/>
      </w:pPr>
      <w:r>
        <w:rPr>
          <w:rFonts w:ascii="Arial" w:eastAsia="Arial" w:hAnsi="Arial" w:cs="Arial"/>
          <w:color w:val="595959"/>
          <w:sz w:val="23"/>
        </w:rPr>
        <w:t>Security Concerns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>Websites are vu</w:t>
      </w:r>
      <w:r>
        <w:rPr>
          <w:rFonts w:ascii="Arial" w:eastAsia="Arial" w:hAnsi="Arial" w:cs="Arial"/>
          <w:color w:val="595959"/>
          <w:sz w:val="18"/>
        </w:rPr>
        <w:t xml:space="preserve">lnerable to various security threats, including malware, data breaches, cross-site scripting (XSS), and SQL injection attacks. 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>Web developers must implement robust security measures, such as:</w:t>
      </w:r>
    </w:p>
    <w:p w:rsidR="003525FA" w:rsidRDefault="004E29EC">
      <w:pPr>
        <w:spacing w:after="8" w:line="248" w:lineRule="auto"/>
        <w:ind w:left="1704" w:right="-15" w:hanging="10"/>
      </w:pPr>
      <w:r>
        <w:rPr>
          <w:rFonts w:ascii="Arial" w:eastAsia="Arial" w:hAnsi="Arial" w:cs="Arial"/>
          <w:color w:val="595959"/>
          <w:sz w:val="18"/>
        </w:rPr>
        <w:t>■</w:t>
      </w:r>
      <w:r>
        <w:rPr>
          <w:rFonts w:ascii="Arial" w:eastAsia="Arial" w:hAnsi="Arial" w:cs="Arial"/>
          <w:color w:val="595959"/>
          <w:sz w:val="18"/>
        </w:rPr>
        <w:tab/>
        <w:t xml:space="preserve">encryption, authentication, and access controls, 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>These are e</w:t>
      </w:r>
      <w:r>
        <w:rPr>
          <w:rFonts w:ascii="Arial" w:eastAsia="Arial" w:hAnsi="Arial" w:cs="Arial"/>
          <w:color w:val="595959"/>
          <w:sz w:val="18"/>
        </w:rPr>
        <w:t>ssential in protecting sensitive information and maintain user trust.</w:t>
      </w:r>
    </w:p>
    <w:p w:rsidR="003525FA" w:rsidRDefault="004E29EC">
      <w:pPr>
        <w:numPr>
          <w:ilvl w:val="0"/>
          <w:numId w:val="1"/>
        </w:numPr>
        <w:spacing w:after="19" w:line="240" w:lineRule="auto"/>
        <w:ind w:right="-15" w:hanging="720"/>
      </w:pPr>
      <w:r>
        <w:rPr>
          <w:rFonts w:ascii="Arial" w:eastAsia="Arial" w:hAnsi="Arial" w:cs="Arial"/>
          <w:color w:val="595959"/>
          <w:sz w:val="23"/>
        </w:rPr>
        <w:t>Maintenance, Support and Updates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 xml:space="preserve">Websites require ongoing maintenance to ensure they remain functional, secure, and up-to-date with evolving technologies and user expectations. </w:t>
      </w:r>
    </w:p>
    <w:p w:rsidR="003525FA" w:rsidRDefault="004E29EC">
      <w:pPr>
        <w:numPr>
          <w:ilvl w:val="1"/>
          <w:numId w:val="1"/>
        </w:numPr>
        <w:spacing w:after="8" w:line="248" w:lineRule="auto"/>
        <w:ind w:right="-15" w:hanging="645"/>
      </w:pPr>
      <w:r>
        <w:rPr>
          <w:rFonts w:ascii="Arial" w:eastAsia="Arial" w:hAnsi="Arial" w:cs="Arial"/>
          <w:color w:val="595959"/>
          <w:sz w:val="18"/>
        </w:rPr>
        <w:t>This inc</w:t>
      </w:r>
      <w:r>
        <w:rPr>
          <w:rFonts w:ascii="Arial" w:eastAsia="Arial" w:hAnsi="Arial" w:cs="Arial"/>
          <w:color w:val="595959"/>
          <w:sz w:val="18"/>
        </w:rPr>
        <w:t>ludes performing regular backups, applying security patches, fixing bugs, and adding new features as needed.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Benefits - Web Design &amp; Development</w:t>
      </w:r>
    </w:p>
    <w:p w:rsidR="003525FA" w:rsidRDefault="004E29EC">
      <w:pPr>
        <w:numPr>
          <w:ilvl w:val="0"/>
          <w:numId w:val="1"/>
        </w:numPr>
        <w:spacing w:line="236" w:lineRule="auto"/>
        <w:ind w:right="-15" w:hanging="720"/>
      </w:pPr>
      <w:r>
        <w:rPr>
          <w:rFonts w:ascii="Arial" w:eastAsia="Arial" w:hAnsi="Arial" w:cs="Arial"/>
          <w:color w:val="595959"/>
          <w:sz w:val="31"/>
        </w:rPr>
        <w:t>E-commerce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 xml:space="preserve">enables business users to engage in online business transactions 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 xml:space="preserve">facilitates market expansion by reaching traditional brick-and-mortar locations through </w:t>
      </w:r>
      <w:r>
        <w:rPr>
          <w:rFonts w:ascii="Arial" w:eastAsia="Arial" w:hAnsi="Arial" w:cs="Arial"/>
          <w:b/>
          <w:i/>
          <w:color w:val="595959"/>
          <w:sz w:val="24"/>
        </w:rPr>
        <w:t xml:space="preserve">digital </w:t>
      </w:r>
      <w:r>
        <w:rPr>
          <w:rFonts w:ascii="Arial" w:eastAsia="Arial" w:hAnsi="Arial" w:cs="Arial"/>
          <w:color w:val="595959"/>
          <w:sz w:val="24"/>
        </w:rPr>
        <w:t>store fronts and channels</w:t>
      </w:r>
    </w:p>
    <w:p w:rsidR="003525FA" w:rsidRDefault="004E29EC">
      <w:pPr>
        <w:numPr>
          <w:ilvl w:val="0"/>
          <w:numId w:val="1"/>
        </w:numPr>
        <w:spacing w:line="236" w:lineRule="auto"/>
        <w:ind w:right="-15" w:hanging="720"/>
      </w:pPr>
      <w:r>
        <w:rPr>
          <w:rFonts w:ascii="Arial" w:eastAsia="Arial" w:hAnsi="Arial" w:cs="Arial"/>
          <w:color w:val="595959"/>
          <w:sz w:val="31"/>
        </w:rPr>
        <w:t xml:space="preserve">Accessibility 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Efficient storage and delivery of information</w:t>
      </w:r>
    </w:p>
    <w:p w:rsidR="003525FA" w:rsidRDefault="004E29EC">
      <w:pPr>
        <w:spacing w:line="236" w:lineRule="auto"/>
        <w:ind w:left="2160" w:right="-15" w:hanging="504"/>
      </w:pPr>
      <w:r>
        <w:rPr>
          <w:rFonts w:ascii="Arial" w:eastAsia="Arial" w:hAnsi="Arial" w:cs="Arial"/>
          <w:color w:val="595959"/>
          <w:sz w:val="24"/>
        </w:rPr>
        <w:t>■</w:t>
      </w:r>
      <w:r>
        <w:rPr>
          <w:rFonts w:ascii="Arial" w:eastAsia="Arial" w:hAnsi="Arial" w:cs="Arial"/>
          <w:color w:val="595959"/>
          <w:sz w:val="24"/>
        </w:rPr>
        <w:tab/>
        <w:t xml:space="preserve">provides an accessible platform for information and services, allowing </w:t>
      </w:r>
      <w:r>
        <w:rPr>
          <w:rFonts w:ascii="Arial" w:eastAsia="Arial" w:hAnsi="Arial" w:cs="Arial"/>
          <w:color w:val="595959"/>
          <w:sz w:val="24"/>
        </w:rPr>
        <w:t>people to connect, communicate, and conduct transactions regardless of geographic location or physical limitations</w:t>
      </w:r>
    </w:p>
    <w:p w:rsidR="003525FA" w:rsidRDefault="004E29EC">
      <w:pPr>
        <w:numPr>
          <w:ilvl w:val="0"/>
          <w:numId w:val="1"/>
        </w:numPr>
        <w:spacing w:line="236" w:lineRule="auto"/>
        <w:ind w:right="-15" w:hanging="720"/>
      </w:pPr>
      <w:r>
        <w:rPr>
          <w:rFonts w:ascii="Arial" w:eastAsia="Arial" w:hAnsi="Arial" w:cs="Arial"/>
          <w:color w:val="595959"/>
          <w:sz w:val="31"/>
        </w:rPr>
        <w:t>Communication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Websites serve as a vital communication tool, allowing organizations to share news, updates, and resources with their audience,</w:t>
      </w:r>
      <w:r>
        <w:rPr>
          <w:rFonts w:ascii="Arial" w:eastAsia="Arial" w:hAnsi="Arial" w:cs="Arial"/>
          <w:color w:val="595959"/>
          <w:sz w:val="24"/>
        </w:rPr>
        <w:t xml:space="preserve"> 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as well as gather feedback through interactive features like contact forms and comment sections.</w:t>
      </w:r>
    </w:p>
    <w:p w:rsidR="003525FA" w:rsidRDefault="004E29EC">
      <w:pPr>
        <w:numPr>
          <w:ilvl w:val="0"/>
          <w:numId w:val="1"/>
        </w:numPr>
        <w:spacing w:line="236" w:lineRule="auto"/>
        <w:ind w:right="-15" w:hanging="720"/>
      </w:pPr>
      <w:r>
        <w:rPr>
          <w:rFonts w:ascii="Arial" w:eastAsia="Arial" w:hAnsi="Arial" w:cs="Arial"/>
          <w:color w:val="595959"/>
          <w:sz w:val="31"/>
        </w:rPr>
        <w:t>Marketing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Websites play a crucial role in digital marketing strategies ■</w:t>
      </w:r>
      <w:r>
        <w:rPr>
          <w:rFonts w:ascii="Arial" w:eastAsia="Arial" w:hAnsi="Arial" w:cs="Arial"/>
          <w:color w:val="595959"/>
          <w:sz w:val="24"/>
        </w:rPr>
        <w:tab/>
        <w:t xml:space="preserve">providing a platform for </w:t>
      </w:r>
    </w:p>
    <w:p w:rsidR="003525FA" w:rsidRDefault="004E29EC">
      <w:pPr>
        <w:numPr>
          <w:ilvl w:val="2"/>
          <w:numId w:val="1"/>
        </w:numPr>
        <w:spacing w:line="236" w:lineRule="auto"/>
        <w:ind w:left="2892" w:right="-7" w:hanging="516"/>
      </w:pPr>
      <w:r>
        <w:rPr>
          <w:rFonts w:ascii="Arial" w:eastAsia="Arial" w:hAnsi="Arial" w:cs="Arial"/>
          <w:color w:val="595959"/>
          <w:sz w:val="24"/>
        </w:rPr>
        <w:t xml:space="preserve">content marketing and monetisation, </w:t>
      </w:r>
    </w:p>
    <w:p w:rsidR="003525FA" w:rsidRDefault="004E29EC">
      <w:pPr>
        <w:numPr>
          <w:ilvl w:val="2"/>
          <w:numId w:val="1"/>
        </w:numPr>
        <w:spacing w:line="236" w:lineRule="auto"/>
        <w:ind w:left="2892" w:right="-7" w:hanging="516"/>
      </w:pPr>
      <w:r>
        <w:rPr>
          <w:rFonts w:ascii="Arial" w:eastAsia="Arial" w:hAnsi="Arial" w:cs="Arial"/>
          <w:color w:val="595959"/>
          <w:sz w:val="24"/>
        </w:rPr>
        <w:t>search engine optimiz</w:t>
      </w:r>
      <w:r>
        <w:rPr>
          <w:rFonts w:ascii="Arial" w:eastAsia="Arial" w:hAnsi="Arial" w:cs="Arial"/>
          <w:color w:val="595959"/>
          <w:sz w:val="24"/>
        </w:rPr>
        <w:t xml:space="preserve">ation (SEO), </w:t>
      </w:r>
    </w:p>
    <w:p w:rsidR="003525FA" w:rsidRDefault="004E29EC">
      <w:pPr>
        <w:numPr>
          <w:ilvl w:val="2"/>
          <w:numId w:val="1"/>
        </w:numPr>
        <w:spacing w:line="236" w:lineRule="auto"/>
        <w:ind w:left="2892" w:right="-7" w:hanging="516"/>
      </w:pPr>
      <w:r>
        <w:rPr>
          <w:rFonts w:ascii="Arial" w:eastAsia="Arial" w:hAnsi="Arial" w:cs="Arial"/>
          <w:color w:val="595959"/>
          <w:sz w:val="24"/>
        </w:rPr>
        <w:t>social media integration, ●</w:t>
      </w:r>
      <w:r>
        <w:rPr>
          <w:rFonts w:ascii="Arial" w:eastAsia="Arial" w:hAnsi="Arial" w:cs="Arial"/>
          <w:color w:val="595959"/>
          <w:sz w:val="24"/>
        </w:rPr>
        <w:tab/>
        <w:t>and online advertising campaigns.</w:t>
      </w:r>
    </w:p>
    <w:p w:rsidR="003525FA" w:rsidRDefault="004E29EC">
      <w:pPr>
        <w:numPr>
          <w:ilvl w:val="1"/>
          <w:numId w:val="1"/>
        </w:numPr>
        <w:spacing w:line="236" w:lineRule="auto"/>
        <w:ind w:right="-15" w:hanging="645"/>
      </w:pPr>
      <w:r>
        <w:rPr>
          <w:rFonts w:ascii="Arial" w:eastAsia="Arial" w:hAnsi="Arial" w:cs="Arial"/>
          <w:color w:val="595959"/>
          <w:sz w:val="24"/>
        </w:rPr>
        <w:t>Enhances online visibility, engagement</w:t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Tooling - Web Design &amp; Development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Project Planning and Management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Collaboration and Software Development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 xml:space="preserve">Design </w:t>
      </w:r>
      <w:r>
        <w:rPr>
          <w:rFonts w:ascii="MS PGothic" w:eastAsia="MS PGothic" w:hAnsi="MS PGothic" w:cs="MS PGothic"/>
          <w:color w:val="595959"/>
          <w:sz w:val="36"/>
        </w:rPr>
        <w:t>❖</w:t>
      </w:r>
      <w:r>
        <w:rPr>
          <w:rFonts w:ascii="MS PGothic" w:eastAsia="MS PGothic" w:hAnsi="MS PGothic" w:cs="MS PGothic"/>
          <w:color w:val="595959"/>
          <w:sz w:val="36"/>
        </w:rPr>
        <w:t xml:space="preserve"> </w:t>
      </w:r>
      <w:r>
        <w:rPr>
          <w:rFonts w:ascii="Arial" w:eastAsia="Arial" w:hAnsi="Arial" w:cs="Arial"/>
          <w:color w:val="595959"/>
          <w:sz w:val="36"/>
        </w:rPr>
        <w:t>Testing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Deployment</w:t>
      </w:r>
    </w:p>
    <w:p w:rsidR="003525FA" w:rsidRDefault="004E29EC">
      <w:pPr>
        <w:spacing w:after="301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Soft Skills [</w:t>
      </w:r>
      <w:r>
        <w:rPr>
          <w:rFonts w:ascii="Arial" w:eastAsia="Arial" w:hAnsi="Arial" w:cs="Arial"/>
          <w:b/>
          <w:sz w:val="50"/>
        </w:rPr>
        <w:t>MUST HAVEs</w:t>
      </w:r>
      <w:r>
        <w:rPr>
          <w:rFonts w:ascii="Arial" w:eastAsia="Arial" w:hAnsi="Arial" w:cs="Arial"/>
          <w:sz w:val="50"/>
        </w:rPr>
        <w:t>]</w:t>
      </w:r>
    </w:p>
    <w:p w:rsidR="003525FA" w:rsidRDefault="004E29EC">
      <w:pPr>
        <w:spacing w:after="237" w:line="248" w:lineRule="auto"/>
        <w:ind w:left="25" w:right="-15" w:hanging="10"/>
      </w:pPr>
      <w:r>
        <w:rPr>
          <w:rFonts w:ascii="Arial" w:eastAsia="Arial" w:hAnsi="Arial" w:cs="Arial"/>
          <w:color w:val="595959"/>
          <w:sz w:val="33"/>
        </w:rPr>
        <w:t xml:space="preserve">The web constantly evolves and technologies and trends are always changing. As a </w:t>
      </w:r>
      <w:r>
        <w:rPr>
          <w:rFonts w:ascii="Arial" w:eastAsia="Arial" w:hAnsi="Arial" w:cs="Arial"/>
          <w:b/>
          <w:color w:val="595959"/>
          <w:sz w:val="33"/>
        </w:rPr>
        <w:t xml:space="preserve">UNIVERSITY </w:t>
      </w:r>
      <w:r>
        <w:rPr>
          <w:rFonts w:ascii="Arial" w:eastAsia="Arial" w:hAnsi="Arial" w:cs="Arial"/>
          <w:color w:val="595959"/>
          <w:sz w:val="33"/>
        </w:rPr>
        <w:t xml:space="preserve">student you need to constantly update your knowledge to keep up. 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Constant learning mindset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Subscribe to key information outlets on the web</w:t>
      </w:r>
      <w:r>
        <w:rPr>
          <w:rFonts w:ascii="Arial" w:eastAsia="Arial" w:hAnsi="Arial" w:cs="Arial"/>
          <w:color w:val="595959"/>
          <w:sz w:val="26"/>
        </w:rPr>
        <w:t xml:space="preserve"> ie </w:t>
      </w:r>
      <w:r>
        <w:rPr>
          <w:rFonts w:ascii="Arial" w:eastAsia="Arial" w:hAnsi="Arial" w:cs="Arial"/>
          <w:b/>
          <w:color w:val="595959"/>
          <w:sz w:val="26"/>
        </w:rPr>
        <w:t>technical news</w:t>
      </w:r>
      <w:r>
        <w:rPr>
          <w:rFonts w:ascii="Arial" w:eastAsia="Arial" w:hAnsi="Arial" w:cs="Arial"/>
          <w:color w:val="595959"/>
          <w:sz w:val="26"/>
        </w:rPr>
        <w:t xml:space="preserve">, </w:t>
      </w:r>
      <w:r>
        <w:rPr>
          <w:rFonts w:ascii="Arial" w:eastAsia="Arial" w:hAnsi="Arial" w:cs="Arial"/>
          <w:b/>
          <w:color w:val="595959"/>
          <w:sz w:val="26"/>
        </w:rPr>
        <w:t>blogs</w:t>
      </w:r>
      <w:r>
        <w:rPr>
          <w:rFonts w:ascii="Arial" w:eastAsia="Arial" w:hAnsi="Arial" w:cs="Arial"/>
          <w:color w:val="595959"/>
          <w:sz w:val="26"/>
        </w:rPr>
        <w:t xml:space="preserve">, and release notes to key technologies like </w:t>
      </w:r>
      <w:r>
        <w:rPr>
          <w:rFonts w:ascii="Arial" w:eastAsia="Arial" w:hAnsi="Arial" w:cs="Arial"/>
          <w:b/>
          <w:color w:val="595959"/>
          <w:sz w:val="26"/>
        </w:rPr>
        <w:t>languages</w:t>
      </w:r>
      <w:r>
        <w:rPr>
          <w:rFonts w:ascii="Arial" w:eastAsia="Arial" w:hAnsi="Arial" w:cs="Arial"/>
          <w:color w:val="595959"/>
          <w:sz w:val="26"/>
        </w:rPr>
        <w:t xml:space="preserve">, </w:t>
      </w:r>
      <w:r>
        <w:rPr>
          <w:rFonts w:ascii="Arial" w:eastAsia="Arial" w:hAnsi="Arial" w:cs="Arial"/>
          <w:b/>
          <w:color w:val="595959"/>
          <w:sz w:val="26"/>
        </w:rPr>
        <w:t>frameworks.</w:t>
      </w:r>
    </w:p>
    <w:p w:rsidR="003525FA" w:rsidRDefault="004E29EC">
      <w:pPr>
        <w:spacing w:line="240" w:lineRule="auto"/>
        <w:ind w:left="1644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 xml:space="preserve">Recommendations: </w:t>
      </w:r>
      <w:r>
        <w:rPr>
          <w:rFonts w:ascii="Arial" w:eastAsia="Arial" w:hAnsi="Arial" w:cs="Arial"/>
          <w:b/>
          <w:color w:val="595959"/>
          <w:sz w:val="26"/>
        </w:rPr>
        <w:t>medium</w:t>
      </w:r>
      <w:r>
        <w:rPr>
          <w:rFonts w:ascii="Arial" w:eastAsia="Arial" w:hAnsi="Arial" w:cs="Arial"/>
          <w:color w:val="595959"/>
          <w:sz w:val="26"/>
        </w:rPr>
        <w:t xml:space="preserve">, </w:t>
      </w:r>
      <w:r>
        <w:rPr>
          <w:rFonts w:ascii="Arial" w:eastAsia="Arial" w:hAnsi="Arial" w:cs="Arial"/>
          <w:b/>
          <w:color w:val="595959"/>
          <w:sz w:val="26"/>
        </w:rPr>
        <w:t xml:space="preserve">ByteByteGo, Codecademy, freeCodeCamp, MDM </w:t>
      </w:r>
      <w:r>
        <w:rPr>
          <w:rFonts w:ascii="Arial" w:eastAsia="Arial" w:hAnsi="Arial" w:cs="Arial"/>
          <w:color w:val="595959"/>
          <w:sz w:val="26"/>
        </w:rPr>
        <w:t>etc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Engage in reading tasks or small research projects regularly and periodically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Be curious a</w:t>
      </w:r>
      <w:r>
        <w:rPr>
          <w:rFonts w:ascii="Arial" w:eastAsia="Arial" w:hAnsi="Arial" w:cs="Arial"/>
          <w:color w:val="595959"/>
          <w:sz w:val="26"/>
        </w:rPr>
        <w:t>nd set aside specific times for acquiring new knowledge and skills. Be deliberate.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Open to embracing failure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The fear of failure limits many new developers and students alike from experimentation and risk taking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>What is the value of failure? What lessons c</w:t>
      </w:r>
      <w:r>
        <w:rPr>
          <w:rFonts w:ascii="Arial" w:eastAsia="Arial" w:hAnsi="Arial" w:cs="Arial"/>
          <w:color w:val="595959"/>
          <w:sz w:val="26"/>
        </w:rPr>
        <w:t xml:space="preserve">an you learn now that can be relevant in future similar situations? </w:t>
      </w:r>
    </w:p>
    <w:p w:rsidR="003525FA" w:rsidRDefault="004E29EC">
      <w:pPr>
        <w:spacing w:after="13" w:line="236" w:lineRule="auto"/>
        <w:ind w:left="2160" w:right="-7" w:hanging="516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</w:r>
      <w:r>
        <w:rPr>
          <w:rFonts w:ascii="Arial" w:eastAsia="Arial" w:hAnsi="Arial" w:cs="Arial"/>
          <w:b/>
          <w:color w:val="595959"/>
          <w:sz w:val="26"/>
        </w:rPr>
        <w:t>Lessons from the past</w:t>
      </w:r>
      <w:r>
        <w:rPr>
          <w:rFonts w:ascii="Arial" w:eastAsia="Arial" w:hAnsi="Arial" w:cs="Arial"/>
          <w:color w:val="595959"/>
          <w:sz w:val="26"/>
        </w:rPr>
        <w:t xml:space="preserve">, should determine how we live in the present life and future possibilities. 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 xml:space="preserve">Tips for improvement? </w:t>
      </w:r>
    </w:p>
    <w:p w:rsidR="003525FA" w:rsidRDefault="004E29EC">
      <w:pPr>
        <w:spacing w:after="13" w:line="236" w:lineRule="auto"/>
        <w:ind w:left="1654" w:right="-7" w:hanging="10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 xml:space="preserve">Peers, </w:t>
      </w:r>
    </w:p>
    <w:p w:rsidR="003525FA" w:rsidRDefault="004E29EC">
      <w:pPr>
        <w:spacing w:after="13" w:line="236" w:lineRule="auto"/>
        <w:ind w:left="1654" w:right="-7" w:hanging="10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>Look to Communities and group meetups for moral and technical support,</w:t>
      </w:r>
    </w:p>
    <w:p w:rsidR="003525FA" w:rsidRDefault="004E29EC">
      <w:pPr>
        <w:spacing w:after="13" w:line="236" w:lineRule="auto"/>
        <w:ind w:left="1654" w:right="-7" w:hanging="10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>Get feedback from your lecturers/instructors/tutors on personal or academic assignments.</w:t>
      </w:r>
    </w:p>
    <w:p w:rsidR="003525FA" w:rsidRDefault="004E29EC">
      <w:pPr>
        <w:spacing w:after="316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Soft Skills [</w:t>
      </w:r>
      <w:r>
        <w:rPr>
          <w:rFonts w:ascii="Arial" w:eastAsia="Arial" w:hAnsi="Arial" w:cs="Arial"/>
          <w:b/>
          <w:sz w:val="50"/>
        </w:rPr>
        <w:t>MUST HAVEs</w:t>
      </w:r>
      <w:r>
        <w:rPr>
          <w:rFonts w:ascii="Arial" w:eastAsia="Arial" w:hAnsi="Arial" w:cs="Arial"/>
          <w:sz w:val="50"/>
        </w:rPr>
        <w:t>]...</w:t>
      </w:r>
    </w:p>
    <w:p w:rsidR="003525FA" w:rsidRDefault="004E29EC">
      <w:pPr>
        <w:numPr>
          <w:ilvl w:val="0"/>
          <w:numId w:val="1"/>
        </w:numPr>
        <w:spacing w:after="31"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28"/>
        </w:rPr>
        <w:t>Constant learning mindset</w:t>
      </w:r>
    </w:p>
    <w:p w:rsidR="003525FA" w:rsidRDefault="004E29EC">
      <w:pPr>
        <w:numPr>
          <w:ilvl w:val="0"/>
          <w:numId w:val="1"/>
        </w:numPr>
        <w:spacing w:after="31"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28"/>
        </w:rPr>
        <w:t>Open to embracing failure</w:t>
      </w:r>
    </w:p>
    <w:p w:rsidR="003525FA" w:rsidRDefault="004E29EC">
      <w:pPr>
        <w:numPr>
          <w:ilvl w:val="0"/>
          <w:numId w:val="1"/>
        </w:numPr>
        <w:spacing w:after="15" w:line="236" w:lineRule="auto"/>
        <w:ind w:right="-15" w:hanging="720"/>
      </w:pPr>
      <w:r>
        <w:rPr>
          <w:rFonts w:ascii="Arial" w:eastAsia="Arial" w:hAnsi="Arial" w:cs="Arial"/>
          <w:color w:val="595959"/>
          <w:sz w:val="28"/>
        </w:rPr>
        <w:t>Effective research(er)</w:t>
      </w:r>
    </w:p>
    <w:p w:rsidR="003525FA" w:rsidRDefault="004E29EC">
      <w:pPr>
        <w:numPr>
          <w:ilvl w:val="1"/>
          <w:numId w:val="1"/>
        </w:numPr>
        <w:spacing w:after="11" w:line="248" w:lineRule="auto"/>
        <w:ind w:right="-15" w:hanging="645"/>
      </w:pPr>
      <w:r>
        <w:rPr>
          <w:rFonts w:ascii="Arial" w:eastAsia="Arial" w:hAnsi="Arial" w:cs="Arial"/>
          <w:color w:val="595959"/>
        </w:rPr>
        <w:t>Spend a good amount of time searching for relevant information and possible solutions to web project problems. ■</w:t>
      </w:r>
      <w:r>
        <w:rPr>
          <w:rFonts w:ascii="Arial" w:eastAsia="Arial" w:hAnsi="Arial" w:cs="Arial"/>
          <w:color w:val="595959"/>
        </w:rPr>
        <w:tab/>
        <w:t>Do not pester your peers or colleagues to help you every time you meet a roadblock.</w:t>
      </w:r>
    </w:p>
    <w:p w:rsidR="003525FA" w:rsidRDefault="004E29EC">
      <w:pPr>
        <w:numPr>
          <w:ilvl w:val="1"/>
          <w:numId w:val="1"/>
        </w:numPr>
        <w:spacing w:after="11" w:line="248" w:lineRule="auto"/>
        <w:ind w:right="-15" w:hanging="645"/>
      </w:pPr>
      <w:r>
        <w:rPr>
          <w:rFonts w:ascii="Arial" w:eastAsia="Arial" w:hAnsi="Arial" w:cs="Arial"/>
          <w:color w:val="595959"/>
        </w:rPr>
        <w:t>Strategies to effectively conduct yo</w:t>
      </w:r>
      <w:r>
        <w:rPr>
          <w:rFonts w:ascii="Arial" w:eastAsia="Arial" w:hAnsi="Arial" w:cs="Arial"/>
          <w:color w:val="595959"/>
        </w:rPr>
        <w:t>ur research:</w:t>
      </w:r>
    </w:p>
    <w:p w:rsidR="003525FA" w:rsidRDefault="004E29EC">
      <w:pPr>
        <w:spacing w:after="11" w:line="248" w:lineRule="auto"/>
        <w:ind w:left="1664" w:right="-15" w:hanging="10"/>
      </w:pPr>
      <w:r>
        <w:rPr>
          <w:rFonts w:ascii="Arial" w:eastAsia="Arial" w:hAnsi="Arial" w:cs="Arial"/>
          <w:color w:val="595959"/>
        </w:rPr>
        <w:t>■</w:t>
      </w:r>
      <w:r>
        <w:rPr>
          <w:rFonts w:ascii="Arial" w:eastAsia="Arial" w:hAnsi="Arial" w:cs="Arial"/>
          <w:color w:val="595959"/>
        </w:rPr>
        <w:tab/>
        <w:t>Consulting the documentation</w:t>
      </w:r>
    </w:p>
    <w:p w:rsidR="003525FA" w:rsidRDefault="004E29EC">
      <w:pPr>
        <w:spacing w:after="11" w:line="248" w:lineRule="auto"/>
        <w:ind w:left="1664" w:right="-15" w:hanging="10"/>
      </w:pPr>
      <w:r>
        <w:rPr>
          <w:rFonts w:ascii="Arial" w:eastAsia="Arial" w:hAnsi="Arial" w:cs="Arial"/>
          <w:color w:val="595959"/>
        </w:rPr>
        <w:t>■</w:t>
      </w:r>
      <w:r>
        <w:rPr>
          <w:rFonts w:ascii="Arial" w:eastAsia="Arial" w:hAnsi="Arial" w:cs="Arial"/>
          <w:color w:val="595959"/>
        </w:rPr>
        <w:tab/>
        <w:t>Search engines - Google Scholar and others</w:t>
      </w:r>
    </w:p>
    <w:p w:rsidR="003525FA" w:rsidRDefault="004E29EC">
      <w:pPr>
        <w:spacing w:after="11" w:line="248" w:lineRule="auto"/>
        <w:ind w:left="1664" w:right="-15" w:hanging="10"/>
      </w:pPr>
      <w:r>
        <w:rPr>
          <w:rFonts w:ascii="Arial" w:eastAsia="Arial" w:hAnsi="Arial" w:cs="Arial"/>
          <w:color w:val="595959"/>
        </w:rPr>
        <w:t>■</w:t>
      </w:r>
      <w:r>
        <w:rPr>
          <w:rFonts w:ascii="Arial" w:eastAsia="Arial" w:hAnsi="Arial" w:cs="Arial"/>
          <w:color w:val="595959"/>
        </w:rPr>
        <w:tab/>
        <w:t xml:space="preserve">Make effective use of an </w:t>
      </w:r>
      <w:r>
        <w:rPr>
          <w:rFonts w:ascii="Arial" w:eastAsia="Arial" w:hAnsi="Arial" w:cs="Arial"/>
          <w:b/>
          <w:color w:val="595959"/>
        </w:rPr>
        <w:t>experienced contact's</w:t>
      </w:r>
      <w:r>
        <w:rPr>
          <w:rFonts w:ascii="Arial" w:eastAsia="Arial" w:hAnsi="Arial" w:cs="Arial"/>
          <w:color w:val="595959"/>
        </w:rPr>
        <w:t xml:space="preserve"> time.</w:t>
      </w:r>
    </w:p>
    <w:p w:rsidR="003525FA" w:rsidRDefault="004E29EC">
      <w:pPr>
        <w:spacing w:after="11" w:line="248" w:lineRule="auto"/>
        <w:ind w:left="1664" w:right="-15" w:hanging="10"/>
      </w:pPr>
      <w:r>
        <w:rPr>
          <w:rFonts w:ascii="Arial" w:eastAsia="Arial" w:hAnsi="Arial" w:cs="Arial"/>
          <w:color w:val="595959"/>
        </w:rPr>
        <w:t>■</w:t>
      </w:r>
      <w:r>
        <w:rPr>
          <w:rFonts w:ascii="Arial" w:eastAsia="Arial" w:hAnsi="Arial" w:cs="Arial"/>
          <w:color w:val="595959"/>
        </w:rPr>
        <w:tab/>
        <w:t>Choosing valid information sources</w:t>
      </w:r>
    </w:p>
    <w:p w:rsidR="003525FA" w:rsidRDefault="004E29EC">
      <w:pPr>
        <w:numPr>
          <w:ilvl w:val="2"/>
          <w:numId w:val="1"/>
        </w:numPr>
        <w:spacing w:after="11" w:line="248" w:lineRule="auto"/>
        <w:ind w:left="2892" w:right="-7" w:hanging="516"/>
      </w:pPr>
      <w:r>
        <w:rPr>
          <w:rFonts w:ascii="Arial" w:eastAsia="Arial" w:hAnsi="Arial" w:cs="Arial"/>
          <w:color w:val="595959"/>
        </w:rPr>
        <w:t>look for modern approaches to problem solving, some are obsolete…consider n</w:t>
      </w:r>
      <w:r>
        <w:rPr>
          <w:rFonts w:ascii="Arial" w:eastAsia="Arial" w:hAnsi="Arial" w:cs="Arial"/>
          <w:color w:val="595959"/>
        </w:rPr>
        <w:t>ot using them</w:t>
      </w:r>
    </w:p>
    <w:p w:rsidR="003525FA" w:rsidRDefault="004E29EC">
      <w:pPr>
        <w:spacing w:after="11" w:line="248" w:lineRule="auto"/>
        <w:ind w:left="1664" w:right="-15" w:hanging="10"/>
      </w:pPr>
      <w:r>
        <w:rPr>
          <w:rFonts w:ascii="Arial" w:eastAsia="Arial" w:hAnsi="Arial" w:cs="Arial"/>
          <w:color w:val="595959"/>
        </w:rPr>
        <w:t>■</w:t>
      </w:r>
      <w:r>
        <w:rPr>
          <w:rFonts w:ascii="Arial" w:eastAsia="Arial" w:hAnsi="Arial" w:cs="Arial"/>
          <w:color w:val="595959"/>
        </w:rPr>
        <w:tab/>
        <w:t>Using social media effectively - benefit from professional networks and contribute to professional communities</w:t>
      </w:r>
    </w:p>
    <w:p w:rsidR="003525FA" w:rsidRDefault="004E29EC">
      <w:pPr>
        <w:spacing w:after="11" w:line="248" w:lineRule="auto"/>
        <w:ind w:left="1664" w:right="-15" w:hanging="10"/>
      </w:pPr>
      <w:r>
        <w:rPr>
          <w:rFonts w:ascii="Arial" w:eastAsia="Arial" w:hAnsi="Arial" w:cs="Arial"/>
          <w:color w:val="595959"/>
        </w:rPr>
        <w:t>■</w:t>
      </w:r>
      <w:r>
        <w:rPr>
          <w:rFonts w:ascii="Arial" w:eastAsia="Arial" w:hAnsi="Arial" w:cs="Arial"/>
          <w:color w:val="595959"/>
        </w:rPr>
        <w:tab/>
        <w:t>Cautiously use AI - familiarise yourself with its strengths and weaknesses</w:t>
      </w:r>
    </w:p>
    <w:p w:rsidR="003525FA" w:rsidRDefault="004E29EC">
      <w:pPr>
        <w:numPr>
          <w:ilvl w:val="2"/>
          <w:numId w:val="1"/>
        </w:numPr>
        <w:spacing w:after="11" w:line="248" w:lineRule="auto"/>
        <w:ind w:left="2892" w:right="-7" w:hanging="516"/>
      </w:pPr>
      <w:r>
        <w:rPr>
          <w:rFonts w:ascii="Arial" w:eastAsia="Arial" w:hAnsi="Arial" w:cs="Arial"/>
          <w:color w:val="595959"/>
        </w:rPr>
        <w:t>understand that this is an academic institution where you are required to to do research and generate knowledge for the good of the nation and communities you are coming from.</w:t>
      </w:r>
    </w:p>
    <w:p w:rsidR="003525FA" w:rsidRDefault="004E29EC">
      <w:pPr>
        <w:numPr>
          <w:ilvl w:val="0"/>
          <w:numId w:val="1"/>
        </w:numPr>
        <w:spacing w:after="15" w:line="236" w:lineRule="auto"/>
        <w:ind w:right="-15" w:hanging="720"/>
      </w:pPr>
      <w:r>
        <w:rPr>
          <w:rFonts w:ascii="Arial" w:eastAsia="Arial" w:hAnsi="Arial" w:cs="Arial"/>
          <w:color w:val="595959"/>
          <w:sz w:val="28"/>
        </w:rPr>
        <w:t>Collaboration and teamwork</w:t>
      </w:r>
    </w:p>
    <w:p w:rsidR="003525FA" w:rsidRDefault="004E29EC">
      <w:pPr>
        <w:numPr>
          <w:ilvl w:val="1"/>
          <w:numId w:val="1"/>
        </w:numPr>
        <w:spacing w:after="11" w:line="248" w:lineRule="auto"/>
        <w:ind w:right="-15" w:hanging="645"/>
      </w:pPr>
      <w:r>
        <w:rPr>
          <w:rFonts w:ascii="Arial" w:eastAsia="Arial" w:hAnsi="Arial" w:cs="Arial"/>
          <w:color w:val="595959"/>
        </w:rPr>
        <w:t>Professional web development is not an individual tas</w:t>
      </w:r>
      <w:r>
        <w:rPr>
          <w:rFonts w:ascii="Arial" w:eastAsia="Arial" w:hAnsi="Arial" w:cs="Arial"/>
          <w:color w:val="595959"/>
        </w:rPr>
        <w:t>k - learn to work in teams, conduct code reviews. Learn to be humility, conflict resolution, and cooperation.</w:t>
      </w:r>
    </w:p>
    <w:p w:rsidR="003525FA" w:rsidRDefault="004E29EC">
      <w:pPr>
        <w:numPr>
          <w:ilvl w:val="1"/>
          <w:numId w:val="1"/>
        </w:numPr>
        <w:spacing w:after="11" w:line="248" w:lineRule="auto"/>
        <w:ind w:right="-15" w:hanging="645"/>
      </w:pPr>
      <w:r>
        <w:rPr>
          <w:rFonts w:ascii="Arial" w:eastAsia="Arial" w:hAnsi="Arial" w:cs="Arial"/>
          <w:color w:val="595959"/>
        </w:rPr>
        <w:t>Learn to be an effective communicator. Feedback must be constructive and respectful.</w:t>
      </w:r>
    </w:p>
    <w:p w:rsidR="003525FA" w:rsidRDefault="004E29EC">
      <w:pPr>
        <w:numPr>
          <w:ilvl w:val="1"/>
          <w:numId w:val="1"/>
        </w:numPr>
        <w:spacing w:after="11" w:line="248" w:lineRule="auto"/>
        <w:ind w:right="-15" w:hanging="645"/>
      </w:pPr>
      <w:r>
        <w:rPr>
          <w:rFonts w:ascii="Arial" w:eastAsia="Arial" w:hAnsi="Arial" w:cs="Arial"/>
          <w:color w:val="595959"/>
        </w:rPr>
        <w:t xml:space="preserve">Join a Slack channel, Discord, or a similar space, ask peers </w:t>
      </w:r>
      <w:r>
        <w:rPr>
          <w:rFonts w:ascii="Arial" w:eastAsia="Arial" w:hAnsi="Arial" w:cs="Arial"/>
          <w:color w:val="595959"/>
        </w:rPr>
        <w:t>for help, share resources.</w:t>
      </w:r>
    </w:p>
    <w:p w:rsidR="003525FA" w:rsidRDefault="004E29EC">
      <w:pPr>
        <w:spacing w:after="320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Soft Skills [</w:t>
      </w:r>
      <w:r>
        <w:rPr>
          <w:rFonts w:ascii="Arial" w:eastAsia="Arial" w:hAnsi="Arial" w:cs="Arial"/>
          <w:b/>
          <w:sz w:val="50"/>
        </w:rPr>
        <w:t>MUST HAVEs</w:t>
      </w:r>
      <w:r>
        <w:rPr>
          <w:rFonts w:ascii="Arial" w:eastAsia="Arial" w:hAnsi="Arial" w:cs="Arial"/>
          <w:sz w:val="50"/>
        </w:rPr>
        <w:t>]...</w:t>
      </w:r>
    </w:p>
    <w:p w:rsidR="003525FA" w:rsidRDefault="004E29EC">
      <w:pPr>
        <w:numPr>
          <w:ilvl w:val="0"/>
          <w:numId w:val="1"/>
        </w:numPr>
        <w:spacing w:after="86"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6"/>
        </w:rPr>
        <w:t>Constant learning mindset</w:t>
      </w:r>
    </w:p>
    <w:p w:rsidR="003525FA" w:rsidRDefault="004E29EC">
      <w:pPr>
        <w:numPr>
          <w:ilvl w:val="0"/>
          <w:numId w:val="1"/>
        </w:numPr>
        <w:spacing w:after="86"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6"/>
        </w:rPr>
        <w:t>Open to embracing failure</w:t>
      </w:r>
    </w:p>
    <w:p w:rsidR="003525FA" w:rsidRDefault="004E29EC">
      <w:pPr>
        <w:numPr>
          <w:ilvl w:val="0"/>
          <w:numId w:val="1"/>
        </w:numPr>
        <w:spacing w:after="86"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6"/>
        </w:rPr>
        <w:t>Effective research</w:t>
      </w:r>
    </w:p>
    <w:p w:rsidR="003525FA" w:rsidRDefault="004E29EC">
      <w:pPr>
        <w:numPr>
          <w:ilvl w:val="0"/>
          <w:numId w:val="1"/>
        </w:numPr>
        <w:spacing w:after="86"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6"/>
        </w:rPr>
        <w:t>Collaboration and teamwork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Build relevant skills today for tomorrow’s job interview</w:t>
      </w:r>
    </w:p>
    <w:p w:rsidR="003525FA" w:rsidRDefault="004E29EC">
      <w:pPr>
        <w:numPr>
          <w:ilvl w:val="0"/>
          <w:numId w:val="1"/>
        </w:numPr>
        <w:spacing w:after="86" w:line="248" w:lineRule="auto"/>
        <w:ind w:right="-15" w:hanging="720"/>
      </w:pPr>
      <w:r>
        <w:rPr>
          <w:rFonts w:ascii="Arial" w:eastAsia="Arial" w:hAnsi="Arial" w:cs="Arial"/>
          <w:color w:val="595959"/>
          <w:sz w:val="36"/>
        </w:rPr>
        <w:t>Relevant contextual information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>Understand why things happen they way they do.</w:t>
      </w:r>
    </w:p>
    <w:p w:rsidR="003525FA" w:rsidRDefault="004E29EC">
      <w:pPr>
        <w:numPr>
          <w:ilvl w:val="1"/>
          <w:numId w:val="1"/>
        </w:numPr>
        <w:spacing w:after="15" w:line="236" w:lineRule="auto"/>
        <w:ind w:right="-15" w:hanging="645"/>
      </w:pPr>
      <w:r>
        <w:rPr>
          <w:rFonts w:ascii="Arial" w:eastAsia="Arial" w:hAnsi="Arial" w:cs="Arial"/>
          <w:color w:val="595959"/>
          <w:sz w:val="28"/>
        </w:rPr>
        <w:t xml:space="preserve">Understand where to use what concept and how…: </w:t>
      </w:r>
    </w:p>
    <w:p w:rsidR="003525FA" w:rsidRDefault="004E29EC">
      <w:pPr>
        <w:spacing w:after="15" w:line="236" w:lineRule="auto"/>
        <w:ind w:left="1641" w:right="-15" w:hanging="10"/>
      </w:pPr>
      <w:r>
        <w:rPr>
          <w:rFonts w:ascii="Arial" w:eastAsia="Arial" w:hAnsi="Arial" w:cs="Arial"/>
          <w:color w:val="595959"/>
          <w:sz w:val="28"/>
        </w:rPr>
        <w:t>■</w:t>
      </w:r>
      <w:r>
        <w:rPr>
          <w:rFonts w:ascii="Arial" w:eastAsia="Arial" w:hAnsi="Arial" w:cs="Arial"/>
          <w:color w:val="595959"/>
          <w:sz w:val="28"/>
        </w:rPr>
        <w:tab/>
        <w:t xml:space="preserve">loops - understand </w:t>
      </w:r>
      <w:r>
        <w:rPr>
          <w:rFonts w:ascii="Arial" w:eastAsia="Arial" w:hAnsi="Arial" w:cs="Arial"/>
          <w:b/>
          <w:color w:val="595959"/>
          <w:sz w:val="28"/>
        </w:rPr>
        <w:t xml:space="preserve">how </w:t>
      </w:r>
      <w:r>
        <w:rPr>
          <w:rFonts w:ascii="Arial" w:eastAsia="Arial" w:hAnsi="Arial" w:cs="Arial"/>
          <w:color w:val="595959"/>
          <w:sz w:val="28"/>
        </w:rPr>
        <w:t xml:space="preserve">and </w:t>
      </w:r>
      <w:r>
        <w:rPr>
          <w:rFonts w:ascii="Arial" w:eastAsia="Arial" w:hAnsi="Arial" w:cs="Arial"/>
          <w:b/>
          <w:color w:val="595959"/>
          <w:sz w:val="28"/>
        </w:rPr>
        <w:t xml:space="preserve">when </w:t>
      </w:r>
      <w:r>
        <w:rPr>
          <w:rFonts w:ascii="Arial" w:eastAsia="Arial" w:hAnsi="Arial" w:cs="Arial"/>
          <w:color w:val="595959"/>
          <w:sz w:val="28"/>
        </w:rPr>
        <w:t xml:space="preserve">to use then, </w:t>
      </w:r>
    </w:p>
    <w:p w:rsidR="003525FA" w:rsidRDefault="004E29EC">
      <w:pPr>
        <w:spacing w:after="15" w:line="236" w:lineRule="auto"/>
        <w:ind w:left="2160" w:right="-15" w:hanging="529"/>
      </w:pPr>
      <w:r>
        <w:rPr>
          <w:rFonts w:ascii="Arial" w:eastAsia="Arial" w:hAnsi="Arial" w:cs="Arial"/>
          <w:color w:val="595959"/>
          <w:sz w:val="28"/>
        </w:rPr>
        <w:t>■</w:t>
      </w:r>
      <w:r>
        <w:rPr>
          <w:rFonts w:ascii="Arial" w:eastAsia="Arial" w:hAnsi="Arial" w:cs="Arial"/>
          <w:color w:val="595959"/>
          <w:sz w:val="28"/>
        </w:rPr>
        <w:tab/>
        <w:t>objects (OOP - javascript) - their relevance in web system modelling, design and development</w:t>
      </w:r>
    </w:p>
    <w:p w:rsidR="003525FA" w:rsidRDefault="004E29EC">
      <w:pPr>
        <w:spacing w:after="15" w:line="236" w:lineRule="auto"/>
        <w:ind w:left="1641" w:right="-15" w:hanging="10"/>
      </w:pPr>
      <w:r>
        <w:rPr>
          <w:rFonts w:ascii="Arial" w:eastAsia="Arial" w:hAnsi="Arial" w:cs="Arial"/>
          <w:color w:val="595959"/>
          <w:sz w:val="28"/>
        </w:rPr>
        <w:t>■</w:t>
      </w:r>
      <w:r>
        <w:rPr>
          <w:rFonts w:ascii="Arial" w:eastAsia="Arial" w:hAnsi="Arial" w:cs="Arial"/>
          <w:color w:val="595959"/>
          <w:sz w:val="28"/>
        </w:rPr>
        <w:tab/>
        <w:t>functions (javas</w:t>
      </w:r>
      <w:r>
        <w:rPr>
          <w:rFonts w:ascii="Arial" w:eastAsia="Arial" w:hAnsi="Arial" w:cs="Arial"/>
          <w:color w:val="595959"/>
          <w:sz w:val="28"/>
        </w:rPr>
        <w:t>cript/typescript)</w:t>
      </w:r>
    </w:p>
    <w:p w:rsidR="003525FA" w:rsidRDefault="004E29EC">
      <w:pPr>
        <w:spacing w:after="30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Soft Skills [</w:t>
      </w:r>
      <w:r>
        <w:rPr>
          <w:rFonts w:ascii="Arial" w:eastAsia="Arial" w:hAnsi="Arial" w:cs="Arial"/>
          <w:b/>
          <w:sz w:val="50"/>
        </w:rPr>
        <w:t>MUST HAVEs</w:t>
      </w:r>
      <w:r>
        <w:rPr>
          <w:rFonts w:ascii="Arial" w:eastAsia="Arial" w:hAnsi="Arial" w:cs="Arial"/>
          <w:sz w:val="50"/>
        </w:rPr>
        <w:t>]...</w:t>
      </w:r>
    </w:p>
    <w:p w:rsidR="003525FA" w:rsidRDefault="004E29EC">
      <w:pPr>
        <w:numPr>
          <w:ilvl w:val="0"/>
          <w:numId w:val="1"/>
        </w:numPr>
        <w:spacing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3"/>
        </w:rPr>
        <w:t>Constant learning mindset</w:t>
      </w:r>
    </w:p>
    <w:p w:rsidR="003525FA" w:rsidRDefault="004E29EC">
      <w:pPr>
        <w:numPr>
          <w:ilvl w:val="0"/>
          <w:numId w:val="1"/>
        </w:numPr>
        <w:spacing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3"/>
        </w:rPr>
        <w:t>Open to embracing failure</w:t>
      </w:r>
    </w:p>
    <w:p w:rsidR="003525FA" w:rsidRDefault="004E29EC">
      <w:pPr>
        <w:numPr>
          <w:ilvl w:val="0"/>
          <w:numId w:val="1"/>
        </w:numPr>
        <w:spacing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3"/>
        </w:rPr>
        <w:t>Effective research</w:t>
      </w:r>
    </w:p>
    <w:p w:rsidR="003525FA" w:rsidRDefault="004E29EC">
      <w:pPr>
        <w:numPr>
          <w:ilvl w:val="0"/>
          <w:numId w:val="1"/>
        </w:numPr>
        <w:spacing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3"/>
        </w:rPr>
        <w:t>Collaboration and teamwork</w:t>
      </w:r>
    </w:p>
    <w:p w:rsidR="003525FA" w:rsidRDefault="004E29EC">
      <w:pPr>
        <w:numPr>
          <w:ilvl w:val="0"/>
          <w:numId w:val="1"/>
        </w:numPr>
        <w:spacing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3"/>
        </w:rPr>
        <w:t>Build relevant skills today for tomorrow’s job interview</w:t>
      </w:r>
    </w:p>
    <w:p w:rsidR="003525FA" w:rsidRDefault="004E29EC">
      <w:pPr>
        <w:numPr>
          <w:ilvl w:val="0"/>
          <w:numId w:val="1"/>
        </w:numPr>
        <w:spacing w:line="240" w:lineRule="auto"/>
        <w:ind w:right="-15" w:hanging="720"/>
      </w:pPr>
      <w:r>
        <w:rPr>
          <w:rFonts w:ascii="Arial" w:eastAsia="Arial" w:hAnsi="Arial" w:cs="Arial"/>
          <w:strike/>
          <w:color w:val="595959"/>
          <w:sz w:val="33"/>
        </w:rPr>
        <w:t>Relevant contextual information</w:t>
      </w:r>
    </w:p>
    <w:p w:rsidR="003525FA" w:rsidRDefault="004E29EC">
      <w:pPr>
        <w:numPr>
          <w:ilvl w:val="0"/>
          <w:numId w:val="1"/>
        </w:numPr>
        <w:spacing w:line="248" w:lineRule="auto"/>
        <w:ind w:right="-15" w:hanging="720"/>
      </w:pPr>
      <w:r>
        <w:rPr>
          <w:rFonts w:ascii="Arial" w:eastAsia="Arial" w:hAnsi="Arial" w:cs="Arial"/>
          <w:color w:val="595959"/>
          <w:sz w:val="33"/>
        </w:rPr>
        <w:t>Workflows and processes</w:t>
      </w:r>
    </w:p>
    <w:p w:rsidR="003525FA" w:rsidRDefault="004E29EC">
      <w:pPr>
        <w:numPr>
          <w:ilvl w:val="1"/>
          <w:numId w:val="1"/>
        </w:numPr>
        <w:spacing w:after="13" w:line="236" w:lineRule="auto"/>
        <w:ind w:right="-15" w:hanging="645"/>
      </w:pPr>
      <w:r>
        <w:rPr>
          <w:rFonts w:ascii="Arial" w:eastAsia="Arial" w:hAnsi="Arial" w:cs="Arial"/>
          <w:color w:val="595959"/>
          <w:sz w:val="26"/>
        </w:rPr>
        <w:t xml:space="preserve">Understand a bigger picture about a web project - having knowledge about a specific language alone is not enough. </w:t>
      </w:r>
    </w:p>
    <w:p w:rsidR="003525FA" w:rsidRDefault="004E29EC">
      <w:pPr>
        <w:spacing w:after="13" w:line="236" w:lineRule="auto"/>
        <w:ind w:left="2160" w:right="-7" w:hanging="516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>Learn about various frameworks, tools, systems, and job roles that go together to deliver an entire web application</w:t>
      </w:r>
    </w:p>
    <w:p w:rsidR="003525FA" w:rsidRDefault="004E29EC">
      <w:pPr>
        <w:spacing w:after="13" w:line="236" w:lineRule="auto"/>
        <w:ind w:left="1654" w:right="-7" w:hanging="10"/>
      </w:pPr>
      <w:r>
        <w:rPr>
          <w:rFonts w:ascii="Arial" w:eastAsia="Arial" w:hAnsi="Arial" w:cs="Arial"/>
          <w:color w:val="595959"/>
          <w:sz w:val="26"/>
        </w:rPr>
        <w:t>■</w:t>
      </w:r>
      <w:r>
        <w:rPr>
          <w:rFonts w:ascii="Arial" w:eastAsia="Arial" w:hAnsi="Arial" w:cs="Arial"/>
          <w:color w:val="595959"/>
          <w:sz w:val="26"/>
        </w:rPr>
        <w:tab/>
        <w:t>Understand the following at a high level:</w:t>
      </w:r>
    </w:p>
    <w:p w:rsidR="003525FA" w:rsidRDefault="004E29EC">
      <w:pPr>
        <w:numPr>
          <w:ilvl w:val="2"/>
          <w:numId w:val="1"/>
        </w:numPr>
        <w:spacing w:after="13" w:line="236" w:lineRule="auto"/>
        <w:ind w:left="2892" w:right="-7" w:hanging="516"/>
      </w:pPr>
      <w:r>
        <w:rPr>
          <w:rFonts w:ascii="Arial" w:eastAsia="Arial" w:hAnsi="Arial" w:cs="Arial"/>
          <w:color w:val="595959"/>
          <w:sz w:val="26"/>
        </w:rPr>
        <w:t>technology combinations and application architectures</w:t>
      </w:r>
    </w:p>
    <w:p w:rsidR="003525FA" w:rsidRDefault="004E29EC">
      <w:pPr>
        <w:numPr>
          <w:ilvl w:val="2"/>
          <w:numId w:val="1"/>
        </w:numPr>
        <w:spacing w:after="13" w:line="236" w:lineRule="auto"/>
        <w:ind w:left="2892" w:right="-7" w:hanging="516"/>
      </w:pPr>
      <w:r>
        <w:rPr>
          <w:rFonts w:ascii="Arial" w:eastAsia="Arial" w:hAnsi="Arial" w:cs="Arial"/>
          <w:color w:val="595959"/>
          <w:sz w:val="26"/>
        </w:rPr>
        <w:t>processes for a technical project, including where different tools are used in those processes</w:t>
      </w:r>
    </w:p>
    <w:p w:rsidR="003525FA" w:rsidRDefault="004E29EC">
      <w:pPr>
        <w:numPr>
          <w:ilvl w:val="2"/>
          <w:numId w:val="1"/>
        </w:numPr>
        <w:spacing w:after="13" w:line="236" w:lineRule="auto"/>
        <w:ind w:left="2892" w:right="-7" w:hanging="516"/>
      </w:pPr>
      <w:r>
        <w:rPr>
          <w:rFonts w:ascii="Arial" w:eastAsia="Arial" w:hAnsi="Arial" w:cs="Arial"/>
          <w:color w:val="595959"/>
          <w:sz w:val="26"/>
        </w:rPr>
        <w:t>job roles, and where they are involved in those processes</w:t>
      </w:r>
    </w:p>
    <w:p w:rsidR="003525FA" w:rsidRDefault="004E29EC">
      <w:pPr>
        <w:numPr>
          <w:ilvl w:val="2"/>
          <w:numId w:val="1"/>
        </w:numPr>
        <w:spacing w:after="13" w:line="236" w:lineRule="auto"/>
        <w:ind w:left="2892" w:right="-7" w:hanging="516"/>
      </w:pPr>
      <w:r>
        <w:rPr>
          <w:rFonts w:ascii="Arial" w:eastAsia="Arial" w:hAnsi="Arial" w:cs="Arial"/>
          <w:color w:val="595959"/>
          <w:sz w:val="26"/>
        </w:rPr>
        <w:t>Common project management models and methodologies, such as agile and waterfall etc.</w:t>
      </w:r>
    </w:p>
    <w:p w:rsidR="003525FA" w:rsidRDefault="004E29EC">
      <w:pPr>
        <w:spacing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Summary</w:t>
      </w:r>
      <w:r>
        <w:br w:type="page"/>
      </w:r>
    </w:p>
    <w:p w:rsidR="003525FA" w:rsidRDefault="004E29EC">
      <w:pPr>
        <w:spacing w:after="523" w:line="240" w:lineRule="auto"/>
        <w:ind w:left="-5" w:right="-15" w:hanging="10"/>
      </w:pPr>
      <w:r>
        <w:rPr>
          <w:rFonts w:ascii="Arial" w:eastAsia="Arial" w:hAnsi="Arial" w:cs="Arial"/>
          <w:sz w:val="50"/>
        </w:rPr>
        <w:t>References</w:t>
      </w:r>
    </w:p>
    <w:p w:rsidR="003525FA" w:rsidRDefault="004E29EC">
      <w:pPr>
        <w:numPr>
          <w:ilvl w:val="0"/>
          <w:numId w:val="1"/>
        </w:numPr>
        <w:spacing w:after="89" w:line="281" w:lineRule="auto"/>
        <w:ind w:right="-15" w:hanging="720"/>
      </w:pPr>
      <w:r>
        <w:rPr>
          <w:rFonts w:ascii="Arial" w:eastAsia="Arial" w:hAnsi="Arial" w:cs="Arial"/>
          <w:color w:val="0097A7"/>
          <w:sz w:val="36"/>
          <w:u w:val="single" w:color="0097A7"/>
        </w:rPr>
        <w:t>History of the Web - World Wide Web Foundation</w:t>
      </w:r>
    </w:p>
    <w:p w:rsidR="003525FA" w:rsidRDefault="004E29EC">
      <w:pPr>
        <w:numPr>
          <w:ilvl w:val="0"/>
          <w:numId w:val="1"/>
        </w:numPr>
        <w:spacing w:after="89" w:line="281" w:lineRule="auto"/>
        <w:ind w:right="-15" w:hanging="720"/>
      </w:pPr>
      <w:r>
        <w:rPr>
          <w:rFonts w:ascii="Arial" w:eastAsia="Arial" w:hAnsi="Arial" w:cs="Arial"/>
          <w:color w:val="0097A7"/>
          <w:sz w:val="36"/>
          <w:u w:val="single" w:color="0097A7"/>
        </w:rPr>
        <w:t>https://github.com/mdn/curriculum/blob/main/curriculum/1-getting-started/1-so ft-skills.md</w:t>
      </w:r>
    </w:p>
    <w:p w:rsidR="003525FA" w:rsidRDefault="004E29EC">
      <w:pPr>
        <w:numPr>
          <w:ilvl w:val="0"/>
          <w:numId w:val="1"/>
        </w:numPr>
        <w:spacing w:after="89" w:line="281" w:lineRule="auto"/>
        <w:ind w:right="-15" w:hanging="720"/>
      </w:pPr>
      <w:r>
        <w:rPr>
          <w:rFonts w:ascii="Arial" w:eastAsia="Arial" w:hAnsi="Arial" w:cs="Arial"/>
          <w:color w:val="0097A7"/>
          <w:sz w:val="36"/>
          <w:u w:val="single" w:color="0097A7"/>
        </w:rPr>
        <w:t>https://githu</w:t>
      </w:r>
      <w:r>
        <w:rPr>
          <w:rFonts w:ascii="Arial" w:eastAsia="Arial" w:hAnsi="Arial" w:cs="Arial"/>
          <w:color w:val="0097A7"/>
          <w:sz w:val="36"/>
          <w:u w:val="single" w:color="0097A7"/>
        </w:rPr>
        <w:t>b.com/mdn/curriculum/blob/main/curriculum/1-getting-started/2-en vironment-setup.md</w:t>
      </w:r>
    </w:p>
    <w:p w:rsidR="003525FA" w:rsidRDefault="003525FA">
      <w:pPr>
        <w:numPr>
          <w:ilvl w:val="0"/>
          <w:numId w:val="1"/>
        </w:numPr>
        <w:spacing w:line="240" w:lineRule="auto"/>
        <w:ind w:right="-15" w:hanging="720"/>
      </w:pPr>
    </w:p>
    <w:sectPr w:rsidR="003525FA">
      <w:headerReference w:type="even" r:id="rId10"/>
      <w:headerReference w:type="default" r:id="rId11"/>
      <w:headerReference w:type="first" r:id="rId12"/>
      <w:pgSz w:w="14400" w:h="8100" w:orient="landscape"/>
      <w:pgMar w:top="863" w:right="652" w:bottom="379" w:left="6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9EC" w:rsidRDefault="004E29EC">
      <w:pPr>
        <w:spacing w:line="240" w:lineRule="auto"/>
      </w:pPr>
      <w:r>
        <w:separator/>
      </w:r>
    </w:p>
  </w:endnote>
  <w:endnote w:type="continuationSeparator" w:id="0">
    <w:p w:rsidR="004E29EC" w:rsidRDefault="004E2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9EC" w:rsidRDefault="004E29EC">
      <w:pPr>
        <w:spacing w:line="240" w:lineRule="auto"/>
      </w:pPr>
      <w:r>
        <w:separator/>
      </w:r>
    </w:p>
  </w:footnote>
  <w:footnote w:type="continuationSeparator" w:id="0">
    <w:p w:rsidR="004E29EC" w:rsidRDefault="004E29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5FA" w:rsidRDefault="004E29E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311700</wp:posOffset>
              </wp:positionH>
              <wp:positionV relativeFrom="page">
                <wp:posOffset>445025</wp:posOffset>
              </wp:positionV>
              <wp:extent cx="8520599" cy="572700"/>
              <wp:effectExtent l="0" t="0" r="0" b="0"/>
              <wp:wrapNone/>
              <wp:docPr id="4848" name="Group 4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20599" cy="572700"/>
                        <a:chOff x="0" y="0"/>
                        <a:chExt cx="8520599" cy="572700"/>
                      </a:xfrm>
                    </wpg:grpSpPr>
                    <wps:wsp>
                      <wps:cNvPr id="5073" name="Shape 5073"/>
                      <wps:cNvSpPr/>
                      <wps:spPr>
                        <a:xfrm>
                          <a:off x="0" y="0"/>
                          <a:ext cx="8520599" cy="57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20599" h="572700">
                              <a:moveTo>
                                <a:pt x="0" y="0"/>
                              </a:moveTo>
                              <a:lnTo>
                                <a:pt x="8520599" y="0"/>
                              </a:lnTo>
                              <a:lnTo>
                                <a:pt x="8520599" y="572700"/>
                              </a:lnTo>
                              <a:lnTo>
                                <a:pt x="0" y="57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467A9B" id="Group 4848" o:spid="_x0000_s1026" style="position:absolute;margin-left:24.55pt;margin-top:35.05pt;width:670.9pt;height:45.1pt;z-index:-251658240;mso-position-horizontal-relative:page;mso-position-vertical-relative:page" coordsize="85205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">
              <v:shape id="Shape 5073" o:spid="_x0000_s1027" style="position:absolute;width:85205;height:5727;visibility:visible;mso-wrap-style:square;v-text-anchor:top" coordsize="8520599,57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Xw3cYA&#10;AADdAAAADwAAAGRycy9kb3ducmV2LnhtbESP32rCMBTG7wd7h3AG3shM1W2OahRxDAQH29we4JAc&#10;22JzUppYU5/eDIRdfnx/fnyLVbS16Kj1lWMF41EGglg7U3Gh4Pfn/fEVhA/IBmvHpKAnD6vl/d0C&#10;c+PO/E3dPhQijbDPUUEZQpNL6XVJFv3INcTJO7jWYkiyLaRp8ZzGbS0nWfYiLVacCCU2tClJH/cn&#10;m7hfm2Ef9CU+7eKsG39MD/qt/1Rq8BDXcxCBYvgP39pbo+A5m03h7016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Xw3cYAAADdAAAADwAAAAAAAAAAAAAAAACYAgAAZHJz&#10;L2Rvd25yZXYueG1sUEsFBgAAAAAEAAQA9QAAAIsDAAAAAA==&#10;" path="m,l8520599,r,572700l,572700,,e" fillcolor="black" stroked="f" strokeweight="0">
                <v:fill opacity="0"/>
                <v:stroke miterlimit="83231f" joinstyle="miter"/>
                <v:path arrowok="t" textboxrect="0,0,8520599,5727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5FA" w:rsidRDefault="004E29EC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311700</wp:posOffset>
              </wp:positionH>
              <wp:positionV relativeFrom="page">
                <wp:posOffset>445025</wp:posOffset>
              </wp:positionV>
              <wp:extent cx="8520599" cy="572700"/>
              <wp:effectExtent l="0" t="0" r="0" b="0"/>
              <wp:wrapNone/>
              <wp:docPr id="4845" name="Group 4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20599" cy="572700"/>
                        <a:chOff x="0" y="0"/>
                        <a:chExt cx="8520599" cy="572700"/>
                      </a:xfrm>
                    </wpg:grpSpPr>
                    <wps:wsp>
                      <wps:cNvPr id="5072" name="Shape 5072"/>
                      <wps:cNvSpPr/>
                      <wps:spPr>
                        <a:xfrm>
                          <a:off x="0" y="0"/>
                          <a:ext cx="8520599" cy="57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20599" h="572700">
                              <a:moveTo>
                                <a:pt x="0" y="0"/>
                              </a:moveTo>
                              <a:lnTo>
                                <a:pt x="8520599" y="0"/>
                              </a:lnTo>
                              <a:lnTo>
                                <a:pt x="8520599" y="572700"/>
                              </a:lnTo>
                              <a:lnTo>
                                <a:pt x="0" y="57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35A724" id="Group 4845" o:spid="_x0000_s1026" style="position:absolute;margin-left:24.55pt;margin-top:35.05pt;width:670.9pt;height:45.1pt;z-index:-251657216;mso-position-horizontal-relative:page;mso-position-vertical-relative:page" coordsize="85205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">
              <v:shape id="Shape 5072" o:spid="_x0000_s1027" style="position:absolute;width:85205;height:5727;visibility:visible;mso-wrap-style:square;v-text-anchor:top" coordsize="8520599,57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lVRsYA&#10;AADdAAAADwAAAGRycy9kb3ducmV2LnhtbESP32rCMBTG7we+QziCN2OmujmlGkUcg4GDOecDHJJj&#10;W2xOSpPVdE9vBoNdfnx/fnyrTbS16Kj1lWMFk3EGglg7U3Gh4PT1+rAA4QOywdoxKejJw2Y9uFth&#10;btyVP6k7hkKkEfY5KihDaHIpvS7Joh+7hjh5Z9daDEm2hTQtXtO4reU0y56lxYoTocSGdiXpy/Hb&#10;Ju5hd98H/ROf9nHeTd4fz/ql/1BqNIzbJYhAMfyH/9pvRsEsm0/h9016AnJ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clVRsYAAADdAAAADwAAAAAAAAAAAAAAAACYAgAAZHJz&#10;L2Rvd25yZXYueG1sUEsFBgAAAAAEAAQA9QAAAIsDAAAAAA==&#10;" path="m,l8520599,r,572700l,572700,,e" fillcolor="black" stroked="f" strokeweight="0">
                <v:fill opacity="0"/>
                <v:stroke miterlimit="83231f" joinstyle="miter"/>
                <v:path arrowok="t" textboxrect="0,0,8520599,5727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5FA" w:rsidRDefault="004E29E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311700</wp:posOffset>
              </wp:positionH>
              <wp:positionV relativeFrom="page">
                <wp:posOffset>445025</wp:posOffset>
              </wp:positionV>
              <wp:extent cx="8520599" cy="572700"/>
              <wp:effectExtent l="0" t="0" r="0" b="0"/>
              <wp:wrapNone/>
              <wp:docPr id="4842" name="Group 4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20599" cy="572700"/>
                        <a:chOff x="0" y="0"/>
                        <a:chExt cx="8520599" cy="572700"/>
                      </a:xfrm>
                    </wpg:grpSpPr>
                    <wps:wsp>
                      <wps:cNvPr id="5071" name="Shape 5071"/>
                      <wps:cNvSpPr/>
                      <wps:spPr>
                        <a:xfrm>
                          <a:off x="0" y="0"/>
                          <a:ext cx="8520599" cy="57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20599" h="572700">
                              <a:moveTo>
                                <a:pt x="0" y="0"/>
                              </a:moveTo>
                              <a:lnTo>
                                <a:pt x="8520599" y="0"/>
                              </a:lnTo>
                              <a:lnTo>
                                <a:pt x="8520599" y="572700"/>
                              </a:lnTo>
                              <a:lnTo>
                                <a:pt x="0" y="57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34D1BC" id="Group 4842" o:spid="_x0000_s1026" style="position:absolute;margin-left:24.55pt;margin-top:35.05pt;width:670.9pt;height:45.1pt;z-index:-251656192;mso-position-horizontal-relative:page;mso-position-vertical-relative:page" coordsize="85205,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">
              <v:shape id="Shape 5071" o:spid="_x0000_s1027" style="position:absolute;width:85205;height:5727;visibility:visible;mso-wrap-style:square;v-text-anchor:top" coordsize="8520599,57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vLMcYA&#10;AADdAAAADwAAAGRycy9kb3ducmV2LnhtbESPXWvCMBSG7wf7D+EMdjM07T5UqlGGMhgobFN/wCE5&#10;tmXNSWliTffrzWCwy5f34+FdrKJtRE+drx0ryMcZCGLtTM2lguPhbTQD4QOywcYxKRjIw2p5e7PA&#10;wrgLf1G/D6VII+wLVFCF0BZSel2RRT92LXHyTq6zGJLsSmk6vKRx28jHLJtIizUnQoUtrSvS3/uz&#10;TdzP9cMQ9E983sZpn++eTnozfCh1fxdf5yACxfAf/mu/GwUv2TSH3zfpCc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vLMcYAAADdAAAADwAAAAAAAAAAAAAAAACYAgAAZHJz&#10;L2Rvd25yZXYueG1sUEsFBgAAAAAEAAQA9QAAAIsDAAAAAA==&#10;" path="m,l8520599,r,572700l,572700,,e" fillcolor="black" stroked="f" strokeweight="0">
                <v:fill opacity="0"/>
                <v:stroke miterlimit="83231f" joinstyle="miter"/>
                <v:path arrowok="t" textboxrect="0,0,8520599,5727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053E44"/>
    <w:multiLevelType w:val="hybridMultilevel"/>
    <w:tmpl w:val="FE4444D2"/>
    <w:lvl w:ilvl="0" w:tplc="9698F010">
      <w:start w:val="1"/>
      <w:numFmt w:val="bullet"/>
      <w:lvlText w:val="❖"/>
      <w:lvlJc w:val="left"/>
      <w:pPr>
        <w:ind w:left="720"/>
      </w:pPr>
      <w:rPr>
        <w:rFonts w:ascii="MS PGothic" w:eastAsia="MS PGothic" w:hAnsi="MS PGothic" w:cs="MS PGothic"/>
        <w:b w:val="0"/>
        <w:i w:val="0"/>
        <w:strike w:val="0"/>
        <w:dstrike w:val="0"/>
        <w:color w:val="595959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C988AB4">
      <w:start w:val="1"/>
      <w:numFmt w:val="bullet"/>
      <w:lvlText w:val="➢"/>
      <w:lvlJc w:val="left"/>
      <w:pPr>
        <w:ind w:left="1455"/>
      </w:pPr>
      <w:rPr>
        <w:rFonts w:ascii="MS PGothic" w:eastAsia="MS PGothic" w:hAnsi="MS PGothic" w:cs="MS PGothic"/>
        <w:b w:val="0"/>
        <w:i w:val="0"/>
        <w:strike w:val="0"/>
        <w:dstrike w:val="0"/>
        <w:color w:val="595959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E8CE8E">
      <w:start w:val="1"/>
      <w:numFmt w:val="bullet"/>
      <w:lvlText w:val="●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9C32F4">
      <w:start w:val="1"/>
      <w:numFmt w:val="bullet"/>
      <w:lvlText w:val="•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A04EE">
      <w:start w:val="1"/>
      <w:numFmt w:val="bullet"/>
      <w:lvlText w:val="o"/>
      <w:lvlJc w:val="left"/>
      <w:pPr>
        <w:ind w:left="417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01BBE">
      <w:start w:val="1"/>
      <w:numFmt w:val="bullet"/>
      <w:lvlText w:val="▪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6CAB12">
      <w:start w:val="1"/>
      <w:numFmt w:val="bullet"/>
      <w:lvlText w:val="•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DA06F4">
      <w:start w:val="1"/>
      <w:numFmt w:val="bullet"/>
      <w:lvlText w:val="o"/>
      <w:lvlJc w:val="left"/>
      <w:pPr>
        <w:ind w:left="633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CC2594">
      <w:start w:val="1"/>
      <w:numFmt w:val="bullet"/>
      <w:lvlText w:val="▪"/>
      <w:lvlJc w:val="left"/>
      <w:pPr>
        <w:ind w:left="705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FA"/>
    <w:rsid w:val="003525FA"/>
    <w:rsid w:val="004E29EC"/>
    <w:rsid w:val="00A9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015630-7F15-4766-91F1-AABA003C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2097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2026-03-05T21:52:00Z</dcterms:created>
  <dcterms:modified xsi:type="dcterms:W3CDTF">2026-03-05T21:52:00Z</dcterms:modified>
</cp:coreProperties>
</file>