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D" w:rsidRDefault="00F574E3">
      <w:r>
        <w:t>CAB301 Algorithms and Complexity Assignment 2</w:t>
      </w:r>
    </w:p>
    <w:p w:rsidR="00B22ED5" w:rsidRDefault="00F574E3">
      <w:r>
        <w:t>Empirical Comparison of Two Algorithms</w:t>
      </w:r>
      <w:r w:rsidR="00B22ED5">
        <w:br w:type="page"/>
      </w:r>
    </w:p>
    <w:p w:rsidR="00F574E3" w:rsidRDefault="00F574E3"/>
    <w:p w:rsidR="00B22ED5" w:rsidRDefault="00B22ED5"/>
    <w:p w:rsidR="00F574E3" w:rsidRDefault="00027029" w:rsidP="00027029">
      <w:pPr>
        <w:pStyle w:val="Heading1"/>
      </w:pPr>
      <w:r>
        <w:t xml:space="preserve">1 </w:t>
      </w:r>
      <w:r w:rsidR="00B22ED5">
        <w:t>Description of the Algorithms:</w:t>
      </w:r>
    </w:p>
    <w:p w:rsidR="00B22ED5" w:rsidRDefault="00027029" w:rsidP="00027029">
      <w:pPr>
        <w:pStyle w:val="Heading2"/>
      </w:pPr>
      <w:r>
        <w:t>1.1 Minimum Distance 1</w:t>
      </w:r>
    </w:p>
    <w:p w:rsidR="00CF4DE6" w:rsidRDefault="001A2003" w:rsidP="001A2003">
      <w:r>
        <w:t>A. Levitin proposed an algorithm for finding the distance between the two closest e</w:t>
      </w:r>
      <w:r w:rsidR="005B0DD8">
        <w:t xml:space="preserve">lements in an array of numbers (see Figure 1). </w:t>
      </w:r>
    </w:p>
    <w:p w:rsidR="00CF4DE6" w:rsidRDefault="00CF4DE6" w:rsidP="00CF4DE6">
      <w:pPr>
        <w:pStyle w:val="Heading1"/>
      </w:pPr>
      <w:r>
        <w:t>3 Methodology, Tools and Techniques</w:t>
      </w:r>
    </w:p>
    <w:p w:rsidR="00CF4DE6" w:rsidRDefault="00CF4DE6" w:rsidP="00CF4DE6">
      <w:pPr>
        <w:pStyle w:val="Heading2"/>
      </w:pPr>
      <w:r>
        <w:t xml:space="preserve">3.1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stdlib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CF4DE6">
      <w:pPr>
        <w:pStyle w:val="Heading2"/>
      </w:pPr>
      <w:r>
        <w:t xml:space="preserve">3.2 Program Implementations </w:t>
      </w:r>
    </w:p>
    <w:p w:rsidR="00CF4DE6" w:rsidRPr="00587CBB" w:rsidRDefault="00CF4DE6" w:rsidP="00CF4DE6">
      <w:r>
        <w:t>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was rather straightforward so when comparing them the layout should be very consistent with the pseudocode.</w:t>
      </w:r>
    </w:p>
    <w:p w:rsidR="00CF4DE6" w:rsidRDefault="00CF4DE6" w:rsidP="00CF4DE6">
      <w:pPr>
        <w:pStyle w:val="Heading2"/>
      </w:pPr>
      <w:r>
        <w:t>3.3 generating test data and running the experiments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CF4DE6" w:rsidRPr="00B5464E" w:rsidRDefault="00CF4DE6" w:rsidP="00CF4DE6">
      <w:pPr>
        <w:rPr>
          <w:color w:val="FF0000"/>
        </w:rPr>
      </w:pPr>
      <w:r w:rsidRPr="00B5464E">
        <w:rPr>
          <w:color w:val="FF0000"/>
        </w:rPr>
        <w:t>TODO Basic Operations and Execution Time</w:t>
      </w:r>
      <w:r>
        <w:rPr>
          <w:color w:val="FF0000"/>
        </w:rPr>
        <w:t xml:space="preserve"> </w:t>
      </w:r>
    </w:p>
    <w:p w:rsidR="00CF4DE6" w:rsidRDefault="00CF4DE6" w:rsidP="00CF4DE6">
      <w:pPr>
        <w:pStyle w:val="Heading1"/>
      </w:pPr>
      <w:r>
        <w:t>4 Experimental Results</w:t>
      </w:r>
    </w:p>
    <w:p w:rsidR="00CF4DE6" w:rsidRDefault="00CF4DE6" w:rsidP="00CF4DE6">
      <w:pPr>
        <w:pStyle w:val="Heading2"/>
      </w:pPr>
      <w:r>
        <w:t>4.1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lastRenderedPageBreak/>
        <w:t>Input: {-1,-5,-7,-10,-15}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{5,-5,0,-2,10,15}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t>This confirms that the algorithm works even when given the extreme case of unordered input. The tests shown here and other tests that were done on the algorithms demonstrate that each algorithm outputs the desired outputs.</w:t>
      </w:r>
    </w:p>
    <w:p w:rsidR="00CF4DE6" w:rsidRDefault="00CF4DE6" w:rsidP="00CF4DE6">
      <w:pPr>
        <w:pStyle w:val="Heading2"/>
      </w:pPr>
      <w:r>
        <w:t>4.2 Average-Case Number of Basic Operations</w:t>
      </w:r>
    </w:p>
    <w:p w:rsidR="00CF4DE6" w:rsidRPr="00B5464E" w:rsidRDefault="00CF4DE6" w:rsidP="00CF4DE6">
      <w:pPr>
        <w:rPr>
          <w:color w:val="FF0000"/>
        </w:rPr>
      </w:pPr>
      <w:r w:rsidRPr="00B5464E">
        <w:rPr>
          <w:color w:val="FF0000"/>
        </w:rPr>
        <w:t>TODO</w:t>
      </w:r>
    </w:p>
    <w:p w:rsidR="00CF4DE6" w:rsidRDefault="00CF4DE6" w:rsidP="00CF4DE6">
      <w:pPr>
        <w:pStyle w:val="Heading2"/>
      </w:pPr>
      <w:r>
        <w:t>4.3 Average Case Execution Time</w:t>
      </w:r>
    </w:p>
    <w:p w:rsidR="00CF4DE6" w:rsidRPr="00641650" w:rsidRDefault="00CF4DE6" w:rsidP="00CF4DE6">
      <w:pPr>
        <w:rPr>
          <w:color w:val="FF0000"/>
        </w:rPr>
      </w:pPr>
      <w:r w:rsidRPr="00B5464E">
        <w:rPr>
          <w:color w:val="FF0000"/>
        </w:rPr>
        <w:t>TODO</w:t>
      </w:r>
      <w:r>
        <w:rPr>
          <w:color w:val="FF0000"/>
        </w:rPr>
        <w:t xml:space="preserve"> </w:t>
      </w:r>
    </w:p>
    <w:p w:rsidR="00CF4DE6" w:rsidRDefault="00CF4DE6" w:rsidP="00CF4DE6">
      <w:pPr>
        <w:pStyle w:val="Heading1"/>
      </w:pPr>
      <w:r>
        <w:t>References</w:t>
      </w:r>
    </w:p>
    <w:p w:rsidR="00CF4DE6" w:rsidRDefault="00CF4DE6" w:rsidP="00CF4DE6">
      <w:pPr>
        <w:pStyle w:val="ListParagraph"/>
        <w:numPr>
          <w:ilvl w:val="0"/>
          <w:numId w:val="7"/>
        </w:numPr>
      </w:pPr>
      <w:r>
        <w:t xml:space="preserve"> Cplusplus.com (</w:t>
      </w:r>
      <w:proofErr w:type="spellStart"/>
      <w:r>
        <w:t>n.d</w:t>
      </w:r>
      <w:proofErr w:type="spellEnd"/>
      <w:r>
        <w:t xml:space="preserve">) rand. Retrieved May 13, 2017, from </w:t>
      </w:r>
      <w:hyperlink r:id="rId5" w:history="1">
        <w:r w:rsidRPr="008951BE">
          <w:rPr>
            <w:rStyle w:val="Hyperlink"/>
          </w:rPr>
          <w:t>http://www.cplusplus.com/reference/cstdlib/rand/</w:t>
        </w:r>
      </w:hyperlink>
      <w:r>
        <w:t xml:space="preserve"> </w:t>
      </w:r>
    </w:p>
    <w:p w:rsidR="00CF4DE6" w:rsidRPr="00587CBB" w:rsidRDefault="00CF4DE6" w:rsidP="00CF4DE6">
      <w:pPr>
        <w:pStyle w:val="ListParagraph"/>
        <w:numPr>
          <w:ilvl w:val="0"/>
          <w:numId w:val="7"/>
        </w:numPr>
      </w:pPr>
      <w:r>
        <w:t>2. Cplusplus.com (</w:t>
      </w:r>
      <w:proofErr w:type="spellStart"/>
      <w:r>
        <w:t>n.d</w:t>
      </w:r>
      <w:proofErr w:type="spellEnd"/>
      <w:r>
        <w:t>) time. Retrieved May 13, 2017, from http://www.cplusplus.com/reference/ctime/clock/</w:t>
      </w:r>
    </w:p>
    <w:p w:rsidR="00CB1B07" w:rsidRDefault="00CB1B07" w:rsidP="001A2003">
      <w:r>
        <w:br w:type="page"/>
      </w:r>
      <w:bookmarkStart w:id="0" w:name="_GoBack"/>
      <w:bookmarkEnd w:id="0"/>
    </w:p>
    <w:p w:rsidR="00CF4DE6" w:rsidRDefault="00CF4DE6" w:rsidP="001A2003"/>
    <w:p w:rsidR="00B22ED5" w:rsidRDefault="00CB1B07" w:rsidP="00CB1B07">
      <w:pPr>
        <w:pStyle w:val="Heading2"/>
      </w:pPr>
      <w:r>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rPr>
          <m:t>Algorithm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 xml:space="preserve">Figure 1: A. Levitin’s given algorithm – </w:t>
      </w:r>
      <w:proofErr w:type="spellStart"/>
      <w:r>
        <w:rPr>
          <w:rFonts w:eastAsiaTheme="minorEastAsia"/>
        </w:rPr>
        <w:t>MinDistance</w:t>
      </w:r>
      <w:proofErr w:type="spellEnd"/>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5A3690" w:rsidRPr="005A3690" w:rsidRDefault="005A3690" w:rsidP="005A3690">
      <w:pPr>
        <w:jc w:val="center"/>
        <w:rPr>
          <w:rFonts w:eastAsiaTheme="minorEastAsia"/>
        </w:rPr>
      </w:pPr>
      <w:r>
        <w:rPr>
          <w:rFonts w:eastAsiaTheme="minorEastAsia"/>
        </w:rPr>
        <w:t>Figure 2: Proposed solution of greater efficiency – MinDsitance2</w:t>
      </w:r>
    </w:p>
    <w:p w:rsidR="00CF4DE6" w:rsidRDefault="00CF4DE6" w:rsidP="00063C97">
      <w:pPr>
        <w:rPr>
          <w:rFonts w:eastAsiaTheme="minorEastAsia"/>
        </w:rPr>
      </w:pPr>
    </w:p>
    <w:p w:rsidR="00CF4DE6" w:rsidRDefault="00CF4DE6">
      <w:pPr>
        <w:rPr>
          <w:rFonts w:eastAsiaTheme="minorEastAsia"/>
        </w:rPr>
      </w:pPr>
      <w:r>
        <w:rPr>
          <w:rFonts w:eastAsiaTheme="minorEastAsia"/>
        </w:rPr>
        <w:br w:type="page"/>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41.95pt" o:ole="">
            <v:imagedata r:id="rId6" o:title=""/>
          </v:shape>
          <o:OLEObject Type="Embed" ProgID="Word.OpenDocumentText.12" ShapeID="_x0000_i1025" DrawAspect="Content" ObjectID="_1556283257" r:id="rId7"/>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1pt;height:154.85pt" o:ole="">
            <v:imagedata r:id="rId8" o:title=""/>
          </v:shape>
          <o:OLEObject Type="Embed" ProgID="Word.OpenDocumentText.12" ShapeID="_x0000_i1026" DrawAspect="Content" ObjectID="_1556283258" r:id="rId9"/>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1pt;height:258.1pt" o:ole="">
            <v:imagedata r:id="rId10" o:title=""/>
          </v:shape>
          <o:OLEObject Type="Embed" ProgID="Word.OpenDocumentText.12" ShapeID="_x0000_i1027" DrawAspect="Content" ObjectID="_1556283259" r:id="rId11"/>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9" type="#_x0000_t75" style="width:451pt;height:213.95pt" o:ole="">
            <v:imagedata r:id="rId12" o:title=""/>
          </v:shape>
          <o:OLEObject Type="Embed" ProgID="Word.OpenDocumentText.12" ShapeID="_x0000_i1029" DrawAspect="Content" ObjectID="_1556283260" r:id="rId13"/>
        </w:object>
      </w:r>
    </w:p>
    <w:p w:rsidR="00CF4DE6" w:rsidRDefault="00CF4DE6" w:rsidP="00CF4DE6">
      <w:pPr>
        <w:pStyle w:val="NoSpacing"/>
      </w:pPr>
      <w:r>
        <w:lastRenderedPageBreak/>
        <w:t xml:space="preserve">Firstly, the counter variable </w:t>
      </w:r>
      <w:r>
        <w:rPr>
          <w:i/>
        </w:rPr>
        <w:t xml:space="preserve">operations </w:t>
      </w:r>
      <w:r>
        <w:t xml:space="preserve">is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8" type="#_x0000_t75" style="width:451pt;height:180.7pt" o:ole="">
            <v:imagedata r:id="rId14" o:title=""/>
          </v:shape>
          <o:OLEObject Type="Embed" ProgID="Word.OpenDocumentText.12" ShapeID="_x0000_i1028" DrawAspect="Content" ObjectID="_1556283261" r:id="rId15"/>
        </w:object>
      </w:r>
    </w:p>
    <w:p w:rsidR="00CF4DE6" w:rsidRPr="00E80AE5" w:rsidRDefault="00CF4DE6" w:rsidP="00CF4DE6">
      <w:pPr>
        <w:pStyle w:val="NoSpacing"/>
      </w:pPr>
      <w:r>
        <w:t xml:space="preserve">the counter variable </w:t>
      </w:r>
      <w:r>
        <w:rPr>
          <w:i/>
        </w:rPr>
        <w:t xml:space="preserve">operations </w:t>
      </w:r>
      <w:r>
        <w:t xml:space="preserve">is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Pr="00D0680B">
        <w:rPr>
          <w:b/>
          <w:color w:val="FF0000"/>
        </w:rPr>
        <w:t>TODO</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1pt;height:232.3pt" o:ole="">
            <v:imagedata r:id="rId16" o:title=""/>
          </v:shape>
          <o:OLEObject Type="Embed" ProgID="Word.OpenDocumentText.12" ShapeID="_x0000_i1030" DrawAspect="Content" ObjectID="_1556283262" r:id="rId17"/>
        </w:object>
      </w:r>
    </w:p>
    <w:p w:rsidR="00CF4DE6" w:rsidRPr="00E80AE5" w:rsidRDefault="00CF4DE6" w:rsidP="00CF4DE6">
      <w:pPr>
        <w:pStyle w:val="NoSpacing"/>
      </w:pPr>
      <w:r>
        <w:t xml:space="preserve">The code first creates a file stream and sets up the randomiser (lines 2-4) then for each increment of </w:t>
      </w:r>
      <w:proofErr w:type="spellStart"/>
      <w:r>
        <w:rPr>
          <w:i/>
        </w:rPr>
        <w:t>testJump</w:t>
      </w:r>
      <w:proofErr w:type="spellEnd"/>
      <w:r>
        <w:rPr>
          <w:i/>
        </w:rPr>
        <w:t xml:space="preserve"> </w:t>
      </w:r>
      <w:r>
        <w:t xml:space="preserve">from zero to </w:t>
      </w:r>
      <w:proofErr w:type="spellStart"/>
      <w:r>
        <w:rPr>
          <w:i/>
        </w:rPr>
        <w:t>setSize</w:t>
      </w:r>
      <w:proofErr w:type="spellEnd"/>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Pr="00507FD6">
        <w:rPr>
          <w:b/>
          <w:color w:val="FF0000"/>
        </w:rPr>
        <w:t>TODO</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1pt;height:373.6pt" o:ole="">
            <v:imagedata r:id="rId18" o:title=""/>
          </v:shape>
          <o:OLEObject Type="Embed" ProgID="Word.OpenDocumentText.12" ShapeID="_x0000_i1031" DrawAspect="Content" ObjectID="_1556283263" r:id="rId19"/>
        </w:object>
      </w:r>
    </w:p>
    <w:p w:rsidR="00CF4DE6" w:rsidRPr="00FD7849" w:rsidRDefault="00CF4DE6" w:rsidP="00CF4DE6">
      <w:pPr>
        <w:pStyle w:val="NoSpacing"/>
      </w:pPr>
      <w:r>
        <w:t xml:space="preserve">The code first creates a file stream and sets up the randomiser (lines 2-4) then for each increment of </w:t>
      </w:r>
      <w:proofErr w:type="spellStart"/>
      <w:r>
        <w:rPr>
          <w:i/>
        </w:rPr>
        <w:t>testJump</w:t>
      </w:r>
      <w:proofErr w:type="spellEnd"/>
      <w:r>
        <w:rPr>
          <w:i/>
        </w:rPr>
        <w:t xml:space="preserve"> </w:t>
      </w:r>
      <w:r>
        <w:t xml:space="preserve">from zero to </w:t>
      </w:r>
      <w:proofErr w:type="spellStart"/>
      <w:r>
        <w:rPr>
          <w:i/>
        </w:rPr>
        <w:t>setSize</w:t>
      </w:r>
      <w:proofErr w:type="spellEnd"/>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8"/>
  </w:num>
  <w:num w:numId="4">
    <w:abstractNumId w:val="5"/>
  </w:num>
  <w:num w:numId="5">
    <w:abstractNumId w:val="3"/>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27029"/>
    <w:rsid w:val="00063C97"/>
    <w:rsid w:val="001A2003"/>
    <w:rsid w:val="0025762B"/>
    <w:rsid w:val="003A3C58"/>
    <w:rsid w:val="00444FCD"/>
    <w:rsid w:val="005A3690"/>
    <w:rsid w:val="005B0DD8"/>
    <w:rsid w:val="008A0C06"/>
    <w:rsid w:val="00B22ED5"/>
    <w:rsid w:val="00BB419C"/>
    <w:rsid w:val="00CB1B07"/>
    <w:rsid w:val="00CF4DE6"/>
    <w:rsid w:val="00DE4ABF"/>
    <w:rsid w:val="00F574E3"/>
    <w:rsid w:val="00F726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680C"/>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uiPriority w:val="1"/>
    <w:qFormat/>
    <w:rsid w:val="00CF4D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www.cplusplus.com/reference/cstdlib/rand/" TargetMode="Externa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Michael Devenish</cp:lastModifiedBy>
  <cp:revision>7</cp:revision>
  <dcterms:created xsi:type="dcterms:W3CDTF">2017-05-10T09:42:00Z</dcterms:created>
  <dcterms:modified xsi:type="dcterms:W3CDTF">2017-05-14T06:07:00Z</dcterms:modified>
</cp:coreProperties>
</file>