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A11" w:rsidRDefault="00967BB6" w:rsidP="00967BB6">
      <w:pPr>
        <w:pStyle w:val="Title"/>
        <w:rPr>
          <w:lang w:val="en-US"/>
        </w:rPr>
      </w:pPr>
      <w:r>
        <w:rPr>
          <w:lang w:val="en-US"/>
        </w:rPr>
        <w:t>Action Recognition Deep Learning</w:t>
      </w:r>
      <w:r w:rsidR="00335E72">
        <w:rPr>
          <w:lang w:val="en-US"/>
        </w:rPr>
        <w:t xml:space="preserve"> Paper</w:t>
      </w:r>
      <w:bookmarkStart w:id="0" w:name="_GoBack"/>
      <w:bookmarkEnd w:id="0"/>
    </w:p>
    <w:tbl>
      <w:tblPr>
        <w:tblStyle w:val="PlainTable5"/>
        <w:tblW w:w="9064" w:type="dxa"/>
        <w:tblLook w:val="04A0" w:firstRow="1" w:lastRow="0" w:firstColumn="1" w:lastColumn="0" w:noHBand="0" w:noVBand="1"/>
      </w:tblPr>
      <w:tblGrid>
        <w:gridCol w:w="2160"/>
        <w:gridCol w:w="1406"/>
        <w:gridCol w:w="1440"/>
        <w:gridCol w:w="2250"/>
        <w:gridCol w:w="1808"/>
      </w:tblGrid>
      <w:tr w:rsidR="00967BB6" w:rsidTr="00255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</w:tcPr>
          <w:p w:rsidR="00967BB6" w:rsidRDefault="00255FA2" w:rsidP="00967BB6">
            <w:pPr>
              <w:rPr>
                <w:lang w:val="en-US"/>
              </w:rPr>
            </w:pPr>
            <w:r>
              <w:rPr>
                <w:lang w:val="en-US"/>
              </w:rPr>
              <w:t>Paper</w:t>
            </w:r>
          </w:p>
        </w:tc>
        <w:tc>
          <w:tcPr>
            <w:tcW w:w="1406" w:type="dxa"/>
          </w:tcPr>
          <w:p w:rsidR="00967BB6" w:rsidRDefault="00967BB6" w:rsidP="00967B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1440" w:type="dxa"/>
          </w:tcPr>
          <w:p w:rsidR="00967BB6" w:rsidRDefault="00967BB6" w:rsidP="00967B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Pre-trained</w:t>
            </w:r>
          </w:p>
        </w:tc>
        <w:tc>
          <w:tcPr>
            <w:tcW w:w="2250" w:type="dxa"/>
          </w:tcPr>
          <w:p w:rsidR="00967BB6" w:rsidRDefault="00967BB6" w:rsidP="00967B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Datasets</w:t>
            </w:r>
          </w:p>
        </w:tc>
        <w:tc>
          <w:tcPr>
            <w:tcW w:w="1808" w:type="dxa"/>
          </w:tcPr>
          <w:p w:rsidR="00967BB6" w:rsidRDefault="00967BB6" w:rsidP="00967B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Additional Info</w:t>
            </w:r>
          </w:p>
        </w:tc>
      </w:tr>
      <w:tr w:rsidR="00967BB6" w:rsidTr="00255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67BB6" w:rsidRDefault="00967BB6" w:rsidP="00967BB6">
            <w:pPr>
              <w:rPr>
                <w:lang w:val="en-US"/>
              </w:rPr>
            </w:pPr>
            <w:r>
              <w:rPr>
                <w:lang w:val="en-US"/>
              </w:rPr>
              <w:t>Action Recognition using Visual Attention</w:t>
            </w:r>
          </w:p>
        </w:tc>
        <w:tc>
          <w:tcPr>
            <w:tcW w:w="1406" w:type="dxa"/>
          </w:tcPr>
          <w:p w:rsidR="00967BB6" w:rsidRDefault="00967BB6" w:rsidP="00967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Python using </w:t>
            </w:r>
            <w:proofErr w:type="spellStart"/>
            <w:r>
              <w:rPr>
                <w:lang w:val="en-US"/>
              </w:rPr>
              <w:t>Theano</w:t>
            </w:r>
            <w:proofErr w:type="spellEnd"/>
          </w:p>
        </w:tc>
        <w:tc>
          <w:tcPr>
            <w:tcW w:w="1440" w:type="dxa"/>
          </w:tcPr>
          <w:p w:rsidR="00967BB6" w:rsidRDefault="00967BB6" w:rsidP="00967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Requires pre-training</w:t>
            </w:r>
          </w:p>
        </w:tc>
        <w:tc>
          <w:tcPr>
            <w:tcW w:w="2250" w:type="dxa"/>
          </w:tcPr>
          <w:p w:rsidR="00967BB6" w:rsidRDefault="00967BB6" w:rsidP="00967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UCF</w:t>
            </w:r>
            <w:r w:rsidR="00880A11">
              <w:rPr>
                <w:lang w:val="en-US"/>
              </w:rPr>
              <w:t>11</w:t>
            </w:r>
            <w:r>
              <w:rPr>
                <w:lang w:val="en-US"/>
              </w:rPr>
              <w:t>, HMDB-51 and Hollywood2</w:t>
            </w:r>
          </w:p>
        </w:tc>
        <w:tc>
          <w:tcPr>
            <w:tcW w:w="1808" w:type="dxa"/>
          </w:tcPr>
          <w:p w:rsidR="00967BB6" w:rsidRDefault="00967BB6" w:rsidP="00967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Uses a RNN and LSTM</w:t>
            </w:r>
          </w:p>
        </w:tc>
      </w:tr>
      <w:tr w:rsidR="00967BB6" w:rsidTr="00255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67BB6" w:rsidRDefault="00967BB6" w:rsidP="00967BB6">
            <w:pPr>
              <w:rPr>
                <w:lang w:val="en-US"/>
              </w:rPr>
            </w:pPr>
            <w:r>
              <w:rPr>
                <w:lang w:val="en-US"/>
              </w:rPr>
              <w:t>Activity Recognition with RNN and Temporal Conv-net</w:t>
            </w:r>
          </w:p>
        </w:tc>
        <w:tc>
          <w:tcPr>
            <w:tcW w:w="1406" w:type="dxa"/>
          </w:tcPr>
          <w:p w:rsidR="00967BB6" w:rsidRDefault="00880A11" w:rsidP="00967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LUA</w:t>
            </w:r>
          </w:p>
        </w:tc>
        <w:tc>
          <w:tcPr>
            <w:tcW w:w="1440" w:type="dxa"/>
          </w:tcPr>
          <w:p w:rsidR="00967BB6" w:rsidRDefault="00880A11" w:rsidP="00967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Requires pre-training</w:t>
            </w:r>
          </w:p>
        </w:tc>
        <w:tc>
          <w:tcPr>
            <w:tcW w:w="2250" w:type="dxa"/>
          </w:tcPr>
          <w:p w:rsidR="00967BB6" w:rsidRDefault="00880A11" w:rsidP="00967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UCF101 and HMDB-51</w:t>
            </w:r>
          </w:p>
        </w:tc>
        <w:tc>
          <w:tcPr>
            <w:tcW w:w="1808" w:type="dxa"/>
          </w:tcPr>
          <w:p w:rsidR="00967BB6" w:rsidRDefault="00880A11" w:rsidP="00967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Requires Linux</w:t>
            </w:r>
          </w:p>
        </w:tc>
      </w:tr>
      <w:tr w:rsidR="00967BB6" w:rsidTr="00255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67BB6" w:rsidRDefault="00880A11" w:rsidP="00967BB6">
            <w:pPr>
              <w:rPr>
                <w:lang w:val="en-US"/>
              </w:rPr>
            </w:pPr>
            <w:r>
              <w:rPr>
                <w:lang w:val="en-US"/>
              </w:rPr>
              <w:t>Activity Recognition</w:t>
            </w:r>
            <w:r w:rsidR="009E318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 Egocentric Life-logging Videos </w:t>
            </w:r>
          </w:p>
        </w:tc>
        <w:tc>
          <w:tcPr>
            <w:tcW w:w="1406" w:type="dxa"/>
          </w:tcPr>
          <w:p w:rsidR="00967BB6" w:rsidRDefault="00A44C32" w:rsidP="00967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Repo appears to be CAFFE</w:t>
            </w:r>
          </w:p>
        </w:tc>
        <w:tc>
          <w:tcPr>
            <w:tcW w:w="1440" w:type="dxa"/>
          </w:tcPr>
          <w:p w:rsidR="00967BB6" w:rsidRDefault="00A44C32" w:rsidP="00967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Contains action recognition for most of our actions</w:t>
            </w:r>
          </w:p>
        </w:tc>
        <w:tc>
          <w:tcPr>
            <w:tcW w:w="2250" w:type="dxa"/>
          </w:tcPr>
          <w:p w:rsidR="00967BB6" w:rsidRDefault="00A44C32" w:rsidP="00967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IEOR, CMU-MMAC, GTEA, UEC QUAD, UEC PARK, W31, GTEA Gaze, GTEA Gaze+, ADL, </w:t>
            </w:r>
            <w:proofErr w:type="spellStart"/>
            <w:r>
              <w:rPr>
                <w:lang w:val="en-US"/>
              </w:rPr>
              <w:t>UTokyo</w:t>
            </w:r>
            <w:proofErr w:type="spellEnd"/>
            <w:r>
              <w:rPr>
                <w:lang w:val="en-US"/>
              </w:rPr>
              <w:t>, FPSI, UT Ego, JPL and EGO-GROUP</w:t>
            </w:r>
          </w:p>
        </w:tc>
        <w:tc>
          <w:tcPr>
            <w:tcW w:w="1808" w:type="dxa"/>
          </w:tcPr>
          <w:p w:rsidR="00967BB6" w:rsidRDefault="00255FA2" w:rsidP="00967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would be extremely useful if their code was available</w:t>
            </w:r>
          </w:p>
        </w:tc>
      </w:tr>
      <w:tr w:rsidR="00967BB6" w:rsidTr="00255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67BB6" w:rsidRDefault="00A44C32" w:rsidP="00967BB6">
            <w:pPr>
              <w:rPr>
                <w:lang w:val="en-US"/>
              </w:rPr>
            </w:pPr>
            <w:r>
              <w:rPr>
                <w:lang w:val="en-US"/>
              </w:rPr>
              <w:t>First Person Action Recognition Using Deep Learned Descriptors</w:t>
            </w:r>
          </w:p>
        </w:tc>
        <w:tc>
          <w:tcPr>
            <w:tcW w:w="1406" w:type="dxa"/>
          </w:tcPr>
          <w:p w:rsidR="00967BB6" w:rsidRDefault="00A44C32" w:rsidP="00967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C++ using CAFFE</w:t>
            </w:r>
          </w:p>
        </w:tc>
        <w:tc>
          <w:tcPr>
            <w:tcW w:w="1440" w:type="dxa"/>
          </w:tcPr>
          <w:p w:rsidR="00967BB6" w:rsidRDefault="00A44C32" w:rsidP="00967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Contains some of our actions</w:t>
            </w:r>
          </w:p>
        </w:tc>
        <w:tc>
          <w:tcPr>
            <w:tcW w:w="2250" w:type="dxa"/>
          </w:tcPr>
          <w:p w:rsidR="00967BB6" w:rsidRDefault="00A44C32" w:rsidP="00967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GTEA, Kitchen, ADL and UTE</w:t>
            </w:r>
          </w:p>
        </w:tc>
        <w:tc>
          <w:tcPr>
            <w:tcW w:w="1808" w:type="dxa"/>
          </w:tcPr>
          <w:p w:rsidR="00967BB6" w:rsidRDefault="00255FA2" w:rsidP="00967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person from a very similar perspective to ours</w:t>
            </w:r>
          </w:p>
        </w:tc>
      </w:tr>
      <w:tr w:rsidR="00255FA2" w:rsidTr="00255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255FA2" w:rsidRDefault="00255FA2" w:rsidP="00967B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DeepDiary</w:t>
            </w:r>
            <w:proofErr w:type="spellEnd"/>
            <w:r>
              <w:rPr>
                <w:lang w:val="en-US"/>
              </w:rPr>
              <w:t>: Automatic Caption Generation for Lifelogging Image Streams</w:t>
            </w:r>
          </w:p>
        </w:tc>
        <w:tc>
          <w:tcPr>
            <w:tcW w:w="1406" w:type="dxa"/>
          </w:tcPr>
          <w:p w:rsidR="00255FA2" w:rsidRDefault="00255FA2" w:rsidP="00967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C++ using CAFFE, Python and </w:t>
            </w:r>
            <w:proofErr w:type="spellStart"/>
            <w:r>
              <w:rPr>
                <w:lang w:val="en-US"/>
              </w:rPr>
              <w:t>Matlab</w:t>
            </w:r>
            <w:proofErr w:type="spellEnd"/>
          </w:p>
        </w:tc>
        <w:tc>
          <w:tcPr>
            <w:tcW w:w="1440" w:type="dxa"/>
          </w:tcPr>
          <w:p w:rsidR="00255FA2" w:rsidRDefault="00255FA2" w:rsidP="00967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  <w:tc>
          <w:tcPr>
            <w:tcW w:w="2250" w:type="dxa"/>
          </w:tcPr>
          <w:p w:rsidR="00255FA2" w:rsidRDefault="00255FA2" w:rsidP="00967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Lifelog, COCO, </w:t>
            </w:r>
            <w:proofErr w:type="spellStart"/>
            <w:r>
              <w:rPr>
                <w:lang w:val="en-US"/>
              </w:rPr>
              <w:t>COCO+Lifelog</w:t>
            </w:r>
            <w:proofErr w:type="spellEnd"/>
            <w:r>
              <w:rPr>
                <w:lang w:val="en-US"/>
              </w:rPr>
              <w:t>, Lifelog@Usr2, Lifelog@2016</w:t>
            </w:r>
          </w:p>
        </w:tc>
        <w:tc>
          <w:tcPr>
            <w:tcW w:w="1808" w:type="dxa"/>
          </w:tcPr>
          <w:p w:rsidR="00255FA2" w:rsidRDefault="00255FA2" w:rsidP="00967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Same dataset that we’re looking for</w:t>
            </w:r>
          </w:p>
        </w:tc>
      </w:tr>
    </w:tbl>
    <w:p w:rsidR="00967BB6" w:rsidRPr="00967BB6" w:rsidRDefault="00967BB6" w:rsidP="00967BB6">
      <w:pPr>
        <w:rPr>
          <w:lang w:val="en-US"/>
        </w:rPr>
      </w:pPr>
    </w:p>
    <w:sectPr w:rsidR="00967BB6" w:rsidRPr="00967BB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B6"/>
    <w:rsid w:val="00031F68"/>
    <w:rsid w:val="001545F8"/>
    <w:rsid w:val="00234285"/>
    <w:rsid w:val="00255FA2"/>
    <w:rsid w:val="00280615"/>
    <w:rsid w:val="002E11AF"/>
    <w:rsid w:val="002E24F8"/>
    <w:rsid w:val="00335E72"/>
    <w:rsid w:val="005147A9"/>
    <w:rsid w:val="00753AAF"/>
    <w:rsid w:val="00880A11"/>
    <w:rsid w:val="00967BB6"/>
    <w:rsid w:val="00991642"/>
    <w:rsid w:val="009E318F"/>
    <w:rsid w:val="00A44C32"/>
    <w:rsid w:val="00A4758F"/>
    <w:rsid w:val="00C26372"/>
    <w:rsid w:val="00D27C2E"/>
    <w:rsid w:val="00DC760B"/>
    <w:rsid w:val="00EA28F5"/>
    <w:rsid w:val="00EB41DD"/>
    <w:rsid w:val="00ED3172"/>
    <w:rsid w:val="00F13F79"/>
    <w:rsid w:val="00F8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09CD"/>
  <w15:chartTrackingRefBased/>
  <w15:docId w15:val="{9A2C1AF1-4FEC-428A-AC45-B534AA05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B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B6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table" w:styleId="TableGrid">
    <w:name w:val="Table Grid"/>
    <w:basedOn w:val="TableNormal"/>
    <w:uiPriority w:val="39"/>
    <w:rsid w:val="00967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67B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67B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marshall</dc:creator>
  <cp:keywords/>
  <dc:description/>
  <cp:lastModifiedBy>nathaniel marshall</cp:lastModifiedBy>
  <cp:revision>2</cp:revision>
  <dcterms:created xsi:type="dcterms:W3CDTF">2017-08-02T04:04:00Z</dcterms:created>
  <dcterms:modified xsi:type="dcterms:W3CDTF">2017-08-02T05:12:00Z</dcterms:modified>
</cp:coreProperties>
</file>