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D2E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AD2ED1">
              <w:rPr>
                <w:rFonts w:ascii="Arial" w:hAnsi="Arial" w:cs="Arial"/>
              </w:rPr>
              <w:t>9:50</w:t>
            </w:r>
            <w:r w:rsidR="00FC03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790" w:type="dxa"/>
          </w:tcPr>
          <w:p w:rsidR="009637E5" w:rsidRPr="00AD2ED1" w:rsidRDefault="00AD2ED1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Verifica del Modulo</w:t>
            </w:r>
          </w:p>
          <w:p w:rsidR="009637E5" w:rsidRPr="009637E5" w:rsidRDefault="008E630A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AD2ED1">
              <w:rPr>
                <w:rFonts w:ascii="Arial" w:hAnsi="Arial" w:cs="Arial"/>
              </w:rPr>
              <w:t>eseguito la verifica del modulo 306</w:t>
            </w:r>
            <w:r>
              <w:rPr>
                <w:rFonts w:ascii="Arial" w:hAnsi="Arial" w:cs="Arial"/>
              </w:rPr>
              <w:t>.</w:t>
            </w:r>
          </w:p>
        </w:tc>
      </w:tr>
      <w:tr w:rsidR="00F13C61" w:rsidTr="00247D47">
        <w:tc>
          <w:tcPr>
            <w:tcW w:w="1838" w:type="dxa"/>
          </w:tcPr>
          <w:p w:rsidR="00F13C61" w:rsidRDefault="00AD2ED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</w:t>
            </w:r>
            <w:r w:rsidR="000D13DE">
              <w:rPr>
                <w:rFonts w:ascii="Arial" w:hAnsi="Arial" w:cs="Arial"/>
              </w:rPr>
              <w:t>– 11:35</w:t>
            </w:r>
          </w:p>
        </w:tc>
        <w:tc>
          <w:tcPr>
            <w:tcW w:w="7790" w:type="dxa"/>
          </w:tcPr>
          <w:p w:rsidR="004F5109" w:rsidRDefault="00CF686B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Cambiato in </w:t>
            </w:r>
            <w:proofErr w:type="spellStart"/>
            <w:r>
              <w:rPr>
                <w:rFonts w:ascii="Arial" w:hAnsi="Arial" w:cs="Arial"/>
                <w:b/>
              </w:rPr>
              <w:t>Prefab</w:t>
            </w:r>
            <w:proofErr w:type="spellEnd"/>
          </w:p>
          <w:p w:rsidR="00CF686B" w:rsidRPr="00CF686B" w:rsidRDefault="00CF686B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cambiato il codice per creare un </w:t>
            </w:r>
            <w:proofErr w:type="spellStart"/>
            <w:r>
              <w:rPr>
                <w:rFonts w:ascii="Arial" w:hAnsi="Arial" w:cs="Arial"/>
              </w:rPr>
              <w:t>prefab</w:t>
            </w:r>
            <w:proofErr w:type="spellEnd"/>
            <w:r>
              <w:rPr>
                <w:rFonts w:ascii="Arial" w:hAnsi="Arial" w:cs="Arial"/>
              </w:rPr>
              <w:t xml:space="preserve"> del fantasma cosi è molto più facile da gestire.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14:30</w:t>
            </w:r>
          </w:p>
        </w:tc>
        <w:tc>
          <w:tcPr>
            <w:tcW w:w="7790" w:type="dxa"/>
          </w:tcPr>
          <w:p w:rsidR="00CF686B" w:rsidRDefault="00CF686B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Animazione </w:t>
            </w:r>
            <w:proofErr w:type="spellStart"/>
            <w:r>
              <w:rPr>
                <w:rFonts w:ascii="Arial" w:hAnsi="Arial" w:cs="Arial"/>
                <w:b/>
              </w:rPr>
              <w:t>Blinky</w:t>
            </w:r>
            <w:proofErr w:type="spellEnd"/>
          </w:p>
          <w:p w:rsidR="00CF686B" w:rsidRPr="009058B6" w:rsidRDefault="009058B6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concluso l’animazione del fantasma usando il sistema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complesso.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aggiornato GitHub, il Diario,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C34E1" w:rsidRPr="001C34E1" w:rsidRDefault="009058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L’animazione non appariva nel gioco, però ho risolto assegnandolo al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giusto.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34E1" w:rsidRDefault="009058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Pari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4F549D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9058B6">
              <w:rPr>
                <w:rFonts w:ascii="Arial" w:hAnsi="Arial" w:cs="Arial"/>
              </w:rPr>
              <w:t>ggiungo le funzionalità complesse della Super-Pillola.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E01" w:rsidRDefault="00BE6E01" w:rsidP="00DC1A1A">
      <w:pPr>
        <w:spacing w:after="0" w:line="240" w:lineRule="auto"/>
      </w:pPr>
      <w:r>
        <w:separator/>
      </w:r>
    </w:p>
  </w:endnote>
  <w:endnote w:type="continuationSeparator" w:id="0">
    <w:p w:rsidR="00BE6E01" w:rsidRDefault="00BE6E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E6E0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E01" w:rsidRDefault="00BE6E01" w:rsidP="00DC1A1A">
      <w:pPr>
        <w:spacing w:after="0" w:line="240" w:lineRule="auto"/>
      </w:pPr>
      <w:r>
        <w:separator/>
      </w:r>
    </w:p>
  </w:footnote>
  <w:footnote w:type="continuationSeparator" w:id="0">
    <w:p w:rsidR="00BE6E01" w:rsidRDefault="00BE6E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900564"/>
    <w:rsid w:val="00902F15"/>
    <w:rsid w:val="009053E1"/>
    <w:rsid w:val="009058B6"/>
    <w:rsid w:val="0091479E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6A2B"/>
    <w:rsid w:val="00A67930"/>
    <w:rsid w:val="00A67F0D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788C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D01E3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F8A4C-0977-4945-B577-BFCE9A97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38</cp:revision>
  <cp:lastPrinted>2017-03-29T10:57:00Z</cp:lastPrinted>
  <dcterms:created xsi:type="dcterms:W3CDTF">2022-09-09T08:19:00Z</dcterms:created>
  <dcterms:modified xsi:type="dcterms:W3CDTF">2022-11-11T13:39:00Z</dcterms:modified>
</cp:coreProperties>
</file>