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34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314A8D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A5111">
              <w:rPr>
                <w:rFonts w:ascii="Arial" w:hAnsi="Arial" w:cs="Arial"/>
              </w:rPr>
              <w:t>9:5</w:t>
            </w:r>
            <w:r w:rsidR="00EC16E7">
              <w:rPr>
                <w:rFonts w:ascii="Arial" w:hAnsi="Arial" w:cs="Arial"/>
              </w:rPr>
              <w:t xml:space="preserve">0 </w:t>
            </w:r>
            <w:r w:rsidR="00943425">
              <w:rPr>
                <w:rFonts w:ascii="Arial" w:hAnsi="Arial" w:cs="Arial"/>
              </w:rPr>
              <w:t>/ 10:05 – 10:50</w:t>
            </w:r>
          </w:p>
        </w:tc>
        <w:tc>
          <w:tcPr>
            <w:tcW w:w="7790" w:type="dxa"/>
          </w:tcPr>
          <w:p w:rsidR="009637E5" w:rsidRPr="00AD2ED1" w:rsidRDefault="00943425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del joystick</w:t>
            </w:r>
          </w:p>
          <w:p w:rsidR="009637E5" w:rsidRPr="00593FF1" w:rsidRDefault="00593FF1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943425">
              <w:rPr>
                <w:rFonts w:ascii="Arial" w:hAnsi="Arial" w:cs="Arial"/>
              </w:rPr>
              <w:t xml:space="preserve"> implementato le funzionalità del joystick, testando con un controller PS4, cosi si può giocare anche da controller.</w:t>
            </w:r>
          </w:p>
        </w:tc>
      </w:tr>
      <w:tr w:rsidR="00943425" w:rsidTr="00247D47">
        <w:tc>
          <w:tcPr>
            <w:tcW w:w="1838" w:type="dxa"/>
          </w:tcPr>
          <w:p w:rsidR="00943425" w:rsidRDefault="00943425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 / 13:15 – 14: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943425" w:rsidRDefault="00943425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43425" w:rsidRPr="00943425" w:rsidRDefault="0094342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con la documentazione.</w:t>
            </w:r>
            <w:bookmarkStart w:id="3" w:name="_GoBack"/>
            <w:bookmarkEnd w:id="3"/>
          </w:p>
        </w:tc>
      </w:tr>
      <w:tr w:rsidR="00CF686B" w:rsidTr="00247D47">
        <w:tc>
          <w:tcPr>
            <w:tcW w:w="1838" w:type="dxa"/>
          </w:tcPr>
          <w:p w:rsidR="00CF686B" w:rsidRDefault="00CF686B" w:rsidP="009434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342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94342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8B4F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593FF1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>al Gantt</w:t>
            </w:r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8B4F29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documentazione e quindi tutto il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E1E" w:rsidRDefault="001A7E1E" w:rsidP="00DC1A1A">
      <w:pPr>
        <w:spacing w:after="0" w:line="240" w:lineRule="auto"/>
      </w:pPr>
      <w:r>
        <w:separator/>
      </w:r>
    </w:p>
  </w:endnote>
  <w:endnote w:type="continuationSeparator" w:id="0">
    <w:p w:rsidR="001A7E1E" w:rsidRDefault="001A7E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A7E1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E1E" w:rsidRDefault="001A7E1E" w:rsidP="00DC1A1A">
      <w:pPr>
        <w:spacing w:after="0" w:line="240" w:lineRule="auto"/>
      </w:pPr>
      <w:r>
        <w:separator/>
      </w:r>
    </w:p>
  </w:footnote>
  <w:footnote w:type="continuationSeparator" w:id="0">
    <w:p w:rsidR="001A7E1E" w:rsidRDefault="001A7E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246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A7E1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7C6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FF1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114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F29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3425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2A4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5BFA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64AA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3AE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5CCC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D79C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D2CB1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E729E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85705-C609-41CD-A8AB-B6A263F1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50</cp:revision>
  <cp:lastPrinted>2017-03-29T10:57:00Z</cp:lastPrinted>
  <dcterms:created xsi:type="dcterms:W3CDTF">2022-09-09T08:19:00Z</dcterms:created>
  <dcterms:modified xsi:type="dcterms:W3CDTF">2022-12-16T09:52:00Z</dcterms:modified>
</cp:coreProperties>
</file>