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B52C57">
            <w:pPr>
              <w:pStyle w:val="Nessunaspaziatura"/>
              <w:spacing w:line="360" w:lineRule="auto"/>
            </w:pPr>
            <w:r>
              <w:t>07</w:t>
            </w:r>
            <w:r w:rsidR="0028400B">
              <w:t>.</w:t>
            </w:r>
            <w:r>
              <w:t>10</w:t>
            </w:r>
            <w:r w:rsidR="0028400B">
              <w:t>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5066"/>
        <w:gridCol w:w="4788"/>
      </w:tblGrid>
      <w:tr w:rsidR="0028400B" w:rsidTr="00284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4788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00B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28400B" w:rsidRDefault="0028400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08:20 – 0</w:t>
            </w:r>
            <w:r w:rsidR="009E1989">
              <w:rPr>
                <w:b w:val="0"/>
              </w:rPr>
              <w:t>8</w:t>
            </w:r>
            <w:r>
              <w:rPr>
                <w:b w:val="0"/>
              </w:rPr>
              <w:t>:</w:t>
            </w:r>
            <w:r w:rsidR="009E1989">
              <w:rPr>
                <w:b w:val="0"/>
              </w:rPr>
              <w:t>40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28400B" w:rsidRPr="00F85BB0" w:rsidRDefault="00185A86" w:rsidP="009E1989">
            <w:pPr>
              <w:shd w:val="clear" w:color="auto" w:fill="FFFFFF"/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Un docente ci ha spiegato che cartelle si devono aggiornare a </w:t>
            </w:r>
            <w:proofErr w:type="spellStart"/>
            <w:r>
              <w:rPr>
                <w:bCs/>
              </w:rPr>
              <w:t>github</w:t>
            </w:r>
            <w:proofErr w:type="spellEnd"/>
            <w:r>
              <w:rPr>
                <w:bCs/>
              </w:rPr>
              <w:t xml:space="preserve"> per non dover aggiungere l’intero progetto ogni volta.</w:t>
            </w:r>
          </w:p>
        </w:tc>
      </w:tr>
      <w:tr w:rsidR="00B52C57" w:rsidTr="0028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B52C57" w:rsidRPr="004D5DE0" w:rsidRDefault="004D5DE0">
            <w:pPr>
              <w:pStyle w:val="Nessunaspaziatura"/>
              <w:rPr>
                <w:b w:val="0"/>
              </w:rPr>
            </w:pPr>
            <w:r w:rsidRPr="004D5DE0">
              <w:rPr>
                <w:b w:val="0"/>
              </w:rPr>
              <w:t>08:40 – 09:10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B52C57" w:rsidRDefault="004D5DE0" w:rsidP="009E1989">
            <w:pPr>
              <w:shd w:val="clear" w:color="auto" w:fill="FFFFFF"/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Teoria agile</w:t>
            </w:r>
          </w:p>
        </w:tc>
      </w:tr>
      <w:tr w:rsidR="004D5DE0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4D5DE0" w:rsidRPr="004D5DE0" w:rsidRDefault="004D5DE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09:10 – 11:35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4D5DE0" w:rsidRDefault="004D5DE0" w:rsidP="009E1989">
            <w:pPr>
              <w:shd w:val="clear" w:color="auto" w:fill="FFFFFF"/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Finito la parte di progettazione della documentazione ed ho sistemato i </w:t>
            </w:r>
            <w:proofErr w:type="spellStart"/>
            <w:r>
              <w:rPr>
                <w:bCs/>
              </w:rPr>
              <w:t>footer</w:t>
            </w:r>
            <w:proofErr w:type="spellEnd"/>
            <w:r>
              <w:rPr>
                <w:bCs/>
              </w:rPr>
              <w:t xml:space="preserve"> e gli </w:t>
            </w:r>
            <w:proofErr w:type="spellStart"/>
            <w:r>
              <w:rPr>
                <w:bCs/>
              </w:rPr>
              <w:t>header</w:t>
            </w:r>
            <w:proofErr w:type="spellEnd"/>
            <w:r>
              <w:rPr>
                <w:bCs/>
              </w:rPr>
              <w:t>.</w:t>
            </w:r>
          </w:p>
        </w:tc>
      </w:tr>
      <w:tr w:rsidR="004D5DE0" w:rsidTr="0028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4D5DE0" w:rsidRDefault="004D5DE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13:15 – 14:</w:t>
            </w:r>
            <w:r w:rsidR="00EB30A9">
              <w:rPr>
                <w:b w:val="0"/>
              </w:rPr>
              <w:t>35</w:t>
            </w:r>
            <w:bookmarkStart w:id="0" w:name="_GoBack"/>
            <w:bookmarkEnd w:id="0"/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4D5DE0" w:rsidRDefault="004D5DE0" w:rsidP="009E1989">
            <w:pPr>
              <w:shd w:val="clear" w:color="auto" w:fill="FFFFFF"/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Ho creato il progetto con Michael ed abbiamo iniziato ad informarci sulle basi che ci servono per il progetto.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4D5DE0" w:rsidP="0028400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Gli </w:t>
            </w:r>
            <w:proofErr w:type="spellStart"/>
            <w:r>
              <w:rPr>
                <w:b w:val="0"/>
              </w:rPr>
              <w:t>header</w:t>
            </w:r>
            <w:proofErr w:type="spellEnd"/>
            <w:r>
              <w:rPr>
                <w:b w:val="0"/>
              </w:rPr>
              <w:t xml:space="preserve"> ed i </w:t>
            </w:r>
            <w:proofErr w:type="spellStart"/>
            <w:r>
              <w:rPr>
                <w:b w:val="0"/>
              </w:rPr>
              <w:t>footer</w:t>
            </w:r>
            <w:proofErr w:type="spellEnd"/>
            <w:r>
              <w:rPr>
                <w:b w:val="0"/>
              </w:rPr>
              <w:t xml:space="preserve"> avevano dimensioni diverse siccome ci serviva una pagina A3 orizzontale per il diagramma di flusso. Per risolvere il problema ho dovuto scollegare gli </w:t>
            </w:r>
            <w:proofErr w:type="spellStart"/>
            <w:r>
              <w:rPr>
                <w:b w:val="0"/>
              </w:rPr>
              <w:t>header</w:t>
            </w:r>
            <w:proofErr w:type="spellEnd"/>
            <w:r>
              <w:rPr>
                <w:b w:val="0"/>
              </w:rPr>
              <w:t xml:space="preserve"> ed i </w:t>
            </w:r>
            <w:proofErr w:type="spellStart"/>
            <w:r>
              <w:rPr>
                <w:b w:val="0"/>
              </w:rPr>
              <w:t>footer</w:t>
            </w:r>
            <w:proofErr w:type="spellEnd"/>
            <w:r>
              <w:rPr>
                <w:b w:val="0"/>
              </w:rPr>
              <w:t xml:space="preserve"> da quelli precedenti per le prime pagine dopo un</w:t>
            </w:r>
            <w:r w:rsidR="00512762">
              <w:rPr>
                <w:b w:val="0"/>
              </w:rPr>
              <w:t>a</w:t>
            </w:r>
            <w:r>
              <w:rPr>
                <w:b w:val="0"/>
              </w:rPr>
              <w:t xml:space="preserve"> interruzione e poi aggiornare il campo del numero della pagina.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4D5DE0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Leggermente indietro rispetto la pianificazione.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185A8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R</w:t>
            </w:r>
            <w:r w:rsidR="004D5DE0">
              <w:rPr>
                <w:b w:val="0"/>
              </w:rPr>
              <w:t xml:space="preserve">iuscire a muovere </w:t>
            </w:r>
            <w:proofErr w:type="spellStart"/>
            <w:r w:rsidR="004D5DE0">
              <w:rPr>
                <w:b w:val="0"/>
              </w:rPr>
              <w:t>Pac</w:t>
            </w:r>
            <w:proofErr w:type="spellEnd"/>
            <w:r w:rsidR="004D5DE0">
              <w:rPr>
                <w:b w:val="0"/>
              </w:rPr>
              <w:t>-Man</w:t>
            </w:r>
            <w:r>
              <w:rPr>
                <w:b w:val="0"/>
              </w:rPr>
              <w:t xml:space="preserve"> per la griglia di gioco</w:t>
            </w:r>
            <w:r w:rsidR="004D5DE0">
              <w:rPr>
                <w:b w:val="0"/>
              </w:rPr>
              <w:t>.</w:t>
            </w:r>
          </w:p>
        </w:tc>
      </w:tr>
    </w:tbl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2735" w:rsidRDefault="00412735">
      <w:pPr>
        <w:spacing w:after="0" w:line="240" w:lineRule="auto"/>
      </w:pPr>
      <w:r>
        <w:separator/>
      </w:r>
    </w:p>
  </w:endnote>
  <w:endnote w:type="continuationSeparator" w:id="0">
    <w:p w:rsidR="00412735" w:rsidRDefault="00412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412735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71650">
          <w:t>Unity’s Pac-Man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2735" w:rsidRDefault="00412735">
      <w:pPr>
        <w:spacing w:after="0" w:line="240" w:lineRule="auto"/>
      </w:pPr>
      <w:r>
        <w:separator/>
      </w:r>
    </w:p>
  </w:footnote>
  <w:footnote w:type="continuationSeparator" w:id="0">
    <w:p w:rsidR="00412735" w:rsidRDefault="00412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28400B">
    <w:r>
      <w:t>Luca Fumasoli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A2784"/>
    <w:multiLevelType w:val="multilevel"/>
    <w:tmpl w:val="36EEC8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309CF"/>
    <w:rsid w:val="0003617B"/>
    <w:rsid w:val="000A1179"/>
    <w:rsid w:val="000D6AEA"/>
    <w:rsid w:val="00172A3D"/>
    <w:rsid w:val="00185A86"/>
    <w:rsid w:val="002839B5"/>
    <w:rsid w:val="0028400B"/>
    <w:rsid w:val="00347B73"/>
    <w:rsid w:val="003837CA"/>
    <w:rsid w:val="003D0CF1"/>
    <w:rsid w:val="00412735"/>
    <w:rsid w:val="00416AB8"/>
    <w:rsid w:val="004319BE"/>
    <w:rsid w:val="00450FB7"/>
    <w:rsid w:val="00486EC5"/>
    <w:rsid w:val="004B6E57"/>
    <w:rsid w:val="004D5DE0"/>
    <w:rsid w:val="00512762"/>
    <w:rsid w:val="006D2A02"/>
    <w:rsid w:val="00786DA5"/>
    <w:rsid w:val="007921CD"/>
    <w:rsid w:val="007B2754"/>
    <w:rsid w:val="00877BCA"/>
    <w:rsid w:val="008C37B1"/>
    <w:rsid w:val="009749C3"/>
    <w:rsid w:val="009E1989"/>
    <w:rsid w:val="00AA38DA"/>
    <w:rsid w:val="00B52C57"/>
    <w:rsid w:val="00BB22D7"/>
    <w:rsid w:val="00BD144C"/>
    <w:rsid w:val="00C13F99"/>
    <w:rsid w:val="00C4641B"/>
    <w:rsid w:val="00CC365D"/>
    <w:rsid w:val="00D64324"/>
    <w:rsid w:val="00D71650"/>
    <w:rsid w:val="00D96D58"/>
    <w:rsid w:val="00E6291D"/>
    <w:rsid w:val="00E7601D"/>
    <w:rsid w:val="00EB30A9"/>
    <w:rsid w:val="00F458D6"/>
    <w:rsid w:val="00F85BB0"/>
    <w:rsid w:val="00F9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8AFE14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1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B56DB-F982-4A3F-9C00-8184F4017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Unity’s Pac-Man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23</cp:revision>
  <dcterms:created xsi:type="dcterms:W3CDTF">2022-09-09T08:47:00Z</dcterms:created>
  <dcterms:modified xsi:type="dcterms:W3CDTF">2022-10-07T12:43:00Z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