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2747864"/>
        <w:docPartObj>
          <w:docPartGallery w:val="Cover Pages"/>
          <w:docPartUnique/>
        </w:docPartObj>
      </w:sdtPr>
      <w:sdtEndPr>
        <w:rPr>
          <w:lang w:val="en-US"/>
        </w:rPr>
      </w:sdtEndPr>
      <w:sdtContent>
        <w:p w14:paraId="7B2EAA50" w14:textId="671FC317" w:rsidR="00D55ECF" w:rsidRDefault="00D55ECF">
          <w:r>
            <w:rPr>
              <w:noProof/>
            </w:rPr>
            <mc:AlternateContent>
              <mc:Choice Requires="wpg">
                <w:drawing>
                  <wp:anchor distT="0" distB="0" distL="114300" distR="114300" simplePos="0" relativeHeight="251662336" behindDoc="0" locked="0" layoutInCell="1" allowOverlap="1" wp14:anchorId="4848AC4F" wp14:editId="2707263F">
                    <wp:simplePos x="0" y="0"/>
                    <wp:positionH relativeFrom="page">
                      <wp:align>center</wp:align>
                    </wp:positionH>
                    <mc:AlternateContent>
                      <mc:Choice Requires="wp14">
                        <wp:positionV relativeFrom="page">
                          <wp14:pctPosVOffset>2300</wp14:pctPosVOffset>
                        </wp:positionV>
                      </mc:Choice>
                      <mc:Fallback>
                        <wp:positionV relativeFrom="page">
                          <wp:posOffset>173355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D8B9F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85306AB" wp14:editId="0433A86A">
                    <wp:simplePos x="0" y="0"/>
                    <wp:positionH relativeFrom="page">
                      <wp:align>center</wp:align>
                    </wp:positionH>
                    <mc:AlternateContent>
                      <mc:Choice Requires="wp14">
                        <wp:positionV relativeFrom="page">
                          <wp14:pctPosVOffset>81800</wp14:pctPosVOffset>
                        </wp:positionV>
                      </mc:Choice>
                      <mc:Fallback>
                        <wp:positionV relativeFrom="page">
                          <wp:posOffset>6184265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480F59" w14:textId="1AE96882" w:rsidR="00D55ECF" w:rsidRDefault="00D55ECF">
                                    <w:pPr>
                                      <w:pStyle w:val="NoSpacing"/>
                                      <w:jc w:val="right"/>
                                      <w:rPr>
                                        <w:color w:val="595959" w:themeColor="text1" w:themeTint="A6"/>
                                        <w:sz w:val="28"/>
                                        <w:szCs w:val="28"/>
                                      </w:rPr>
                                    </w:pPr>
                                    <w:r>
                                      <w:rPr>
                                        <w:color w:val="595959" w:themeColor="text1" w:themeTint="A6"/>
                                        <w:sz w:val="28"/>
                                        <w:szCs w:val="28"/>
                                      </w:rPr>
                                      <w:t>Michael du Toit</w:t>
                                    </w:r>
                                  </w:p>
                                </w:sdtContent>
                              </w:sdt>
                              <w:p w14:paraId="6981BE25" w14:textId="1200F1C1" w:rsidR="00D55ECF" w:rsidRDefault="00D55EC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2193161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5306A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480F59" w14:textId="1AE96882" w:rsidR="00D55ECF" w:rsidRDefault="00D55ECF">
                              <w:pPr>
                                <w:pStyle w:val="NoSpacing"/>
                                <w:jc w:val="right"/>
                                <w:rPr>
                                  <w:color w:val="595959" w:themeColor="text1" w:themeTint="A6"/>
                                  <w:sz w:val="28"/>
                                  <w:szCs w:val="28"/>
                                </w:rPr>
                              </w:pPr>
                              <w:r>
                                <w:rPr>
                                  <w:color w:val="595959" w:themeColor="text1" w:themeTint="A6"/>
                                  <w:sz w:val="28"/>
                                  <w:szCs w:val="28"/>
                                </w:rPr>
                                <w:t>Michael du Toit</w:t>
                              </w:r>
                            </w:p>
                          </w:sdtContent>
                        </w:sdt>
                        <w:p w14:paraId="6981BE25" w14:textId="1200F1C1" w:rsidR="00D55ECF" w:rsidRDefault="00D55EC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2193161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1F3949F" wp14:editId="488C4510">
                    <wp:simplePos x="0" y="0"/>
                    <wp:positionH relativeFrom="page">
                      <wp:align>center</wp:align>
                    </wp:positionH>
                    <mc:AlternateContent>
                      <mc:Choice Requires="wp14">
                        <wp:positionV relativeFrom="page">
                          <wp14:pctPosVOffset>30000</wp14:pctPosVOffset>
                        </wp:positionV>
                      </mc:Choice>
                      <mc:Fallback>
                        <wp:positionV relativeFrom="page">
                          <wp:posOffset>2267585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EA6B0F" w14:textId="68016918" w:rsidR="00D55ECF" w:rsidRDefault="00D55EC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SD6501 –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919EF26" w14:textId="32ACC94E" w:rsidR="00D55ECF" w:rsidRDefault="00D55ECF">
                                    <w:pPr>
                                      <w:jc w:val="right"/>
                                      <w:rPr>
                                        <w:smallCaps/>
                                        <w:color w:val="404040" w:themeColor="text1" w:themeTint="BF"/>
                                        <w:sz w:val="36"/>
                                        <w:szCs w:val="36"/>
                                      </w:rPr>
                                    </w:pPr>
                                    <w:r>
                                      <w:rPr>
                                        <w:color w:val="404040" w:themeColor="text1" w:themeTint="BF"/>
                                        <w:sz w:val="36"/>
                                        <w:szCs w:val="36"/>
                                      </w:rPr>
                                      <w:t>Testing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F3949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1EA6B0F" w14:textId="68016918" w:rsidR="00D55ECF" w:rsidRDefault="00D55EC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SD6501 –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919EF26" w14:textId="32ACC94E" w:rsidR="00D55ECF" w:rsidRDefault="00D55ECF">
                              <w:pPr>
                                <w:jc w:val="right"/>
                                <w:rPr>
                                  <w:smallCaps/>
                                  <w:color w:val="404040" w:themeColor="text1" w:themeTint="BF"/>
                                  <w:sz w:val="36"/>
                                  <w:szCs w:val="36"/>
                                </w:rPr>
                              </w:pPr>
                              <w:r>
                                <w:rPr>
                                  <w:color w:val="404040" w:themeColor="text1" w:themeTint="BF"/>
                                  <w:sz w:val="36"/>
                                  <w:szCs w:val="36"/>
                                </w:rPr>
                                <w:t>Testing Documentation</w:t>
                              </w:r>
                            </w:p>
                          </w:sdtContent>
                        </w:sdt>
                      </w:txbxContent>
                    </v:textbox>
                    <w10:wrap type="square" anchorx="page" anchory="page"/>
                  </v:shape>
                </w:pict>
              </mc:Fallback>
            </mc:AlternateContent>
          </w:r>
        </w:p>
        <w:p w14:paraId="2C888041" w14:textId="02266CEE" w:rsidR="00D55ECF" w:rsidRDefault="00D55ECF">
          <w:pPr>
            <w:rPr>
              <w:lang w:val="en-US"/>
            </w:rPr>
          </w:pPr>
          <w:r>
            <w:rPr>
              <w:lang w:val="en-US"/>
            </w:rPr>
            <w:br w:type="page"/>
          </w:r>
        </w:p>
      </w:sdtContent>
    </w:sdt>
    <w:p w14:paraId="066FCC0D" w14:textId="458D1A61" w:rsidR="00AC0880" w:rsidRDefault="00AC0880">
      <w:pPr>
        <w:rPr>
          <w:lang w:val="en-US"/>
        </w:rPr>
      </w:pPr>
    </w:p>
    <w:sdt>
      <w:sdtPr>
        <w:id w:val="817925082"/>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14:paraId="2D9046C0" w14:textId="00FA2B6B" w:rsidR="00731B0E" w:rsidRDefault="00731B0E" w:rsidP="005E14D5">
          <w:pPr>
            <w:pStyle w:val="TOCHeading"/>
          </w:pPr>
          <w:r>
            <w:t>Contents</w:t>
          </w:r>
        </w:p>
        <w:p w14:paraId="47A5AC76" w14:textId="325CE465" w:rsidR="009E0877" w:rsidRDefault="00731B0E">
          <w:pPr>
            <w:pStyle w:val="TOC1"/>
            <w:tabs>
              <w:tab w:val="right" w:leader="dot" w:pos="13948"/>
            </w:tabs>
            <w:rPr>
              <w:rFonts w:eastAsiaTheme="minorEastAsia"/>
              <w:noProof/>
              <w:lang w:eastAsia="en-NZ"/>
            </w:rPr>
          </w:pPr>
          <w:r>
            <w:fldChar w:fldCharType="begin"/>
          </w:r>
          <w:r>
            <w:instrText xml:space="preserve"> TOC \o "1-3" \h \z \u </w:instrText>
          </w:r>
          <w:r>
            <w:fldChar w:fldCharType="separate"/>
          </w:r>
          <w:hyperlink w:anchor="_Toc74139115" w:history="1">
            <w:r w:rsidR="009E0877" w:rsidRPr="00B13956">
              <w:rPr>
                <w:rStyle w:val="Hyperlink"/>
                <w:noProof/>
              </w:rPr>
              <w:t>Unit Testing</w:t>
            </w:r>
            <w:r w:rsidR="009E0877">
              <w:rPr>
                <w:noProof/>
                <w:webHidden/>
              </w:rPr>
              <w:tab/>
            </w:r>
            <w:r w:rsidR="009E0877">
              <w:rPr>
                <w:noProof/>
                <w:webHidden/>
              </w:rPr>
              <w:fldChar w:fldCharType="begin"/>
            </w:r>
            <w:r w:rsidR="009E0877">
              <w:rPr>
                <w:noProof/>
                <w:webHidden/>
              </w:rPr>
              <w:instrText xml:space="preserve"> PAGEREF _Toc74139115 \h </w:instrText>
            </w:r>
            <w:r w:rsidR="009E0877">
              <w:rPr>
                <w:noProof/>
                <w:webHidden/>
              </w:rPr>
            </w:r>
            <w:r w:rsidR="009E0877">
              <w:rPr>
                <w:noProof/>
                <w:webHidden/>
              </w:rPr>
              <w:fldChar w:fldCharType="separate"/>
            </w:r>
            <w:r w:rsidR="009E0877">
              <w:rPr>
                <w:noProof/>
                <w:webHidden/>
              </w:rPr>
              <w:t>1</w:t>
            </w:r>
            <w:r w:rsidR="009E0877">
              <w:rPr>
                <w:noProof/>
                <w:webHidden/>
              </w:rPr>
              <w:fldChar w:fldCharType="end"/>
            </w:r>
          </w:hyperlink>
        </w:p>
        <w:p w14:paraId="39D605D5" w14:textId="0C47898C" w:rsidR="009E0877" w:rsidRDefault="009E0877">
          <w:pPr>
            <w:pStyle w:val="TOC2"/>
            <w:tabs>
              <w:tab w:val="right" w:leader="dot" w:pos="13948"/>
            </w:tabs>
            <w:rPr>
              <w:rFonts w:eastAsiaTheme="minorEastAsia"/>
              <w:noProof/>
              <w:lang w:eastAsia="en-NZ"/>
            </w:rPr>
          </w:pPr>
          <w:hyperlink w:anchor="_Toc74139116" w:history="1">
            <w:r w:rsidRPr="00B13956">
              <w:rPr>
                <w:rStyle w:val="Hyperlink"/>
                <w:noProof/>
              </w:rPr>
              <w:t>Unit Test Cases</w:t>
            </w:r>
            <w:r>
              <w:rPr>
                <w:noProof/>
                <w:webHidden/>
              </w:rPr>
              <w:tab/>
            </w:r>
            <w:r>
              <w:rPr>
                <w:noProof/>
                <w:webHidden/>
              </w:rPr>
              <w:fldChar w:fldCharType="begin"/>
            </w:r>
            <w:r>
              <w:rPr>
                <w:noProof/>
                <w:webHidden/>
              </w:rPr>
              <w:instrText xml:space="preserve"> PAGEREF _Toc74139116 \h </w:instrText>
            </w:r>
            <w:r>
              <w:rPr>
                <w:noProof/>
                <w:webHidden/>
              </w:rPr>
            </w:r>
            <w:r>
              <w:rPr>
                <w:noProof/>
                <w:webHidden/>
              </w:rPr>
              <w:fldChar w:fldCharType="separate"/>
            </w:r>
            <w:r>
              <w:rPr>
                <w:noProof/>
                <w:webHidden/>
              </w:rPr>
              <w:t>1</w:t>
            </w:r>
            <w:r>
              <w:rPr>
                <w:noProof/>
                <w:webHidden/>
              </w:rPr>
              <w:fldChar w:fldCharType="end"/>
            </w:r>
          </w:hyperlink>
        </w:p>
        <w:p w14:paraId="62AA837C" w14:textId="06C3E987" w:rsidR="009E0877" w:rsidRDefault="009E0877">
          <w:pPr>
            <w:pStyle w:val="TOC2"/>
            <w:tabs>
              <w:tab w:val="right" w:leader="dot" w:pos="13948"/>
            </w:tabs>
            <w:rPr>
              <w:rFonts w:eastAsiaTheme="minorEastAsia"/>
              <w:noProof/>
              <w:lang w:eastAsia="en-NZ"/>
            </w:rPr>
          </w:pPr>
          <w:hyperlink w:anchor="_Toc74139117" w:history="1">
            <w:r w:rsidRPr="00B13956">
              <w:rPr>
                <w:rStyle w:val="Hyperlink"/>
                <w:noProof/>
              </w:rPr>
              <w:t>Unit Tests Screenshots</w:t>
            </w:r>
            <w:r>
              <w:rPr>
                <w:noProof/>
                <w:webHidden/>
              </w:rPr>
              <w:tab/>
            </w:r>
            <w:r>
              <w:rPr>
                <w:noProof/>
                <w:webHidden/>
              </w:rPr>
              <w:fldChar w:fldCharType="begin"/>
            </w:r>
            <w:r>
              <w:rPr>
                <w:noProof/>
                <w:webHidden/>
              </w:rPr>
              <w:instrText xml:space="preserve"> PAGEREF _Toc74139117 \h </w:instrText>
            </w:r>
            <w:r>
              <w:rPr>
                <w:noProof/>
                <w:webHidden/>
              </w:rPr>
            </w:r>
            <w:r>
              <w:rPr>
                <w:noProof/>
                <w:webHidden/>
              </w:rPr>
              <w:fldChar w:fldCharType="separate"/>
            </w:r>
            <w:r>
              <w:rPr>
                <w:noProof/>
                <w:webHidden/>
              </w:rPr>
              <w:t>5</w:t>
            </w:r>
            <w:r>
              <w:rPr>
                <w:noProof/>
                <w:webHidden/>
              </w:rPr>
              <w:fldChar w:fldCharType="end"/>
            </w:r>
          </w:hyperlink>
        </w:p>
        <w:p w14:paraId="42831459" w14:textId="109AD419" w:rsidR="009E0877" w:rsidRDefault="009E0877">
          <w:pPr>
            <w:pStyle w:val="TOC1"/>
            <w:tabs>
              <w:tab w:val="right" w:leader="dot" w:pos="13948"/>
            </w:tabs>
            <w:rPr>
              <w:rFonts w:eastAsiaTheme="minorEastAsia"/>
              <w:noProof/>
              <w:lang w:eastAsia="en-NZ"/>
            </w:rPr>
          </w:pPr>
          <w:hyperlink w:anchor="_Toc74139118" w:history="1">
            <w:r w:rsidRPr="00B13956">
              <w:rPr>
                <w:rStyle w:val="Hyperlink"/>
                <w:noProof/>
                <w:lang w:val="en-US"/>
              </w:rPr>
              <w:t>Espresso Testing</w:t>
            </w:r>
            <w:r>
              <w:rPr>
                <w:noProof/>
                <w:webHidden/>
              </w:rPr>
              <w:tab/>
            </w:r>
            <w:r>
              <w:rPr>
                <w:noProof/>
                <w:webHidden/>
              </w:rPr>
              <w:fldChar w:fldCharType="begin"/>
            </w:r>
            <w:r>
              <w:rPr>
                <w:noProof/>
                <w:webHidden/>
              </w:rPr>
              <w:instrText xml:space="preserve"> PAGEREF _Toc74139118 \h </w:instrText>
            </w:r>
            <w:r>
              <w:rPr>
                <w:noProof/>
                <w:webHidden/>
              </w:rPr>
            </w:r>
            <w:r>
              <w:rPr>
                <w:noProof/>
                <w:webHidden/>
              </w:rPr>
              <w:fldChar w:fldCharType="separate"/>
            </w:r>
            <w:r>
              <w:rPr>
                <w:noProof/>
                <w:webHidden/>
              </w:rPr>
              <w:t>7</w:t>
            </w:r>
            <w:r>
              <w:rPr>
                <w:noProof/>
                <w:webHidden/>
              </w:rPr>
              <w:fldChar w:fldCharType="end"/>
            </w:r>
          </w:hyperlink>
        </w:p>
        <w:p w14:paraId="39B06E2D" w14:textId="38B728F3" w:rsidR="009E0877" w:rsidRDefault="009E0877">
          <w:pPr>
            <w:pStyle w:val="TOC2"/>
            <w:tabs>
              <w:tab w:val="right" w:leader="dot" w:pos="13948"/>
            </w:tabs>
            <w:rPr>
              <w:rFonts w:eastAsiaTheme="minorEastAsia"/>
              <w:noProof/>
              <w:lang w:eastAsia="en-NZ"/>
            </w:rPr>
          </w:pPr>
          <w:hyperlink w:anchor="_Toc74139119" w:history="1">
            <w:r w:rsidRPr="00B13956">
              <w:rPr>
                <w:rStyle w:val="Hyperlink"/>
                <w:noProof/>
              </w:rPr>
              <w:t>Espresso Test Cases</w:t>
            </w:r>
            <w:r>
              <w:rPr>
                <w:noProof/>
                <w:webHidden/>
              </w:rPr>
              <w:tab/>
            </w:r>
            <w:r>
              <w:rPr>
                <w:noProof/>
                <w:webHidden/>
              </w:rPr>
              <w:fldChar w:fldCharType="begin"/>
            </w:r>
            <w:r>
              <w:rPr>
                <w:noProof/>
                <w:webHidden/>
              </w:rPr>
              <w:instrText xml:space="preserve"> PAGEREF _Toc74139119 \h </w:instrText>
            </w:r>
            <w:r>
              <w:rPr>
                <w:noProof/>
                <w:webHidden/>
              </w:rPr>
            </w:r>
            <w:r>
              <w:rPr>
                <w:noProof/>
                <w:webHidden/>
              </w:rPr>
              <w:fldChar w:fldCharType="separate"/>
            </w:r>
            <w:r>
              <w:rPr>
                <w:noProof/>
                <w:webHidden/>
              </w:rPr>
              <w:t>7</w:t>
            </w:r>
            <w:r>
              <w:rPr>
                <w:noProof/>
                <w:webHidden/>
              </w:rPr>
              <w:fldChar w:fldCharType="end"/>
            </w:r>
          </w:hyperlink>
        </w:p>
        <w:p w14:paraId="407F9801" w14:textId="4DC45DC4" w:rsidR="009E0877" w:rsidRDefault="009E0877">
          <w:pPr>
            <w:pStyle w:val="TOC2"/>
            <w:tabs>
              <w:tab w:val="right" w:leader="dot" w:pos="13948"/>
            </w:tabs>
            <w:rPr>
              <w:rFonts w:eastAsiaTheme="minorEastAsia"/>
              <w:noProof/>
              <w:lang w:eastAsia="en-NZ"/>
            </w:rPr>
          </w:pPr>
          <w:hyperlink w:anchor="_Toc74139120" w:history="1">
            <w:r w:rsidRPr="00B13956">
              <w:rPr>
                <w:rStyle w:val="Hyperlink"/>
                <w:noProof/>
              </w:rPr>
              <w:t>Espresso Tests Screenshots</w:t>
            </w:r>
            <w:r>
              <w:rPr>
                <w:noProof/>
                <w:webHidden/>
              </w:rPr>
              <w:tab/>
            </w:r>
            <w:r>
              <w:rPr>
                <w:noProof/>
                <w:webHidden/>
              </w:rPr>
              <w:fldChar w:fldCharType="begin"/>
            </w:r>
            <w:r>
              <w:rPr>
                <w:noProof/>
                <w:webHidden/>
              </w:rPr>
              <w:instrText xml:space="preserve"> PAGEREF _Toc74139120 \h </w:instrText>
            </w:r>
            <w:r>
              <w:rPr>
                <w:noProof/>
                <w:webHidden/>
              </w:rPr>
            </w:r>
            <w:r>
              <w:rPr>
                <w:noProof/>
                <w:webHidden/>
              </w:rPr>
              <w:fldChar w:fldCharType="separate"/>
            </w:r>
            <w:r>
              <w:rPr>
                <w:noProof/>
                <w:webHidden/>
              </w:rPr>
              <w:t>7</w:t>
            </w:r>
            <w:r>
              <w:rPr>
                <w:noProof/>
                <w:webHidden/>
              </w:rPr>
              <w:fldChar w:fldCharType="end"/>
            </w:r>
          </w:hyperlink>
        </w:p>
        <w:p w14:paraId="79F7282A" w14:textId="02A23CE2" w:rsidR="009E0877" w:rsidRDefault="009E0877">
          <w:pPr>
            <w:pStyle w:val="TOC1"/>
            <w:tabs>
              <w:tab w:val="right" w:leader="dot" w:pos="13948"/>
            </w:tabs>
            <w:rPr>
              <w:rFonts w:eastAsiaTheme="minorEastAsia"/>
              <w:noProof/>
              <w:lang w:eastAsia="en-NZ"/>
            </w:rPr>
          </w:pPr>
          <w:hyperlink w:anchor="_Toc74139121" w:history="1">
            <w:r w:rsidRPr="00B13956">
              <w:rPr>
                <w:rStyle w:val="Hyperlink"/>
                <w:noProof/>
                <w:lang w:val="en-US"/>
              </w:rPr>
              <w:t>User Acceptance Testing</w:t>
            </w:r>
            <w:r>
              <w:rPr>
                <w:noProof/>
                <w:webHidden/>
              </w:rPr>
              <w:tab/>
            </w:r>
            <w:r>
              <w:rPr>
                <w:noProof/>
                <w:webHidden/>
              </w:rPr>
              <w:fldChar w:fldCharType="begin"/>
            </w:r>
            <w:r>
              <w:rPr>
                <w:noProof/>
                <w:webHidden/>
              </w:rPr>
              <w:instrText xml:space="preserve"> PAGEREF _Toc74139121 \h </w:instrText>
            </w:r>
            <w:r>
              <w:rPr>
                <w:noProof/>
                <w:webHidden/>
              </w:rPr>
            </w:r>
            <w:r>
              <w:rPr>
                <w:noProof/>
                <w:webHidden/>
              </w:rPr>
              <w:fldChar w:fldCharType="separate"/>
            </w:r>
            <w:r>
              <w:rPr>
                <w:noProof/>
                <w:webHidden/>
              </w:rPr>
              <w:t>7</w:t>
            </w:r>
            <w:r>
              <w:rPr>
                <w:noProof/>
                <w:webHidden/>
              </w:rPr>
              <w:fldChar w:fldCharType="end"/>
            </w:r>
          </w:hyperlink>
        </w:p>
        <w:p w14:paraId="19CCD03E" w14:textId="5FDA0BA3" w:rsidR="009E0877" w:rsidRDefault="009E0877">
          <w:pPr>
            <w:pStyle w:val="TOC2"/>
            <w:tabs>
              <w:tab w:val="right" w:leader="dot" w:pos="13948"/>
            </w:tabs>
            <w:rPr>
              <w:rFonts w:eastAsiaTheme="minorEastAsia"/>
              <w:noProof/>
              <w:lang w:eastAsia="en-NZ"/>
            </w:rPr>
          </w:pPr>
          <w:hyperlink w:anchor="_Toc74139122" w:history="1">
            <w:r w:rsidRPr="00B13956">
              <w:rPr>
                <w:rStyle w:val="Hyperlink"/>
                <w:noProof/>
              </w:rPr>
              <w:t>Draft Questions:</w:t>
            </w:r>
            <w:r>
              <w:rPr>
                <w:noProof/>
                <w:webHidden/>
              </w:rPr>
              <w:tab/>
            </w:r>
            <w:r>
              <w:rPr>
                <w:noProof/>
                <w:webHidden/>
              </w:rPr>
              <w:fldChar w:fldCharType="begin"/>
            </w:r>
            <w:r>
              <w:rPr>
                <w:noProof/>
                <w:webHidden/>
              </w:rPr>
              <w:instrText xml:space="preserve"> PAGEREF _Toc74139122 \h </w:instrText>
            </w:r>
            <w:r>
              <w:rPr>
                <w:noProof/>
                <w:webHidden/>
              </w:rPr>
            </w:r>
            <w:r>
              <w:rPr>
                <w:noProof/>
                <w:webHidden/>
              </w:rPr>
              <w:fldChar w:fldCharType="separate"/>
            </w:r>
            <w:r>
              <w:rPr>
                <w:noProof/>
                <w:webHidden/>
              </w:rPr>
              <w:t>7</w:t>
            </w:r>
            <w:r>
              <w:rPr>
                <w:noProof/>
                <w:webHidden/>
              </w:rPr>
              <w:fldChar w:fldCharType="end"/>
            </w:r>
          </w:hyperlink>
        </w:p>
        <w:p w14:paraId="615D8D19" w14:textId="7CF576ED" w:rsidR="009E0877" w:rsidRDefault="009E0877">
          <w:pPr>
            <w:pStyle w:val="TOC2"/>
            <w:tabs>
              <w:tab w:val="right" w:leader="dot" w:pos="13948"/>
            </w:tabs>
            <w:rPr>
              <w:rFonts w:eastAsiaTheme="minorEastAsia"/>
              <w:noProof/>
              <w:lang w:eastAsia="en-NZ"/>
            </w:rPr>
          </w:pPr>
          <w:hyperlink w:anchor="_Toc74139123" w:history="1">
            <w:r w:rsidRPr="00B13956">
              <w:rPr>
                <w:rStyle w:val="Hyperlink"/>
                <w:noProof/>
              </w:rPr>
              <w:t>Users Testing Results Screenshots:</w:t>
            </w:r>
            <w:r>
              <w:rPr>
                <w:noProof/>
                <w:webHidden/>
              </w:rPr>
              <w:tab/>
            </w:r>
            <w:r>
              <w:rPr>
                <w:noProof/>
                <w:webHidden/>
              </w:rPr>
              <w:fldChar w:fldCharType="begin"/>
            </w:r>
            <w:r>
              <w:rPr>
                <w:noProof/>
                <w:webHidden/>
              </w:rPr>
              <w:instrText xml:space="preserve"> PAGEREF _Toc74139123 \h </w:instrText>
            </w:r>
            <w:r>
              <w:rPr>
                <w:noProof/>
                <w:webHidden/>
              </w:rPr>
            </w:r>
            <w:r>
              <w:rPr>
                <w:noProof/>
                <w:webHidden/>
              </w:rPr>
              <w:fldChar w:fldCharType="separate"/>
            </w:r>
            <w:r>
              <w:rPr>
                <w:noProof/>
                <w:webHidden/>
              </w:rPr>
              <w:t>7</w:t>
            </w:r>
            <w:r>
              <w:rPr>
                <w:noProof/>
                <w:webHidden/>
              </w:rPr>
              <w:fldChar w:fldCharType="end"/>
            </w:r>
          </w:hyperlink>
        </w:p>
        <w:p w14:paraId="12F6FB3C" w14:textId="5CFAE939" w:rsidR="00731B0E" w:rsidRDefault="00731B0E">
          <w:r>
            <w:rPr>
              <w:b/>
              <w:bCs/>
              <w:noProof/>
            </w:rPr>
            <w:fldChar w:fldCharType="end"/>
          </w:r>
        </w:p>
      </w:sdtContent>
    </w:sdt>
    <w:p w14:paraId="5139CA10" w14:textId="3109A4F3" w:rsidR="00D55ECF" w:rsidRDefault="00D55ECF">
      <w:pPr>
        <w:rPr>
          <w:lang w:val="en-US"/>
        </w:rPr>
      </w:pPr>
    </w:p>
    <w:p w14:paraId="5A09CFA6" w14:textId="3D749A42" w:rsidR="00D55ECF" w:rsidRPr="005E14D5" w:rsidRDefault="00D55ECF" w:rsidP="005E14D5">
      <w:pPr>
        <w:pStyle w:val="Heading1"/>
      </w:pPr>
      <w:bookmarkStart w:id="0" w:name="_Toc74139115"/>
      <w:r w:rsidRPr="005E14D5">
        <w:t>Unit Testing</w:t>
      </w:r>
      <w:bookmarkEnd w:id="0"/>
    </w:p>
    <w:p w14:paraId="5B688D83" w14:textId="1DA75B6B" w:rsidR="00D55ECF" w:rsidRDefault="00D55ECF" w:rsidP="005E14D5">
      <w:pPr>
        <w:pStyle w:val="Heading2"/>
      </w:pPr>
      <w:bookmarkStart w:id="1" w:name="_Toc74139116"/>
      <w:r>
        <w:t>Unit Test Cases</w:t>
      </w:r>
      <w:bookmarkEnd w:id="1"/>
    </w:p>
    <w:tbl>
      <w:tblPr>
        <w:tblW w:w="13948" w:type="dxa"/>
        <w:tblLook w:val="04A0" w:firstRow="1" w:lastRow="0" w:firstColumn="1" w:lastColumn="0" w:noHBand="0" w:noVBand="1"/>
      </w:tblPr>
      <w:tblGrid>
        <w:gridCol w:w="880"/>
        <w:gridCol w:w="1473"/>
        <w:gridCol w:w="3267"/>
        <w:gridCol w:w="2501"/>
        <w:gridCol w:w="2131"/>
        <w:gridCol w:w="2131"/>
        <w:gridCol w:w="787"/>
        <w:gridCol w:w="778"/>
      </w:tblGrid>
      <w:tr w:rsidR="00C16859" w:rsidRPr="00C33696" w14:paraId="3DF11904" w14:textId="77777777" w:rsidTr="00C16859">
        <w:trPr>
          <w:trHeight w:val="288"/>
        </w:trPr>
        <w:tc>
          <w:tcPr>
            <w:tcW w:w="880" w:type="dxa"/>
            <w:tcBorders>
              <w:top w:val="single" w:sz="4" w:space="0" w:color="8EA9DB"/>
              <w:left w:val="single" w:sz="4" w:space="0" w:color="8EA9DB"/>
              <w:bottom w:val="single" w:sz="4" w:space="0" w:color="8EA9DB"/>
              <w:right w:val="nil"/>
            </w:tcBorders>
            <w:shd w:val="clear" w:color="4472C4" w:fill="4472C4"/>
            <w:noWrap/>
            <w:vAlign w:val="bottom"/>
            <w:hideMark/>
          </w:tcPr>
          <w:p w14:paraId="4403272E"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Test ID</w:t>
            </w:r>
          </w:p>
        </w:tc>
        <w:tc>
          <w:tcPr>
            <w:tcW w:w="1473" w:type="dxa"/>
            <w:tcBorders>
              <w:top w:val="single" w:sz="4" w:space="0" w:color="8EA9DB"/>
              <w:left w:val="nil"/>
              <w:bottom w:val="single" w:sz="4" w:space="0" w:color="8EA9DB"/>
              <w:right w:val="nil"/>
            </w:tcBorders>
            <w:shd w:val="clear" w:color="4472C4" w:fill="4472C4"/>
            <w:noWrap/>
            <w:vAlign w:val="bottom"/>
            <w:hideMark/>
          </w:tcPr>
          <w:p w14:paraId="4802DFA9"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Test Class</w:t>
            </w:r>
          </w:p>
        </w:tc>
        <w:tc>
          <w:tcPr>
            <w:tcW w:w="3267" w:type="dxa"/>
            <w:tcBorders>
              <w:top w:val="single" w:sz="4" w:space="0" w:color="8EA9DB"/>
              <w:left w:val="nil"/>
              <w:bottom w:val="single" w:sz="4" w:space="0" w:color="8EA9DB"/>
              <w:right w:val="nil"/>
            </w:tcBorders>
            <w:shd w:val="clear" w:color="4472C4" w:fill="4472C4"/>
            <w:noWrap/>
            <w:vAlign w:val="bottom"/>
            <w:hideMark/>
          </w:tcPr>
          <w:p w14:paraId="314B28F7"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Test Case / Test Method</w:t>
            </w:r>
          </w:p>
        </w:tc>
        <w:tc>
          <w:tcPr>
            <w:tcW w:w="2739" w:type="dxa"/>
            <w:tcBorders>
              <w:top w:val="single" w:sz="4" w:space="0" w:color="8EA9DB"/>
              <w:left w:val="nil"/>
              <w:bottom w:val="single" w:sz="4" w:space="0" w:color="8EA9DB"/>
              <w:right w:val="nil"/>
            </w:tcBorders>
            <w:shd w:val="clear" w:color="4472C4" w:fill="4472C4"/>
            <w:vAlign w:val="bottom"/>
            <w:hideMark/>
          </w:tcPr>
          <w:p w14:paraId="2B6F6C04"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Test Description</w:t>
            </w:r>
          </w:p>
        </w:tc>
        <w:tc>
          <w:tcPr>
            <w:tcW w:w="1893" w:type="dxa"/>
            <w:tcBorders>
              <w:top w:val="single" w:sz="4" w:space="0" w:color="8EA9DB"/>
              <w:left w:val="nil"/>
              <w:bottom w:val="single" w:sz="4" w:space="0" w:color="8EA9DB"/>
              <w:right w:val="nil"/>
            </w:tcBorders>
            <w:shd w:val="clear" w:color="4472C4" w:fill="4472C4"/>
            <w:noWrap/>
            <w:vAlign w:val="bottom"/>
            <w:hideMark/>
          </w:tcPr>
          <w:p w14:paraId="6C8F9896"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Expected Result</w:t>
            </w:r>
          </w:p>
        </w:tc>
        <w:tc>
          <w:tcPr>
            <w:tcW w:w="2131" w:type="dxa"/>
            <w:tcBorders>
              <w:top w:val="single" w:sz="4" w:space="0" w:color="8EA9DB"/>
              <w:left w:val="nil"/>
              <w:bottom w:val="single" w:sz="4" w:space="0" w:color="8EA9DB"/>
              <w:right w:val="nil"/>
            </w:tcBorders>
            <w:shd w:val="clear" w:color="4472C4" w:fill="4472C4"/>
            <w:noWrap/>
            <w:vAlign w:val="bottom"/>
            <w:hideMark/>
          </w:tcPr>
          <w:p w14:paraId="5BDDA91A"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Actual Result</w:t>
            </w:r>
          </w:p>
        </w:tc>
        <w:tc>
          <w:tcPr>
            <w:tcW w:w="787" w:type="dxa"/>
            <w:tcBorders>
              <w:top w:val="single" w:sz="4" w:space="0" w:color="8EA9DB"/>
              <w:left w:val="nil"/>
              <w:bottom w:val="single" w:sz="4" w:space="0" w:color="8EA9DB"/>
              <w:right w:val="nil"/>
            </w:tcBorders>
            <w:shd w:val="clear" w:color="4472C4" w:fill="4472C4"/>
            <w:noWrap/>
            <w:vAlign w:val="bottom"/>
            <w:hideMark/>
          </w:tcPr>
          <w:p w14:paraId="61AD38F6" w14:textId="77777777" w:rsidR="00C33696" w:rsidRPr="00C33696" w:rsidRDefault="00C33696" w:rsidP="00C33696">
            <w:pPr>
              <w:spacing w:after="0" w:line="240" w:lineRule="auto"/>
              <w:jc w:val="center"/>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Status</w:t>
            </w:r>
          </w:p>
        </w:tc>
        <w:tc>
          <w:tcPr>
            <w:tcW w:w="778" w:type="dxa"/>
            <w:tcBorders>
              <w:top w:val="single" w:sz="4" w:space="0" w:color="8EA9DB"/>
              <w:left w:val="nil"/>
              <w:bottom w:val="single" w:sz="4" w:space="0" w:color="8EA9DB"/>
              <w:right w:val="single" w:sz="4" w:space="0" w:color="8EA9DB"/>
            </w:tcBorders>
            <w:shd w:val="clear" w:color="4472C4" w:fill="4472C4"/>
            <w:noWrap/>
            <w:vAlign w:val="bottom"/>
            <w:hideMark/>
          </w:tcPr>
          <w:p w14:paraId="4D6F327F" w14:textId="77777777" w:rsidR="00C33696" w:rsidRPr="00C33696" w:rsidRDefault="00C33696" w:rsidP="00C33696">
            <w:pPr>
              <w:spacing w:after="0" w:line="240" w:lineRule="auto"/>
              <w:jc w:val="center"/>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Image</w:t>
            </w:r>
          </w:p>
        </w:tc>
      </w:tr>
      <w:tr w:rsidR="00C16859" w:rsidRPr="00C33696" w14:paraId="14909878" w14:textId="77777777" w:rsidTr="00A10770">
        <w:trPr>
          <w:trHeight w:val="1152"/>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655970FD"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UT01</w:t>
            </w:r>
          </w:p>
        </w:tc>
        <w:tc>
          <w:tcPr>
            <w:tcW w:w="1473" w:type="dxa"/>
            <w:tcBorders>
              <w:top w:val="single" w:sz="4" w:space="0" w:color="8EA9DB"/>
              <w:left w:val="nil"/>
              <w:bottom w:val="single" w:sz="4" w:space="0" w:color="8EA9DB"/>
              <w:right w:val="nil"/>
            </w:tcBorders>
            <w:shd w:val="clear" w:color="D9E1F2" w:fill="D9E1F2"/>
            <w:noWrap/>
            <w:hideMark/>
          </w:tcPr>
          <w:p w14:paraId="33507F24" w14:textId="432FA1AD"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D9E1F2" w:fill="D9E1F2"/>
            <w:noWrap/>
            <w:hideMark/>
          </w:tcPr>
          <w:p w14:paraId="322A4AC4"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account_defaultConstructor</w:t>
            </w:r>
            <w:proofErr w:type="spellEnd"/>
          </w:p>
        </w:tc>
        <w:tc>
          <w:tcPr>
            <w:tcW w:w="2739" w:type="dxa"/>
            <w:tcBorders>
              <w:top w:val="single" w:sz="4" w:space="0" w:color="8EA9DB"/>
              <w:left w:val="nil"/>
              <w:bottom w:val="single" w:sz="4" w:space="0" w:color="8EA9DB"/>
              <w:right w:val="nil"/>
            </w:tcBorders>
            <w:shd w:val="clear" w:color="D9E1F2" w:fill="D9E1F2"/>
            <w:hideMark/>
          </w:tcPr>
          <w:p w14:paraId="1B830E0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Account object using the default constructor and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0DBD1D2D"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0.0</w:t>
            </w:r>
          </w:p>
        </w:tc>
        <w:tc>
          <w:tcPr>
            <w:tcW w:w="2131" w:type="dxa"/>
            <w:tcBorders>
              <w:top w:val="single" w:sz="4" w:space="0" w:color="8EA9DB"/>
              <w:left w:val="nil"/>
              <w:bottom w:val="single" w:sz="4" w:space="0" w:color="8EA9DB"/>
              <w:right w:val="nil"/>
            </w:tcBorders>
            <w:shd w:val="clear" w:color="D9E1F2" w:fill="D9E1F2"/>
            <w:hideMark/>
          </w:tcPr>
          <w:p w14:paraId="2B14EE89"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0.0</w:t>
            </w:r>
          </w:p>
        </w:tc>
        <w:tc>
          <w:tcPr>
            <w:tcW w:w="787" w:type="dxa"/>
            <w:tcBorders>
              <w:top w:val="single" w:sz="4" w:space="0" w:color="8EA9DB"/>
              <w:left w:val="nil"/>
              <w:bottom w:val="single" w:sz="4" w:space="0" w:color="8EA9DB"/>
              <w:right w:val="nil"/>
            </w:tcBorders>
            <w:shd w:val="clear" w:color="D9E1F2" w:fill="D9E1F2"/>
            <w:noWrap/>
            <w:vAlign w:val="center"/>
            <w:hideMark/>
          </w:tcPr>
          <w:p w14:paraId="5D0FD788"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02F059A3" w14:textId="77777777" w:rsid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w:t>
            </w:r>
          </w:p>
          <w:p w14:paraId="43CC6D79" w14:textId="4A283119" w:rsidR="00A10770" w:rsidRPr="00C33696" w:rsidRDefault="00A10770" w:rsidP="00A10770">
            <w:pPr>
              <w:spacing w:after="0" w:line="240" w:lineRule="auto"/>
              <w:jc w:val="center"/>
              <w:rPr>
                <w:rFonts w:ascii="Calibri" w:eastAsia="Times New Roman" w:hAnsi="Calibri" w:cs="Calibri"/>
                <w:color w:val="000000"/>
                <w:lang w:eastAsia="en-NZ"/>
              </w:rPr>
            </w:pPr>
          </w:p>
        </w:tc>
      </w:tr>
      <w:tr w:rsidR="00C16859" w:rsidRPr="00C33696" w14:paraId="5B328FC8" w14:textId="77777777" w:rsidTr="00A10770">
        <w:trPr>
          <w:trHeight w:val="1152"/>
        </w:trPr>
        <w:tc>
          <w:tcPr>
            <w:tcW w:w="880" w:type="dxa"/>
            <w:tcBorders>
              <w:top w:val="single" w:sz="4" w:space="0" w:color="8EA9DB"/>
              <w:left w:val="single" w:sz="4" w:space="0" w:color="8EA9DB"/>
              <w:bottom w:val="single" w:sz="4" w:space="0" w:color="8EA9DB"/>
              <w:right w:val="nil"/>
            </w:tcBorders>
            <w:shd w:val="clear" w:color="auto" w:fill="auto"/>
            <w:noWrap/>
            <w:hideMark/>
          </w:tcPr>
          <w:p w14:paraId="0A360173"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lastRenderedPageBreak/>
              <w:t>UT02</w:t>
            </w:r>
          </w:p>
        </w:tc>
        <w:tc>
          <w:tcPr>
            <w:tcW w:w="1473" w:type="dxa"/>
            <w:tcBorders>
              <w:top w:val="single" w:sz="4" w:space="0" w:color="8EA9DB"/>
              <w:left w:val="nil"/>
              <w:bottom w:val="single" w:sz="4" w:space="0" w:color="8EA9DB"/>
              <w:right w:val="nil"/>
            </w:tcBorders>
            <w:shd w:val="clear" w:color="auto" w:fill="auto"/>
            <w:noWrap/>
            <w:hideMark/>
          </w:tcPr>
          <w:p w14:paraId="54E241B0" w14:textId="155A4A95"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auto" w:fill="auto"/>
            <w:noWrap/>
            <w:hideMark/>
          </w:tcPr>
          <w:p w14:paraId="06FEDD86"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account_nameConstructor</w:t>
            </w:r>
            <w:proofErr w:type="spellEnd"/>
          </w:p>
        </w:tc>
        <w:tc>
          <w:tcPr>
            <w:tcW w:w="2739" w:type="dxa"/>
            <w:tcBorders>
              <w:top w:val="single" w:sz="4" w:space="0" w:color="8EA9DB"/>
              <w:left w:val="nil"/>
              <w:bottom w:val="single" w:sz="4" w:space="0" w:color="8EA9DB"/>
              <w:right w:val="nil"/>
            </w:tcBorders>
            <w:shd w:val="clear" w:color="auto" w:fill="auto"/>
            <w:hideMark/>
          </w:tcPr>
          <w:p w14:paraId="7A85165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Account object passing the string "Test Account" to the constructor, and check that the fields are set as expected.</w:t>
            </w:r>
          </w:p>
        </w:tc>
        <w:tc>
          <w:tcPr>
            <w:tcW w:w="1893" w:type="dxa"/>
            <w:tcBorders>
              <w:top w:val="single" w:sz="4" w:space="0" w:color="8EA9DB"/>
              <w:left w:val="nil"/>
              <w:bottom w:val="single" w:sz="4" w:space="0" w:color="8EA9DB"/>
              <w:right w:val="nil"/>
            </w:tcBorders>
            <w:shd w:val="clear" w:color="auto" w:fill="auto"/>
            <w:hideMark/>
          </w:tcPr>
          <w:p w14:paraId="5EB65447"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0.0</w:t>
            </w:r>
          </w:p>
        </w:tc>
        <w:tc>
          <w:tcPr>
            <w:tcW w:w="2131" w:type="dxa"/>
            <w:tcBorders>
              <w:top w:val="single" w:sz="4" w:space="0" w:color="8EA9DB"/>
              <w:left w:val="nil"/>
              <w:bottom w:val="single" w:sz="4" w:space="0" w:color="8EA9DB"/>
              <w:right w:val="nil"/>
            </w:tcBorders>
            <w:shd w:val="clear" w:color="auto" w:fill="auto"/>
            <w:hideMark/>
          </w:tcPr>
          <w:p w14:paraId="13CC17D0"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0.0</w:t>
            </w:r>
          </w:p>
        </w:tc>
        <w:tc>
          <w:tcPr>
            <w:tcW w:w="787" w:type="dxa"/>
            <w:tcBorders>
              <w:top w:val="single" w:sz="4" w:space="0" w:color="8EA9DB"/>
              <w:left w:val="nil"/>
              <w:bottom w:val="single" w:sz="4" w:space="0" w:color="8EA9DB"/>
              <w:right w:val="nil"/>
            </w:tcBorders>
            <w:shd w:val="clear" w:color="auto" w:fill="auto"/>
            <w:noWrap/>
            <w:vAlign w:val="center"/>
            <w:hideMark/>
          </w:tcPr>
          <w:p w14:paraId="17BA4F3F"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auto" w:fill="auto"/>
            <w:noWrap/>
            <w:vAlign w:val="center"/>
            <w:hideMark/>
          </w:tcPr>
          <w:p w14:paraId="617EDEB4" w14:textId="593BAA5C"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w:t>
            </w:r>
          </w:p>
        </w:tc>
      </w:tr>
      <w:tr w:rsidR="00C16859" w:rsidRPr="00C33696" w14:paraId="645D3C7D" w14:textId="77777777" w:rsidTr="00A10770">
        <w:trPr>
          <w:trHeight w:val="1440"/>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3DC2D72E"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UT03</w:t>
            </w:r>
          </w:p>
        </w:tc>
        <w:tc>
          <w:tcPr>
            <w:tcW w:w="1473" w:type="dxa"/>
            <w:tcBorders>
              <w:top w:val="single" w:sz="4" w:space="0" w:color="8EA9DB"/>
              <w:left w:val="nil"/>
              <w:bottom w:val="single" w:sz="4" w:space="0" w:color="8EA9DB"/>
              <w:right w:val="nil"/>
            </w:tcBorders>
            <w:shd w:val="clear" w:color="D9E1F2" w:fill="D9E1F2"/>
            <w:noWrap/>
            <w:hideMark/>
          </w:tcPr>
          <w:p w14:paraId="76C5CC49" w14:textId="43EBFCB6"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D9E1F2" w:fill="D9E1F2"/>
            <w:noWrap/>
            <w:hideMark/>
          </w:tcPr>
          <w:p w14:paraId="1D3AFECA"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account_allParamsConstructor</w:t>
            </w:r>
            <w:proofErr w:type="spellEnd"/>
          </w:p>
        </w:tc>
        <w:tc>
          <w:tcPr>
            <w:tcW w:w="2739" w:type="dxa"/>
            <w:tcBorders>
              <w:top w:val="single" w:sz="4" w:space="0" w:color="8EA9DB"/>
              <w:left w:val="nil"/>
              <w:bottom w:val="single" w:sz="4" w:space="0" w:color="8EA9DB"/>
              <w:right w:val="nil"/>
            </w:tcBorders>
            <w:shd w:val="clear" w:color="D9E1F2" w:fill="D9E1F2"/>
            <w:hideMark/>
          </w:tcPr>
          <w:p w14:paraId="7B4D3F01"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Account object passing the values: int 1, string "Test Account", long 10.00 to the constructor, and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5D770F55"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1</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10.00</w:t>
            </w:r>
          </w:p>
        </w:tc>
        <w:tc>
          <w:tcPr>
            <w:tcW w:w="2131" w:type="dxa"/>
            <w:tcBorders>
              <w:top w:val="single" w:sz="4" w:space="0" w:color="8EA9DB"/>
              <w:left w:val="nil"/>
              <w:bottom w:val="single" w:sz="4" w:space="0" w:color="8EA9DB"/>
              <w:right w:val="nil"/>
            </w:tcBorders>
            <w:shd w:val="clear" w:color="D9E1F2" w:fill="D9E1F2"/>
            <w:hideMark/>
          </w:tcPr>
          <w:p w14:paraId="3B942764"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1</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10.00</w:t>
            </w:r>
          </w:p>
        </w:tc>
        <w:tc>
          <w:tcPr>
            <w:tcW w:w="787" w:type="dxa"/>
            <w:tcBorders>
              <w:top w:val="single" w:sz="4" w:space="0" w:color="8EA9DB"/>
              <w:left w:val="nil"/>
              <w:bottom w:val="single" w:sz="4" w:space="0" w:color="8EA9DB"/>
              <w:right w:val="nil"/>
            </w:tcBorders>
            <w:shd w:val="clear" w:color="D9E1F2" w:fill="D9E1F2"/>
            <w:noWrap/>
            <w:vAlign w:val="center"/>
            <w:hideMark/>
          </w:tcPr>
          <w:p w14:paraId="3DB7F64E"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5570D30B" w14:textId="0A39CDF8" w:rsidR="00A10770"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w:t>
            </w:r>
          </w:p>
        </w:tc>
      </w:tr>
      <w:tr w:rsidR="00C16859" w:rsidRPr="00C33696" w14:paraId="6B7D308F" w14:textId="77777777" w:rsidTr="00A10770">
        <w:trPr>
          <w:trHeight w:val="1728"/>
        </w:trPr>
        <w:tc>
          <w:tcPr>
            <w:tcW w:w="880" w:type="dxa"/>
            <w:tcBorders>
              <w:top w:val="single" w:sz="4" w:space="0" w:color="8EA9DB"/>
              <w:left w:val="single" w:sz="4" w:space="0" w:color="8EA9DB"/>
              <w:bottom w:val="single" w:sz="4" w:space="0" w:color="8EA9DB"/>
              <w:right w:val="nil"/>
            </w:tcBorders>
            <w:shd w:val="clear" w:color="auto" w:fill="auto"/>
            <w:noWrap/>
            <w:hideMark/>
          </w:tcPr>
          <w:p w14:paraId="67E66C09"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UT04</w:t>
            </w:r>
          </w:p>
        </w:tc>
        <w:tc>
          <w:tcPr>
            <w:tcW w:w="1473" w:type="dxa"/>
            <w:tcBorders>
              <w:top w:val="single" w:sz="4" w:space="0" w:color="8EA9DB"/>
              <w:left w:val="nil"/>
              <w:bottom w:val="single" w:sz="4" w:space="0" w:color="8EA9DB"/>
              <w:right w:val="nil"/>
            </w:tcBorders>
            <w:shd w:val="clear" w:color="auto" w:fill="auto"/>
            <w:noWrap/>
            <w:hideMark/>
          </w:tcPr>
          <w:p w14:paraId="0DCB934D" w14:textId="4F4AB000"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auto" w:fill="auto"/>
            <w:noWrap/>
            <w:hideMark/>
          </w:tcPr>
          <w:p w14:paraId="55DEB861" w14:textId="1A26A419"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account_testAllGetterSetter</w:t>
            </w:r>
            <w:proofErr w:type="spellEnd"/>
            <w:r w:rsidR="00C16859">
              <w:rPr>
                <w:rFonts w:ascii="Calibri" w:eastAsia="Times New Roman" w:hAnsi="Calibri" w:cs="Calibri"/>
                <w:color w:val="000000"/>
                <w:lang w:eastAsia="en-NZ"/>
              </w:rPr>
              <w:br/>
            </w:r>
            <w:r w:rsidRPr="00C33696">
              <w:rPr>
                <w:rFonts w:ascii="Calibri" w:eastAsia="Times New Roman" w:hAnsi="Calibri" w:cs="Calibri"/>
                <w:color w:val="000000"/>
                <w:lang w:eastAsia="en-NZ"/>
              </w:rPr>
              <w:t>Methods</w:t>
            </w:r>
          </w:p>
        </w:tc>
        <w:tc>
          <w:tcPr>
            <w:tcW w:w="2739" w:type="dxa"/>
            <w:tcBorders>
              <w:top w:val="single" w:sz="4" w:space="0" w:color="8EA9DB"/>
              <w:left w:val="nil"/>
              <w:bottom w:val="single" w:sz="4" w:space="0" w:color="8EA9DB"/>
              <w:right w:val="nil"/>
            </w:tcBorders>
            <w:shd w:val="clear" w:color="auto" w:fill="auto"/>
            <w:hideMark/>
          </w:tcPr>
          <w:p w14:paraId="5C543F0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Account object using the default constructor, then use all the getter and setter methods of the class to set and get all the fields and check that they are as expected.</w:t>
            </w:r>
          </w:p>
        </w:tc>
        <w:tc>
          <w:tcPr>
            <w:tcW w:w="1893" w:type="dxa"/>
            <w:tcBorders>
              <w:top w:val="single" w:sz="4" w:space="0" w:color="8EA9DB"/>
              <w:left w:val="nil"/>
              <w:bottom w:val="single" w:sz="4" w:space="0" w:color="8EA9DB"/>
              <w:right w:val="nil"/>
            </w:tcBorders>
            <w:shd w:val="clear" w:color="auto" w:fill="auto"/>
            <w:hideMark/>
          </w:tcPr>
          <w:p w14:paraId="27039916"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0.0</w:t>
            </w:r>
          </w:p>
        </w:tc>
        <w:tc>
          <w:tcPr>
            <w:tcW w:w="2131" w:type="dxa"/>
            <w:tcBorders>
              <w:top w:val="single" w:sz="4" w:space="0" w:color="8EA9DB"/>
              <w:left w:val="nil"/>
              <w:bottom w:val="single" w:sz="4" w:space="0" w:color="8EA9DB"/>
              <w:right w:val="nil"/>
            </w:tcBorders>
            <w:shd w:val="clear" w:color="auto" w:fill="auto"/>
            <w:hideMark/>
          </w:tcPr>
          <w:p w14:paraId="50149FC8"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0.0</w:t>
            </w:r>
          </w:p>
        </w:tc>
        <w:tc>
          <w:tcPr>
            <w:tcW w:w="787" w:type="dxa"/>
            <w:tcBorders>
              <w:top w:val="single" w:sz="4" w:space="0" w:color="8EA9DB"/>
              <w:left w:val="nil"/>
              <w:bottom w:val="single" w:sz="4" w:space="0" w:color="8EA9DB"/>
              <w:right w:val="nil"/>
            </w:tcBorders>
            <w:shd w:val="clear" w:color="auto" w:fill="auto"/>
            <w:noWrap/>
            <w:vAlign w:val="center"/>
            <w:hideMark/>
          </w:tcPr>
          <w:p w14:paraId="42429DBD"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auto" w:fill="auto"/>
            <w:noWrap/>
            <w:vAlign w:val="center"/>
            <w:hideMark/>
          </w:tcPr>
          <w:p w14:paraId="10AA2C96" w14:textId="38C68FE2" w:rsidR="00A10770"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w:t>
            </w:r>
          </w:p>
        </w:tc>
      </w:tr>
      <w:tr w:rsidR="00C16859" w:rsidRPr="00C33696" w14:paraId="647CB673" w14:textId="77777777" w:rsidTr="00A10770">
        <w:trPr>
          <w:trHeight w:val="2016"/>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3CBCD563"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UT05</w:t>
            </w:r>
          </w:p>
        </w:tc>
        <w:tc>
          <w:tcPr>
            <w:tcW w:w="1473" w:type="dxa"/>
            <w:tcBorders>
              <w:top w:val="single" w:sz="4" w:space="0" w:color="8EA9DB"/>
              <w:left w:val="nil"/>
              <w:bottom w:val="single" w:sz="4" w:space="0" w:color="8EA9DB"/>
              <w:right w:val="nil"/>
            </w:tcBorders>
            <w:shd w:val="clear" w:color="D9E1F2" w:fill="D9E1F2"/>
            <w:noWrap/>
            <w:hideMark/>
          </w:tcPr>
          <w:p w14:paraId="3352FF1F" w14:textId="39F81EF4"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D9E1F2" w:fill="D9E1F2"/>
            <w:noWrap/>
            <w:hideMark/>
          </w:tcPr>
          <w:p w14:paraId="12121F08"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transaction_defaultConstructor</w:t>
            </w:r>
            <w:proofErr w:type="spellEnd"/>
          </w:p>
        </w:tc>
        <w:tc>
          <w:tcPr>
            <w:tcW w:w="2739" w:type="dxa"/>
            <w:tcBorders>
              <w:top w:val="single" w:sz="4" w:space="0" w:color="8EA9DB"/>
              <w:left w:val="nil"/>
              <w:bottom w:val="single" w:sz="4" w:space="0" w:color="8EA9DB"/>
              <w:right w:val="nil"/>
            </w:tcBorders>
            <w:shd w:val="clear" w:color="D9E1F2" w:fill="D9E1F2"/>
            <w:hideMark/>
          </w:tcPr>
          <w:p w14:paraId="5C3D366B"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Transaction object using the default constructor and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335D8FC6"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0</w:t>
            </w:r>
            <w:r w:rsidRPr="00C33696">
              <w:rPr>
                <w:rFonts w:ascii="Calibri" w:eastAsia="Times New Roman" w:hAnsi="Calibri" w:cs="Calibri"/>
                <w:color w:val="000000"/>
                <w:lang w:eastAsia="en-NZ"/>
              </w:rPr>
              <w:br/>
              <w:t>Transaction.name = null</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null</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2131" w:type="dxa"/>
            <w:tcBorders>
              <w:top w:val="single" w:sz="4" w:space="0" w:color="8EA9DB"/>
              <w:left w:val="nil"/>
              <w:bottom w:val="single" w:sz="4" w:space="0" w:color="8EA9DB"/>
              <w:right w:val="nil"/>
            </w:tcBorders>
            <w:shd w:val="clear" w:color="D9E1F2" w:fill="D9E1F2"/>
            <w:hideMark/>
          </w:tcPr>
          <w:p w14:paraId="27615DC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0</w:t>
            </w:r>
            <w:r w:rsidRPr="00C33696">
              <w:rPr>
                <w:rFonts w:ascii="Calibri" w:eastAsia="Times New Roman" w:hAnsi="Calibri" w:cs="Calibri"/>
                <w:color w:val="000000"/>
                <w:lang w:eastAsia="en-NZ"/>
              </w:rPr>
              <w:br/>
              <w:t>Transaction.name = null</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null</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787" w:type="dxa"/>
            <w:tcBorders>
              <w:top w:val="single" w:sz="4" w:space="0" w:color="8EA9DB"/>
              <w:left w:val="nil"/>
              <w:bottom w:val="single" w:sz="4" w:space="0" w:color="8EA9DB"/>
              <w:right w:val="nil"/>
            </w:tcBorders>
            <w:shd w:val="clear" w:color="D9E1F2" w:fill="D9E1F2"/>
            <w:noWrap/>
            <w:vAlign w:val="center"/>
            <w:hideMark/>
          </w:tcPr>
          <w:p w14:paraId="5D581DCB"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187BE7EA" w14:textId="5DDCC490" w:rsidR="00A10770"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2</w:t>
            </w:r>
          </w:p>
        </w:tc>
      </w:tr>
      <w:tr w:rsidR="00C16859" w:rsidRPr="00C33696" w14:paraId="1161CC62" w14:textId="77777777" w:rsidTr="00A10770">
        <w:trPr>
          <w:trHeight w:val="2592"/>
        </w:trPr>
        <w:tc>
          <w:tcPr>
            <w:tcW w:w="880" w:type="dxa"/>
            <w:tcBorders>
              <w:top w:val="single" w:sz="4" w:space="0" w:color="8EA9DB"/>
              <w:left w:val="single" w:sz="4" w:space="0" w:color="8EA9DB"/>
              <w:bottom w:val="single" w:sz="4" w:space="0" w:color="8EA9DB"/>
              <w:right w:val="nil"/>
            </w:tcBorders>
            <w:shd w:val="clear" w:color="auto" w:fill="auto"/>
            <w:noWrap/>
            <w:hideMark/>
          </w:tcPr>
          <w:p w14:paraId="1F704DB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lastRenderedPageBreak/>
              <w:t>UT06</w:t>
            </w:r>
          </w:p>
        </w:tc>
        <w:tc>
          <w:tcPr>
            <w:tcW w:w="1473" w:type="dxa"/>
            <w:tcBorders>
              <w:top w:val="single" w:sz="4" w:space="0" w:color="8EA9DB"/>
              <w:left w:val="nil"/>
              <w:bottom w:val="single" w:sz="4" w:space="0" w:color="8EA9DB"/>
              <w:right w:val="nil"/>
            </w:tcBorders>
            <w:shd w:val="clear" w:color="auto" w:fill="auto"/>
            <w:noWrap/>
            <w:hideMark/>
          </w:tcPr>
          <w:p w14:paraId="32615911" w14:textId="7EC84B62"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auto" w:fill="auto"/>
            <w:noWrap/>
            <w:hideMark/>
          </w:tcPr>
          <w:p w14:paraId="5BA2ABE1" w14:textId="57720E6D"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transaction_allParamsExceptId</w:t>
            </w:r>
            <w:proofErr w:type="spellEnd"/>
            <w:r w:rsidR="00C16859">
              <w:rPr>
                <w:rFonts w:ascii="Calibri" w:eastAsia="Times New Roman" w:hAnsi="Calibri" w:cs="Calibri"/>
                <w:color w:val="000000"/>
                <w:lang w:eastAsia="en-NZ"/>
              </w:rPr>
              <w:br/>
            </w:r>
            <w:r w:rsidRPr="00C33696">
              <w:rPr>
                <w:rFonts w:ascii="Calibri" w:eastAsia="Times New Roman" w:hAnsi="Calibri" w:cs="Calibri"/>
                <w:color w:val="000000"/>
                <w:lang w:eastAsia="en-NZ"/>
              </w:rPr>
              <w:t>Constructor</w:t>
            </w:r>
          </w:p>
        </w:tc>
        <w:tc>
          <w:tcPr>
            <w:tcW w:w="2739" w:type="dxa"/>
            <w:tcBorders>
              <w:top w:val="single" w:sz="4" w:space="0" w:color="8EA9DB"/>
              <w:left w:val="nil"/>
              <w:bottom w:val="single" w:sz="4" w:space="0" w:color="8EA9DB"/>
              <w:right w:val="nil"/>
            </w:tcBorders>
            <w:shd w:val="clear" w:color="auto" w:fill="auto"/>
            <w:hideMark/>
          </w:tcPr>
          <w:p w14:paraId="0AA8B441"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Transaction object using the constructor that takes values for all the fields except ID and check that the fields are set as expected.</w:t>
            </w:r>
          </w:p>
        </w:tc>
        <w:tc>
          <w:tcPr>
            <w:tcW w:w="1893" w:type="dxa"/>
            <w:tcBorders>
              <w:top w:val="single" w:sz="4" w:space="0" w:color="8EA9DB"/>
              <w:left w:val="nil"/>
              <w:bottom w:val="single" w:sz="4" w:space="0" w:color="8EA9DB"/>
              <w:right w:val="nil"/>
            </w:tcBorders>
            <w:shd w:val="clear" w:color="auto" w:fill="auto"/>
            <w:hideMark/>
          </w:tcPr>
          <w:p w14:paraId="0517C91B"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0</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10.0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"Unit Testing"</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2131" w:type="dxa"/>
            <w:tcBorders>
              <w:top w:val="single" w:sz="4" w:space="0" w:color="8EA9DB"/>
              <w:left w:val="nil"/>
              <w:bottom w:val="single" w:sz="4" w:space="0" w:color="8EA9DB"/>
              <w:right w:val="nil"/>
            </w:tcBorders>
            <w:shd w:val="clear" w:color="auto" w:fill="auto"/>
            <w:hideMark/>
          </w:tcPr>
          <w:p w14:paraId="7C8AB9B7"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0</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10.0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"Unit Testing"</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787" w:type="dxa"/>
            <w:tcBorders>
              <w:top w:val="single" w:sz="4" w:space="0" w:color="8EA9DB"/>
              <w:left w:val="nil"/>
              <w:bottom w:val="single" w:sz="4" w:space="0" w:color="8EA9DB"/>
              <w:right w:val="nil"/>
            </w:tcBorders>
            <w:shd w:val="clear" w:color="auto" w:fill="auto"/>
            <w:noWrap/>
            <w:vAlign w:val="center"/>
            <w:hideMark/>
          </w:tcPr>
          <w:p w14:paraId="7103A86C"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auto" w:fill="auto"/>
            <w:noWrap/>
            <w:vAlign w:val="center"/>
            <w:hideMark/>
          </w:tcPr>
          <w:p w14:paraId="34613CAF" w14:textId="796DB435"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2</w:t>
            </w:r>
          </w:p>
        </w:tc>
      </w:tr>
      <w:tr w:rsidR="00C16859" w:rsidRPr="00C33696" w14:paraId="7EDEE991" w14:textId="77777777" w:rsidTr="00A10770">
        <w:trPr>
          <w:trHeight w:val="2592"/>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6FEA9807"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UT07</w:t>
            </w:r>
          </w:p>
        </w:tc>
        <w:tc>
          <w:tcPr>
            <w:tcW w:w="1473" w:type="dxa"/>
            <w:tcBorders>
              <w:top w:val="single" w:sz="4" w:space="0" w:color="8EA9DB"/>
              <w:left w:val="nil"/>
              <w:bottom w:val="single" w:sz="4" w:space="0" w:color="8EA9DB"/>
              <w:right w:val="nil"/>
            </w:tcBorders>
            <w:shd w:val="clear" w:color="D9E1F2" w:fill="D9E1F2"/>
            <w:noWrap/>
            <w:hideMark/>
          </w:tcPr>
          <w:p w14:paraId="15D728E0" w14:textId="6500D926"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D9E1F2" w:fill="D9E1F2"/>
            <w:noWrap/>
            <w:hideMark/>
          </w:tcPr>
          <w:p w14:paraId="7A47D53D"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transaction_allParamsConstructor</w:t>
            </w:r>
            <w:proofErr w:type="spellEnd"/>
          </w:p>
        </w:tc>
        <w:tc>
          <w:tcPr>
            <w:tcW w:w="2739" w:type="dxa"/>
            <w:tcBorders>
              <w:top w:val="single" w:sz="4" w:space="0" w:color="8EA9DB"/>
              <w:left w:val="nil"/>
              <w:bottom w:val="single" w:sz="4" w:space="0" w:color="8EA9DB"/>
              <w:right w:val="nil"/>
            </w:tcBorders>
            <w:shd w:val="clear" w:color="D9E1F2" w:fill="D9E1F2"/>
            <w:hideMark/>
          </w:tcPr>
          <w:p w14:paraId="30CC8A6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Transaction object using the constructor that takes values for all the fields and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31E5A9F1"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1</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10.0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"Unit Testing"</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2131" w:type="dxa"/>
            <w:tcBorders>
              <w:top w:val="single" w:sz="4" w:space="0" w:color="8EA9DB"/>
              <w:left w:val="nil"/>
              <w:bottom w:val="single" w:sz="4" w:space="0" w:color="8EA9DB"/>
              <w:right w:val="nil"/>
            </w:tcBorders>
            <w:shd w:val="clear" w:color="D9E1F2" w:fill="D9E1F2"/>
            <w:hideMark/>
          </w:tcPr>
          <w:p w14:paraId="52B5624F"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1</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10.0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"Unit Testing"</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787" w:type="dxa"/>
            <w:tcBorders>
              <w:top w:val="single" w:sz="4" w:space="0" w:color="8EA9DB"/>
              <w:left w:val="nil"/>
              <w:bottom w:val="single" w:sz="4" w:space="0" w:color="8EA9DB"/>
              <w:right w:val="nil"/>
            </w:tcBorders>
            <w:shd w:val="clear" w:color="D9E1F2" w:fill="D9E1F2"/>
            <w:noWrap/>
            <w:vAlign w:val="center"/>
            <w:hideMark/>
          </w:tcPr>
          <w:p w14:paraId="13894FC9"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15C698C1" w14:textId="00A744AD"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2</w:t>
            </w:r>
          </w:p>
        </w:tc>
      </w:tr>
      <w:tr w:rsidR="00C16859" w:rsidRPr="00C33696" w14:paraId="38DB4D6D" w14:textId="77777777" w:rsidTr="00C16859">
        <w:trPr>
          <w:trHeight w:val="2592"/>
        </w:trPr>
        <w:tc>
          <w:tcPr>
            <w:tcW w:w="880" w:type="dxa"/>
            <w:tcBorders>
              <w:top w:val="single" w:sz="4" w:space="0" w:color="8EA9DB"/>
              <w:left w:val="single" w:sz="4" w:space="0" w:color="8EA9DB"/>
              <w:bottom w:val="single" w:sz="4" w:space="0" w:color="8EA9DB"/>
              <w:right w:val="nil"/>
            </w:tcBorders>
            <w:shd w:val="clear" w:color="auto" w:fill="auto"/>
            <w:noWrap/>
            <w:hideMark/>
          </w:tcPr>
          <w:p w14:paraId="48B36E7D"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lastRenderedPageBreak/>
              <w:t>UT08</w:t>
            </w:r>
          </w:p>
        </w:tc>
        <w:tc>
          <w:tcPr>
            <w:tcW w:w="1473" w:type="dxa"/>
            <w:tcBorders>
              <w:top w:val="single" w:sz="4" w:space="0" w:color="8EA9DB"/>
              <w:left w:val="nil"/>
              <w:bottom w:val="single" w:sz="4" w:space="0" w:color="8EA9DB"/>
              <w:right w:val="nil"/>
            </w:tcBorders>
            <w:shd w:val="clear" w:color="auto" w:fill="auto"/>
            <w:noWrap/>
            <w:hideMark/>
          </w:tcPr>
          <w:p w14:paraId="26A29358" w14:textId="6C976C08"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auto" w:fill="auto"/>
            <w:noWrap/>
            <w:hideMark/>
          </w:tcPr>
          <w:p w14:paraId="45FB59F4" w14:textId="4DA0400B"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transaction_testAllGetterSetter</w:t>
            </w:r>
            <w:proofErr w:type="spellEnd"/>
            <w:r w:rsidR="00C16859">
              <w:rPr>
                <w:rFonts w:ascii="Calibri" w:eastAsia="Times New Roman" w:hAnsi="Calibri" w:cs="Calibri"/>
                <w:color w:val="000000"/>
                <w:lang w:eastAsia="en-NZ"/>
              </w:rPr>
              <w:br/>
            </w:r>
            <w:r w:rsidRPr="00C33696">
              <w:rPr>
                <w:rFonts w:ascii="Calibri" w:eastAsia="Times New Roman" w:hAnsi="Calibri" w:cs="Calibri"/>
                <w:color w:val="000000"/>
                <w:lang w:eastAsia="en-NZ"/>
              </w:rPr>
              <w:t>Methods</w:t>
            </w:r>
          </w:p>
        </w:tc>
        <w:tc>
          <w:tcPr>
            <w:tcW w:w="2739" w:type="dxa"/>
            <w:tcBorders>
              <w:top w:val="single" w:sz="4" w:space="0" w:color="8EA9DB"/>
              <w:left w:val="nil"/>
              <w:bottom w:val="single" w:sz="4" w:space="0" w:color="8EA9DB"/>
              <w:right w:val="nil"/>
            </w:tcBorders>
            <w:shd w:val="clear" w:color="auto" w:fill="auto"/>
            <w:hideMark/>
          </w:tcPr>
          <w:p w14:paraId="56B6CE50"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Transaction object using the default constructor, then use all the object's set methods to set the fields and use the get methods to validate that the fields are set as expected.</w:t>
            </w:r>
          </w:p>
        </w:tc>
        <w:tc>
          <w:tcPr>
            <w:tcW w:w="1893" w:type="dxa"/>
            <w:tcBorders>
              <w:top w:val="single" w:sz="4" w:space="0" w:color="8EA9DB"/>
              <w:left w:val="nil"/>
              <w:bottom w:val="single" w:sz="4" w:space="0" w:color="8EA9DB"/>
              <w:right w:val="nil"/>
            </w:tcBorders>
            <w:shd w:val="clear" w:color="auto" w:fill="auto"/>
            <w:hideMark/>
          </w:tcPr>
          <w:p w14:paraId="3E15C9C0"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1</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10.0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"Unit Testing"</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2131" w:type="dxa"/>
            <w:tcBorders>
              <w:top w:val="single" w:sz="4" w:space="0" w:color="8EA9DB"/>
              <w:left w:val="nil"/>
              <w:bottom w:val="single" w:sz="4" w:space="0" w:color="8EA9DB"/>
              <w:right w:val="nil"/>
            </w:tcBorders>
            <w:shd w:val="clear" w:color="auto" w:fill="auto"/>
            <w:hideMark/>
          </w:tcPr>
          <w:p w14:paraId="64E999C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1</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10.0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"Unit Testing"</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787" w:type="dxa"/>
            <w:tcBorders>
              <w:top w:val="single" w:sz="4" w:space="0" w:color="8EA9DB"/>
              <w:left w:val="nil"/>
              <w:bottom w:val="single" w:sz="4" w:space="0" w:color="8EA9DB"/>
              <w:right w:val="nil"/>
            </w:tcBorders>
            <w:shd w:val="clear" w:color="auto" w:fill="auto"/>
            <w:noWrap/>
            <w:vAlign w:val="center"/>
            <w:hideMark/>
          </w:tcPr>
          <w:p w14:paraId="70BE1926" w14:textId="77777777" w:rsidR="00C33696" w:rsidRPr="00C33696" w:rsidRDefault="00C33696" w:rsidP="00C33696">
            <w:pPr>
              <w:spacing w:after="0" w:line="240" w:lineRule="auto"/>
              <w:rPr>
                <w:rFonts w:ascii="Calibri" w:eastAsia="Times New Roman" w:hAnsi="Calibri" w:cs="Calibri"/>
                <w:color w:val="000000"/>
                <w:lang w:eastAsia="en-NZ"/>
              </w:rPr>
            </w:pPr>
          </w:p>
        </w:tc>
        <w:tc>
          <w:tcPr>
            <w:tcW w:w="778" w:type="dxa"/>
            <w:tcBorders>
              <w:top w:val="single" w:sz="4" w:space="0" w:color="8EA9DB"/>
              <w:left w:val="nil"/>
              <w:bottom w:val="single" w:sz="4" w:space="0" w:color="8EA9DB"/>
              <w:right w:val="single" w:sz="4" w:space="0" w:color="8EA9DB"/>
            </w:tcBorders>
            <w:shd w:val="clear" w:color="auto" w:fill="auto"/>
            <w:noWrap/>
            <w:hideMark/>
          </w:tcPr>
          <w:p w14:paraId="47D7B22D" w14:textId="77777777" w:rsidR="00C33696" w:rsidRPr="00C33696" w:rsidRDefault="00C33696" w:rsidP="00C33696">
            <w:pPr>
              <w:spacing w:after="0" w:line="240" w:lineRule="auto"/>
              <w:jc w:val="center"/>
              <w:rPr>
                <w:rFonts w:ascii="Times New Roman" w:eastAsia="Times New Roman" w:hAnsi="Times New Roman" w:cs="Times New Roman"/>
                <w:sz w:val="20"/>
                <w:szCs w:val="20"/>
                <w:lang w:eastAsia="en-NZ"/>
              </w:rPr>
            </w:pPr>
          </w:p>
        </w:tc>
      </w:tr>
      <w:tr w:rsidR="00C16859" w:rsidRPr="00C33696" w14:paraId="1465C93B" w14:textId="77777777" w:rsidTr="00A10770">
        <w:trPr>
          <w:trHeight w:val="864"/>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503629B6"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UT09</w:t>
            </w:r>
          </w:p>
        </w:tc>
        <w:tc>
          <w:tcPr>
            <w:tcW w:w="1473" w:type="dxa"/>
            <w:tcBorders>
              <w:top w:val="single" w:sz="4" w:space="0" w:color="8EA9DB"/>
              <w:left w:val="nil"/>
              <w:bottom w:val="single" w:sz="4" w:space="0" w:color="8EA9DB"/>
              <w:right w:val="nil"/>
            </w:tcBorders>
            <w:shd w:val="clear" w:color="D9E1F2" w:fill="D9E1F2"/>
            <w:noWrap/>
            <w:hideMark/>
          </w:tcPr>
          <w:p w14:paraId="48EB0029"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UserUnitTests</w:t>
            </w:r>
            <w:proofErr w:type="spellEnd"/>
          </w:p>
        </w:tc>
        <w:tc>
          <w:tcPr>
            <w:tcW w:w="3267" w:type="dxa"/>
            <w:tcBorders>
              <w:top w:val="single" w:sz="4" w:space="0" w:color="8EA9DB"/>
              <w:left w:val="nil"/>
              <w:bottom w:val="single" w:sz="4" w:space="0" w:color="8EA9DB"/>
              <w:right w:val="nil"/>
            </w:tcBorders>
            <w:shd w:val="clear" w:color="D9E1F2" w:fill="D9E1F2"/>
            <w:noWrap/>
            <w:hideMark/>
          </w:tcPr>
          <w:p w14:paraId="7A7204F3"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user_testDefaultConstructor</w:t>
            </w:r>
            <w:proofErr w:type="spellEnd"/>
          </w:p>
        </w:tc>
        <w:tc>
          <w:tcPr>
            <w:tcW w:w="2739" w:type="dxa"/>
            <w:tcBorders>
              <w:top w:val="single" w:sz="4" w:space="0" w:color="8EA9DB"/>
              <w:left w:val="nil"/>
              <w:bottom w:val="single" w:sz="4" w:space="0" w:color="8EA9DB"/>
              <w:right w:val="nil"/>
            </w:tcBorders>
            <w:shd w:val="clear" w:color="D9E1F2" w:fill="D9E1F2"/>
            <w:hideMark/>
          </w:tcPr>
          <w:p w14:paraId="0334D93D"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User object using its default constructor and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1D7EAF7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null</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null</w:t>
            </w:r>
          </w:p>
        </w:tc>
        <w:tc>
          <w:tcPr>
            <w:tcW w:w="2131" w:type="dxa"/>
            <w:tcBorders>
              <w:top w:val="single" w:sz="4" w:space="0" w:color="8EA9DB"/>
              <w:left w:val="nil"/>
              <w:bottom w:val="single" w:sz="4" w:space="0" w:color="8EA9DB"/>
              <w:right w:val="nil"/>
            </w:tcBorders>
            <w:shd w:val="clear" w:color="D9E1F2" w:fill="D9E1F2"/>
            <w:hideMark/>
          </w:tcPr>
          <w:p w14:paraId="201EF5FA"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null</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null</w:t>
            </w:r>
          </w:p>
        </w:tc>
        <w:tc>
          <w:tcPr>
            <w:tcW w:w="787" w:type="dxa"/>
            <w:tcBorders>
              <w:top w:val="single" w:sz="4" w:space="0" w:color="8EA9DB"/>
              <w:left w:val="nil"/>
              <w:bottom w:val="single" w:sz="4" w:space="0" w:color="8EA9DB"/>
              <w:right w:val="nil"/>
            </w:tcBorders>
            <w:shd w:val="clear" w:color="D9E1F2" w:fill="D9E1F2"/>
            <w:noWrap/>
            <w:vAlign w:val="center"/>
            <w:hideMark/>
          </w:tcPr>
          <w:p w14:paraId="5ECF3EB3"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4FA552C9" w14:textId="0B2496DD"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3</w:t>
            </w:r>
          </w:p>
        </w:tc>
      </w:tr>
      <w:tr w:rsidR="00C16859" w:rsidRPr="00C33696" w14:paraId="77EFFE81" w14:textId="77777777" w:rsidTr="00A10770">
        <w:trPr>
          <w:trHeight w:val="1440"/>
        </w:trPr>
        <w:tc>
          <w:tcPr>
            <w:tcW w:w="880" w:type="dxa"/>
            <w:tcBorders>
              <w:top w:val="single" w:sz="4" w:space="0" w:color="8EA9DB"/>
              <w:left w:val="single" w:sz="4" w:space="0" w:color="8EA9DB"/>
              <w:bottom w:val="single" w:sz="4" w:space="0" w:color="8EA9DB"/>
              <w:right w:val="nil"/>
            </w:tcBorders>
            <w:shd w:val="clear" w:color="auto" w:fill="auto"/>
            <w:noWrap/>
            <w:hideMark/>
          </w:tcPr>
          <w:p w14:paraId="1FE5989A"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UT10</w:t>
            </w:r>
          </w:p>
        </w:tc>
        <w:tc>
          <w:tcPr>
            <w:tcW w:w="1473" w:type="dxa"/>
            <w:tcBorders>
              <w:top w:val="single" w:sz="4" w:space="0" w:color="8EA9DB"/>
              <w:left w:val="nil"/>
              <w:bottom w:val="single" w:sz="4" w:space="0" w:color="8EA9DB"/>
              <w:right w:val="nil"/>
            </w:tcBorders>
            <w:shd w:val="clear" w:color="auto" w:fill="auto"/>
            <w:noWrap/>
            <w:hideMark/>
          </w:tcPr>
          <w:p w14:paraId="461C2051"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UserUnitTests</w:t>
            </w:r>
            <w:proofErr w:type="spellEnd"/>
          </w:p>
        </w:tc>
        <w:tc>
          <w:tcPr>
            <w:tcW w:w="3267" w:type="dxa"/>
            <w:tcBorders>
              <w:top w:val="single" w:sz="4" w:space="0" w:color="8EA9DB"/>
              <w:left w:val="nil"/>
              <w:bottom w:val="single" w:sz="4" w:space="0" w:color="8EA9DB"/>
              <w:right w:val="nil"/>
            </w:tcBorders>
            <w:shd w:val="clear" w:color="auto" w:fill="auto"/>
            <w:noWrap/>
            <w:hideMark/>
          </w:tcPr>
          <w:p w14:paraId="40108B22"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user_testExcludingIdConstrutor</w:t>
            </w:r>
            <w:proofErr w:type="spellEnd"/>
          </w:p>
        </w:tc>
        <w:tc>
          <w:tcPr>
            <w:tcW w:w="2739" w:type="dxa"/>
            <w:tcBorders>
              <w:top w:val="single" w:sz="4" w:space="0" w:color="8EA9DB"/>
              <w:left w:val="nil"/>
              <w:bottom w:val="single" w:sz="4" w:space="0" w:color="8EA9DB"/>
              <w:right w:val="nil"/>
            </w:tcBorders>
            <w:shd w:val="clear" w:color="auto" w:fill="auto"/>
            <w:hideMark/>
          </w:tcPr>
          <w:p w14:paraId="55B66AA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User object using the constructor that takes two strings (username and pin number), pass test values to it and check that the fields are set as expected.</w:t>
            </w:r>
          </w:p>
        </w:tc>
        <w:tc>
          <w:tcPr>
            <w:tcW w:w="1893" w:type="dxa"/>
            <w:tcBorders>
              <w:top w:val="single" w:sz="4" w:space="0" w:color="8EA9DB"/>
              <w:left w:val="nil"/>
              <w:bottom w:val="single" w:sz="4" w:space="0" w:color="8EA9DB"/>
              <w:right w:val="nil"/>
            </w:tcBorders>
            <w:shd w:val="clear" w:color="auto" w:fill="auto"/>
            <w:hideMark/>
          </w:tcPr>
          <w:p w14:paraId="522721B9"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"Test User"</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"1234"</w:t>
            </w:r>
          </w:p>
        </w:tc>
        <w:tc>
          <w:tcPr>
            <w:tcW w:w="2131" w:type="dxa"/>
            <w:tcBorders>
              <w:top w:val="single" w:sz="4" w:space="0" w:color="8EA9DB"/>
              <w:left w:val="nil"/>
              <w:bottom w:val="single" w:sz="4" w:space="0" w:color="8EA9DB"/>
              <w:right w:val="nil"/>
            </w:tcBorders>
            <w:shd w:val="clear" w:color="auto" w:fill="auto"/>
            <w:hideMark/>
          </w:tcPr>
          <w:p w14:paraId="42459CD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"Test User"</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"1234"</w:t>
            </w:r>
          </w:p>
        </w:tc>
        <w:tc>
          <w:tcPr>
            <w:tcW w:w="787" w:type="dxa"/>
            <w:tcBorders>
              <w:top w:val="single" w:sz="4" w:space="0" w:color="8EA9DB"/>
              <w:left w:val="nil"/>
              <w:bottom w:val="single" w:sz="4" w:space="0" w:color="8EA9DB"/>
              <w:right w:val="nil"/>
            </w:tcBorders>
            <w:shd w:val="clear" w:color="auto" w:fill="auto"/>
            <w:noWrap/>
            <w:vAlign w:val="center"/>
            <w:hideMark/>
          </w:tcPr>
          <w:p w14:paraId="039F77EC"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auto" w:fill="auto"/>
            <w:noWrap/>
            <w:vAlign w:val="center"/>
            <w:hideMark/>
          </w:tcPr>
          <w:p w14:paraId="17C83D9A" w14:textId="15BC4007"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3</w:t>
            </w:r>
          </w:p>
        </w:tc>
      </w:tr>
      <w:tr w:rsidR="00C16859" w:rsidRPr="00C33696" w14:paraId="52345CB5" w14:textId="77777777" w:rsidTr="00A10770">
        <w:trPr>
          <w:trHeight w:val="1440"/>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4D039898"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UT11</w:t>
            </w:r>
          </w:p>
        </w:tc>
        <w:tc>
          <w:tcPr>
            <w:tcW w:w="1473" w:type="dxa"/>
            <w:tcBorders>
              <w:top w:val="single" w:sz="4" w:space="0" w:color="8EA9DB"/>
              <w:left w:val="nil"/>
              <w:bottom w:val="single" w:sz="4" w:space="0" w:color="8EA9DB"/>
              <w:right w:val="nil"/>
            </w:tcBorders>
            <w:shd w:val="clear" w:color="D9E1F2" w:fill="D9E1F2"/>
            <w:noWrap/>
            <w:hideMark/>
          </w:tcPr>
          <w:p w14:paraId="1E01D145"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UserUnitTests</w:t>
            </w:r>
            <w:proofErr w:type="spellEnd"/>
          </w:p>
        </w:tc>
        <w:tc>
          <w:tcPr>
            <w:tcW w:w="3267" w:type="dxa"/>
            <w:tcBorders>
              <w:top w:val="single" w:sz="4" w:space="0" w:color="8EA9DB"/>
              <w:left w:val="nil"/>
              <w:bottom w:val="single" w:sz="4" w:space="0" w:color="8EA9DB"/>
              <w:right w:val="nil"/>
            </w:tcBorders>
            <w:shd w:val="clear" w:color="D9E1F2" w:fill="D9E1F2"/>
            <w:noWrap/>
            <w:hideMark/>
          </w:tcPr>
          <w:p w14:paraId="46C5F392"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user_testAllParamsConstructor</w:t>
            </w:r>
            <w:proofErr w:type="spellEnd"/>
          </w:p>
        </w:tc>
        <w:tc>
          <w:tcPr>
            <w:tcW w:w="2739" w:type="dxa"/>
            <w:tcBorders>
              <w:top w:val="single" w:sz="4" w:space="0" w:color="8EA9DB"/>
              <w:left w:val="nil"/>
              <w:bottom w:val="single" w:sz="4" w:space="0" w:color="8EA9DB"/>
              <w:right w:val="nil"/>
            </w:tcBorders>
            <w:shd w:val="clear" w:color="D9E1F2" w:fill="D9E1F2"/>
            <w:hideMark/>
          </w:tcPr>
          <w:p w14:paraId="331E0806"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User object using the constructor that takes three values (id, username, pin number) and pass test values to it.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22269BCF"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"Test User"</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"1234"</w:t>
            </w:r>
          </w:p>
        </w:tc>
        <w:tc>
          <w:tcPr>
            <w:tcW w:w="2131" w:type="dxa"/>
            <w:tcBorders>
              <w:top w:val="single" w:sz="4" w:space="0" w:color="8EA9DB"/>
              <w:left w:val="nil"/>
              <w:bottom w:val="single" w:sz="4" w:space="0" w:color="8EA9DB"/>
              <w:right w:val="nil"/>
            </w:tcBorders>
            <w:shd w:val="clear" w:color="D9E1F2" w:fill="D9E1F2"/>
            <w:hideMark/>
          </w:tcPr>
          <w:p w14:paraId="3E340E9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"Test User"</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"1234"</w:t>
            </w:r>
          </w:p>
        </w:tc>
        <w:tc>
          <w:tcPr>
            <w:tcW w:w="787" w:type="dxa"/>
            <w:tcBorders>
              <w:top w:val="single" w:sz="4" w:space="0" w:color="8EA9DB"/>
              <w:left w:val="nil"/>
              <w:bottom w:val="single" w:sz="4" w:space="0" w:color="8EA9DB"/>
              <w:right w:val="nil"/>
            </w:tcBorders>
            <w:shd w:val="clear" w:color="D9E1F2" w:fill="D9E1F2"/>
            <w:noWrap/>
            <w:vAlign w:val="center"/>
            <w:hideMark/>
          </w:tcPr>
          <w:p w14:paraId="6E1FBD9E"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52BA5AA5" w14:textId="551B1647"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3</w:t>
            </w:r>
          </w:p>
        </w:tc>
      </w:tr>
      <w:tr w:rsidR="00C16859" w:rsidRPr="00C33696" w14:paraId="156B508D" w14:textId="77777777" w:rsidTr="00A10770">
        <w:trPr>
          <w:trHeight w:val="1728"/>
        </w:trPr>
        <w:tc>
          <w:tcPr>
            <w:tcW w:w="880" w:type="dxa"/>
            <w:tcBorders>
              <w:top w:val="single" w:sz="4" w:space="0" w:color="8EA9DB"/>
              <w:left w:val="single" w:sz="4" w:space="0" w:color="8EA9DB"/>
              <w:bottom w:val="single" w:sz="4" w:space="0" w:color="8EA9DB"/>
              <w:right w:val="nil"/>
            </w:tcBorders>
            <w:shd w:val="clear" w:color="auto" w:fill="auto"/>
            <w:noWrap/>
            <w:hideMark/>
          </w:tcPr>
          <w:p w14:paraId="3DD573C1"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lastRenderedPageBreak/>
              <w:t>UT12</w:t>
            </w:r>
          </w:p>
        </w:tc>
        <w:tc>
          <w:tcPr>
            <w:tcW w:w="1473" w:type="dxa"/>
            <w:tcBorders>
              <w:top w:val="single" w:sz="4" w:space="0" w:color="8EA9DB"/>
              <w:left w:val="nil"/>
              <w:bottom w:val="single" w:sz="4" w:space="0" w:color="8EA9DB"/>
              <w:right w:val="nil"/>
            </w:tcBorders>
            <w:shd w:val="clear" w:color="auto" w:fill="auto"/>
            <w:noWrap/>
            <w:hideMark/>
          </w:tcPr>
          <w:p w14:paraId="40C69173"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UserUnitTests</w:t>
            </w:r>
            <w:proofErr w:type="spellEnd"/>
          </w:p>
        </w:tc>
        <w:tc>
          <w:tcPr>
            <w:tcW w:w="3267" w:type="dxa"/>
            <w:tcBorders>
              <w:top w:val="single" w:sz="4" w:space="0" w:color="8EA9DB"/>
              <w:left w:val="nil"/>
              <w:bottom w:val="single" w:sz="4" w:space="0" w:color="8EA9DB"/>
              <w:right w:val="nil"/>
            </w:tcBorders>
            <w:shd w:val="clear" w:color="auto" w:fill="auto"/>
            <w:noWrap/>
            <w:hideMark/>
          </w:tcPr>
          <w:p w14:paraId="1CC6B68E"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user_testAllGetterSetterMethods</w:t>
            </w:r>
            <w:proofErr w:type="spellEnd"/>
          </w:p>
        </w:tc>
        <w:tc>
          <w:tcPr>
            <w:tcW w:w="2739" w:type="dxa"/>
            <w:tcBorders>
              <w:top w:val="single" w:sz="4" w:space="0" w:color="8EA9DB"/>
              <w:left w:val="nil"/>
              <w:bottom w:val="single" w:sz="4" w:space="0" w:color="8EA9DB"/>
              <w:right w:val="nil"/>
            </w:tcBorders>
            <w:shd w:val="clear" w:color="auto" w:fill="auto"/>
            <w:hideMark/>
          </w:tcPr>
          <w:p w14:paraId="0E562DE5"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 xml:space="preserve">Create an instance of the User object using the default constructor, then use </w:t>
            </w:r>
            <w:proofErr w:type="gramStart"/>
            <w:r w:rsidRPr="00C33696">
              <w:rPr>
                <w:rFonts w:ascii="Calibri" w:eastAsia="Times New Roman" w:hAnsi="Calibri" w:cs="Calibri"/>
                <w:color w:val="000000"/>
                <w:lang w:eastAsia="en-NZ"/>
              </w:rPr>
              <w:t>all of</w:t>
            </w:r>
            <w:proofErr w:type="gramEnd"/>
            <w:r w:rsidRPr="00C33696">
              <w:rPr>
                <w:rFonts w:ascii="Calibri" w:eastAsia="Times New Roman" w:hAnsi="Calibri" w:cs="Calibri"/>
                <w:color w:val="000000"/>
                <w:lang w:eastAsia="en-NZ"/>
              </w:rPr>
              <w:t xml:space="preserve"> the object's set methods to set the fields and use the get methods to validate that the fields are set as expected.</w:t>
            </w:r>
          </w:p>
        </w:tc>
        <w:tc>
          <w:tcPr>
            <w:tcW w:w="1893" w:type="dxa"/>
            <w:tcBorders>
              <w:top w:val="single" w:sz="4" w:space="0" w:color="8EA9DB"/>
              <w:left w:val="nil"/>
              <w:bottom w:val="single" w:sz="4" w:space="0" w:color="8EA9DB"/>
              <w:right w:val="nil"/>
            </w:tcBorders>
            <w:shd w:val="clear" w:color="auto" w:fill="auto"/>
            <w:hideMark/>
          </w:tcPr>
          <w:p w14:paraId="1B2B6889"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2</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"Test User"</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"1234"</w:t>
            </w:r>
          </w:p>
        </w:tc>
        <w:tc>
          <w:tcPr>
            <w:tcW w:w="2131" w:type="dxa"/>
            <w:tcBorders>
              <w:top w:val="single" w:sz="4" w:space="0" w:color="8EA9DB"/>
              <w:left w:val="nil"/>
              <w:bottom w:val="single" w:sz="4" w:space="0" w:color="8EA9DB"/>
              <w:right w:val="nil"/>
            </w:tcBorders>
            <w:shd w:val="clear" w:color="auto" w:fill="auto"/>
            <w:hideMark/>
          </w:tcPr>
          <w:p w14:paraId="6B56080A"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2</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"Test User"</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"1234"</w:t>
            </w:r>
          </w:p>
        </w:tc>
        <w:tc>
          <w:tcPr>
            <w:tcW w:w="787" w:type="dxa"/>
            <w:tcBorders>
              <w:top w:val="single" w:sz="4" w:space="0" w:color="8EA9DB"/>
              <w:left w:val="nil"/>
              <w:bottom w:val="single" w:sz="4" w:space="0" w:color="8EA9DB"/>
              <w:right w:val="nil"/>
            </w:tcBorders>
            <w:shd w:val="clear" w:color="auto" w:fill="auto"/>
            <w:noWrap/>
            <w:vAlign w:val="center"/>
            <w:hideMark/>
          </w:tcPr>
          <w:p w14:paraId="5E7F5148"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auto" w:fill="auto"/>
            <w:noWrap/>
            <w:vAlign w:val="center"/>
            <w:hideMark/>
          </w:tcPr>
          <w:p w14:paraId="555E157D" w14:textId="0E4A57E8"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3</w:t>
            </w:r>
          </w:p>
        </w:tc>
      </w:tr>
    </w:tbl>
    <w:p w14:paraId="2BEB3247" w14:textId="12682279" w:rsidR="00226208" w:rsidRDefault="00226208">
      <w:pPr>
        <w:rPr>
          <w:lang w:val="en-US"/>
        </w:rPr>
      </w:pPr>
    </w:p>
    <w:p w14:paraId="5A79DE6C" w14:textId="77777777" w:rsidR="00226208" w:rsidRDefault="00226208">
      <w:pPr>
        <w:rPr>
          <w:lang w:val="en-US"/>
        </w:rPr>
      </w:pPr>
    </w:p>
    <w:p w14:paraId="716FA537" w14:textId="534BCDEE" w:rsidR="00D55ECF" w:rsidRPr="005E14D5" w:rsidRDefault="00D55ECF" w:rsidP="005E14D5">
      <w:pPr>
        <w:pStyle w:val="Heading2"/>
      </w:pPr>
      <w:bookmarkStart w:id="2" w:name="_Toc74139117"/>
      <w:r w:rsidRPr="005E14D5">
        <w:t>Unit Tests Screenshots</w:t>
      </w:r>
      <w:bookmarkEnd w:id="2"/>
    </w:p>
    <w:p w14:paraId="1E28150E" w14:textId="77777777" w:rsidR="005E14D5" w:rsidRPr="005E14D5" w:rsidRDefault="005E14D5" w:rsidP="005E14D5">
      <w:pPr>
        <w:rPr>
          <w:lang w:val="en-US"/>
        </w:rPr>
      </w:pPr>
    </w:p>
    <w:p w14:paraId="65313A50" w14:textId="77777777" w:rsidR="00782B32" w:rsidRDefault="005E14D5" w:rsidP="00782B32">
      <w:pPr>
        <w:keepNext/>
      </w:pPr>
      <w:r>
        <w:rPr>
          <w:noProof/>
          <w:lang w:val="en-US"/>
        </w:rPr>
        <w:drawing>
          <wp:inline distT="0" distB="0" distL="0" distR="0" wp14:anchorId="1954C76E" wp14:editId="7FA360EF">
            <wp:extent cx="5349240" cy="2138364"/>
            <wp:effectExtent l="0" t="0" r="381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359548" cy="2142485"/>
                    </a:xfrm>
                    <a:prstGeom prst="rect">
                      <a:avLst/>
                    </a:prstGeom>
                  </pic:spPr>
                </pic:pic>
              </a:graphicData>
            </a:graphic>
          </wp:inline>
        </w:drawing>
      </w:r>
    </w:p>
    <w:p w14:paraId="11BDDBB5" w14:textId="323592C8" w:rsidR="00D55ECF" w:rsidRDefault="00782B32" w:rsidP="00782B32">
      <w:pPr>
        <w:pStyle w:val="Caption"/>
        <w:rPr>
          <w:lang w:val="en-US"/>
        </w:rPr>
      </w:pPr>
      <w:r>
        <w:t xml:space="preserve">Figure </w:t>
      </w:r>
      <w:fldSimple w:instr=" SEQ Figure \* ARABIC ">
        <w:r w:rsidR="00C5088C">
          <w:rPr>
            <w:noProof/>
          </w:rPr>
          <w:t>1</w:t>
        </w:r>
      </w:fldSimple>
      <w:r>
        <w:t xml:space="preserve"> - Unit Testing </w:t>
      </w:r>
      <w:proofErr w:type="spellStart"/>
      <w:r>
        <w:t>Reults</w:t>
      </w:r>
      <w:proofErr w:type="spellEnd"/>
      <w:r>
        <w:t xml:space="preserve"> for all the </w:t>
      </w:r>
      <w:proofErr w:type="spellStart"/>
      <w:r>
        <w:t>AccountUnitTests</w:t>
      </w:r>
      <w:proofErr w:type="spellEnd"/>
      <w:r>
        <w:t xml:space="preserve"> Test Cases</w:t>
      </w:r>
    </w:p>
    <w:p w14:paraId="471B3EFE" w14:textId="77777777" w:rsidR="00C5088C" w:rsidRDefault="005E14D5" w:rsidP="00C5088C">
      <w:pPr>
        <w:keepNext/>
      </w:pPr>
      <w:r>
        <w:rPr>
          <w:noProof/>
          <w:lang w:val="en-US"/>
        </w:rPr>
        <w:lastRenderedPageBreak/>
        <w:drawing>
          <wp:inline distT="0" distB="0" distL="0" distR="0" wp14:anchorId="10EAF3F3" wp14:editId="135E8FB1">
            <wp:extent cx="6743700" cy="1970562"/>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754498" cy="1973717"/>
                    </a:xfrm>
                    <a:prstGeom prst="rect">
                      <a:avLst/>
                    </a:prstGeom>
                  </pic:spPr>
                </pic:pic>
              </a:graphicData>
            </a:graphic>
          </wp:inline>
        </w:drawing>
      </w:r>
    </w:p>
    <w:p w14:paraId="2D69A893" w14:textId="63A4104D" w:rsidR="00C5088C" w:rsidRDefault="00C5088C" w:rsidP="00C5088C">
      <w:pPr>
        <w:pStyle w:val="Caption"/>
        <w:rPr>
          <w:lang w:val="en-US"/>
        </w:rPr>
      </w:pPr>
      <w:r>
        <w:t xml:space="preserve">Figure </w:t>
      </w:r>
      <w:fldSimple w:instr=" SEQ Figure \* ARABIC ">
        <w:r>
          <w:rPr>
            <w:noProof/>
          </w:rPr>
          <w:t>2</w:t>
        </w:r>
      </w:fldSimple>
      <w:r>
        <w:t xml:space="preserve"> - Unit Test Results for </w:t>
      </w:r>
      <w:proofErr w:type="spellStart"/>
      <w:r>
        <w:t>TransactionUnitTests</w:t>
      </w:r>
      <w:proofErr w:type="spellEnd"/>
      <w:r>
        <w:t xml:space="preserve"> Test Cases</w:t>
      </w:r>
    </w:p>
    <w:p w14:paraId="218A0AB6" w14:textId="77777777" w:rsidR="00C5088C" w:rsidRDefault="00C5088C">
      <w:pPr>
        <w:rPr>
          <w:lang w:val="en-US"/>
        </w:rPr>
      </w:pPr>
    </w:p>
    <w:p w14:paraId="4C83BD78" w14:textId="77777777" w:rsidR="00C5088C" w:rsidRDefault="005E14D5" w:rsidP="00C5088C">
      <w:pPr>
        <w:keepNext/>
      </w:pPr>
      <w:r>
        <w:rPr>
          <w:noProof/>
          <w:lang w:val="en-US"/>
        </w:rPr>
        <w:drawing>
          <wp:inline distT="0" distB="0" distL="0" distR="0" wp14:anchorId="324F799E" wp14:editId="2477F175">
            <wp:extent cx="6728460" cy="1951071"/>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765456" cy="1961799"/>
                    </a:xfrm>
                    <a:prstGeom prst="rect">
                      <a:avLst/>
                    </a:prstGeom>
                  </pic:spPr>
                </pic:pic>
              </a:graphicData>
            </a:graphic>
          </wp:inline>
        </w:drawing>
      </w:r>
    </w:p>
    <w:p w14:paraId="3DD654CC" w14:textId="548C3EB3" w:rsidR="005E14D5" w:rsidRDefault="00C5088C" w:rsidP="00C5088C">
      <w:pPr>
        <w:pStyle w:val="Caption"/>
        <w:rPr>
          <w:lang w:val="en-US"/>
        </w:rPr>
      </w:pPr>
      <w:r>
        <w:t xml:space="preserve">Figure </w:t>
      </w:r>
      <w:fldSimple w:instr=" SEQ Figure \* ARABIC ">
        <w:r>
          <w:rPr>
            <w:noProof/>
          </w:rPr>
          <w:t>3</w:t>
        </w:r>
      </w:fldSimple>
      <w:r>
        <w:t xml:space="preserve"> - Unit Test Results for </w:t>
      </w:r>
      <w:proofErr w:type="spellStart"/>
      <w:r>
        <w:t>UserUnitTests</w:t>
      </w:r>
      <w:proofErr w:type="spellEnd"/>
      <w:r>
        <w:t xml:space="preserve"> Test Cases</w:t>
      </w:r>
    </w:p>
    <w:p w14:paraId="5EE628D0" w14:textId="77777777" w:rsidR="005E14D5" w:rsidRDefault="005E14D5">
      <w:pPr>
        <w:rPr>
          <w:lang w:val="en-US"/>
        </w:rPr>
      </w:pPr>
    </w:p>
    <w:p w14:paraId="5F0CA9B3" w14:textId="655B0841" w:rsidR="00D55ECF" w:rsidRDefault="00D55ECF" w:rsidP="005E14D5">
      <w:pPr>
        <w:pStyle w:val="Heading1"/>
        <w:rPr>
          <w:lang w:val="en-US"/>
        </w:rPr>
      </w:pPr>
      <w:bookmarkStart w:id="3" w:name="_Toc74139118"/>
      <w:r>
        <w:rPr>
          <w:lang w:val="en-US"/>
        </w:rPr>
        <w:lastRenderedPageBreak/>
        <w:t>Espresso Testing</w:t>
      </w:r>
      <w:bookmarkEnd w:id="3"/>
    </w:p>
    <w:p w14:paraId="705892EE" w14:textId="2D5D70CC" w:rsidR="00D55ECF" w:rsidRDefault="00D55ECF" w:rsidP="005E14D5">
      <w:pPr>
        <w:pStyle w:val="Heading2"/>
      </w:pPr>
      <w:bookmarkStart w:id="4" w:name="_Toc74139119"/>
      <w:r>
        <w:t>Espresso Test Cases</w:t>
      </w:r>
      <w:bookmarkEnd w:id="4"/>
    </w:p>
    <w:p w14:paraId="74BCFF53" w14:textId="453487D1" w:rsidR="00D55ECF" w:rsidRDefault="00D55ECF">
      <w:pPr>
        <w:rPr>
          <w:lang w:val="en-US"/>
        </w:rPr>
      </w:pPr>
    </w:p>
    <w:p w14:paraId="0B4B47C7" w14:textId="77777777" w:rsidR="009E0877" w:rsidRDefault="009E0877">
      <w:pPr>
        <w:rPr>
          <w:lang w:val="en-US"/>
        </w:rPr>
      </w:pPr>
    </w:p>
    <w:p w14:paraId="282CE36F" w14:textId="2575B12E" w:rsidR="00D55ECF" w:rsidRDefault="00D55ECF" w:rsidP="005E14D5">
      <w:pPr>
        <w:pStyle w:val="Heading2"/>
      </w:pPr>
      <w:bookmarkStart w:id="5" w:name="_Toc74139120"/>
      <w:r>
        <w:t>Espresso Tests Screenshots</w:t>
      </w:r>
      <w:bookmarkEnd w:id="5"/>
    </w:p>
    <w:p w14:paraId="2F1AE88F" w14:textId="11A58B76" w:rsidR="00D55ECF" w:rsidRDefault="00D55ECF">
      <w:pPr>
        <w:rPr>
          <w:lang w:val="en-US"/>
        </w:rPr>
      </w:pPr>
    </w:p>
    <w:p w14:paraId="16E3D97A" w14:textId="77777777" w:rsidR="009E0877" w:rsidRDefault="009E0877">
      <w:pPr>
        <w:rPr>
          <w:lang w:val="en-US"/>
        </w:rPr>
      </w:pPr>
    </w:p>
    <w:p w14:paraId="7E578CA3" w14:textId="2C2AA539" w:rsidR="00D55ECF" w:rsidRDefault="00D55ECF" w:rsidP="005E14D5">
      <w:pPr>
        <w:pStyle w:val="Heading1"/>
        <w:rPr>
          <w:lang w:val="en-US"/>
        </w:rPr>
      </w:pPr>
      <w:bookmarkStart w:id="6" w:name="_Toc74139121"/>
      <w:r>
        <w:rPr>
          <w:lang w:val="en-US"/>
        </w:rPr>
        <w:t>User Acceptance Testing</w:t>
      </w:r>
      <w:bookmarkEnd w:id="6"/>
    </w:p>
    <w:p w14:paraId="7B114D3A" w14:textId="7B74EFDD" w:rsidR="00D55ECF" w:rsidRDefault="00D55ECF" w:rsidP="005E14D5">
      <w:pPr>
        <w:pStyle w:val="Heading2"/>
      </w:pPr>
      <w:bookmarkStart w:id="7" w:name="_Toc74139122"/>
      <w:r>
        <w:t>Draft Questions:</w:t>
      </w:r>
      <w:bookmarkEnd w:id="7"/>
    </w:p>
    <w:p w14:paraId="5022DC22" w14:textId="6463DF16" w:rsidR="00D55ECF" w:rsidRDefault="00D55ECF">
      <w:pPr>
        <w:rPr>
          <w:lang w:val="en-US"/>
        </w:rPr>
      </w:pPr>
    </w:p>
    <w:p w14:paraId="66724DEB" w14:textId="0A6C8422" w:rsidR="00D55ECF" w:rsidRDefault="00D55ECF">
      <w:pPr>
        <w:rPr>
          <w:lang w:val="en-US"/>
        </w:rPr>
      </w:pPr>
    </w:p>
    <w:p w14:paraId="0015C740" w14:textId="583A7D67" w:rsidR="00D55ECF" w:rsidRDefault="00D55ECF" w:rsidP="005E14D5">
      <w:pPr>
        <w:pStyle w:val="Heading2"/>
      </w:pPr>
      <w:bookmarkStart w:id="8" w:name="_Toc74139123"/>
      <w:r>
        <w:t>Users Testing Results Screenshots:</w:t>
      </w:r>
      <w:bookmarkEnd w:id="8"/>
    </w:p>
    <w:p w14:paraId="56E9C55D" w14:textId="77777777" w:rsidR="00D55ECF" w:rsidRDefault="00D55ECF">
      <w:pPr>
        <w:rPr>
          <w:lang w:val="en-US"/>
        </w:rPr>
      </w:pPr>
    </w:p>
    <w:p w14:paraId="67AD9CFD" w14:textId="77777777" w:rsidR="00D55ECF" w:rsidRPr="00D55ECF" w:rsidRDefault="00D55ECF">
      <w:pPr>
        <w:rPr>
          <w:lang w:val="en-US"/>
        </w:rPr>
      </w:pPr>
    </w:p>
    <w:sectPr w:rsidR="00D55ECF" w:rsidRPr="00D55ECF" w:rsidSect="00D55ECF">
      <w:headerReference w:type="default" r:id="rId13"/>
      <w:footerReference w:type="default" r:id="rId14"/>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24D9D" w14:textId="77777777" w:rsidR="00BD1AFB" w:rsidRDefault="00BD1AFB" w:rsidP="00D55ECF">
      <w:pPr>
        <w:spacing w:after="0" w:line="240" w:lineRule="auto"/>
      </w:pPr>
      <w:r>
        <w:separator/>
      </w:r>
    </w:p>
  </w:endnote>
  <w:endnote w:type="continuationSeparator" w:id="0">
    <w:p w14:paraId="1B5B599E" w14:textId="77777777" w:rsidR="00BD1AFB" w:rsidRDefault="00BD1AFB" w:rsidP="00D5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255097"/>
      <w:docPartObj>
        <w:docPartGallery w:val="Page Numbers (Bottom of Page)"/>
        <w:docPartUnique/>
      </w:docPartObj>
    </w:sdtPr>
    <w:sdtContent>
      <w:p w14:paraId="27C4BFC2" w14:textId="289A447F" w:rsidR="00D55ECF" w:rsidRDefault="00D55EC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F0B3B2A" w14:textId="77777777" w:rsidR="00D55ECF" w:rsidRDefault="00D55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0BEBA" w14:textId="77777777" w:rsidR="00BD1AFB" w:rsidRDefault="00BD1AFB" w:rsidP="00D55ECF">
      <w:pPr>
        <w:spacing w:after="0" w:line="240" w:lineRule="auto"/>
      </w:pPr>
      <w:r>
        <w:separator/>
      </w:r>
    </w:p>
  </w:footnote>
  <w:footnote w:type="continuationSeparator" w:id="0">
    <w:p w14:paraId="225DD2C2" w14:textId="77777777" w:rsidR="00BD1AFB" w:rsidRDefault="00BD1AFB" w:rsidP="00D55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72B3" w14:textId="650ED80F" w:rsidR="00D55ECF" w:rsidRPr="00D55ECF" w:rsidRDefault="00D55ECF" w:rsidP="00D55ECF">
    <w:pPr>
      <w:pStyle w:val="Header"/>
      <w:jc w:val="right"/>
      <w:rPr>
        <w:lang w:val="en-US"/>
      </w:rPr>
    </w:pPr>
    <w:r>
      <w:rPr>
        <w:lang w:val="en-US"/>
      </w:rPr>
      <w:t>Michael du Toit – 2193161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80"/>
    <w:rsid w:val="00226208"/>
    <w:rsid w:val="005E14D5"/>
    <w:rsid w:val="00731B0E"/>
    <w:rsid w:val="00782B32"/>
    <w:rsid w:val="009E0877"/>
    <w:rsid w:val="00A10770"/>
    <w:rsid w:val="00AC0880"/>
    <w:rsid w:val="00BD1AFB"/>
    <w:rsid w:val="00C10101"/>
    <w:rsid w:val="00C16859"/>
    <w:rsid w:val="00C33696"/>
    <w:rsid w:val="00C5088C"/>
    <w:rsid w:val="00D4274E"/>
    <w:rsid w:val="00D55EC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D16A"/>
  <w15:chartTrackingRefBased/>
  <w15:docId w15:val="{80AFAF42-5085-46A7-86E1-3CC02B9A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4D5"/>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5E14D5"/>
    <w:pPr>
      <w:keepNext/>
      <w:keepLines/>
      <w:spacing w:before="40" w:after="0"/>
      <w:outlineLvl w:val="1"/>
    </w:pPr>
    <w:rPr>
      <w:rFonts w:asciiTheme="majorHAnsi" w:eastAsiaTheme="majorEastAsia" w:hAnsiTheme="majorHAnsi" w:cstheme="majorBidi"/>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5E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55ECF"/>
    <w:rPr>
      <w:rFonts w:eastAsiaTheme="minorEastAsia"/>
      <w:lang w:val="en-US"/>
    </w:rPr>
  </w:style>
  <w:style w:type="paragraph" w:styleId="Header">
    <w:name w:val="header"/>
    <w:basedOn w:val="Normal"/>
    <w:link w:val="HeaderChar"/>
    <w:uiPriority w:val="99"/>
    <w:unhideWhenUsed/>
    <w:rsid w:val="00D55E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ECF"/>
  </w:style>
  <w:style w:type="paragraph" w:styleId="Footer">
    <w:name w:val="footer"/>
    <w:basedOn w:val="Normal"/>
    <w:link w:val="FooterChar"/>
    <w:uiPriority w:val="99"/>
    <w:unhideWhenUsed/>
    <w:rsid w:val="00D55E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ECF"/>
  </w:style>
  <w:style w:type="character" w:customStyle="1" w:styleId="Heading1Char">
    <w:name w:val="Heading 1 Char"/>
    <w:basedOn w:val="DefaultParagraphFont"/>
    <w:link w:val="Heading1"/>
    <w:uiPriority w:val="9"/>
    <w:rsid w:val="005E14D5"/>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5E14D5"/>
    <w:rPr>
      <w:rFonts w:asciiTheme="majorHAnsi" w:eastAsiaTheme="majorEastAsia" w:hAnsiTheme="majorHAnsi" w:cstheme="majorBidi"/>
      <w:color w:val="2F5496" w:themeColor="accent1" w:themeShade="BF"/>
      <w:sz w:val="28"/>
      <w:szCs w:val="28"/>
      <w:lang w:val="en-US"/>
    </w:rPr>
  </w:style>
  <w:style w:type="paragraph" w:styleId="TOCHeading">
    <w:name w:val="TOC Heading"/>
    <w:basedOn w:val="Heading1"/>
    <w:next w:val="Normal"/>
    <w:uiPriority w:val="39"/>
    <w:unhideWhenUsed/>
    <w:qFormat/>
    <w:rsid w:val="00731B0E"/>
    <w:pPr>
      <w:outlineLvl w:val="9"/>
    </w:pPr>
    <w:rPr>
      <w:lang w:val="en-US"/>
    </w:rPr>
  </w:style>
  <w:style w:type="paragraph" w:styleId="TOC1">
    <w:name w:val="toc 1"/>
    <w:basedOn w:val="Normal"/>
    <w:next w:val="Normal"/>
    <w:autoRedefine/>
    <w:uiPriority w:val="39"/>
    <w:unhideWhenUsed/>
    <w:rsid w:val="00731B0E"/>
    <w:pPr>
      <w:spacing w:after="100"/>
    </w:pPr>
  </w:style>
  <w:style w:type="paragraph" w:styleId="TOC2">
    <w:name w:val="toc 2"/>
    <w:basedOn w:val="Normal"/>
    <w:next w:val="Normal"/>
    <w:autoRedefine/>
    <w:uiPriority w:val="39"/>
    <w:unhideWhenUsed/>
    <w:rsid w:val="00731B0E"/>
    <w:pPr>
      <w:spacing w:after="100"/>
      <w:ind w:left="220"/>
    </w:pPr>
  </w:style>
  <w:style w:type="character" w:styleId="Hyperlink">
    <w:name w:val="Hyperlink"/>
    <w:basedOn w:val="DefaultParagraphFont"/>
    <w:uiPriority w:val="99"/>
    <w:unhideWhenUsed/>
    <w:rsid w:val="00731B0E"/>
    <w:rPr>
      <w:color w:val="0563C1" w:themeColor="hyperlink"/>
      <w:u w:val="single"/>
    </w:rPr>
  </w:style>
  <w:style w:type="paragraph" w:styleId="Caption">
    <w:name w:val="caption"/>
    <w:basedOn w:val="Normal"/>
    <w:next w:val="Normal"/>
    <w:uiPriority w:val="35"/>
    <w:unhideWhenUsed/>
    <w:qFormat/>
    <w:rsid w:val="00782B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29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2193161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9A7BA5-E9CF-4EE1-89BC-B7935D240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SD6501 – Final Project</dc:title>
  <dc:subject>Testing Documentation</dc:subject>
  <dc:creator>Michael du Toit</dc:creator>
  <cp:keywords/>
  <dc:description/>
  <cp:lastModifiedBy>Michael du Toit</cp:lastModifiedBy>
  <cp:revision>12</cp:revision>
  <dcterms:created xsi:type="dcterms:W3CDTF">2021-06-09T00:52:00Z</dcterms:created>
  <dcterms:modified xsi:type="dcterms:W3CDTF">2021-06-09T01:55:00Z</dcterms:modified>
</cp:coreProperties>
</file>