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NZ"/>
        </w:rPr>
        <w:id w:val="9773468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A65D93" w14:textId="0A63437D" w:rsidR="00F66FAF" w:rsidRDefault="00F66F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F320C4" wp14:editId="413CCE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4E406784A74598B0AB0D5FFC0FF2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609350" w14:textId="084DCA63" w:rsidR="00F66FAF" w:rsidRDefault="00F66F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Budgiecoin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FC15DE46934FFE83A9A7E51BAE13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0045C6" w14:textId="349E98A7" w:rsidR="00F66FAF" w:rsidRDefault="00F66FA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SD6501 – Final Project</w:t>
              </w:r>
            </w:p>
          </w:sdtContent>
        </w:sdt>
        <w:p w14:paraId="74816B02" w14:textId="77777777" w:rsidR="00F66FAF" w:rsidRDefault="00F66F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CDEC6" wp14:editId="528B2C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4C7030" w14:textId="0B8192D7" w:rsidR="00F66FAF" w:rsidRDefault="00F66F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v3</w:t>
                                    </w:r>
                                  </w:p>
                                </w:sdtContent>
                              </w:sdt>
                              <w:p w14:paraId="5B78B009" w14:textId="184C2A98" w:rsidR="00F66FAF" w:rsidRDefault="002247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Michael du toit</w:t>
                                    </w:r>
                                  </w:sdtContent>
                                </w:sdt>
                              </w:p>
                              <w:p w14:paraId="400637DD" w14:textId="1A3C1925" w:rsidR="00F66FAF" w:rsidRDefault="002247C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olor w:val="4472C4" w:themeColor="accent1"/>
                                      </w:rPr>
                                      <w:t>2193161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CD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4C7030" w14:textId="0B8192D7" w:rsidR="00F66FAF" w:rsidRDefault="00F66F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v3</w:t>
                              </w:r>
                            </w:p>
                          </w:sdtContent>
                        </w:sdt>
                        <w:p w14:paraId="5B78B009" w14:textId="184C2A98" w:rsidR="00F66FAF" w:rsidRDefault="002247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aps/>
                                  <w:color w:val="4472C4" w:themeColor="accent1"/>
                                </w:rPr>
                                <w:t>Michael du toit</w:t>
                              </w:r>
                            </w:sdtContent>
                          </w:sdt>
                        </w:p>
                        <w:p w14:paraId="400637DD" w14:textId="1A3C1925" w:rsidR="00F66FAF" w:rsidRDefault="002247C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olor w:val="4472C4" w:themeColor="accent1"/>
                                </w:rPr>
                                <w:t>2193161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43346E" wp14:editId="6D3F26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2FF71" w14:textId="4E1B24C1" w:rsidR="00F66FAF" w:rsidRDefault="00F66F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37986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A2CB2" w14:textId="72DE57F0" w:rsidR="002C36A4" w:rsidRDefault="002C36A4">
          <w:pPr>
            <w:pStyle w:val="TOCHeading"/>
          </w:pPr>
          <w:r>
            <w:t>Contents</w:t>
          </w:r>
        </w:p>
        <w:p w14:paraId="14E1CF40" w14:textId="00CA9FB9" w:rsidR="00751D75" w:rsidRDefault="002C3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62101" w:history="1">
            <w:r w:rsidR="00751D75" w:rsidRPr="00FD5EED">
              <w:rPr>
                <w:rStyle w:val="Hyperlink"/>
                <w:noProof/>
              </w:rPr>
              <w:t>Features and Concepts applied: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_Toc73962101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35D875DC" w14:textId="6DDA1095" w:rsidR="00751D75" w:rsidRDefault="002247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2" w:history="1">
            <w:r w:rsidR="00751D75" w:rsidRPr="00FD5EED">
              <w:rPr>
                <w:rStyle w:val="Hyperlink"/>
                <w:noProof/>
              </w:rPr>
              <w:t>Conceptual Framework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_Toc73962102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4C2E47D2" w14:textId="27783831" w:rsidR="00751D75" w:rsidRDefault="002247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3" w:history="1">
            <w:r w:rsidR="00751D75" w:rsidRPr="00FD5EED">
              <w:rPr>
                <w:rStyle w:val="Hyperlink"/>
                <w:noProof/>
              </w:rPr>
              <w:t>Constraints &amp; Strategies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_Toc73962103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26862765" w14:textId="621DBD90" w:rsidR="00751D75" w:rsidRDefault="002247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4" w:history="1">
            <w:r w:rsidR="00751D75" w:rsidRPr="00FD5EED">
              <w:rPr>
                <w:rStyle w:val="Hyperlink"/>
                <w:noProof/>
              </w:rPr>
              <w:t>Final Application Screenshots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_Toc73962104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03A21AF2" w14:textId="0810B270" w:rsidR="00751D75" w:rsidRDefault="002247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5" w:history="1">
            <w:r w:rsidR="00751D75" w:rsidRPr="00FD5EED">
              <w:rPr>
                <w:rStyle w:val="Hyperlink"/>
                <w:noProof/>
              </w:rPr>
              <w:t>Instructional Material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_Toc73962105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7CF073CD" w14:textId="64779990" w:rsidR="00751D75" w:rsidRDefault="002247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3962106" w:history="1">
            <w:r w:rsidR="00751D75" w:rsidRPr="00FD5EED">
              <w:rPr>
                <w:rStyle w:val="Hyperlink"/>
                <w:noProof/>
              </w:rPr>
              <w:t>Summary &amp; Recommendations</w:t>
            </w:r>
            <w:r w:rsidR="00751D75">
              <w:rPr>
                <w:noProof/>
                <w:webHidden/>
              </w:rPr>
              <w:tab/>
            </w:r>
            <w:r w:rsidR="00751D75">
              <w:rPr>
                <w:noProof/>
                <w:webHidden/>
              </w:rPr>
              <w:fldChar w:fldCharType="begin"/>
            </w:r>
            <w:r w:rsidR="00751D75">
              <w:rPr>
                <w:noProof/>
                <w:webHidden/>
              </w:rPr>
              <w:instrText xml:space="preserve"> PAGEREF _Toc73962106 \h </w:instrText>
            </w:r>
            <w:r w:rsidR="00751D75">
              <w:rPr>
                <w:noProof/>
                <w:webHidden/>
              </w:rPr>
            </w:r>
            <w:r w:rsidR="00751D75">
              <w:rPr>
                <w:noProof/>
                <w:webHidden/>
              </w:rPr>
              <w:fldChar w:fldCharType="separate"/>
            </w:r>
            <w:r w:rsidR="00751D75">
              <w:rPr>
                <w:noProof/>
                <w:webHidden/>
              </w:rPr>
              <w:t>1</w:t>
            </w:r>
            <w:r w:rsidR="00751D75">
              <w:rPr>
                <w:noProof/>
                <w:webHidden/>
              </w:rPr>
              <w:fldChar w:fldCharType="end"/>
            </w:r>
          </w:hyperlink>
        </w:p>
        <w:p w14:paraId="15116C8D" w14:textId="2F978106" w:rsidR="002C36A4" w:rsidRDefault="002C36A4">
          <w:r>
            <w:rPr>
              <w:b/>
              <w:bCs/>
              <w:noProof/>
            </w:rPr>
            <w:fldChar w:fldCharType="end"/>
          </w:r>
        </w:p>
      </w:sdtContent>
    </w:sdt>
    <w:p w14:paraId="7105F020" w14:textId="77777777" w:rsidR="002C36A4" w:rsidRDefault="002C36A4" w:rsidP="002C36A4">
      <w:pPr>
        <w:tabs>
          <w:tab w:val="left" w:pos="3744"/>
        </w:tabs>
      </w:pPr>
    </w:p>
    <w:p w14:paraId="01C9B1EC" w14:textId="77777777" w:rsidR="002C36A4" w:rsidRDefault="002C36A4" w:rsidP="002C36A4">
      <w:pPr>
        <w:tabs>
          <w:tab w:val="left" w:pos="3744"/>
        </w:tabs>
      </w:pPr>
    </w:p>
    <w:p w14:paraId="5BD36044" w14:textId="5246D0EB" w:rsidR="002C36A4" w:rsidRDefault="002C36A4" w:rsidP="002C36A4">
      <w:pPr>
        <w:pStyle w:val="Heading1"/>
      </w:pPr>
      <w:bookmarkStart w:id="0" w:name="_Toc73962101"/>
      <w:r>
        <w:t>Features and Concepts applied:</w:t>
      </w:r>
      <w:bookmarkEnd w:id="0"/>
    </w:p>
    <w:p w14:paraId="2984321D" w14:textId="706B0C24" w:rsidR="002C36A4" w:rsidRDefault="002C36A4" w:rsidP="002C36A4">
      <w:pPr>
        <w:tabs>
          <w:tab w:val="left" w:pos="3744"/>
        </w:tabs>
      </w:pPr>
    </w:p>
    <w:p w14:paraId="55BDB7EA" w14:textId="77777777" w:rsidR="002C36A4" w:rsidRDefault="002C36A4" w:rsidP="002C36A4">
      <w:pPr>
        <w:tabs>
          <w:tab w:val="left" w:pos="3744"/>
        </w:tabs>
      </w:pPr>
    </w:p>
    <w:p w14:paraId="4670917A" w14:textId="572109DC" w:rsidR="002C36A4" w:rsidRDefault="002C36A4" w:rsidP="002C36A4">
      <w:pPr>
        <w:pStyle w:val="Heading1"/>
      </w:pPr>
      <w:bookmarkStart w:id="1" w:name="_Toc73962102"/>
      <w:r>
        <w:t>Conceptual Framework</w:t>
      </w:r>
      <w:bookmarkEnd w:id="1"/>
    </w:p>
    <w:p w14:paraId="52826BB6" w14:textId="641CC8AA" w:rsidR="002C36A4" w:rsidRDefault="002C36A4" w:rsidP="002C36A4">
      <w:pPr>
        <w:tabs>
          <w:tab w:val="left" w:pos="3744"/>
        </w:tabs>
      </w:pPr>
    </w:p>
    <w:p w14:paraId="3F4B1034" w14:textId="0083C7EF" w:rsidR="00515E2E" w:rsidRDefault="00515E2E" w:rsidP="002C36A4">
      <w:pPr>
        <w:tabs>
          <w:tab w:val="left" w:pos="3744"/>
        </w:tabs>
      </w:pPr>
      <w:r>
        <w:t>Login – if user attempts to login with an empty username an error message is shown that username input cannot be empty.</w:t>
      </w:r>
    </w:p>
    <w:p w14:paraId="05C5C1EB" w14:textId="3CC81D67" w:rsidR="00515E2E" w:rsidRDefault="00515E2E" w:rsidP="002C36A4">
      <w:pPr>
        <w:tabs>
          <w:tab w:val="left" w:pos="3744"/>
        </w:tabs>
      </w:pPr>
      <w:r>
        <w:t>Fix Date &amp; Time – DB &amp; Codebase</w:t>
      </w:r>
    </w:p>
    <w:p w14:paraId="2126A995" w14:textId="77777777" w:rsidR="00515E2E" w:rsidRDefault="00515E2E" w:rsidP="002C36A4">
      <w:pPr>
        <w:tabs>
          <w:tab w:val="left" w:pos="3744"/>
        </w:tabs>
      </w:pPr>
    </w:p>
    <w:p w14:paraId="6435AC3D" w14:textId="77777777" w:rsidR="002C36A4" w:rsidRDefault="002C36A4" w:rsidP="002C36A4">
      <w:pPr>
        <w:pStyle w:val="Heading1"/>
      </w:pPr>
      <w:bookmarkStart w:id="2" w:name="_Toc73962103"/>
      <w:r>
        <w:t>Constraints &amp; Strategies</w:t>
      </w:r>
      <w:bookmarkEnd w:id="2"/>
    </w:p>
    <w:p w14:paraId="0B48681A" w14:textId="608C1396" w:rsidR="002C36A4" w:rsidRDefault="002C36A4" w:rsidP="002C36A4">
      <w:pPr>
        <w:tabs>
          <w:tab w:val="left" w:pos="3744"/>
        </w:tabs>
      </w:pPr>
    </w:p>
    <w:p w14:paraId="78D84F42" w14:textId="77777777" w:rsidR="002207EB" w:rsidRDefault="002207EB" w:rsidP="002C36A4">
      <w:pPr>
        <w:tabs>
          <w:tab w:val="left" w:pos="3744"/>
        </w:tabs>
      </w:pPr>
    </w:p>
    <w:p w14:paraId="43DC68FC" w14:textId="77777777" w:rsidR="002C36A4" w:rsidRDefault="002C36A4" w:rsidP="002C36A4">
      <w:pPr>
        <w:pStyle w:val="Heading1"/>
      </w:pPr>
      <w:bookmarkStart w:id="3" w:name="_Toc73962104"/>
      <w:r>
        <w:t>Final Application Screenshots</w:t>
      </w:r>
      <w:bookmarkEnd w:id="3"/>
    </w:p>
    <w:p w14:paraId="17B3C360" w14:textId="1CE1C767" w:rsidR="002C36A4" w:rsidRDefault="002C36A4" w:rsidP="002C36A4">
      <w:pPr>
        <w:tabs>
          <w:tab w:val="left" w:pos="3744"/>
        </w:tabs>
      </w:pPr>
    </w:p>
    <w:p w14:paraId="1CAB8EDD" w14:textId="77777777" w:rsidR="00D03667" w:rsidRDefault="00D03667" w:rsidP="002C36A4">
      <w:pPr>
        <w:tabs>
          <w:tab w:val="left" w:pos="3744"/>
        </w:tabs>
      </w:pPr>
    </w:p>
    <w:p w14:paraId="73BC76DF" w14:textId="227C7D5B" w:rsidR="00D03667" w:rsidRDefault="00D03667" w:rsidP="00D03667">
      <w:pPr>
        <w:pStyle w:val="Heading1"/>
      </w:pPr>
      <w:bookmarkStart w:id="4" w:name="_Toc73962105"/>
      <w:r>
        <w:t>Instructional Material</w:t>
      </w:r>
      <w:bookmarkEnd w:id="4"/>
    </w:p>
    <w:p w14:paraId="1BDCC68B" w14:textId="7C9482F5" w:rsidR="002C36A4" w:rsidRDefault="002C36A4" w:rsidP="002C36A4">
      <w:pPr>
        <w:tabs>
          <w:tab w:val="left" w:pos="3744"/>
        </w:tabs>
      </w:pPr>
    </w:p>
    <w:p w14:paraId="6870E690" w14:textId="77777777" w:rsidR="00D03667" w:rsidRDefault="00D03667" w:rsidP="002C36A4">
      <w:pPr>
        <w:tabs>
          <w:tab w:val="left" w:pos="3744"/>
        </w:tabs>
      </w:pPr>
    </w:p>
    <w:p w14:paraId="0B4DBBEA" w14:textId="5DDD1D77" w:rsidR="002C36A4" w:rsidRDefault="002C36A4" w:rsidP="002C36A4">
      <w:pPr>
        <w:pStyle w:val="Heading1"/>
      </w:pPr>
      <w:bookmarkStart w:id="5" w:name="_Toc73962106"/>
      <w:r>
        <w:t>Summary &amp; Recommendations</w:t>
      </w:r>
      <w:bookmarkEnd w:id="5"/>
    </w:p>
    <w:p w14:paraId="3449F41F" w14:textId="254DF453" w:rsidR="006E18EB" w:rsidRDefault="000725AC" w:rsidP="002C36A4">
      <w:pPr>
        <w:tabs>
          <w:tab w:val="left" w:pos="3744"/>
        </w:tabs>
      </w:pPr>
      <w:r w:rsidRPr="000725AC">
        <w:rPr>
          <w:i/>
          <w:iCs/>
        </w:rPr>
        <w:t>Recommendation:</w:t>
      </w:r>
      <w:r>
        <w:t xml:space="preserve"> If you are going to be working with date and time values with SQLite, </w:t>
      </w:r>
      <w:proofErr w:type="spellStart"/>
      <w:r>
        <w:t>its</w:t>
      </w:r>
      <w:proofErr w:type="spellEnd"/>
      <w:r>
        <w:t xml:space="preserve"> probably best to store them as a Unix Epoch long value in the database. This makes it easier to convert to proper date-time values when called by the codebase.</w:t>
      </w:r>
    </w:p>
    <w:sectPr w:rsidR="006E18EB" w:rsidSect="00F66F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1ED7" w14:textId="77777777" w:rsidR="002247CE" w:rsidRDefault="002247CE" w:rsidP="00F43584">
      <w:pPr>
        <w:spacing w:after="0" w:line="240" w:lineRule="auto"/>
      </w:pPr>
      <w:r>
        <w:separator/>
      </w:r>
    </w:p>
  </w:endnote>
  <w:endnote w:type="continuationSeparator" w:id="0">
    <w:p w14:paraId="4AC72FE2" w14:textId="77777777" w:rsidR="002247CE" w:rsidRDefault="002247CE" w:rsidP="00F4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73847"/>
      <w:docPartObj>
        <w:docPartGallery w:val="Page Numbers (Bottom of Page)"/>
        <w:docPartUnique/>
      </w:docPartObj>
    </w:sdtPr>
    <w:sdtEndPr/>
    <w:sdtContent>
      <w:p w14:paraId="57F2DC53" w14:textId="318CCBDF" w:rsidR="00F256DB" w:rsidRDefault="00F256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BD5AE8" w14:textId="77777777" w:rsidR="00F256DB" w:rsidRDefault="00F2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5C59" w14:textId="77777777" w:rsidR="002247CE" w:rsidRDefault="002247CE" w:rsidP="00F43584">
      <w:pPr>
        <w:spacing w:after="0" w:line="240" w:lineRule="auto"/>
      </w:pPr>
      <w:r>
        <w:separator/>
      </w:r>
    </w:p>
  </w:footnote>
  <w:footnote w:type="continuationSeparator" w:id="0">
    <w:p w14:paraId="50A39E90" w14:textId="77777777" w:rsidR="002247CE" w:rsidRDefault="002247CE" w:rsidP="00F4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5B51" w14:textId="1356CC31" w:rsidR="00F43584" w:rsidRPr="00F43584" w:rsidRDefault="00F43584" w:rsidP="00F43584">
    <w:pPr>
      <w:pStyle w:val="Header"/>
      <w:jc w:val="right"/>
      <w:rPr>
        <w:lang w:val="en-US"/>
      </w:rPr>
    </w:pPr>
    <w:r>
      <w:rPr>
        <w:lang w:val="en-US"/>
      </w:rPr>
      <w:t>Michael du Toit - 2193161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B"/>
    <w:rsid w:val="000725AC"/>
    <w:rsid w:val="00203AE8"/>
    <w:rsid w:val="002207EB"/>
    <w:rsid w:val="002247CE"/>
    <w:rsid w:val="002C36A4"/>
    <w:rsid w:val="003111E9"/>
    <w:rsid w:val="003E0AAD"/>
    <w:rsid w:val="00511E2C"/>
    <w:rsid w:val="00515E2E"/>
    <w:rsid w:val="00520EF4"/>
    <w:rsid w:val="006364CF"/>
    <w:rsid w:val="006E18EB"/>
    <w:rsid w:val="00751D75"/>
    <w:rsid w:val="00D03667"/>
    <w:rsid w:val="00EE700E"/>
    <w:rsid w:val="00F256DB"/>
    <w:rsid w:val="00F43584"/>
    <w:rsid w:val="00F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5F2"/>
  <w15:chartTrackingRefBased/>
  <w15:docId w15:val="{4137544B-7AED-41F3-BB72-5428F39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F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6F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84"/>
  </w:style>
  <w:style w:type="paragraph" w:styleId="Footer">
    <w:name w:val="footer"/>
    <w:basedOn w:val="Normal"/>
    <w:link w:val="Foot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84"/>
  </w:style>
  <w:style w:type="character" w:customStyle="1" w:styleId="Heading1Char">
    <w:name w:val="Heading 1 Char"/>
    <w:basedOn w:val="DefaultParagraphFont"/>
    <w:link w:val="Heading1"/>
    <w:uiPriority w:val="9"/>
    <w:rsid w:val="002C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6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1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E406784A74598B0AB0D5FFC0F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0350-6968-4F20-9AAF-31878CA736FA}"/>
      </w:docPartPr>
      <w:docPartBody>
        <w:p w:rsidR="009B6277" w:rsidRDefault="00523717" w:rsidP="00523717">
          <w:pPr>
            <w:pStyle w:val="1E4E406784A74598B0AB0D5FFC0FF2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FC15DE46934FFE83A9A7E51BAE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54FA-DC68-455B-8627-189C7911E7F9}"/>
      </w:docPartPr>
      <w:docPartBody>
        <w:p w:rsidR="009B6277" w:rsidRDefault="00523717" w:rsidP="00523717">
          <w:pPr>
            <w:pStyle w:val="C7FC15DE46934FFE83A9A7E51BAE138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17"/>
    <w:rsid w:val="00523717"/>
    <w:rsid w:val="00527A86"/>
    <w:rsid w:val="00884D05"/>
    <w:rsid w:val="009B6277"/>
    <w:rsid w:val="00CB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E406784A74598B0AB0D5FFC0FF2D7">
    <w:name w:val="1E4E406784A74598B0AB0D5FFC0FF2D7"/>
    <w:rsid w:val="00523717"/>
  </w:style>
  <w:style w:type="paragraph" w:customStyle="1" w:styleId="C7FC15DE46934FFE83A9A7E51BAE1386">
    <w:name w:val="C7FC15DE46934FFE83A9A7E51BAE1386"/>
    <w:rsid w:val="00523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v3</PublishDate>
  <Abstract/>
  <CompanyAddress>2193161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B932-43E3-4D38-8FAB-257ED68C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Budgiecoin</vt:lpstr>
    </vt:vector>
  </TitlesOfParts>
  <Company>Michael du toit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Budgiecoin</dc:title>
  <dc:subject>SD6501 – Final Project</dc:subject>
  <dc:creator>Michael du Toit</dc:creator>
  <cp:keywords/>
  <dc:description/>
  <cp:lastModifiedBy>Michael du Toit</cp:lastModifiedBy>
  <cp:revision>16</cp:revision>
  <dcterms:created xsi:type="dcterms:W3CDTF">2021-06-07T00:35:00Z</dcterms:created>
  <dcterms:modified xsi:type="dcterms:W3CDTF">2021-06-07T22:35:00Z</dcterms:modified>
</cp:coreProperties>
</file>