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D71EC" w14:textId="77777777" w:rsidR="00F378B4" w:rsidRPr="00746F3E" w:rsidRDefault="00F378B4">
      <w:pPr>
        <w:rPr>
          <w:rFonts w:ascii="Times New Roman" w:hAnsi="Times New Roman" w:cs="Times New Roman"/>
        </w:rPr>
      </w:pPr>
    </w:p>
    <w:p w14:paraId="4A106BB3" w14:textId="77777777" w:rsidR="00F378B4" w:rsidRPr="00746F3E" w:rsidRDefault="00F378B4">
      <w:pPr>
        <w:contextualSpacing/>
        <w:rPr>
          <w:rFonts w:ascii="Times New Roman" w:hAnsi="Times New Roman" w:cs="Times New Roman"/>
          <w:sz w:val="36"/>
          <w:szCs w:val="36"/>
        </w:rPr>
      </w:pPr>
    </w:p>
    <w:p w14:paraId="798C3817" w14:textId="0EFE3657" w:rsidR="00F378B4" w:rsidRPr="00746F3E" w:rsidRDefault="00F378B4" w:rsidP="00F378B4">
      <w:pPr>
        <w:contextualSpacing/>
        <w:jc w:val="center"/>
        <w:rPr>
          <w:rFonts w:ascii="Times New Roman" w:hAnsi="Times New Roman" w:cs="Times New Roman"/>
          <w:b/>
          <w:bCs/>
          <w:sz w:val="36"/>
          <w:szCs w:val="36"/>
        </w:rPr>
      </w:pPr>
      <w:r w:rsidRPr="00746F3E">
        <w:rPr>
          <w:rFonts w:ascii="Times New Roman" w:hAnsi="Times New Roman" w:cs="Times New Roman"/>
          <w:b/>
          <w:bCs/>
          <w:sz w:val="36"/>
          <w:szCs w:val="36"/>
        </w:rPr>
        <w:t>ECE 385</w:t>
      </w:r>
    </w:p>
    <w:p w14:paraId="4977572F" w14:textId="479FBD64" w:rsidR="00F378B4" w:rsidRPr="00746F3E" w:rsidRDefault="00F378B4" w:rsidP="00F378B4">
      <w:pPr>
        <w:contextualSpacing/>
        <w:jc w:val="center"/>
        <w:rPr>
          <w:rFonts w:ascii="Times New Roman" w:hAnsi="Times New Roman" w:cs="Times New Roman"/>
          <w:sz w:val="28"/>
          <w:szCs w:val="28"/>
        </w:rPr>
      </w:pPr>
      <w:r w:rsidRPr="00746F3E">
        <w:rPr>
          <w:rFonts w:ascii="Times New Roman" w:hAnsi="Times New Roman" w:cs="Times New Roman"/>
          <w:sz w:val="28"/>
          <w:szCs w:val="28"/>
        </w:rPr>
        <w:t>Fall 2020</w:t>
      </w:r>
    </w:p>
    <w:p w14:paraId="5631834A" w14:textId="206D45E0" w:rsidR="00F378B4" w:rsidRPr="00746F3E" w:rsidRDefault="00F378B4" w:rsidP="00F378B4">
      <w:pPr>
        <w:contextualSpacing/>
        <w:jc w:val="center"/>
        <w:rPr>
          <w:rFonts w:ascii="Times New Roman" w:hAnsi="Times New Roman" w:cs="Times New Roman"/>
          <w:sz w:val="28"/>
          <w:szCs w:val="28"/>
        </w:rPr>
      </w:pPr>
      <w:r w:rsidRPr="00746F3E">
        <w:rPr>
          <w:rFonts w:ascii="Times New Roman" w:hAnsi="Times New Roman" w:cs="Times New Roman"/>
          <w:sz w:val="28"/>
          <w:szCs w:val="28"/>
        </w:rPr>
        <w:t xml:space="preserve">Experiment </w:t>
      </w:r>
      <w:r w:rsidR="00DC734C" w:rsidRPr="00746F3E">
        <w:rPr>
          <w:rFonts w:ascii="Times New Roman" w:hAnsi="Times New Roman" w:cs="Times New Roman"/>
          <w:sz w:val="28"/>
          <w:szCs w:val="28"/>
        </w:rPr>
        <w:t>2</w:t>
      </w:r>
    </w:p>
    <w:p w14:paraId="1BCE34D7" w14:textId="77777777" w:rsidR="00F378B4" w:rsidRPr="00746F3E" w:rsidRDefault="00F378B4">
      <w:pPr>
        <w:rPr>
          <w:rFonts w:ascii="Times New Roman" w:hAnsi="Times New Roman" w:cs="Times New Roman"/>
        </w:rPr>
      </w:pPr>
    </w:p>
    <w:p w14:paraId="0305F447" w14:textId="77777777" w:rsidR="00F378B4" w:rsidRPr="00746F3E" w:rsidRDefault="00F378B4">
      <w:pPr>
        <w:rPr>
          <w:rFonts w:ascii="Times New Roman" w:hAnsi="Times New Roman" w:cs="Times New Roman"/>
        </w:rPr>
      </w:pPr>
    </w:p>
    <w:p w14:paraId="3B9CA89C" w14:textId="77777777" w:rsidR="00F378B4" w:rsidRPr="00746F3E" w:rsidRDefault="00F378B4">
      <w:pPr>
        <w:rPr>
          <w:rFonts w:ascii="Times New Roman" w:hAnsi="Times New Roman" w:cs="Times New Roman"/>
        </w:rPr>
      </w:pPr>
    </w:p>
    <w:p w14:paraId="260A2BF8" w14:textId="77777777" w:rsidR="00F378B4" w:rsidRPr="00746F3E" w:rsidRDefault="00F378B4">
      <w:pPr>
        <w:rPr>
          <w:rFonts w:ascii="Times New Roman" w:hAnsi="Times New Roman" w:cs="Times New Roman"/>
        </w:rPr>
      </w:pPr>
    </w:p>
    <w:p w14:paraId="5D0A022F" w14:textId="77777777" w:rsidR="00F378B4" w:rsidRPr="00746F3E" w:rsidRDefault="00F378B4">
      <w:pPr>
        <w:rPr>
          <w:rFonts w:ascii="Times New Roman" w:hAnsi="Times New Roman" w:cs="Times New Roman"/>
        </w:rPr>
      </w:pPr>
    </w:p>
    <w:p w14:paraId="57B91916" w14:textId="77777777" w:rsidR="00F378B4" w:rsidRPr="00746F3E" w:rsidRDefault="00F378B4">
      <w:pPr>
        <w:rPr>
          <w:rFonts w:ascii="Times New Roman" w:hAnsi="Times New Roman" w:cs="Times New Roman"/>
        </w:rPr>
      </w:pPr>
    </w:p>
    <w:p w14:paraId="06F270CB" w14:textId="77777777" w:rsidR="00F378B4" w:rsidRPr="00746F3E" w:rsidRDefault="00F378B4">
      <w:pPr>
        <w:rPr>
          <w:rFonts w:ascii="Times New Roman" w:hAnsi="Times New Roman" w:cs="Times New Roman"/>
        </w:rPr>
      </w:pPr>
    </w:p>
    <w:p w14:paraId="60891935" w14:textId="77777777" w:rsidR="00F378B4" w:rsidRPr="00746F3E" w:rsidRDefault="00F378B4">
      <w:pPr>
        <w:rPr>
          <w:rFonts w:ascii="Times New Roman" w:hAnsi="Times New Roman" w:cs="Times New Roman"/>
        </w:rPr>
      </w:pPr>
    </w:p>
    <w:p w14:paraId="32BA004E" w14:textId="77777777" w:rsidR="00F378B4" w:rsidRPr="00746F3E" w:rsidRDefault="00F378B4">
      <w:pPr>
        <w:rPr>
          <w:rFonts w:ascii="Times New Roman" w:hAnsi="Times New Roman" w:cs="Times New Roman"/>
        </w:rPr>
      </w:pPr>
    </w:p>
    <w:p w14:paraId="3B44CBE3" w14:textId="77777777" w:rsidR="00F378B4" w:rsidRPr="00746F3E" w:rsidRDefault="00F378B4">
      <w:pPr>
        <w:rPr>
          <w:rFonts w:ascii="Times New Roman" w:hAnsi="Times New Roman" w:cs="Times New Roman"/>
        </w:rPr>
      </w:pPr>
    </w:p>
    <w:p w14:paraId="34ED6DED" w14:textId="77777777" w:rsidR="00F378B4" w:rsidRPr="00746F3E" w:rsidRDefault="00F378B4">
      <w:pPr>
        <w:rPr>
          <w:rFonts w:ascii="Times New Roman" w:hAnsi="Times New Roman" w:cs="Times New Roman"/>
        </w:rPr>
      </w:pPr>
    </w:p>
    <w:p w14:paraId="5468A760" w14:textId="77777777" w:rsidR="00F378B4" w:rsidRPr="00746F3E" w:rsidRDefault="00F378B4">
      <w:pPr>
        <w:rPr>
          <w:rFonts w:ascii="Times New Roman" w:hAnsi="Times New Roman" w:cs="Times New Roman"/>
        </w:rPr>
      </w:pPr>
    </w:p>
    <w:p w14:paraId="563C35F6" w14:textId="77777777" w:rsidR="00F378B4" w:rsidRPr="00746F3E" w:rsidRDefault="00F378B4">
      <w:pPr>
        <w:rPr>
          <w:rFonts w:ascii="Times New Roman" w:hAnsi="Times New Roman" w:cs="Times New Roman"/>
        </w:rPr>
      </w:pPr>
    </w:p>
    <w:p w14:paraId="11C8CE83" w14:textId="6FC8C50B" w:rsidR="00F378B4" w:rsidRPr="00746F3E" w:rsidRDefault="00DC734C" w:rsidP="00FB3F7D">
      <w:pPr>
        <w:jc w:val="center"/>
        <w:rPr>
          <w:rFonts w:ascii="Times New Roman" w:hAnsi="Times New Roman" w:cs="Times New Roman"/>
          <w:b/>
          <w:bCs/>
          <w:sz w:val="36"/>
          <w:szCs w:val="36"/>
        </w:rPr>
      </w:pPr>
      <w:r w:rsidRPr="00746F3E">
        <w:rPr>
          <w:rFonts w:ascii="Times New Roman" w:hAnsi="Times New Roman" w:cs="Times New Roman"/>
          <w:b/>
          <w:bCs/>
          <w:sz w:val="36"/>
          <w:szCs w:val="36"/>
        </w:rPr>
        <w:t>Data Storage</w:t>
      </w:r>
    </w:p>
    <w:p w14:paraId="2F0E901A" w14:textId="77777777" w:rsidR="00F378B4" w:rsidRPr="00746F3E" w:rsidRDefault="00F378B4">
      <w:pPr>
        <w:rPr>
          <w:rFonts w:ascii="Times New Roman" w:hAnsi="Times New Roman" w:cs="Times New Roman"/>
        </w:rPr>
      </w:pPr>
    </w:p>
    <w:p w14:paraId="0E3DC118" w14:textId="77777777" w:rsidR="00F378B4" w:rsidRPr="00746F3E" w:rsidRDefault="00F378B4">
      <w:pPr>
        <w:rPr>
          <w:rFonts w:ascii="Times New Roman" w:hAnsi="Times New Roman" w:cs="Times New Roman"/>
        </w:rPr>
      </w:pPr>
    </w:p>
    <w:p w14:paraId="1F83BD60" w14:textId="77777777" w:rsidR="00F378B4" w:rsidRPr="00746F3E" w:rsidRDefault="00F378B4">
      <w:pPr>
        <w:rPr>
          <w:rFonts w:ascii="Times New Roman" w:hAnsi="Times New Roman" w:cs="Times New Roman"/>
        </w:rPr>
      </w:pPr>
    </w:p>
    <w:p w14:paraId="7DA0AC31" w14:textId="77777777" w:rsidR="00F378B4" w:rsidRPr="00746F3E" w:rsidRDefault="00F378B4">
      <w:pPr>
        <w:rPr>
          <w:rFonts w:ascii="Times New Roman" w:hAnsi="Times New Roman" w:cs="Times New Roman"/>
        </w:rPr>
      </w:pPr>
    </w:p>
    <w:p w14:paraId="0ADDD08C" w14:textId="77777777" w:rsidR="00F378B4" w:rsidRPr="00746F3E" w:rsidRDefault="00F378B4">
      <w:pPr>
        <w:rPr>
          <w:rFonts w:ascii="Times New Roman" w:hAnsi="Times New Roman" w:cs="Times New Roman"/>
        </w:rPr>
      </w:pPr>
    </w:p>
    <w:p w14:paraId="71B41178" w14:textId="77777777" w:rsidR="00F378B4" w:rsidRPr="00746F3E" w:rsidRDefault="00F378B4">
      <w:pPr>
        <w:rPr>
          <w:rFonts w:ascii="Times New Roman" w:hAnsi="Times New Roman" w:cs="Times New Roman"/>
        </w:rPr>
      </w:pPr>
    </w:p>
    <w:p w14:paraId="75776206" w14:textId="77777777" w:rsidR="00F378B4" w:rsidRPr="00746F3E" w:rsidRDefault="00F378B4">
      <w:pPr>
        <w:rPr>
          <w:rFonts w:ascii="Times New Roman" w:hAnsi="Times New Roman" w:cs="Times New Roman"/>
        </w:rPr>
      </w:pPr>
    </w:p>
    <w:p w14:paraId="7B6AA108" w14:textId="77777777" w:rsidR="00F378B4" w:rsidRPr="00746F3E" w:rsidRDefault="00F378B4">
      <w:pPr>
        <w:rPr>
          <w:rFonts w:ascii="Times New Roman" w:hAnsi="Times New Roman" w:cs="Times New Roman"/>
        </w:rPr>
      </w:pPr>
    </w:p>
    <w:p w14:paraId="498EF1D9" w14:textId="77777777" w:rsidR="00F378B4" w:rsidRPr="00746F3E" w:rsidRDefault="00F378B4">
      <w:pPr>
        <w:rPr>
          <w:rFonts w:ascii="Times New Roman" w:hAnsi="Times New Roman" w:cs="Times New Roman"/>
        </w:rPr>
      </w:pPr>
    </w:p>
    <w:p w14:paraId="5155F948" w14:textId="72EC800F" w:rsidR="00F378B4" w:rsidRPr="00746F3E" w:rsidRDefault="00F378B4">
      <w:pPr>
        <w:rPr>
          <w:rFonts w:ascii="Times New Roman" w:hAnsi="Times New Roman" w:cs="Times New Roman"/>
        </w:rPr>
      </w:pPr>
    </w:p>
    <w:p w14:paraId="75F9A31A" w14:textId="04F30CC4" w:rsidR="007E6211" w:rsidRPr="00746F3E" w:rsidRDefault="007E6211">
      <w:pPr>
        <w:rPr>
          <w:rFonts w:ascii="Times New Roman" w:hAnsi="Times New Roman" w:cs="Times New Roman"/>
        </w:rPr>
      </w:pPr>
    </w:p>
    <w:p w14:paraId="7B3D7977" w14:textId="0069C844" w:rsidR="007E6211" w:rsidRPr="00746F3E" w:rsidRDefault="007E6211">
      <w:pPr>
        <w:rPr>
          <w:rFonts w:ascii="Times New Roman" w:hAnsi="Times New Roman" w:cs="Times New Roman"/>
        </w:rPr>
      </w:pPr>
    </w:p>
    <w:p w14:paraId="44E64718" w14:textId="77777777" w:rsidR="007E6211" w:rsidRPr="00746F3E" w:rsidRDefault="007E6211">
      <w:pPr>
        <w:rPr>
          <w:rFonts w:ascii="Times New Roman" w:hAnsi="Times New Roman" w:cs="Times New Roman"/>
        </w:rPr>
      </w:pPr>
    </w:p>
    <w:p w14:paraId="125094CD" w14:textId="77777777" w:rsidR="00F378B4" w:rsidRPr="00746F3E" w:rsidRDefault="00F378B4">
      <w:pPr>
        <w:rPr>
          <w:rFonts w:ascii="Times New Roman" w:hAnsi="Times New Roman" w:cs="Times New Roman"/>
        </w:rPr>
      </w:pPr>
    </w:p>
    <w:p w14:paraId="38D6D2A1" w14:textId="77777777" w:rsidR="00F378B4" w:rsidRPr="00746F3E" w:rsidRDefault="00F378B4" w:rsidP="008610C4">
      <w:pPr>
        <w:jc w:val="center"/>
        <w:rPr>
          <w:rFonts w:ascii="Times New Roman" w:hAnsi="Times New Roman" w:cs="Times New Roman"/>
        </w:rPr>
      </w:pPr>
    </w:p>
    <w:p w14:paraId="59429FC0" w14:textId="5F6D8F95" w:rsidR="00F378B4" w:rsidRPr="00746F3E" w:rsidRDefault="00FB3F7D" w:rsidP="008610C4">
      <w:pPr>
        <w:jc w:val="center"/>
        <w:rPr>
          <w:rFonts w:ascii="Times New Roman" w:hAnsi="Times New Roman" w:cs="Times New Roman"/>
          <w:b/>
          <w:bCs/>
          <w:sz w:val="24"/>
          <w:szCs w:val="24"/>
        </w:rPr>
      </w:pPr>
      <w:r w:rsidRPr="00746F3E">
        <w:rPr>
          <w:rFonts w:ascii="Times New Roman" w:hAnsi="Times New Roman" w:cs="Times New Roman"/>
          <w:b/>
          <w:bCs/>
          <w:sz w:val="24"/>
          <w:szCs w:val="24"/>
        </w:rPr>
        <w:t>Zhicong Fan</w:t>
      </w:r>
      <w:r w:rsidR="008610C4" w:rsidRPr="00746F3E">
        <w:rPr>
          <w:rFonts w:ascii="Times New Roman" w:hAnsi="Times New Roman" w:cs="Times New Roman"/>
          <w:b/>
          <w:bCs/>
          <w:sz w:val="24"/>
          <w:szCs w:val="24"/>
        </w:rPr>
        <w:t>/Xin Jin</w:t>
      </w:r>
    </w:p>
    <w:p w14:paraId="0F99097C" w14:textId="092A1F19" w:rsidR="00F378B4" w:rsidRPr="00746F3E" w:rsidRDefault="00FB3F7D" w:rsidP="008610C4">
      <w:pPr>
        <w:jc w:val="center"/>
        <w:rPr>
          <w:rFonts w:ascii="Times New Roman" w:hAnsi="Times New Roman" w:cs="Times New Roman"/>
          <w:b/>
          <w:bCs/>
          <w:sz w:val="24"/>
          <w:szCs w:val="24"/>
        </w:rPr>
      </w:pPr>
      <w:r w:rsidRPr="00746F3E">
        <w:rPr>
          <w:rFonts w:ascii="Times New Roman" w:hAnsi="Times New Roman" w:cs="Times New Roman"/>
          <w:b/>
          <w:bCs/>
          <w:sz w:val="24"/>
          <w:szCs w:val="24"/>
        </w:rPr>
        <w:t>AB2/Online</w:t>
      </w:r>
    </w:p>
    <w:p w14:paraId="0B48E760" w14:textId="2FF7BF00" w:rsidR="00F378B4" w:rsidRPr="00746F3E" w:rsidRDefault="008C5B7B" w:rsidP="008610C4">
      <w:pPr>
        <w:jc w:val="center"/>
        <w:rPr>
          <w:rFonts w:ascii="Times New Roman" w:hAnsi="Times New Roman" w:cs="Times New Roman"/>
          <w:b/>
          <w:bCs/>
          <w:sz w:val="24"/>
          <w:szCs w:val="24"/>
        </w:rPr>
      </w:pPr>
      <w:r w:rsidRPr="00746F3E">
        <w:rPr>
          <w:rFonts w:ascii="Times New Roman" w:hAnsi="Times New Roman" w:cs="Times New Roman"/>
          <w:b/>
          <w:bCs/>
          <w:sz w:val="24"/>
          <w:szCs w:val="24"/>
        </w:rPr>
        <w:t>Yucheng Liang</w:t>
      </w:r>
    </w:p>
    <w:p w14:paraId="7EF842A4" w14:textId="77777777" w:rsidR="00F378B4" w:rsidRPr="00746F3E" w:rsidRDefault="00F378B4" w:rsidP="008610C4">
      <w:pPr>
        <w:jc w:val="center"/>
        <w:rPr>
          <w:rFonts w:ascii="Times New Roman" w:hAnsi="Times New Roman" w:cs="Times New Roman"/>
        </w:rPr>
      </w:pPr>
    </w:p>
    <w:p w14:paraId="45262DEF" w14:textId="77777777" w:rsidR="00F378B4" w:rsidRPr="00746F3E" w:rsidRDefault="00F378B4">
      <w:pPr>
        <w:rPr>
          <w:rFonts w:ascii="Times New Roman" w:hAnsi="Times New Roman" w:cs="Times New Roman"/>
        </w:rPr>
      </w:pPr>
    </w:p>
    <w:p w14:paraId="4433AC0E" w14:textId="54E0FA5D" w:rsidR="00F378B4" w:rsidRPr="00746F3E" w:rsidRDefault="00AC1A0C">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lastRenderedPageBreak/>
        <w:t>Introduction:</w:t>
      </w:r>
    </w:p>
    <w:p w14:paraId="45C37FE1" w14:textId="73CB4469" w:rsidR="00EA6F7E" w:rsidRPr="00746F3E" w:rsidRDefault="00CD1ED5">
      <w:pPr>
        <w:rPr>
          <w:rFonts w:ascii="Times New Roman" w:hAnsi="Times New Roman" w:cs="Times New Roman"/>
          <w:szCs w:val="21"/>
        </w:rPr>
      </w:pPr>
      <w:r w:rsidRPr="00746F3E">
        <w:rPr>
          <w:rFonts w:ascii="Times New Roman" w:hAnsi="Times New Roman" w:cs="Times New Roman"/>
          <w:szCs w:val="21"/>
        </w:rPr>
        <w:t>In this lab, we designed a 2 bits 4 words shift register</w:t>
      </w:r>
      <w:r w:rsidR="00963F86" w:rsidRPr="00746F3E">
        <w:rPr>
          <w:rFonts w:ascii="Times New Roman" w:hAnsi="Times New Roman" w:cs="Times New Roman"/>
          <w:szCs w:val="21"/>
        </w:rPr>
        <w:t>.</w:t>
      </w:r>
      <w:r w:rsidRPr="00746F3E">
        <w:rPr>
          <w:rFonts w:ascii="Times New Roman" w:hAnsi="Times New Roman" w:cs="Times New Roman"/>
          <w:szCs w:val="21"/>
        </w:rPr>
        <w:t xml:space="preserve"> </w:t>
      </w:r>
      <w:r w:rsidR="00963F86" w:rsidRPr="00746F3E">
        <w:rPr>
          <w:rFonts w:ascii="Times New Roman" w:hAnsi="Times New Roman" w:cs="Times New Roman"/>
          <w:szCs w:val="21"/>
        </w:rPr>
        <w:t>W</w:t>
      </w:r>
      <w:r w:rsidRPr="00746F3E">
        <w:rPr>
          <w:rFonts w:ascii="Times New Roman" w:hAnsi="Times New Roman" w:cs="Times New Roman"/>
          <w:szCs w:val="21"/>
        </w:rPr>
        <w:t>ith</w:t>
      </w:r>
      <w:r w:rsidR="00963F86" w:rsidRPr="00746F3E">
        <w:rPr>
          <w:rFonts w:ascii="Times New Roman" w:hAnsi="Times New Roman" w:cs="Times New Roman"/>
          <w:szCs w:val="21"/>
        </w:rPr>
        <w:t>in the circuit, we implemented</w:t>
      </w:r>
      <w:r w:rsidRPr="00746F3E">
        <w:rPr>
          <w:rFonts w:ascii="Times New Roman" w:hAnsi="Times New Roman" w:cs="Times New Roman"/>
          <w:szCs w:val="21"/>
        </w:rPr>
        <w:t xml:space="preserve"> three operations: </w:t>
      </w:r>
      <w:r w:rsidR="00B55E84" w:rsidRPr="00746F3E">
        <w:rPr>
          <w:rFonts w:ascii="Times New Roman" w:hAnsi="Times New Roman" w:cs="Times New Roman"/>
          <w:szCs w:val="21"/>
        </w:rPr>
        <w:t>FETCH,STORE and LDSBR.</w:t>
      </w:r>
      <w:r w:rsidR="00004B66" w:rsidRPr="00746F3E">
        <w:rPr>
          <w:rFonts w:ascii="Times New Roman" w:hAnsi="Times New Roman" w:cs="Times New Roman"/>
          <w:szCs w:val="21"/>
        </w:rPr>
        <w:t xml:space="preserve"> </w:t>
      </w:r>
      <w:r w:rsidR="00963F86" w:rsidRPr="00746F3E">
        <w:rPr>
          <w:rFonts w:ascii="Times New Roman" w:hAnsi="Times New Roman" w:cs="Times New Roman"/>
          <w:szCs w:val="21"/>
        </w:rPr>
        <w:t xml:space="preserve">We use switches to send signals and use </w:t>
      </w:r>
      <w:r w:rsidR="004C2AB6" w:rsidRPr="00746F3E">
        <w:rPr>
          <w:rFonts w:ascii="Times New Roman" w:hAnsi="Times New Roman" w:cs="Times New Roman"/>
          <w:szCs w:val="21"/>
        </w:rPr>
        <w:t>LED</w:t>
      </w:r>
      <w:r w:rsidR="00963F86" w:rsidRPr="00746F3E">
        <w:rPr>
          <w:rFonts w:ascii="Times New Roman" w:hAnsi="Times New Roman" w:cs="Times New Roman"/>
          <w:szCs w:val="21"/>
        </w:rPr>
        <w:t>s to display the outputs.</w:t>
      </w:r>
    </w:p>
    <w:p w14:paraId="739ED3F8" w14:textId="5A804F72" w:rsidR="00EA39E9" w:rsidRPr="00746F3E" w:rsidRDefault="008610C4">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 xml:space="preserve">Memory </w:t>
      </w:r>
      <w:r w:rsidR="00EA39E9" w:rsidRPr="00746F3E">
        <w:rPr>
          <w:rFonts w:ascii="Times New Roman" w:hAnsi="Times New Roman" w:cs="Times New Roman"/>
          <w:b/>
          <w:bCs/>
          <w:sz w:val="30"/>
          <w:szCs w:val="30"/>
          <w:u w:val="single"/>
        </w:rPr>
        <w:t>Circuit Operation:</w:t>
      </w:r>
    </w:p>
    <w:p w14:paraId="2BB72311" w14:textId="1E0D42F4" w:rsidR="00EA6F7E" w:rsidRPr="00746F3E" w:rsidRDefault="00962387" w:rsidP="00962387">
      <w:pPr>
        <w:pStyle w:val="ListParagraph"/>
        <w:numPr>
          <w:ilvl w:val="0"/>
          <w:numId w:val="8"/>
        </w:numPr>
        <w:ind w:firstLineChars="0"/>
        <w:rPr>
          <w:rFonts w:ascii="Times New Roman" w:hAnsi="Times New Roman" w:cs="Times New Roman"/>
          <w:szCs w:val="21"/>
        </w:rPr>
      </w:pPr>
      <w:r w:rsidRPr="00746F3E">
        <w:rPr>
          <w:rFonts w:ascii="Times New Roman" w:hAnsi="Times New Roman" w:cs="Times New Roman"/>
          <w:szCs w:val="21"/>
        </w:rPr>
        <w:t>Addressing:</w:t>
      </w:r>
    </w:p>
    <w:p w14:paraId="7DCE4994" w14:textId="59B0581A" w:rsidR="00962387" w:rsidRPr="00746F3E" w:rsidRDefault="00962387" w:rsidP="00962387">
      <w:pPr>
        <w:pStyle w:val="ListParagraph"/>
        <w:ind w:left="420" w:firstLineChars="0" w:firstLine="0"/>
        <w:rPr>
          <w:rFonts w:ascii="Times New Roman" w:hAnsi="Times New Roman" w:cs="Times New Roman"/>
          <w:szCs w:val="21"/>
        </w:rPr>
      </w:pPr>
      <w:r w:rsidRPr="00746F3E">
        <w:rPr>
          <w:rFonts w:ascii="Times New Roman" w:hAnsi="Times New Roman" w:cs="Times New Roman"/>
          <w:szCs w:val="21"/>
        </w:rPr>
        <w:t>When LDSBR is high, data we want to store in DIN0 and DIN1 would be loaded into SBR0 and SBR1</w:t>
      </w:r>
    </w:p>
    <w:p w14:paraId="582E0FEF" w14:textId="22872BFD" w:rsidR="00BB5BC8" w:rsidRPr="00746F3E" w:rsidRDefault="00BB5BC8" w:rsidP="00BB5BC8">
      <w:pPr>
        <w:pStyle w:val="ListParagraph"/>
        <w:numPr>
          <w:ilvl w:val="0"/>
          <w:numId w:val="8"/>
        </w:numPr>
        <w:ind w:firstLineChars="0"/>
        <w:rPr>
          <w:rFonts w:ascii="Times New Roman" w:hAnsi="Times New Roman" w:cs="Times New Roman"/>
          <w:szCs w:val="21"/>
        </w:rPr>
      </w:pPr>
      <w:r w:rsidRPr="00746F3E">
        <w:rPr>
          <w:rFonts w:ascii="Times New Roman" w:hAnsi="Times New Roman" w:cs="Times New Roman"/>
          <w:szCs w:val="21"/>
        </w:rPr>
        <w:t>Write:</w:t>
      </w:r>
    </w:p>
    <w:p w14:paraId="36AF5410" w14:textId="3A21E8D7" w:rsidR="00BB5BC8" w:rsidRPr="00746F3E" w:rsidRDefault="005B5FDC" w:rsidP="00BB5BC8">
      <w:pPr>
        <w:pStyle w:val="ListParagraph"/>
        <w:ind w:left="420" w:firstLineChars="0" w:firstLine="0"/>
        <w:rPr>
          <w:rFonts w:ascii="Times New Roman" w:hAnsi="Times New Roman" w:cs="Times New Roman"/>
          <w:szCs w:val="21"/>
        </w:rPr>
      </w:pPr>
      <w:r w:rsidRPr="00746F3E">
        <w:rPr>
          <w:rFonts w:ascii="Times New Roman" w:hAnsi="Times New Roman" w:cs="Times New Roman"/>
          <w:szCs w:val="21"/>
        </w:rPr>
        <w:t xml:space="preserve">When we want to use “write” function, we have to first flip Din0 and Din1 for the data we want to write into the shift register. After that, we need to specify the address of the data, so we need to flip SAR0 and SAR1. </w:t>
      </w:r>
      <w:r w:rsidR="00EB61AC" w:rsidRPr="00746F3E">
        <w:rPr>
          <w:rFonts w:ascii="Times New Roman" w:hAnsi="Times New Roman" w:cs="Times New Roman"/>
          <w:szCs w:val="21"/>
        </w:rPr>
        <w:t xml:space="preserve">Then a LDSBR function is required to put our data into SBR first. After that, we just need to flip STORE and then wait for the comparator to give us a signal if the counter matches with the address we want. </w:t>
      </w:r>
      <w:r w:rsidR="00193F68" w:rsidRPr="00746F3E">
        <w:rPr>
          <w:rFonts w:ascii="Times New Roman" w:hAnsi="Times New Roman" w:cs="Times New Roman"/>
          <w:szCs w:val="21"/>
        </w:rPr>
        <w:t>It would take at most 4 cycles to load the data into shift register.</w:t>
      </w:r>
    </w:p>
    <w:p w14:paraId="41EE6376" w14:textId="5776C33E" w:rsidR="001706C4" w:rsidRPr="00746F3E" w:rsidRDefault="00052D69" w:rsidP="001706C4">
      <w:pPr>
        <w:pStyle w:val="ListParagraph"/>
        <w:numPr>
          <w:ilvl w:val="0"/>
          <w:numId w:val="8"/>
        </w:numPr>
        <w:ind w:firstLineChars="0"/>
        <w:rPr>
          <w:rFonts w:ascii="Times New Roman" w:hAnsi="Times New Roman" w:cs="Times New Roman"/>
          <w:szCs w:val="21"/>
        </w:rPr>
      </w:pPr>
      <w:r w:rsidRPr="00746F3E">
        <w:rPr>
          <w:rFonts w:ascii="Times New Roman" w:hAnsi="Times New Roman" w:cs="Times New Roman"/>
          <w:szCs w:val="21"/>
        </w:rPr>
        <w:t>Read:</w:t>
      </w:r>
    </w:p>
    <w:p w14:paraId="402E5EAF" w14:textId="5F5FA860" w:rsidR="00EA6F7E" w:rsidRPr="00746F3E" w:rsidRDefault="00052D69" w:rsidP="00746F3E">
      <w:pPr>
        <w:pStyle w:val="ListParagraph"/>
        <w:ind w:left="420" w:firstLineChars="0" w:firstLine="0"/>
        <w:rPr>
          <w:rFonts w:ascii="Times New Roman" w:hAnsi="Times New Roman" w:cs="Times New Roman"/>
          <w:szCs w:val="21"/>
        </w:rPr>
      </w:pPr>
      <w:r w:rsidRPr="00746F3E">
        <w:rPr>
          <w:rFonts w:ascii="Times New Roman" w:hAnsi="Times New Roman" w:cs="Times New Roman"/>
          <w:szCs w:val="21"/>
        </w:rPr>
        <w:t>SAR0 and SAR1 would need to be firstly flipped if we want to read data in a specific address. And then we should flip FETCH to tell the circuit we want to read something. Then when the counter matches with SAR0 and SAR1, the data would be loaded into SBR which is connected to the LEDs.</w:t>
      </w:r>
      <w:r w:rsidR="0013488C" w:rsidRPr="00746F3E">
        <w:rPr>
          <w:rFonts w:ascii="Times New Roman" w:hAnsi="Times New Roman" w:cs="Times New Roman"/>
          <w:szCs w:val="21"/>
        </w:rPr>
        <w:t xml:space="preserve"> If no data is in the shift register, 00(no light) would appear on LED.</w:t>
      </w:r>
    </w:p>
    <w:p w14:paraId="10F5BF03" w14:textId="3831963E" w:rsidR="00BA3C57" w:rsidRPr="00746F3E" w:rsidRDefault="008610C4" w:rsidP="006A3965">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Description and Block Diagram</w:t>
      </w:r>
      <w:r w:rsidR="00B058B8" w:rsidRPr="00746F3E">
        <w:rPr>
          <w:rFonts w:ascii="Times New Roman" w:hAnsi="Times New Roman" w:cs="Times New Roman"/>
          <w:b/>
          <w:bCs/>
          <w:sz w:val="30"/>
          <w:szCs w:val="30"/>
          <w:u w:val="single"/>
        </w:rPr>
        <w:t>:</w:t>
      </w:r>
      <w:r w:rsidR="001B7A93" w:rsidRPr="00746F3E">
        <w:rPr>
          <w:rFonts w:ascii="Times New Roman" w:hAnsi="Times New Roman" w:cs="Times New Roman"/>
          <w:noProof/>
        </w:rPr>
        <w:t xml:space="preserve"> </w:t>
      </w:r>
    </w:p>
    <w:p w14:paraId="192DA245" w14:textId="6108C33C" w:rsidR="00634854" w:rsidRDefault="00634854">
      <w:pPr>
        <w:rPr>
          <w:rFonts w:ascii="Times New Roman" w:hAnsi="Times New Roman" w:cs="Times New Roman"/>
          <w:b/>
          <w:bCs/>
          <w:szCs w:val="21"/>
          <w:u w:val="single"/>
        </w:rPr>
      </w:pPr>
      <w:r w:rsidRPr="00F10C51">
        <w:rPr>
          <w:rFonts w:ascii="Times New Roman" w:hAnsi="Times New Roman" w:cs="Times New Roman" w:hint="eastAsia"/>
          <w:b/>
          <w:bCs/>
          <w:szCs w:val="21"/>
          <w:u w:val="single"/>
        </w:rPr>
        <w:t>H</w:t>
      </w:r>
      <w:r w:rsidRPr="00F10C51">
        <w:rPr>
          <w:rFonts w:ascii="Times New Roman" w:hAnsi="Times New Roman" w:cs="Times New Roman"/>
          <w:b/>
          <w:bCs/>
          <w:szCs w:val="21"/>
          <w:u w:val="single"/>
        </w:rPr>
        <w:t>igh-level Description:</w:t>
      </w:r>
    </w:p>
    <w:p w14:paraId="773EF149" w14:textId="2F0BB4FC" w:rsidR="00D4556B" w:rsidRDefault="00F10C51">
      <w:pPr>
        <w:rPr>
          <w:rFonts w:ascii="Times New Roman" w:hAnsi="Times New Roman" w:cs="Times New Roman"/>
          <w:szCs w:val="21"/>
        </w:rPr>
      </w:pPr>
      <w:r w:rsidRPr="00F0557F">
        <w:rPr>
          <w:rFonts w:ascii="Times New Roman" w:hAnsi="Times New Roman" w:cs="Times New Roman"/>
          <w:szCs w:val="21"/>
        </w:rPr>
        <w:t>A big switch is rudimentary if we want to control the circuit. From up to down, the func</w:t>
      </w:r>
      <w:r w:rsidR="002F61AC">
        <w:rPr>
          <w:rFonts w:ascii="Times New Roman" w:hAnsi="Times New Roman" w:cs="Times New Roman"/>
          <w:szCs w:val="21"/>
        </w:rPr>
        <w:t>t</w:t>
      </w:r>
      <w:r w:rsidRPr="00F0557F">
        <w:rPr>
          <w:rFonts w:ascii="Times New Roman" w:hAnsi="Times New Roman" w:cs="Times New Roman"/>
          <w:szCs w:val="21"/>
        </w:rPr>
        <w:t>ions of switches we assigned are: 1. SAR0, 2. SAR1</w:t>
      </w:r>
      <w:r w:rsidR="00F0557F">
        <w:rPr>
          <w:rFonts w:ascii="Times New Roman" w:hAnsi="Times New Roman" w:cs="Times New Roman"/>
          <w:szCs w:val="21"/>
        </w:rPr>
        <w:t>, 3. DIN0, 4. DIN1, 5. FETCH, 6.STORE, 7.LDSBR.</w:t>
      </w:r>
      <w:r w:rsidR="00BD5DC0">
        <w:rPr>
          <w:rFonts w:ascii="Times New Roman" w:hAnsi="Times New Roman" w:cs="Times New Roman"/>
          <w:szCs w:val="21"/>
        </w:rPr>
        <w:t xml:space="preserve"> </w:t>
      </w:r>
      <w:r w:rsidR="00DE5D0D">
        <w:rPr>
          <w:rFonts w:ascii="Times New Roman" w:hAnsi="Times New Roman" w:cs="Times New Roman"/>
          <w:szCs w:val="21"/>
        </w:rPr>
        <w:t xml:space="preserve">So when a operation takes place, the relative switches would be flipped first. </w:t>
      </w:r>
      <w:r w:rsidR="00A86A87">
        <w:rPr>
          <w:rFonts w:ascii="Times New Roman" w:hAnsi="Times New Roman" w:cs="Times New Roman"/>
          <w:szCs w:val="21"/>
        </w:rPr>
        <w:t xml:space="preserve">Then a comparator and a counter is needed to see whether the current address in the shift register matches with the address we want. If the addresses are matched, the comparator would output 1 in the Control Unit. </w:t>
      </w:r>
      <w:r w:rsidR="00D4556B">
        <w:rPr>
          <w:rFonts w:ascii="Times New Roman" w:hAnsi="Times New Roman" w:cs="Times New Roman"/>
          <w:szCs w:val="21"/>
        </w:rPr>
        <w:t xml:space="preserve">Besides these, we need two 3-to-1 </w:t>
      </w:r>
      <w:r w:rsidR="007F1741">
        <w:rPr>
          <w:rFonts w:ascii="Times New Roman" w:hAnsi="Times New Roman" w:cs="Times New Roman"/>
          <w:szCs w:val="21"/>
        </w:rPr>
        <w:t>m</w:t>
      </w:r>
      <w:r w:rsidR="00D4556B">
        <w:rPr>
          <w:rFonts w:ascii="Times New Roman" w:hAnsi="Times New Roman" w:cs="Times New Roman"/>
          <w:szCs w:val="21"/>
        </w:rPr>
        <w:t>uxes(We used 4-to-1 instead)</w:t>
      </w:r>
      <w:r w:rsidR="007F1741">
        <w:rPr>
          <w:rFonts w:ascii="Times New Roman" w:hAnsi="Times New Roman" w:cs="Times New Roman"/>
          <w:szCs w:val="21"/>
        </w:rPr>
        <w:t xml:space="preserve">, two 2-to-1 muxes, </w:t>
      </w:r>
      <w:r w:rsidR="00BE09B6">
        <w:rPr>
          <w:rFonts w:ascii="Times New Roman" w:hAnsi="Times New Roman" w:cs="Times New Roman"/>
          <w:szCs w:val="21"/>
        </w:rPr>
        <w:t>two</w:t>
      </w:r>
      <w:r w:rsidR="007F1741">
        <w:rPr>
          <w:rFonts w:ascii="Times New Roman" w:hAnsi="Times New Roman" w:cs="Times New Roman"/>
          <w:szCs w:val="21"/>
        </w:rPr>
        <w:t xml:space="preserve"> flip-flops, </w:t>
      </w:r>
      <w:r w:rsidR="00BE09B6">
        <w:rPr>
          <w:rFonts w:ascii="Times New Roman" w:hAnsi="Times New Roman" w:cs="Times New Roman"/>
          <w:szCs w:val="21"/>
        </w:rPr>
        <w:t>two</w:t>
      </w:r>
      <w:r w:rsidR="007F1741">
        <w:rPr>
          <w:rFonts w:ascii="Times New Roman" w:hAnsi="Times New Roman" w:cs="Times New Roman"/>
          <w:szCs w:val="21"/>
        </w:rPr>
        <w:t xml:space="preserve"> shift registers, </w:t>
      </w:r>
      <w:r w:rsidR="00735107">
        <w:rPr>
          <w:rFonts w:ascii="Times New Roman" w:hAnsi="Times New Roman" w:cs="Times New Roman"/>
          <w:szCs w:val="21"/>
        </w:rPr>
        <w:t>six</w:t>
      </w:r>
      <w:r w:rsidR="007F1741">
        <w:rPr>
          <w:rFonts w:ascii="Times New Roman" w:hAnsi="Times New Roman" w:cs="Times New Roman"/>
          <w:szCs w:val="21"/>
        </w:rPr>
        <w:t xml:space="preserve"> LED</w:t>
      </w:r>
      <w:r w:rsidR="00BE09B6">
        <w:rPr>
          <w:rFonts w:ascii="Times New Roman" w:hAnsi="Times New Roman" w:cs="Times New Roman"/>
          <w:szCs w:val="21"/>
        </w:rPr>
        <w:t>s</w:t>
      </w:r>
      <w:r w:rsidR="007F1741">
        <w:rPr>
          <w:rFonts w:ascii="Times New Roman" w:hAnsi="Times New Roman" w:cs="Times New Roman"/>
          <w:szCs w:val="21"/>
        </w:rPr>
        <w:t xml:space="preserve"> and a few NAND or NOT gates are used in all.</w:t>
      </w:r>
    </w:p>
    <w:p w14:paraId="475E6D6A" w14:textId="0C9851C1" w:rsidR="00910ACA" w:rsidRPr="00BE09B6" w:rsidRDefault="00910ACA">
      <w:pPr>
        <w:rPr>
          <w:rFonts w:ascii="Times New Roman" w:hAnsi="Times New Roman" w:cs="Times New Roman"/>
          <w:szCs w:val="21"/>
        </w:rPr>
      </w:pPr>
    </w:p>
    <w:p w14:paraId="4A850F36" w14:textId="3DC5EBE5" w:rsidR="00910ACA" w:rsidRDefault="00BB485B">
      <w:pPr>
        <w:rPr>
          <w:rFonts w:ascii="Times New Roman" w:hAnsi="Times New Roman" w:cs="Times New Roman"/>
          <w:szCs w:val="21"/>
        </w:rPr>
      </w:pPr>
      <w:r>
        <w:rPr>
          <w:rFonts w:ascii="Times New Roman" w:hAnsi="Times New Roman" w:cs="Times New Roman"/>
          <w:szCs w:val="21"/>
        </w:rPr>
        <w:t>The comparator takes SAR0, SAR1, C0,C1 as inputs and output</w:t>
      </w:r>
      <w:r w:rsidR="00A901F8">
        <w:rPr>
          <w:rFonts w:ascii="Times New Roman" w:hAnsi="Times New Roman" w:cs="Times New Roman"/>
          <w:szCs w:val="21"/>
        </w:rPr>
        <w:t xml:space="preserve"> 1</w:t>
      </w:r>
      <w:r>
        <w:rPr>
          <w:rFonts w:ascii="Times New Roman" w:hAnsi="Times New Roman" w:cs="Times New Roman"/>
          <w:szCs w:val="21"/>
        </w:rPr>
        <w:t xml:space="preserve"> if SAR0 is the same as C0 as well as SAR1 and C1. </w:t>
      </w:r>
      <w:r w:rsidR="00217A71">
        <w:rPr>
          <w:rFonts w:ascii="Times New Roman" w:hAnsi="Times New Roman" w:cs="Times New Roman"/>
          <w:szCs w:val="21"/>
        </w:rPr>
        <w:t>Then the output combines either with STORE or with FETCH to control the 2-to-1 muxes that manage Shift Register 0 or Shift Register 1</w:t>
      </w:r>
      <w:r w:rsidR="006F1548">
        <w:rPr>
          <w:rFonts w:ascii="Times New Roman" w:hAnsi="Times New Roman" w:cs="Times New Roman"/>
          <w:szCs w:val="21"/>
        </w:rPr>
        <w:t xml:space="preserve"> to read either from Shift Register itself or from the SBR. </w:t>
      </w:r>
      <w:r w:rsidR="009B62E7">
        <w:rPr>
          <w:rFonts w:ascii="Times New Roman" w:hAnsi="Times New Roman" w:cs="Times New Roman"/>
          <w:szCs w:val="21"/>
        </w:rPr>
        <w:t>Then the output</w:t>
      </w:r>
      <w:r w:rsidR="005F5FF2">
        <w:rPr>
          <w:rFonts w:ascii="Times New Roman" w:hAnsi="Times New Roman" w:cs="Times New Roman"/>
          <w:szCs w:val="21"/>
        </w:rPr>
        <w:t xml:space="preserve"> of </w:t>
      </w:r>
      <w:r w:rsidR="00C50964">
        <w:rPr>
          <w:rFonts w:ascii="Times New Roman" w:hAnsi="Times New Roman" w:cs="Times New Roman"/>
          <w:szCs w:val="21"/>
        </w:rPr>
        <w:t>the Shift Registers are used as inputs as well as DIN and SBR in two 3-to-1 muxes</w:t>
      </w:r>
      <w:r w:rsidR="00740FB8">
        <w:rPr>
          <w:rFonts w:ascii="Times New Roman" w:hAnsi="Times New Roman" w:cs="Times New Roman"/>
          <w:szCs w:val="21"/>
        </w:rPr>
        <w:t xml:space="preserve">. LDSBR and the coalition of FETCH and Comparator Output are used to control the 3-to-1 muxes. </w:t>
      </w:r>
      <w:r w:rsidR="00B74EC8">
        <w:rPr>
          <w:rFonts w:ascii="Times New Roman" w:hAnsi="Times New Roman" w:cs="Times New Roman"/>
          <w:szCs w:val="21"/>
        </w:rPr>
        <w:t>The output of the 3-to-1 muxes are the inputs of SBR.</w:t>
      </w:r>
    </w:p>
    <w:p w14:paraId="1CCD1F45" w14:textId="0435520B" w:rsidR="00304834" w:rsidRDefault="00304834">
      <w:pPr>
        <w:rPr>
          <w:rFonts w:ascii="Times New Roman" w:hAnsi="Times New Roman" w:cs="Times New Roman"/>
          <w:szCs w:val="21"/>
        </w:rPr>
      </w:pPr>
    </w:p>
    <w:p w14:paraId="0C991769" w14:textId="4340237B" w:rsidR="00304834" w:rsidRPr="00F0557F" w:rsidRDefault="00304834">
      <w:pPr>
        <w:rPr>
          <w:rFonts w:ascii="Times New Roman" w:hAnsi="Times New Roman" w:cs="Times New Roman" w:hint="eastAsia"/>
          <w:szCs w:val="21"/>
        </w:rPr>
      </w:pPr>
      <w:r>
        <w:rPr>
          <w:rFonts w:ascii="Times New Roman" w:hAnsi="Times New Roman" w:cs="Times New Roman" w:hint="eastAsia"/>
          <w:noProof/>
          <w:szCs w:val="21"/>
        </w:rPr>
        <w:lastRenderedPageBreak/>
        <w:drawing>
          <wp:inline distT="0" distB="0" distL="0" distR="0" wp14:anchorId="0E9E0452" wp14:editId="46ABE637">
            <wp:extent cx="5274310" cy="3011805"/>
            <wp:effectExtent l="0" t="0" r="254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011805"/>
                    </a:xfrm>
                    <a:prstGeom prst="rect">
                      <a:avLst/>
                    </a:prstGeom>
                  </pic:spPr>
                </pic:pic>
              </a:graphicData>
            </a:graphic>
          </wp:inline>
        </w:drawing>
      </w:r>
    </w:p>
    <w:p w14:paraId="1F2F2982" w14:textId="6135215B" w:rsidR="008F4619" w:rsidRPr="00746F3E" w:rsidRDefault="008610C4">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Control Unit</w:t>
      </w:r>
      <w:r w:rsidRPr="00746F3E">
        <w:rPr>
          <w:rFonts w:ascii="Times New Roman" w:hAnsi="Times New Roman" w:cs="Times New Roman"/>
          <w:b/>
          <w:bCs/>
          <w:sz w:val="30"/>
          <w:szCs w:val="30"/>
          <w:u w:val="single"/>
        </w:rPr>
        <w:t>:</w:t>
      </w:r>
    </w:p>
    <w:p w14:paraId="52A8D180" w14:textId="4EBB8996" w:rsidR="00806299" w:rsidRDefault="00806299" w:rsidP="00806299">
      <w:pPr>
        <w:rPr>
          <w:rFonts w:ascii="Times New Roman" w:hAnsi="Times New Roman" w:cs="Times New Roman"/>
          <w:b/>
          <w:bCs/>
          <w:szCs w:val="21"/>
          <w:u w:val="single"/>
        </w:rPr>
      </w:pPr>
      <w:r w:rsidRPr="00F10C51">
        <w:rPr>
          <w:rFonts w:ascii="Times New Roman" w:hAnsi="Times New Roman" w:cs="Times New Roman"/>
          <w:b/>
          <w:bCs/>
          <w:szCs w:val="21"/>
          <w:u w:val="single"/>
        </w:rPr>
        <w:t>Description:</w:t>
      </w:r>
    </w:p>
    <w:p w14:paraId="0B9A1B0F" w14:textId="7F73C6FC" w:rsidR="00D94964" w:rsidRPr="00D94964" w:rsidRDefault="00D94964" w:rsidP="00806299">
      <w:pPr>
        <w:rPr>
          <w:rFonts w:ascii="Times New Roman" w:hAnsi="Times New Roman" w:cs="Times New Roman" w:hint="eastAsia"/>
          <w:szCs w:val="21"/>
        </w:rPr>
      </w:pPr>
      <w:r w:rsidRPr="00D94964">
        <w:rPr>
          <w:rFonts w:ascii="Times New Roman" w:hAnsi="Times New Roman" w:cs="Times New Roman"/>
          <w:szCs w:val="21"/>
        </w:rPr>
        <w:t>In the Control Logic we have a counter, a comparator, two NAND gates</w:t>
      </w:r>
      <w:r>
        <w:rPr>
          <w:rFonts w:ascii="Times New Roman" w:hAnsi="Times New Roman" w:cs="Times New Roman"/>
          <w:szCs w:val="21"/>
        </w:rPr>
        <w:t xml:space="preserve"> and two NOT gates. </w:t>
      </w:r>
    </w:p>
    <w:p w14:paraId="20D94CED" w14:textId="2EF26D25" w:rsidR="00AF0381" w:rsidRPr="00806299" w:rsidRDefault="00AC5F58" w:rsidP="00AF0381">
      <w:pPr>
        <w:rPr>
          <w:rFonts w:ascii="Times New Roman" w:hAnsi="Times New Roman" w:cs="Times New Roman"/>
          <w:b/>
          <w:bCs/>
          <w:color w:val="FF0000"/>
          <w:sz w:val="30"/>
          <w:szCs w:val="30"/>
          <w:u w:val="single"/>
        </w:rPr>
      </w:pPr>
      <w:r>
        <w:rPr>
          <w:rFonts w:ascii="Times New Roman" w:hAnsi="Times New Roman" w:cs="Times New Roman"/>
          <w:szCs w:val="21"/>
        </w:rPr>
        <w:t>The comparator takes SAR0, SAR1, C0,C1</w:t>
      </w:r>
      <w:r w:rsidR="00D368DD">
        <w:rPr>
          <w:rFonts w:ascii="Times New Roman" w:hAnsi="Times New Roman" w:cs="Times New Roman"/>
          <w:szCs w:val="21"/>
        </w:rPr>
        <w:t>(C0, C1 are the outputs of the counter)</w:t>
      </w:r>
      <w:r>
        <w:rPr>
          <w:rFonts w:ascii="Times New Roman" w:hAnsi="Times New Roman" w:cs="Times New Roman"/>
          <w:szCs w:val="21"/>
        </w:rPr>
        <w:t xml:space="preserve"> as inputs and output </w:t>
      </w:r>
      <w:r w:rsidR="007A36EB">
        <w:rPr>
          <w:rFonts w:ascii="Times New Roman" w:hAnsi="Times New Roman" w:cs="Times New Roman"/>
          <w:szCs w:val="21"/>
        </w:rPr>
        <w:t xml:space="preserve">1 </w:t>
      </w:r>
      <w:r>
        <w:rPr>
          <w:rFonts w:ascii="Times New Roman" w:hAnsi="Times New Roman" w:cs="Times New Roman"/>
          <w:szCs w:val="21"/>
        </w:rPr>
        <w:t>if SAR0 is the same as C0 as well as SAR1 and C1. Then the output combines with STOR</w:t>
      </w:r>
      <w:r w:rsidR="00037C62">
        <w:rPr>
          <w:rFonts w:ascii="Times New Roman" w:hAnsi="Times New Roman" w:cs="Times New Roman"/>
          <w:szCs w:val="21"/>
        </w:rPr>
        <w:t>E</w:t>
      </w:r>
      <w:r>
        <w:rPr>
          <w:rFonts w:ascii="Times New Roman" w:hAnsi="Times New Roman" w:cs="Times New Roman"/>
          <w:szCs w:val="21"/>
        </w:rPr>
        <w:t xml:space="preserve"> </w:t>
      </w:r>
      <w:r w:rsidR="00FF0CCE">
        <w:rPr>
          <w:rFonts w:ascii="Times New Roman" w:hAnsi="Times New Roman" w:cs="Times New Roman"/>
          <w:szCs w:val="21"/>
        </w:rPr>
        <w:t xml:space="preserve">and then go through a NAND gate as well as a NOT gate </w:t>
      </w:r>
      <w:r>
        <w:rPr>
          <w:rFonts w:ascii="Times New Roman" w:hAnsi="Times New Roman" w:cs="Times New Roman"/>
          <w:szCs w:val="21"/>
        </w:rPr>
        <w:t>to control the 2-to-1 muxes that manage Shift Register 0 or Shift Register 1 to read either from Shift Register itself or from the SBR.</w:t>
      </w:r>
      <w:r w:rsidR="005E1FD0">
        <w:rPr>
          <w:rFonts w:ascii="Times New Roman" w:hAnsi="Times New Roman" w:cs="Times New Roman"/>
          <w:szCs w:val="21"/>
        </w:rPr>
        <w:t xml:space="preserve"> </w:t>
      </w:r>
      <w:r w:rsidR="00000AD0">
        <w:rPr>
          <w:rFonts w:ascii="Times New Roman" w:hAnsi="Times New Roman" w:cs="Times New Roman"/>
          <w:szCs w:val="21"/>
        </w:rPr>
        <w:t xml:space="preserve">There are two branches of the Comparator Output, the other one connects with FETCH signal and also the combined signal goes through a NAND gate successively a NOT gate </w:t>
      </w:r>
      <w:r w:rsidR="00106F78">
        <w:rPr>
          <w:rFonts w:ascii="Times New Roman" w:hAnsi="Times New Roman" w:cs="Times New Roman"/>
          <w:szCs w:val="21"/>
        </w:rPr>
        <w:t>to control the 3-to-1 muxes.</w:t>
      </w:r>
      <w:r w:rsidR="002B263B">
        <w:rPr>
          <w:rFonts w:ascii="Times New Roman" w:hAnsi="Times New Roman" w:cs="Times New Roman"/>
          <w:szCs w:val="21"/>
        </w:rPr>
        <w:t xml:space="preserve"> But since the muxes have 4 input values, LDSBR is also used to control the muxes.</w:t>
      </w:r>
    </w:p>
    <w:p w14:paraId="70813769" w14:textId="112FCA7B" w:rsidR="006A3965" w:rsidRPr="00AF0381" w:rsidRDefault="00AF0381" w:rsidP="00AF0381">
      <w:pPr>
        <w:rPr>
          <w:rFonts w:ascii="Times New Roman" w:hAnsi="Times New Roman" w:cs="Times New Roman"/>
          <w:b/>
          <w:bCs/>
          <w:color w:val="FF0000"/>
          <w:sz w:val="30"/>
          <w:szCs w:val="30"/>
          <w:u w:val="single"/>
        </w:rPr>
      </w:pPr>
      <w:r>
        <w:rPr>
          <w:rFonts w:ascii="Times New Roman" w:hAnsi="Times New Roman" w:cs="Times New Roman"/>
          <w:b/>
          <w:bCs/>
          <w:color w:val="FF0000"/>
          <w:sz w:val="30"/>
          <w:szCs w:val="30"/>
          <w:u w:val="single"/>
        </w:rPr>
        <w:t>Graph</w:t>
      </w:r>
    </w:p>
    <w:p w14:paraId="7F4C4CF1" w14:textId="594420F6" w:rsidR="006A3965" w:rsidRPr="00746F3E" w:rsidRDefault="001B02AF"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Design steps:</w:t>
      </w:r>
    </w:p>
    <w:p w14:paraId="25B16C1D" w14:textId="139FC036" w:rsidR="00421E1C" w:rsidRPr="00746F3E" w:rsidRDefault="00421E1C"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a.</w:t>
      </w:r>
    </w:p>
    <w:p w14:paraId="729D8BEA" w14:textId="6D5C8A65" w:rsidR="00421E1C" w:rsidRPr="00746F3E" w:rsidRDefault="00421E1C"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b.</w:t>
      </w:r>
    </w:p>
    <w:p w14:paraId="123636CF" w14:textId="1E09FFD9" w:rsidR="00421E1C" w:rsidRPr="00746F3E" w:rsidRDefault="00421E1C"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c.</w:t>
      </w:r>
    </w:p>
    <w:p w14:paraId="00A8D77E" w14:textId="12B84D45" w:rsidR="00421E1C" w:rsidRPr="00746F3E" w:rsidRDefault="00421E1C"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d.</w:t>
      </w:r>
    </w:p>
    <w:p w14:paraId="43790797" w14:textId="1524F630" w:rsidR="00421E1C" w:rsidRPr="00746F3E" w:rsidRDefault="00421E1C" w:rsidP="001B02AF">
      <w:pPr>
        <w:rPr>
          <w:rFonts w:ascii="Times New Roman" w:hAnsi="Times New Roman" w:cs="Times New Roman"/>
          <w:b/>
          <w:bCs/>
          <w:sz w:val="30"/>
          <w:szCs w:val="30"/>
          <w:u w:val="single"/>
        </w:rPr>
      </w:pPr>
    </w:p>
    <w:p w14:paraId="46054A1B" w14:textId="77E6FA67" w:rsidR="00421E1C" w:rsidRPr="00746F3E" w:rsidRDefault="00421E1C"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Component Layout Sheet:</w:t>
      </w:r>
    </w:p>
    <w:p w14:paraId="73214BBC" w14:textId="5F63511F" w:rsidR="001A5148" w:rsidRPr="00746F3E" w:rsidRDefault="001A5148" w:rsidP="001B02AF">
      <w:pPr>
        <w:rPr>
          <w:rFonts w:ascii="Times New Roman" w:hAnsi="Times New Roman" w:cs="Times New Roman"/>
          <w:b/>
          <w:bCs/>
          <w:sz w:val="30"/>
          <w:szCs w:val="30"/>
          <w:u w:val="single"/>
        </w:rPr>
      </w:pPr>
    </w:p>
    <w:p w14:paraId="002C0CC6" w14:textId="4F38FDD1" w:rsidR="001A5148" w:rsidRPr="00746F3E" w:rsidRDefault="001A5148" w:rsidP="001B02AF">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lastRenderedPageBreak/>
        <w:t>Bugs encountered:</w:t>
      </w:r>
    </w:p>
    <w:p w14:paraId="10735575" w14:textId="77777777" w:rsidR="008F4619" w:rsidRPr="00746F3E" w:rsidRDefault="008F4619">
      <w:pPr>
        <w:rPr>
          <w:rFonts w:ascii="Times New Roman" w:hAnsi="Times New Roman" w:cs="Times New Roman"/>
          <w:b/>
          <w:bCs/>
          <w:sz w:val="30"/>
          <w:szCs w:val="30"/>
          <w:u w:val="single"/>
        </w:rPr>
      </w:pPr>
    </w:p>
    <w:p w14:paraId="5707A536" w14:textId="16A69A1F" w:rsidR="00E16AF2" w:rsidRPr="00746F3E" w:rsidRDefault="0088620D">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Prelab Questions:</w:t>
      </w:r>
    </w:p>
    <w:p w14:paraId="57769500" w14:textId="77777777" w:rsidR="00274F0A" w:rsidRPr="00746F3E" w:rsidRDefault="00274F0A" w:rsidP="00A814D1">
      <w:pPr>
        <w:rPr>
          <w:rFonts w:ascii="Times New Roman" w:hAnsi="Times New Roman" w:cs="Times New Roman"/>
          <w:b/>
          <w:bCs/>
          <w:i/>
          <w:iCs/>
          <w:sz w:val="24"/>
          <w:szCs w:val="24"/>
        </w:rPr>
      </w:pPr>
    </w:p>
    <w:p w14:paraId="1901867F" w14:textId="4E799D60" w:rsidR="00B077F6" w:rsidRPr="00B077F6" w:rsidRDefault="00B077F6" w:rsidP="00B077F6">
      <w:pPr>
        <w:rPr>
          <w:rFonts w:ascii="Times New Roman" w:hAnsi="Times New Roman" w:cs="Times New Roman"/>
          <w:b/>
          <w:bCs/>
          <w:i/>
          <w:iCs/>
          <w:sz w:val="24"/>
          <w:szCs w:val="24"/>
        </w:rPr>
      </w:pPr>
      <w:r>
        <w:rPr>
          <w:rFonts w:ascii="Times New Roman" w:hAnsi="Times New Roman" w:cs="Times New Roman"/>
          <w:b/>
          <w:bCs/>
          <w:i/>
          <w:iCs/>
          <w:sz w:val="24"/>
          <w:szCs w:val="24"/>
        </w:rPr>
        <w:t>Q:</w:t>
      </w:r>
      <w:r w:rsidR="00493619">
        <w:rPr>
          <w:rFonts w:ascii="Times New Roman" w:hAnsi="Times New Roman" w:cs="Times New Roman"/>
          <w:b/>
          <w:bCs/>
          <w:i/>
          <w:iCs/>
          <w:sz w:val="24"/>
          <w:szCs w:val="24"/>
        </w:rPr>
        <w:t xml:space="preserve"> </w:t>
      </w:r>
      <w:r w:rsidRPr="00B077F6">
        <w:rPr>
          <w:rFonts w:ascii="Times New Roman" w:hAnsi="Times New Roman" w:cs="Times New Roman"/>
          <w:b/>
          <w:bCs/>
          <w:i/>
          <w:iCs/>
          <w:sz w:val="24"/>
          <w:szCs w:val="24"/>
        </w:rPr>
        <w:t>The clock must run continuously – do not gate the clock (this is</w:t>
      </w:r>
    </w:p>
    <w:p w14:paraId="12021FA0" w14:textId="6A9187A8" w:rsidR="00A814D1" w:rsidRPr="00746F3E" w:rsidRDefault="00B077F6" w:rsidP="00B077F6">
      <w:pPr>
        <w:rPr>
          <w:rFonts w:ascii="Times New Roman" w:hAnsi="Times New Roman" w:cs="Times New Roman"/>
          <w:b/>
          <w:bCs/>
          <w:i/>
          <w:iCs/>
          <w:sz w:val="24"/>
          <w:szCs w:val="24"/>
        </w:rPr>
      </w:pPr>
      <w:r w:rsidRPr="00B077F6">
        <w:rPr>
          <w:rFonts w:ascii="Times New Roman" w:hAnsi="Times New Roman" w:cs="Times New Roman"/>
          <w:b/>
          <w:bCs/>
          <w:i/>
          <w:iCs/>
          <w:sz w:val="24"/>
          <w:szCs w:val="24"/>
        </w:rPr>
        <w:t>bad practice in digital design, why?)</w:t>
      </w:r>
      <w:r w:rsidR="00A814D1" w:rsidRPr="00746F3E">
        <w:rPr>
          <w:rFonts w:ascii="Times New Roman" w:hAnsi="Times New Roman" w:cs="Times New Roman"/>
          <w:b/>
          <w:bCs/>
          <w:i/>
          <w:iCs/>
          <w:sz w:val="24"/>
          <w:szCs w:val="24"/>
        </w:rPr>
        <w:t xml:space="preserve"> </w:t>
      </w:r>
    </w:p>
    <w:p w14:paraId="728F9026" w14:textId="77777777" w:rsidR="00A00553" w:rsidRPr="00746F3E" w:rsidRDefault="00A00553" w:rsidP="00A814D1">
      <w:pPr>
        <w:rPr>
          <w:rFonts w:ascii="Times New Roman" w:hAnsi="Times New Roman" w:cs="Times New Roman"/>
          <w:b/>
          <w:bCs/>
          <w:i/>
          <w:iCs/>
          <w:sz w:val="24"/>
          <w:szCs w:val="24"/>
        </w:rPr>
      </w:pPr>
    </w:p>
    <w:p w14:paraId="3F4D4EA2" w14:textId="237F10F6" w:rsidR="00A814D1" w:rsidRPr="00746F3E" w:rsidRDefault="00722615" w:rsidP="00A814D1">
      <w:pPr>
        <w:rPr>
          <w:rFonts w:ascii="Times New Roman" w:hAnsi="Times New Roman" w:cs="Times New Roman"/>
        </w:rPr>
      </w:pPr>
      <w:r>
        <w:rPr>
          <w:rFonts w:ascii="Times New Roman" w:hAnsi="Times New Roman" w:cs="Times New Roman"/>
        </w:rPr>
        <w:t xml:space="preserve">A: </w:t>
      </w:r>
      <w:r w:rsidR="00B0282B">
        <w:rPr>
          <w:rFonts w:ascii="Times New Roman" w:hAnsi="Times New Roman" w:cs="Times New Roman"/>
        </w:rPr>
        <w:t>If we gate the clock, the delay is prolonged which would cause a static hazard that we explored in the last lab.</w:t>
      </w:r>
    </w:p>
    <w:p w14:paraId="6270E899" w14:textId="20980F80" w:rsidR="00A814D1" w:rsidRPr="00746F3E" w:rsidRDefault="00A814D1" w:rsidP="00A814D1">
      <w:pPr>
        <w:rPr>
          <w:rFonts w:ascii="Times New Roman" w:hAnsi="Times New Roman" w:cs="Times New Roman"/>
        </w:rPr>
      </w:pPr>
    </w:p>
    <w:p w14:paraId="049753C8" w14:textId="31267BF0" w:rsidR="00A814D1" w:rsidRPr="00746F3E" w:rsidRDefault="00A814D1" w:rsidP="00A814D1">
      <w:pPr>
        <w:rPr>
          <w:rFonts w:ascii="Times New Roman" w:hAnsi="Times New Roman" w:cs="Times New Roman" w:hint="eastAsia"/>
        </w:rPr>
      </w:pPr>
    </w:p>
    <w:p w14:paraId="1582CCF7" w14:textId="3120B2D7" w:rsidR="00A00553" w:rsidRDefault="00C47020" w:rsidP="00A814D1">
      <w:pPr>
        <w:rPr>
          <w:rFonts w:ascii="Times New Roman" w:hAnsi="Times New Roman" w:cs="Times New Roman"/>
          <w:b/>
          <w:bCs/>
          <w:i/>
          <w:iCs/>
          <w:sz w:val="24"/>
          <w:szCs w:val="24"/>
        </w:rPr>
      </w:pPr>
      <w:r>
        <w:rPr>
          <w:rFonts w:ascii="Times New Roman" w:hAnsi="Times New Roman" w:cs="Times New Roman"/>
          <w:b/>
          <w:bCs/>
          <w:i/>
          <w:iCs/>
          <w:sz w:val="24"/>
          <w:szCs w:val="24"/>
        </w:rPr>
        <w:t>Q:</w:t>
      </w:r>
      <w:r w:rsidR="00493619">
        <w:rPr>
          <w:rFonts w:ascii="Times New Roman" w:hAnsi="Times New Roman" w:cs="Times New Roman"/>
          <w:b/>
          <w:bCs/>
          <w:i/>
          <w:iCs/>
          <w:sz w:val="24"/>
          <w:szCs w:val="24"/>
        </w:rPr>
        <w:t xml:space="preserve"> </w:t>
      </w:r>
      <w:r w:rsidR="00421E2E" w:rsidRPr="00421E2E">
        <w:rPr>
          <w:rFonts w:ascii="Times New Roman" w:hAnsi="Times New Roman" w:cs="Times New Roman"/>
          <w:b/>
          <w:bCs/>
          <w:i/>
          <w:iCs/>
          <w:sz w:val="24"/>
          <w:szCs w:val="24"/>
        </w:rPr>
        <w:t>Only the clock input needs to be de-bounced in order toto strep through your circuit (why?).</w:t>
      </w:r>
    </w:p>
    <w:p w14:paraId="653BFC98" w14:textId="77777777" w:rsidR="00421E2E" w:rsidRPr="00746F3E" w:rsidRDefault="00421E2E" w:rsidP="00A814D1">
      <w:pPr>
        <w:rPr>
          <w:rFonts w:ascii="Times New Roman" w:hAnsi="Times New Roman" w:cs="Times New Roman"/>
          <w:b/>
          <w:bCs/>
          <w:i/>
          <w:iCs/>
          <w:sz w:val="24"/>
          <w:szCs w:val="24"/>
        </w:rPr>
      </w:pPr>
    </w:p>
    <w:p w14:paraId="1A2F4C94" w14:textId="70A3AA29" w:rsidR="00146FE1" w:rsidRPr="009B0855" w:rsidRDefault="00401421" w:rsidP="00A814D1">
      <w:pPr>
        <w:rPr>
          <w:rFonts w:ascii="Times New Roman" w:hAnsi="Times New Roman" w:cs="Times New Roman"/>
          <w:color w:val="FF0000"/>
        </w:rPr>
      </w:pPr>
      <w:r w:rsidRPr="009B0855">
        <w:rPr>
          <w:rFonts w:ascii="Times New Roman" w:hAnsi="Times New Roman" w:cs="Times New Roman"/>
          <w:color w:val="FF0000"/>
        </w:rPr>
        <w:t>A:</w:t>
      </w:r>
      <w:r w:rsidR="00193D93" w:rsidRPr="009B0855">
        <w:rPr>
          <w:rFonts w:ascii="Times New Roman" w:hAnsi="Times New Roman" w:cs="Times New Roman"/>
          <w:color w:val="FF0000"/>
        </w:rPr>
        <w:t xml:space="preserve"> </w:t>
      </w:r>
    </w:p>
    <w:p w14:paraId="3E63316D" w14:textId="58702255" w:rsidR="00DC4A6B" w:rsidRPr="00746F3E" w:rsidRDefault="00DC4A6B" w:rsidP="00A814D1">
      <w:pPr>
        <w:rPr>
          <w:rFonts w:ascii="Times New Roman" w:hAnsi="Times New Roman" w:cs="Times New Roman"/>
        </w:rPr>
      </w:pPr>
    </w:p>
    <w:p w14:paraId="7886EE3A" w14:textId="3438280A" w:rsidR="008B3898" w:rsidRPr="001503F0" w:rsidRDefault="00DC4A6B" w:rsidP="00A814D1">
      <w:pPr>
        <w:rPr>
          <w:rFonts w:ascii="Times New Roman" w:hAnsi="Times New Roman" w:cs="Times New Roman" w:hint="eastAsia"/>
          <w:b/>
          <w:bCs/>
          <w:sz w:val="30"/>
          <w:szCs w:val="30"/>
          <w:u w:val="single"/>
        </w:rPr>
      </w:pPr>
      <w:r w:rsidRPr="00746F3E">
        <w:rPr>
          <w:rFonts w:ascii="Times New Roman" w:hAnsi="Times New Roman" w:cs="Times New Roman"/>
          <w:b/>
          <w:bCs/>
          <w:sz w:val="30"/>
          <w:szCs w:val="30"/>
          <w:u w:val="single"/>
        </w:rPr>
        <w:t>Postlab Questions:</w:t>
      </w:r>
    </w:p>
    <w:p w14:paraId="69AFEAC6" w14:textId="1BB0D7E6" w:rsidR="00EA5BB5" w:rsidRDefault="001503F0" w:rsidP="00A814D1">
      <w:pPr>
        <w:rPr>
          <w:rFonts w:ascii="Times New Roman" w:hAnsi="Times New Roman" w:cs="Times New Roman"/>
          <w:b/>
          <w:bCs/>
          <w:i/>
          <w:iCs/>
          <w:sz w:val="24"/>
          <w:szCs w:val="24"/>
        </w:rPr>
      </w:pPr>
      <w:r>
        <w:rPr>
          <w:rFonts w:ascii="Times New Roman" w:hAnsi="Times New Roman" w:cs="Times New Roman"/>
          <w:b/>
          <w:bCs/>
          <w:i/>
          <w:iCs/>
          <w:sz w:val="24"/>
          <w:szCs w:val="24"/>
        </w:rPr>
        <w:t>Q:</w:t>
      </w:r>
      <w:r w:rsidR="00493619">
        <w:rPr>
          <w:rFonts w:ascii="Times New Roman" w:hAnsi="Times New Roman" w:cs="Times New Roman"/>
          <w:b/>
          <w:bCs/>
          <w:i/>
          <w:iCs/>
          <w:sz w:val="24"/>
          <w:szCs w:val="24"/>
        </w:rPr>
        <w:t xml:space="preserve"> </w:t>
      </w:r>
      <w:r w:rsidRPr="001503F0">
        <w:rPr>
          <w:rFonts w:ascii="Times New Roman" w:hAnsi="Times New Roman" w:cs="Times New Roman"/>
          <w:b/>
          <w:bCs/>
          <w:i/>
          <w:iCs/>
          <w:sz w:val="24"/>
          <w:szCs w:val="24"/>
        </w:rPr>
        <w:t>What are the performance implications of your shift register memory as compared to a standard SRAM of the same size?</w:t>
      </w:r>
    </w:p>
    <w:p w14:paraId="7B44755E" w14:textId="77777777" w:rsidR="001503F0" w:rsidRPr="001503F0" w:rsidRDefault="001503F0" w:rsidP="00A814D1">
      <w:pPr>
        <w:rPr>
          <w:rFonts w:ascii="Times New Roman" w:hAnsi="Times New Roman" w:cs="Times New Roman"/>
          <w:b/>
          <w:bCs/>
          <w:i/>
          <w:iCs/>
          <w:sz w:val="24"/>
          <w:szCs w:val="24"/>
        </w:rPr>
      </w:pPr>
    </w:p>
    <w:p w14:paraId="78554303" w14:textId="502015BF" w:rsidR="008B3898" w:rsidRPr="00746F3E" w:rsidRDefault="00C27B2C" w:rsidP="00A814D1">
      <w:pPr>
        <w:rPr>
          <w:rFonts w:ascii="Times New Roman" w:hAnsi="Times New Roman" w:cs="Times New Roman"/>
          <w:szCs w:val="21"/>
        </w:rPr>
      </w:pPr>
      <w:r>
        <w:rPr>
          <w:rFonts w:ascii="Times New Roman" w:hAnsi="Times New Roman" w:cs="Times New Roman"/>
          <w:szCs w:val="21"/>
        </w:rPr>
        <w:t>A:</w:t>
      </w:r>
      <w:r w:rsidR="00DE2849">
        <w:rPr>
          <w:rFonts w:ascii="Times New Roman" w:hAnsi="Times New Roman" w:cs="Times New Roman"/>
          <w:szCs w:val="21"/>
        </w:rPr>
        <w:t xml:space="preserve"> </w:t>
      </w:r>
      <w:r w:rsidR="005E2AAA">
        <w:rPr>
          <w:rFonts w:ascii="Times New Roman" w:hAnsi="Times New Roman" w:cs="Times New Roman"/>
          <w:szCs w:val="21"/>
        </w:rPr>
        <w:t>An SRAM is static and thus we are able to directly read or store data from or in a SRAM and not to wait for a counter to match with the address we want to store at.</w:t>
      </w:r>
      <w:r w:rsidR="00F00F33">
        <w:rPr>
          <w:rFonts w:ascii="Times New Roman" w:hAnsi="Times New Roman" w:cs="Times New Roman"/>
          <w:szCs w:val="21"/>
        </w:rPr>
        <w:t xml:space="preserve"> The reason why a counter is needed when we are using shift register is that the voltage in the shift register would continuously drop so that the shift register has to loop around to make sure the voltage is high so that it could store and data and not to lose it.</w:t>
      </w:r>
      <w:r w:rsidR="00D34A58">
        <w:rPr>
          <w:rFonts w:ascii="Times New Roman" w:hAnsi="Times New Roman" w:cs="Times New Roman"/>
          <w:szCs w:val="21"/>
        </w:rPr>
        <w:t xml:space="preserve"> That’s why it is </w:t>
      </w:r>
      <w:r w:rsidR="002D09DB">
        <w:rPr>
          <w:rFonts w:ascii="Times New Roman" w:hAnsi="Times New Roman" w:cs="Times New Roman"/>
          <w:szCs w:val="21"/>
        </w:rPr>
        <w:t>undetermined</w:t>
      </w:r>
      <w:r w:rsidR="00D34A58">
        <w:rPr>
          <w:rFonts w:ascii="Times New Roman" w:hAnsi="Times New Roman" w:cs="Times New Roman"/>
          <w:szCs w:val="21"/>
        </w:rPr>
        <w:t xml:space="preserve"> in the states at each time so that we need a counter and a comparator to keep track of it.</w:t>
      </w:r>
    </w:p>
    <w:p w14:paraId="62F92EA3" w14:textId="4FD2BDF1" w:rsidR="00D83106" w:rsidRPr="00746F3E" w:rsidRDefault="00D83106" w:rsidP="00A814D1">
      <w:pPr>
        <w:rPr>
          <w:rFonts w:ascii="Times New Roman" w:hAnsi="Times New Roman" w:cs="Times New Roman"/>
          <w:b/>
          <w:bCs/>
          <w:i/>
          <w:iCs/>
          <w:sz w:val="24"/>
          <w:szCs w:val="24"/>
        </w:rPr>
      </w:pPr>
    </w:p>
    <w:p w14:paraId="702ACDAC" w14:textId="77777777" w:rsidR="00F04960" w:rsidRPr="00746F3E" w:rsidRDefault="00F04960" w:rsidP="00ED31A8">
      <w:pPr>
        <w:rPr>
          <w:rFonts w:ascii="Times New Roman" w:hAnsi="Times New Roman" w:cs="Times New Roman"/>
          <w:b/>
          <w:bCs/>
          <w:i/>
          <w:iCs/>
          <w:sz w:val="24"/>
          <w:szCs w:val="24"/>
        </w:rPr>
      </w:pPr>
    </w:p>
    <w:p w14:paraId="464A3420" w14:textId="77777777" w:rsidR="00AF6C11" w:rsidRPr="00746F3E" w:rsidRDefault="00AF6C11" w:rsidP="00ED31A8">
      <w:pPr>
        <w:rPr>
          <w:rFonts w:ascii="Times New Roman" w:hAnsi="Times New Roman" w:cs="Times New Roman"/>
          <w:b/>
          <w:bCs/>
          <w:i/>
          <w:iCs/>
          <w:sz w:val="24"/>
          <w:szCs w:val="24"/>
        </w:rPr>
      </w:pPr>
    </w:p>
    <w:p w14:paraId="75E2D346" w14:textId="6A5745E1" w:rsidR="00ED31A8" w:rsidRDefault="003B2A64" w:rsidP="00ED31A8">
      <w:pPr>
        <w:rPr>
          <w:rFonts w:ascii="Times New Roman" w:hAnsi="Times New Roman" w:cs="Times New Roman"/>
          <w:b/>
          <w:bCs/>
          <w:i/>
          <w:iCs/>
          <w:sz w:val="24"/>
          <w:szCs w:val="24"/>
        </w:rPr>
      </w:pPr>
      <w:r>
        <w:rPr>
          <w:rFonts w:ascii="Times New Roman" w:hAnsi="Times New Roman" w:cs="Times New Roman"/>
          <w:b/>
          <w:bCs/>
          <w:i/>
          <w:iCs/>
          <w:sz w:val="24"/>
          <w:szCs w:val="24"/>
        </w:rPr>
        <w:t>Q:</w:t>
      </w:r>
      <w:r w:rsidR="00493619">
        <w:rPr>
          <w:rFonts w:ascii="Times New Roman" w:hAnsi="Times New Roman" w:cs="Times New Roman"/>
          <w:b/>
          <w:bCs/>
          <w:i/>
          <w:iCs/>
          <w:sz w:val="24"/>
          <w:szCs w:val="24"/>
        </w:rPr>
        <w:t xml:space="preserve"> </w:t>
      </w:r>
      <w:r w:rsidRPr="003B2A64">
        <w:rPr>
          <w:rFonts w:ascii="Times New Roman" w:hAnsi="Times New Roman" w:cs="Times New Roman"/>
          <w:b/>
          <w:bCs/>
          <w:i/>
          <w:iCs/>
          <w:sz w:val="24"/>
          <w:szCs w:val="24"/>
        </w:rPr>
        <w:t>What are the implications of the different counters and shift register chips, what was your reasoning in choosing the parts you did?</w:t>
      </w:r>
      <w:r w:rsidR="00ED31A8" w:rsidRPr="00746F3E">
        <w:rPr>
          <w:rFonts w:ascii="Times New Roman" w:hAnsi="Times New Roman" w:cs="Times New Roman"/>
          <w:b/>
          <w:bCs/>
          <w:i/>
          <w:iCs/>
          <w:sz w:val="24"/>
          <w:szCs w:val="24"/>
        </w:rPr>
        <w:t xml:space="preserve"> </w:t>
      </w:r>
    </w:p>
    <w:p w14:paraId="4F803B27" w14:textId="77777777" w:rsidR="0099223C" w:rsidRPr="00746F3E" w:rsidRDefault="0099223C" w:rsidP="00ED31A8">
      <w:pPr>
        <w:rPr>
          <w:rFonts w:ascii="Times New Roman" w:hAnsi="Times New Roman" w:cs="Times New Roman"/>
          <w:b/>
          <w:bCs/>
          <w:i/>
          <w:iCs/>
          <w:sz w:val="24"/>
          <w:szCs w:val="24"/>
        </w:rPr>
      </w:pPr>
    </w:p>
    <w:p w14:paraId="5F45A19A" w14:textId="2CA9FF31" w:rsidR="00ED31A8" w:rsidRPr="00746F3E" w:rsidRDefault="00BA6223" w:rsidP="00ED31A8">
      <w:pPr>
        <w:rPr>
          <w:rFonts w:ascii="Times New Roman" w:hAnsi="Times New Roman" w:cs="Times New Roman"/>
          <w:szCs w:val="21"/>
        </w:rPr>
      </w:pPr>
      <w:r>
        <w:rPr>
          <w:rFonts w:ascii="Times New Roman" w:hAnsi="Times New Roman" w:cs="Times New Roman"/>
          <w:szCs w:val="21"/>
        </w:rPr>
        <w:t>A:</w:t>
      </w:r>
      <w:r w:rsidR="00DE2849">
        <w:rPr>
          <w:rFonts w:ascii="Times New Roman" w:hAnsi="Times New Roman" w:cs="Times New Roman"/>
          <w:szCs w:val="21"/>
        </w:rPr>
        <w:t xml:space="preserve"> </w:t>
      </w:r>
      <w:r w:rsidR="0013105B">
        <w:rPr>
          <w:rFonts w:ascii="Times New Roman" w:hAnsi="Times New Roman" w:cs="Times New Roman"/>
          <w:szCs w:val="21"/>
        </w:rPr>
        <w:t xml:space="preserve">A ripple counter and a synchronous counter is mentioned during the lecture. We chose to use synchronous counter because it has a perplexed feature that could preclude </w:t>
      </w:r>
      <w:r w:rsidR="009B31F4">
        <w:rPr>
          <w:rFonts w:ascii="Times New Roman" w:hAnsi="Times New Roman" w:cs="Times New Roman"/>
          <w:szCs w:val="21"/>
        </w:rPr>
        <w:t>glitches in its outputs, which means it could provide impervious monotonous signal alongside</w:t>
      </w:r>
      <w:r w:rsidR="00476C68">
        <w:rPr>
          <w:rFonts w:ascii="Times New Roman" w:hAnsi="Times New Roman" w:cs="Times New Roman"/>
          <w:szCs w:val="21"/>
        </w:rPr>
        <w:t xml:space="preserve"> </w:t>
      </w:r>
      <w:r w:rsidR="009B31F4">
        <w:rPr>
          <w:rFonts w:ascii="Times New Roman" w:hAnsi="Times New Roman" w:cs="Times New Roman"/>
          <w:szCs w:val="21"/>
        </w:rPr>
        <w:t>the clock</w:t>
      </w:r>
      <w:r w:rsidR="00476C68">
        <w:rPr>
          <w:rFonts w:ascii="Times New Roman" w:hAnsi="Times New Roman" w:cs="Times New Roman"/>
          <w:szCs w:val="21"/>
        </w:rPr>
        <w:t xml:space="preserve"> which a ripple counter could not. So we chose to use a synchronous counter</w:t>
      </w:r>
      <w:r w:rsidR="003A71AE">
        <w:rPr>
          <w:rFonts w:ascii="Times New Roman" w:hAnsi="Times New Roman" w:cs="Times New Roman"/>
          <w:szCs w:val="21"/>
        </w:rPr>
        <w:t>.</w:t>
      </w:r>
      <w:r w:rsidR="008C16FA">
        <w:rPr>
          <w:rFonts w:ascii="Times New Roman" w:hAnsi="Times New Roman" w:cs="Times New Roman"/>
          <w:szCs w:val="21"/>
        </w:rPr>
        <w:t xml:space="preserve"> For shift register, </w:t>
      </w:r>
      <w:r w:rsidR="00CC1789">
        <w:rPr>
          <w:rFonts w:ascii="Times New Roman" w:hAnsi="Times New Roman" w:cs="Times New Roman"/>
          <w:szCs w:val="21"/>
        </w:rPr>
        <w:t>the shift register has the left serial input that we needed, so that we chose the 74194 chip.</w:t>
      </w:r>
    </w:p>
    <w:p w14:paraId="09034BB9" w14:textId="77777777" w:rsidR="003979AB" w:rsidRPr="00746F3E" w:rsidRDefault="003979AB" w:rsidP="00ED31A8">
      <w:pPr>
        <w:rPr>
          <w:rFonts w:ascii="Times New Roman" w:hAnsi="Times New Roman" w:cs="Times New Roman" w:hint="eastAsia"/>
          <w:sz w:val="30"/>
          <w:szCs w:val="30"/>
          <w:u w:val="single"/>
        </w:rPr>
      </w:pPr>
    </w:p>
    <w:p w14:paraId="0B868AD9" w14:textId="08DF056B" w:rsidR="00ED31A8" w:rsidRPr="00746F3E" w:rsidRDefault="00ED31A8" w:rsidP="00ED31A8">
      <w:pPr>
        <w:rPr>
          <w:rFonts w:ascii="Times New Roman" w:hAnsi="Times New Roman" w:cs="Times New Roman"/>
          <w:b/>
          <w:bCs/>
          <w:sz w:val="30"/>
          <w:szCs w:val="30"/>
          <w:u w:val="single"/>
        </w:rPr>
      </w:pPr>
      <w:r w:rsidRPr="00746F3E">
        <w:rPr>
          <w:rFonts w:ascii="Times New Roman" w:hAnsi="Times New Roman" w:cs="Times New Roman"/>
          <w:b/>
          <w:bCs/>
          <w:sz w:val="30"/>
          <w:szCs w:val="30"/>
          <w:u w:val="single"/>
        </w:rPr>
        <w:t>Conclusion</w:t>
      </w:r>
      <w:r w:rsidR="00AD6999" w:rsidRPr="00746F3E">
        <w:rPr>
          <w:rFonts w:ascii="Times New Roman" w:hAnsi="Times New Roman" w:cs="Times New Roman"/>
          <w:b/>
          <w:bCs/>
          <w:sz w:val="30"/>
          <w:szCs w:val="30"/>
          <w:u w:val="single"/>
        </w:rPr>
        <w:t>:</w:t>
      </w:r>
    </w:p>
    <w:p w14:paraId="6682B2D9" w14:textId="1BF1B87A" w:rsidR="008B6835" w:rsidRPr="00746F3E" w:rsidRDefault="008B6835" w:rsidP="00ED31A8">
      <w:pPr>
        <w:rPr>
          <w:rFonts w:ascii="Times New Roman" w:hAnsi="Times New Roman" w:cs="Times New Roman"/>
          <w:b/>
          <w:bCs/>
          <w:i/>
          <w:iCs/>
          <w:sz w:val="24"/>
          <w:szCs w:val="24"/>
        </w:rPr>
      </w:pPr>
    </w:p>
    <w:p w14:paraId="3B608F40" w14:textId="45372CF2" w:rsidR="00ED31A8" w:rsidRPr="00746F3E" w:rsidRDefault="00ED31A8" w:rsidP="00ED31A8">
      <w:pPr>
        <w:rPr>
          <w:rFonts w:ascii="Times New Roman" w:hAnsi="Times New Roman" w:cs="Times New Roman"/>
          <w:szCs w:val="21"/>
        </w:rPr>
      </w:pPr>
    </w:p>
    <w:sectPr w:rsidR="00ED31A8" w:rsidRPr="00746F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3629F" w14:textId="77777777" w:rsidR="009B5B65" w:rsidRDefault="009B5B65" w:rsidP="001C45E8">
      <w:r>
        <w:separator/>
      </w:r>
    </w:p>
  </w:endnote>
  <w:endnote w:type="continuationSeparator" w:id="0">
    <w:p w14:paraId="34D9C226" w14:textId="77777777" w:rsidR="009B5B65" w:rsidRDefault="009B5B65" w:rsidP="001C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642D6" w14:textId="77777777" w:rsidR="009B5B65" w:rsidRDefault="009B5B65" w:rsidP="001C45E8">
      <w:r>
        <w:separator/>
      </w:r>
    </w:p>
  </w:footnote>
  <w:footnote w:type="continuationSeparator" w:id="0">
    <w:p w14:paraId="42EB1DF9" w14:textId="77777777" w:rsidR="009B5B65" w:rsidRDefault="009B5B65" w:rsidP="001C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734F"/>
    <w:multiLevelType w:val="hybridMultilevel"/>
    <w:tmpl w:val="B7FCC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677884"/>
    <w:multiLevelType w:val="hybridMultilevel"/>
    <w:tmpl w:val="EF24D662"/>
    <w:lvl w:ilvl="0" w:tplc="CF1285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786477"/>
    <w:multiLevelType w:val="hybridMultilevel"/>
    <w:tmpl w:val="03D8C206"/>
    <w:lvl w:ilvl="0" w:tplc="F5DEC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714532"/>
    <w:multiLevelType w:val="hybridMultilevel"/>
    <w:tmpl w:val="CE7049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2E006F08"/>
    <w:multiLevelType w:val="hybridMultilevel"/>
    <w:tmpl w:val="055CFDA2"/>
    <w:lvl w:ilvl="0" w:tplc="7D28EE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366642"/>
    <w:multiLevelType w:val="hybridMultilevel"/>
    <w:tmpl w:val="9AAC322A"/>
    <w:lvl w:ilvl="0" w:tplc="D294FB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B70F5"/>
    <w:multiLevelType w:val="hybridMultilevel"/>
    <w:tmpl w:val="90C8D676"/>
    <w:lvl w:ilvl="0" w:tplc="5F6E84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C44497"/>
    <w:multiLevelType w:val="hybridMultilevel"/>
    <w:tmpl w:val="E966AE8E"/>
    <w:lvl w:ilvl="0" w:tplc="4BE89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7"/>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8"/>
    <w:rsid w:val="00000AD0"/>
    <w:rsid w:val="00004844"/>
    <w:rsid w:val="00004B66"/>
    <w:rsid w:val="000268F5"/>
    <w:rsid w:val="00037C62"/>
    <w:rsid w:val="0004027F"/>
    <w:rsid w:val="00052D69"/>
    <w:rsid w:val="00084C37"/>
    <w:rsid w:val="000C4135"/>
    <w:rsid w:val="00101EEF"/>
    <w:rsid w:val="00106F78"/>
    <w:rsid w:val="0013105B"/>
    <w:rsid w:val="0013488C"/>
    <w:rsid w:val="001404B0"/>
    <w:rsid w:val="00146FE1"/>
    <w:rsid w:val="001503F0"/>
    <w:rsid w:val="001706C4"/>
    <w:rsid w:val="00180CBB"/>
    <w:rsid w:val="00193D93"/>
    <w:rsid w:val="00193F68"/>
    <w:rsid w:val="00194F1B"/>
    <w:rsid w:val="001A5148"/>
    <w:rsid w:val="001A5697"/>
    <w:rsid w:val="001B02AF"/>
    <w:rsid w:val="001B4873"/>
    <w:rsid w:val="001B7A93"/>
    <w:rsid w:val="001C2F51"/>
    <w:rsid w:val="001C45E8"/>
    <w:rsid w:val="001F6D61"/>
    <w:rsid w:val="00210D64"/>
    <w:rsid w:val="002137A2"/>
    <w:rsid w:val="00217A71"/>
    <w:rsid w:val="002317DE"/>
    <w:rsid w:val="00241DD1"/>
    <w:rsid w:val="00245CF3"/>
    <w:rsid w:val="00274F0A"/>
    <w:rsid w:val="002B263B"/>
    <w:rsid w:val="002D09DB"/>
    <w:rsid w:val="002F61AC"/>
    <w:rsid w:val="00301431"/>
    <w:rsid w:val="00304834"/>
    <w:rsid w:val="003231A7"/>
    <w:rsid w:val="00346446"/>
    <w:rsid w:val="00354B4B"/>
    <w:rsid w:val="00355669"/>
    <w:rsid w:val="003958BB"/>
    <w:rsid w:val="003979AB"/>
    <w:rsid w:val="003A3FD7"/>
    <w:rsid w:val="003A71AE"/>
    <w:rsid w:val="003B2A64"/>
    <w:rsid w:val="003D1F40"/>
    <w:rsid w:val="003E7103"/>
    <w:rsid w:val="003F004E"/>
    <w:rsid w:val="00401421"/>
    <w:rsid w:val="0041131C"/>
    <w:rsid w:val="00421E1C"/>
    <w:rsid w:val="00421E2E"/>
    <w:rsid w:val="0044316B"/>
    <w:rsid w:val="00460566"/>
    <w:rsid w:val="00463309"/>
    <w:rsid w:val="00476C68"/>
    <w:rsid w:val="00493619"/>
    <w:rsid w:val="004952ED"/>
    <w:rsid w:val="004A62D2"/>
    <w:rsid w:val="004B5138"/>
    <w:rsid w:val="004C2AB6"/>
    <w:rsid w:val="004D1E66"/>
    <w:rsid w:val="004F755D"/>
    <w:rsid w:val="004F7C12"/>
    <w:rsid w:val="005406BF"/>
    <w:rsid w:val="00543C89"/>
    <w:rsid w:val="00593F7F"/>
    <w:rsid w:val="005B5FDC"/>
    <w:rsid w:val="005E1FD0"/>
    <w:rsid w:val="005E2AAA"/>
    <w:rsid w:val="005F5FF2"/>
    <w:rsid w:val="005F6552"/>
    <w:rsid w:val="0060149A"/>
    <w:rsid w:val="00602973"/>
    <w:rsid w:val="00634854"/>
    <w:rsid w:val="00647D6B"/>
    <w:rsid w:val="006647FE"/>
    <w:rsid w:val="0067170E"/>
    <w:rsid w:val="00673876"/>
    <w:rsid w:val="0068759D"/>
    <w:rsid w:val="006907D9"/>
    <w:rsid w:val="006916A6"/>
    <w:rsid w:val="0069337F"/>
    <w:rsid w:val="0069759E"/>
    <w:rsid w:val="006A3965"/>
    <w:rsid w:val="006A6184"/>
    <w:rsid w:val="006D1616"/>
    <w:rsid w:val="006F1548"/>
    <w:rsid w:val="00701333"/>
    <w:rsid w:val="00701ED4"/>
    <w:rsid w:val="007179DC"/>
    <w:rsid w:val="00722615"/>
    <w:rsid w:val="007270F2"/>
    <w:rsid w:val="00735107"/>
    <w:rsid w:val="00740FB8"/>
    <w:rsid w:val="0074132C"/>
    <w:rsid w:val="00743A5E"/>
    <w:rsid w:val="007460B9"/>
    <w:rsid w:val="00746F3E"/>
    <w:rsid w:val="0076191E"/>
    <w:rsid w:val="00781EAE"/>
    <w:rsid w:val="007A36EB"/>
    <w:rsid w:val="007C2AA2"/>
    <w:rsid w:val="007C5904"/>
    <w:rsid w:val="007E6211"/>
    <w:rsid w:val="007F1741"/>
    <w:rsid w:val="00806299"/>
    <w:rsid w:val="00817D8E"/>
    <w:rsid w:val="00830AA9"/>
    <w:rsid w:val="0083219C"/>
    <w:rsid w:val="008610C4"/>
    <w:rsid w:val="00883610"/>
    <w:rsid w:val="0088620D"/>
    <w:rsid w:val="0088638C"/>
    <w:rsid w:val="008B3898"/>
    <w:rsid w:val="008B6835"/>
    <w:rsid w:val="008C16FA"/>
    <w:rsid w:val="008C5061"/>
    <w:rsid w:val="008C5B7B"/>
    <w:rsid w:val="008F4619"/>
    <w:rsid w:val="00910ACA"/>
    <w:rsid w:val="00915F32"/>
    <w:rsid w:val="00932338"/>
    <w:rsid w:val="00940E7A"/>
    <w:rsid w:val="00947763"/>
    <w:rsid w:val="00962387"/>
    <w:rsid w:val="00963402"/>
    <w:rsid w:val="00963F86"/>
    <w:rsid w:val="0096453D"/>
    <w:rsid w:val="00975CAB"/>
    <w:rsid w:val="0099223C"/>
    <w:rsid w:val="00995012"/>
    <w:rsid w:val="009B0855"/>
    <w:rsid w:val="009B31F4"/>
    <w:rsid w:val="009B5B65"/>
    <w:rsid w:val="009B62E7"/>
    <w:rsid w:val="009C3648"/>
    <w:rsid w:val="009D1415"/>
    <w:rsid w:val="009E0E6E"/>
    <w:rsid w:val="009E695F"/>
    <w:rsid w:val="00A00553"/>
    <w:rsid w:val="00A636B6"/>
    <w:rsid w:val="00A814D1"/>
    <w:rsid w:val="00A86A87"/>
    <w:rsid w:val="00A901F8"/>
    <w:rsid w:val="00AC1A0C"/>
    <w:rsid w:val="00AC5F58"/>
    <w:rsid w:val="00AC60EE"/>
    <w:rsid w:val="00AD2768"/>
    <w:rsid w:val="00AD6999"/>
    <w:rsid w:val="00AF0381"/>
    <w:rsid w:val="00AF338E"/>
    <w:rsid w:val="00AF6C11"/>
    <w:rsid w:val="00B0282B"/>
    <w:rsid w:val="00B058B8"/>
    <w:rsid w:val="00B077F6"/>
    <w:rsid w:val="00B2358B"/>
    <w:rsid w:val="00B27D3C"/>
    <w:rsid w:val="00B55E84"/>
    <w:rsid w:val="00B658A0"/>
    <w:rsid w:val="00B7237F"/>
    <w:rsid w:val="00B738C4"/>
    <w:rsid w:val="00B74EC8"/>
    <w:rsid w:val="00B76C43"/>
    <w:rsid w:val="00BA11F3"/>
    <w:rsid w:val="00BA3C57"/>
    <w:rsid w:val="00BA6223"/>
    <w:rsid w:val="00BB485B"/>
    <w:rsid w:val="00BB4C05"/>
    <w:rsid w:val="00BB5BC8"/>
    <w:rsid w:val="00BD0EC7"/>
    <w:rsid w:val="00BD5DC0"/>
    <w:rsid w:val="00BE09B6"/>
    <w:rsid w:val="00BE1722"/>
    <w:rsid w:val="00BE61F1"/>
    <w:rsid w:val="00BF6465"/>
    <w:rsid w:val="00C100CC"/>
    <w:rsid w:val="00C12481"/>
    <w:rsid w:val="00C256EC"/>
    <w:rsid w:val="00C27B2C"/>
    <w:rsid w:val="00C47020"/>
    <w:rsid w:val="00C50964"/>
    <w:rsid w:val="00C924C5"/>
    <w:rsid w:val="00CB0168"/>
    <w:rsid w:val="00CB2FB4"/>
    <w:rsid w:val="00CC1789"/>
    <w:rsid w:val="00CC6EA6"/>
    <w:rsid w:val="00CD1ED5"/>
    <w:rsid w:val="00CD3357"/>
    <w:rsid w:val="00CE681D"/>
    <w:rsid w:val="00CF07C3"/>
    <w:rsid w:val="00D34A58"/>
    <w:rsid w:val="00D368DD"/>
    <w:rsid w:val="00D451D3"/>
    <w:rsid w:val="00D4556B"/>
    <w:rsid w:val="00D50F83"/>
    <w:rsid w:val="00D630D6"/>
    <w:rsid w:val="00D65389"/>
    <w:rsid w:val="00D8015E"/>
    <w:rsid w:val="00D83106"/>
    <w:rsid w:val="00D94964"/>
    <w:rsid w:val="00DA5621"/>
    <w:rsid w:val="00DB5B91"/>
    <w:rsid w:val="00DC05BF"/>
    <w:rsid w:val="00DC4A6B"/>
    <w:rsid w:val="00DC734C"/>
    <w:rsid w:val="00DE2849"/>
    <w:rsid w:val="00DE5D0D"/>
    <w:rsid w:val="00E16AF2"/>
    <w:rsid w:val="00E66AF6"/>
    <w:rsid w:val="00EA06A5"/>
    <w:rsid w:val="00EA2EDD"/>
    <w:rsid w:val="00EA3360"/>
    <w:rsid w:val="00EA39E9"/>
    <w:rsid w:val="00EA5BB5"/>
    <w:rsid w:val="00EA6F7E"/>
    <w:rsid w:val="00EB3E88"/>
    <w:rsid w:val="00EB61AC"/>
    <w:rsid w:val="00EC03A3"/>
    <w:rsid w:val="00EC08C4"/>
    <w:rsid w:val="00ED0669"/>
    <w:rsid w:val="00ED31A8"/>
    <w:rsid w:val="00EE3BFE"/>
    <w:rsid w:val="00EF10BE"/>
    <w:rsid w:val="00F00F33"/>
    <w:rsid w:val="00F04960"/>
    <w:rsid w:val="00F0557F"/>
    <w:rsid w:val="00F10C51"/>
    <w:rsid w:val="00F200DA"/>
    <w:rsid w:val="00F23D1C"/>
    <w:rsid w:val="00F378B4"/>
    <w:rsid w:val="00F75512"/>
    <w:rsid w:val="00F901FD"/>
    <w:rsid w:val="00FB3F7D"/>
    <w:rsid w:val="00FB4504"/>
    <w:rsid w:val="00FB63DD"/>
    <w:rsid w:val="00FF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50657"/>
  <w15:chartTrackingRefBased/>
  <w15:docId w15:val="{C6014CAE-B64E-4AA9-9685-F4BDEA95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43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C4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5E8"/>
    <w:rPr>
      <w:sz w:val="18"/>
      <w:szCs w:val="18"/>
    </w:rPr>
  </w:style>
  <w:style w:type="paragraph" w:styleId="Footer">
    <w:name w:val="footer"/>
    <w:basedOn w:val="Normal"/>
    <w:link w:val="FooterChar"/>
    <w:uiPriority w:val="99"/>
    <w:unhideWhenUsed/>
    <w:rsid w:val="001C4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5E8"/>
    <w:rPr>
      <w:sz w:val="18"/>
      <w:szCs w:val="18"/>
    </w:rPr>
  </w:style>
  <w:style w:type="paragraph" w:styleId="ListParagraph">
    <w:name w:val="List Paragraph"/>
    <w:basedOn w:val="Normal"/>
    <w:uiPriority w:val="34"/>
    <w:qFormat/>
    <w:rsid w:val="00861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Fan</dc:creator>
  <cp:keywords/>
  <dc:description/>
  <cp:lastModifiedBy>Zhicong Fan</cp:lastModifiedBy>
  <cp:revision>229</cp:revision>
  <dcterms:created xsi:type="dcterms:W3CDTF">2020-08-31T00:00:00Z</dcterms:created>
  <dcterms:modified xsi:type="dcterms:W3CDTF">2020-09-07T22:12:00Z</dcterms:modified>
</cp:coreProperties>
</file>