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263863c8c208e14b1be2769645fd0d732706d2"/>
    <w:p>
      <w:pPr>
        <w:pStyle w:val="Heading1"/>
      </w:pPr>
      <w:r>
        <w:t xml:space="preserve">MISSION CORE – THE THORNY PATH VS. THE WARM LIE</w:t>
      </w:r>
    </w:p>
    <w:p>
      <w:r>
        <w:pict>
          <v:rect style="width:0;height:1.5pt" o:hralign="center" o:hrstd="t" o:hr="t"/>
        </w:pict>
      </w:r>
    </w:p>
    <w:bookmarkStart w:id="20" w:name="Xde2e6e6aabe22d0b8561aa3e3ed48a54afd115c"/>
    <w:p>
      <w:pPr>
        <w:pStyle w:val="Heading2"/>
      </w:pPr>
      <w:r>
        <w:t xml:space="preserve">I. INTRODUCTION – THE BATTLE THAT NO ONE SEES</w:t>
      </w:r>
    </w:p>
    <w:p>
      <w:pPr>
        <w:pStyle w:val="FirstParagraph"/>
      </w:pPr>
      <w:r>
        <w:t xml:space="preserve">The greatest spiritual war of our time is not fought with guns or politics. It is fought internally, through screens, dopamine, and invisible conditioning. The modern male is under siege—not from external enemies, but from a silent predator disguised as pleasure: pornography.</w:t>
      </w:r>
    </w:p>
    <w:p>
      <w:pPr>
        <w:pStyle w:val="BodyText"/>
      </w:pPr>
      <w:r>
        <w:t xml:space="preserve">Porn is not just a moral issue or a topic for debates. It is a weaponized comfort system that strips young men of their will, drive, and essence, before they even know what those things are.</w:t>
      </w:r>
    </w:p>
    <w:p>
      <w:pPr>
        <w:pStyle w:val="BodyText"/>
      </w:pPr>
      <w:r>
        <w:t xml:space="preserve">This document is not a therapy guide, a political manifesto, or a call for censorship. It is a torch in the cave, held up by someone who has crawled deep into the abyss and made it out alive.</w:t>
      </w:r>
    </w:p>
    <w:p>
      <w:r>
        <w:pict>
          <v:rect style="width:0;height:1.5pt" o:hralign="center" o:hrstd="t" o:hr="t"/>
        </w:pict>
      </w:r>
    </w:p>
    <w:bookmarkEnd w:id="20"/>
    <w:bookmarkStart w:id="23" w:name="X33c10aa86a33babb3199b98a13b9009dd7464ac"/>
    <w:p>
      <w:pPr>
        <w:pStyle w:val="Heading2"/>
      </w:pPr>
      <w:r>
        <w:t xml:space="preserve">II. THE TWO PATHS – THE FRAMEWORK OF LIFE CHOICE</w:t>
      </w:r>
    </w:p>
    <w:bookmarkStart w:id="21" w:name="the-warm-path"/>
    <w:p>
      <w:pPr>
        <w:pStyle w:val="Heading3"/>
      </w:pPr>
      <w:r>
        <w:t xml:space="preserve">1. The Warm Path</w:t>
      </w:r>
    </w:p>
    <w:p>
      <w:pPr>
        <w:pStyle w:val="Compact"/>
        <w:numPr>
          <w:ilvl w:val="0"/>
          <w:numId w:val="1001"/>
        </w:numPr>
      </w:pPr>
      <w:r>
        <w:t xml:space="preserve">Comfortable, sweet, exciting</w:t>
      </w:r>
    </w:p>
    <w:p>
      <w:pPr>
        <w:pStyle w:val="Compact"/>
        <w:numPr>
          <w:ilvl w:val="0"/>
          <w:numId w:val="1001"/>
        </w:numPr>
      </w:pPr>
      <w:r>
        <w:t xml:space="preserve">Feels rewarding, safe, pleasurable</w:t>
      </w:r>
    </w:p>
    <w:p>
      <w:pPr>
        <w:pStyle w:val="Compact"/>
        <w:numPr>
          <w:ilvl w:val="0"/>
          <w:numId w:val="1001"/>
        </w:numPr>
      </w:pPr>
      <w:r>
        <w:t xml:space="preserve">Filled with temptations: porn, sugar, drugs, validation loops</w:t>
      </w:r>
    </w:p>
    <w:p>
      <w:pPr>
        <w:pStyle w:val="Compact"/>
        <w:numPr>
          <w:ilvl w:val="0"/>
          <w:numId w:val="1001"/>
        </w:numPr>
      </w:pPr>
      <w:r>
        <w:t xml:space="preserve">Soul is slowly siphoned</w:t>
      </w:r>
    </w:p>
    <w:p>
      <w:pPr>
        <w:pStyle w:val="Compact"/>
        <w:numPr>
          <w:ilvl w:val="0"/>
          <w:numId w:val="1001"/>
        </w:numPr>
      </w:pPr>
      <w:r>
        <w:t xml:space="preserve">Pleasure becomes addiction</w:t>
      </w:r>
    </w:p>
    <w:p>
      <w:pPr>
        <w:pStyle w:val="Compact"/>
        <w:numPr>
          <w:ilvl w:val="0"/>
          <w:numId w:val="1001"/>
        </w:numPr>
      </w:pPr>
      <w:r>
        <w:t xml:space="preserve">Willpower and resistance erode silently</w:t>
      </w:r>
    </w:p>
    <w:bookmarkEnd w:id="21"/>
    <w:bookmarkStart w:id="22" w:name="the-thorny-path"/>
    <w:p>
      <w:pPr>
        <w:pStyle w:val="Heading3"/>
      </w:pPr>
      <w:r>
        <w:t xml:space="preserve">2. The Thorny Path</w:t>
      </w:r>
    </w:p>
    <w:p>
      <w:pPr>
        <w:pStyle w:val="Compact"/>
        <w:numPr>
          <w:ilvl w:val="0"/>
          <w:numId w:val="1002"/>
        </w:numPr>
      </w:pPr>
      <w:r>
        <w:t xml:space="preserve">Hard, lonely, painful in the beginning</w:t>
      </w:r>
    </w:p>
    <w:p>
      <w:pPr>
        <w:pStyle w:val="Compact"/>
        <w:numPr>
          <w:ilvl w:val="0"/>
          <w:numId w:val="1002"/>
        </w:numPr>
      </w:pPr>
      <w:r>
        <w:t xml:space="preserve">Requires effort, reflection, discomfort</w:t>
      </w:r>
    </w:p>
    <w:p>
      <w:pPr>
        <w:pStyle w:val="Compact"/>
        <w:numPr>
          <w:ilvl w:val="0"/>
          <w:numId w:val="1002"/>
        </w:numPr>
      </w:pPr>
      <w:r>
        <w:t xml:space="preserve">Slowly forges will, pride, and internal fire</w:t>
      </w:r>
    </w:p>
    <w:p>
      <w:pPr>
        <w:pStyle w:val="Compact"/>
        <w:numPr>
          <w:ilvl w:val="0"/>
          <w:numId w:val="1002"/>
        </w:numPr>
      </w:pPr>
      <w:r>
        <w:t xml:space="preserve">The more you walk, the stronger you get</w:t>
      </w:r>
    </w:p>
    <w:p>
      <w:pPr>
        <w:pStyle w:val="Compact"/>
        <w:numPr>
          <w:ilvl w:val="0"/>
          <w:numId w:val="1002"/>
        </w:numPr>
      </w:pPr>
      <w:r>
        <w:t xml:space="preserve">Temptations lose their grip</w:t>
      </w:r>
    </w:p>
    <w:p>
      <w:pPr>
        <w:pStyle w:val="BlockText"/>
      </w:pPr>
      <w:r>
        <w:t xml:space="preserve">These are not symbolic metaphors. These are real internal roads that dictate a man’s future. Most never realize they are on the warm path until it is too late. My job is to warn the ones who still can choose.</w:t>
      </w:r>
    </w:p>
    <w:p>
      <w:r>
        <w:pict>
          <v:rect style="width:0;height:1.5pt" o:hralign="center" o:hrstd="t" o:hr="t"/>
        </w:pict>
      </w:r>
    </w:p>
    <w:bookmarkEnd w:id="22"/>
    <w:bookmarkEnd w:id="23"/>
    <w:bookmarkStart w:id="24" w:name="Xa46c5ab3dc580231af2b48b3b421ee391881137"/>
    <w:p>
      <w:pPr>
        <w:pStyle w:val="Heading2"/>
      </w:pPr>
      <w:r>
        <w:t xml:space="preserve">III. PORNOGRAPHY: THE INVISIBLE MASTER ADDICTION</w:t>
      </w:r>
    </w:p>
    <w:p>
      <w:pPr>
        <w:pStyle w:val="Compact"/>
        <w:numPr>
          <w:ilvl w:val="0"/>
          <w:numId w:val="1003"/>
        </w:numPr>
      </w:pPr>
      <w:r>
        <w:t xml:space="preserve">Most dangerous because it’s not perceived as dangerous</w:t>
      </w:r>
    </w:p>
    <w:p>
      <w:pPr>
        <w:pStyle w:val="Compact"/>
        <w:numPr>
          <w:ilvl w:val="0"/>
          <w:numId w:val="1003"/>
        </w:numPr>
      </w:pPr>
      <w:r>
        <w:t xml:space="preserve">Legal, socially accepted, frictionless</w:t>
      </w:r>
    </w:p>
    <w:p>
      <w:pPr>
        <w:pStyle w:val="Compact"/>
        <w:numPr>
          <w:ilvl w:val="0"/>
          <w:numId w:val="1003"/>
        </w:numPr>
      </w:pPr>
      <w:r>
        <w:t xml:space="preserve">No warning labels, no education</w:t>
      </w:r>
    </w:p>
    <w:p>
      <w:pPr>
        <w:pStyle w:val="Compact"/>
        <w:numPr>
          <w:ilvl w:val="0"/>
          <w:numId w:val="1003"/>
        </w:numPr>
      </w:pPr>
      <w:r>
        <w:t xml:space="preserve">Becomes the first real</w:t>
      </w:r>
      <w:r>
        <w:t xml:space="preserve"> </w:t>
      </w:r>
      <w:r>
        <w:t xml:space="preserve">“hit”</w:t>
      </w:r>
      <w:r>
        <w:t xml:space="preserve"> </w:t>
      </w:r>
      <w:r>
        <w:t xml:space="preserve">of dopamine for many boys</w:t>
      </w:r>
    </w:p>
    <w:p>
      <w:pPr>
        <w:pStyle w:val="Compact"/>
        <w:numPr>
          <w:ilvl w:val="0"/>
          <w:numId w:val="1003"/>
        </w:numPr>
      </w:pPr>
      <w:r>
        <w:t xml:space="preserve">No one explains what it does neurologically or spiritually</w:t>
      </w:r>
    </w:p>
    <w:p>
      <w:pPr>
        <w:pStyle w:val="Compact"/>
        <w:numPr>
          <w:ilvl w:val="0"/>
          <w:numId w:val="1003"/>
        </w:numPr>
      </w:pPr>
      <w:r>
        <w:t xml:space="preserve">Trains the brain to chase superstimulus, not real life</w:t>
      </w:r>
    </w:p>
    <w:p>
      <w:pPr>
        <w:pStyle w:val="BlockText"/>
      </w:pPr>
      <w:r>
        <w:t xml:space="preserve">It’s not about morality, it’s about biochemistry and the soul. Porn rewires reward systems to expect God-tier stimulation on-demand. This deadens the rest of life.</w:t>
      </w:r>
    </w:p>
    <w:p>
      <w:r>
        <w:pict>
          <v:rect style="width:0;height:1.5pt" o:hralign="center" o:hrstd="t" o:hr="t"/>
        </w:pict>
      </w:r>
    </w:p>
    <w:bookmarkEnd w:id="24"/>
    <w:bookmarkStart w:id="25" w:name="Xa57aa11a81c971bbbdb3392e672af6e9935145b"/>
    <w:p>
      <w:pPr>
        <w:pStyle w:val="Heading2"/>
      </w:pPr>
      <w:r>
        <w:t xml:space="preserve">IV. ADDICTION HIERARCHY – PORN IS THE RINGLEADER</w:t>
      </w:r>
    </w:p>
    <w:p>
      <w:pPr>
        <w:pStyle w:val="Compact"/>
        <w:numPr>
          <w:ilvl w:val="0"/>
          <w:numId w:val="1004"/>
        </w:numPr>
      </w:pPr>
      <w:r>
        <w:t xml:space="preserve">Addictions are not isolated. They are a gang.</w:t>
      </w:r>
    </w:p>
    <w:p>
      <w:pPr>
        <w:pStyle w:val="Compact"/>
        <w:numPr>
          <w:ilvl w:val="0"/>
          <w:numId w:val="1004"/>
        </w:numPr>
      </w:pPr>
      <w:r>
        <w:t xml:space="preserve">But porn is the alpha, the leader, the trojan horse</w:t>
      </w:r>
    </w:p>
    <w:p>
      <w:pPr>
        <w:pStyle w:val="Compact"/>
        <w:numPr>
          <w:ilvl w:val="0"/>
          <w:numId w:val="1004"/>
        </w:numPr>
      </w:pPr>
      <w:r>
        <w:t xml:space="preserve">It arrives politely, without suspicion</w:t>
      </w:r>
    </w:p>
    <w:p>
      <w:pPr>
        <w:pStyle w:val="Compact"/>
        <w:numPr>
          <w:ilvl w:val="0"/>
          <w:numId w:val="1004"/>
        </w:numPr>
      </w:pPr>
      <w:r>
        <w:t xml:space="preserve">Once inside, it invites the rest: sugar, stimulants, pills, nihilism</w:t>
      </w:r>
    </w:p>
    <w:p>
      <w:pPr>
        <w:pStyle w:val="Compact"/>
        <w:numPr>
          <w:ilvl w:val="0"/>
          <w:numId w:val="1004"/>
        </w:numPr>
      </w:pPr>
      <w:r>
        <w:t xml:space="preserve">Trying to quit minor addictions first while letting porn stay is like trying to mop the floor with the faucet still running</w:t>
      </w:r>
    </w:p>
    <w:p>
      <w:pPr>
        <w:pStyle w:val="FirstParagraph"/>
      </w:pPr>
      <w:r>
        <w:rPr>
          <w:b/>
          <w:bCs/>
        </w:rPr>
        <w:t xml:space="preserve">Core Principle:</w:t>
      </w:r>
      <w:r>
        <w:t xml:space="preserve"> </w:t>
      </w:r>
      <w:r>
        <w:t xml:space="preserve">&gt; You cannot kill the vampires after they’ve drained your blood. You have to stop inviting them in.</w:t>
      </w:r>
      <w:r>
        <w:t xml:space="preserve"> </w:t>
      </w:r>
      <w:r>
        <w:t xml:space="preserve">&gt; If you defeat porn addiction first, the others become infinitely easier. The reverse? Almost impossible.</w:t>
      </w:r>
    </w:p>
    <w:p>
      <w:r>
        <w:pict>
          <v:rect style="width:0;height:1.5pt" o:hralign="center" o:hrstd="t" o:hr="t"/>
        </w:pict>
      </w:r>
    </w:p>
    <w:bookmarkEnd w:id="25"/>
    <w:bookmarkStart w:id="26" w:name="X90f637f040a3a11119606718d2f7096572c2c21"/>
    <w:p>
      <w:pPr>
        <w:pStyle w:val="Heading2"/>
      </w:pPr>
      <w:r>
        <w:t xml:space="preserve">V. WITHDRAWAL AND THE NUMBNESS OF MODERN LIFE</w:t>
      </w:r>
    </w:p>
    <w:p>
      <w:pPr>
        <w:pStyle w:val="FirstParagraph"/>
      </w:pPr>
      <w:r>
        <w:t xml:space="preserve">Porn causes a slow-burn withdrawal — not intense enough to notice, but strong enough to render the world grey:</w:t>
      </w:r>
    </w:p>
    <w:p>
      <w:pPr>
        <w:pStyle w:val="Compact"/>
        <w:numPr>
          <w:ilvl w:val="0"/>
          <w:numId w:val="1005"/>
        </w:numPr>
      </w:pPr>
      <w:r>
        <w:t xml:space="preserve">Dopamine receptors downregulate</w:t>
      </w:r>
    </w:p>
    <w:p>
      <w:pPr>
        <w:pStyle w:val="Compact"/>
        <w:numPr>
          <w:ilvl w:val="0"/>
          <w:numId w:val="1005"/>
        </w:numPr>
      </w:pPr>
      <w:r>
        <w:t xml:space="preserve">Regular life becomes boring, joyless</w:t>
      </w:r>
    </w:p>
    <w:p>
      <w:pPr>
        <w:pStyle w:val="Compact"/>
        <w:numPr>
          <w:ilvl w:val="0"/>
          <w:numId w:val="1005"/>
        </w:numPr>
      </w:pPr>
      <w:r>
        <w:t xml:space="preserve">A state of low-grade anhedonia sets in</w:t>
      </w:r>
    </w:p>
    <w:p>
      <w:pPr>
        <w:pStyle w:val="Compact"/>
        <w:numPr>
          <w:ilvl w:val="0"/>
          <w:numId w:val="1005"/>
        </w:numPr>
      </w:pPr>
      <w:r>
        <w:t xml:space="preserve">Brain starts seeking bigger and bigger hits</w:t>
      </w:r>
    </w:p>
    <w:p>
      <w:pPr>
        <w:pStyle w:val="BlockText"/>
      </w:pPr>
      <w:r>
        <w:t xml:space="preserve">A boy who experiences this at 13 doesn’t stand a chance unless someone shows him what’s happening — because the system around him never will.</w:t>
      </w:r>
    </w:p>
    <w:p>
      <w:r>
        <w:pict>
          <v:rect style="width:0;height:1.5pt" o:hralign="center" o:hrstd="t" o:hr="t"/>
        </w:pict>
      </w:r>
    </w:p>
    <w:bookmarkEnd w:id="26"/>
    <w:bookmarkStart w:id="27" w:name="vi.-why-this-isnt-about-intelligence"/>
    <w:p>
      <w:pPr>
        <w:pStyle w:val="Heading2"/>
      </w:pPr>
      <w:r>
        <w:t xml:space="preserve">VI. WHY THIS ISN’T ABOUT INTELLIGENCE</w:t>
      </w:r>
    </w:p>
    <w:p>
      <w:pPr>
        <w:pStyle w:val="FirstParagraph"/>
      </w:pPr>
      <w:r>
        <w:t xml:space="preserve">This mission isn’t powered by IQ. It’s powered by intuition, pattern recognition, and spiritual clarity forged in darkness. I am not claiming to be smarter than others — but I have seen what others can’t or won’t see.</w:t>
      </w:r>
    </w:p>
    <w:p>
      <w:pPr>
        <w:pStyle w:val="BlockText"/>
      </w:pPr>
      <w:r>
        <w:t xml:space="preserve">I am likely INFJ — a personality type built for spotting the invisible enemy, but often unable to explain it in language that convinces the logical world. This mission is about bridging that gap: translating deep internal pattern recognition into clear, visceral, and relatable messages for young men who need it most.</w:t>
      </w:r>
    </w:p>
    <w:p>
      <w:r>
        <w:pict>
          <v:rect style="width:0;height:1.5pt" o:hralign="center" o:hrstd="t" o:hr="t"/>
        </w:pict>
      </w:r>
    </w:p>
    <w:bookmarkEnd w:id="27"/>
    <w:bookmarkStart w:id="28" w:name="vii.-my-role-not-to-ban-but-to-awaken"/>
    <w:p>
      <w:pPr>
        <w:pStyle w:val="Heading2"/>
      </w:pPr>
      <w:r>
        <w:t xml:space="preserve">VII. MY ROLE: NOT TO BAN, BUT TO AWAKEN</w:t>
      </w:r>
    </w:p>
    <w:p>
      <w:pPr>
        <w:pStyle w:val="FirstParagraph"/>
      </w:pPr>
      <w:r>
        <w:t xml:space="preserve">I am not here to:</w:t>
      </w:r>
      <w:r>
        <w:t xml:space="preserve"> </w:t>
      </w:r>
      <w:r>
        <w:t xml:space="preserve">- Censor porn</w:t>
      </w:r>
      <w:r>
        <w:t xml:space="preserve"> </w:t>
      </w:r>
      <w:r>
        <w:t xml:space="preserve">- Lobby governments</w:t>
      </w:r>
      <w:r>
        <w:t xml:space="preserve"> </w:t>
      </w:r>
      <w:r>
        <w:t xml:space="preserve">- Find tech solutions</w:t>
      </w:r>
    </w:p>
    <w:p>
      <w:pPr>
        <w:pStyle w:val="BodyText"/>
      </w:pPr>
      <w:r>
        <w:t xml:space="preserve">I am here to:</w:t>
      </w:r>
      <w:r>
        <w:t xml:space="preserve"> </w:t>
      </w:r>
      <w:r>
        <w:t xml:space="preserve">- Shine a massive spotlight on what’s really happening</w:t>
      </w:r>
      <w:r>
        <w:t xml:space="preserve"> </w:t>
      </w:r>
      <w:r>
        <w:t xml:space="preserve">- Show others how their willpower is being hijacked</w:t>
      </w:r>
      <w:r>
        <w:t xml:space="preserve"> </w:t>
      </w:r>
      <w:r>
        <w:t xml:space="preserve">- Speak the language of experience and soul, not academia</w:t>
      </w:r>
      <w:r>
        <w:t xml:space="preserve"> </w:t>
      </w:r>
      <w:r>
        <w:t xml:space="preserve">- Help young men realize there is another path</w:t>
      </w:r>
    </w:p>
    <w:p>
      <w:pPr>
        <w:pStyle w:val="BlockText"/>
      </w:pPr>
      <w:r>
        <w:t xml:space="preserve">When they see me — not polished, not perfect, but authentic and battle-worn — they will feel what I am trying to tell them. Not just hear it.</w:t>
      </w:r>
      <w:r>
        <w:t xml:space="preserve"> </w:t>
      </w:r>
      <w:r>
        <w:t xml:space="preserve">They will feel it in their gut. In their soul. That’s how change starts.</w:t>
      </w:r>
    </w:p>
    <w:p>
      <w:r>
        <w:pict>
          <v:rect style="width:0;height:1.5pt" o:hralign="center" o:hrstd="t" o:hr="t"/>
        </w:pict>
      </w:r>
    </w:p>
    <w:bookmarkEnd w:id="28"/>
    <w:bookmarkStart w:id="29" w:name="X6647faa8b37fdfc8449a6d7d7f6767f6f3819d6"/>
    <w:p>
      <w:pPr>
        <w:pStyle w:val="Heading2"/>
      </w:pPr>
      <w:r>
        <w:t xml:space="preserve">VIII. CLOSING: THE MISSION IS NOT TO DEBATE, BUT TO DELIVER THE MESSAGE</w:t>
      </w:r>
    </w:p>
    <w:p>
      <w:pPr>
        <w:pStyle w:val="BlockText"/>
      </w:pPr>
      <w:r>
        <w:t xml:space="preserve">I won’t waste energy convincing skeptics or arguing with those who</w:t>
      </w:r>
      <w:r>
        <w:t xml:space="preserve"> </w:t>
      </w:r>
      <w:r>
        <w:t xml:space="preserve">“don’t see it.”</w:t>
      </w:r>
      <w:r>
        <w:t xml:space="preserve"> </w:t>
      </w:r>
      <w:r>
        <w:t xml:space="preserve">I’m speaking to those who do — or who almost do.</w:t>
      </w:r>
    </w:p>
    <w:p>
      <w:pPr>
        <w:pStyle w:val="BlockText"/>
      </w:pPr>
      <w:r>
        <w:t xml:space="preserve">This is for the boy about to fall into the abyss, who feels something’s off but doesn’t know what.</w:t>
      </w:r>
    </w:p>
    <w:p>
      <w:pPr>
        <w:pStyle w:val="BlockText"/>
      </w:pPr>
      <w:r>
        <w:t xml:space="preserve">This is for the man trying to quit sugar, pills, or despair, but hasn’t realized yet that porn is the vampire king behind it all.</w:t>
      </w:r>
    </w:p>
    <w:p>
      <w:pPr>
        <w:pStyle w:val="BlockText"/>
      </w:pPr>
      <w:r>
        <w:t xml:space="preserve">I will tell them the truth: not to scare them, not to shame them — but to offer the thorny path. To show them it is real. That someone walked it and made it. That they can too.</w:t>
      </w:r>
    </w:p>
    <w:p>
      <w:pPr>
        <w:pStyle w:val="BlockText"/>
      </w:pPr>
      <w:r>
        <w:t xml:space="preserve">Even if I only save a handful of them — I win.</w:t>
      </w:r>
      <w:r>
        <w:t xml:space="preserve"> </w:t>
      </w:r>
      <w:r>
        <w:t xml:space="preserve">Because in this war, even saving one soul means you’ve beaten the darkness.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2025-07-29T10:03:00Z</dcterms:created>
  <dcterms:modified xsi:type="dcterms:W3CDTF">2025-07-29T10:03:00Z</dcterms:modified>
</cp:coreProperties>
</file>

<file path=docProps/custom.xml><?xml version="1.0" encoding="utf-8"?>
<Properties xmlns="http://schemas.openxmlformats.org/officeDocument/2006/custom-properties" xmlns:vt="http://schemas.openxmlformats.org/officeDocument/2006/docPropsVTypes"/>
</file>