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B26A6" w14:textId="0208FCE3" w:rsidR="008E58F3" w:rsidRPr="00C60556" w:rsidRDefault="008E58F3" w:rsidP="008E58F3">
      <w:pPr>
        <w:shd w:val="clear" w:color="auto" w:fill="FFFFFF"/>
        <w:spacing w:after="225" w:line="240" w:lineRule="auto"/>
        <w:jc w:val="center"/>
        <w:outlineLvl w:val="1"/>
        <w:rPr>
          <w:rFonts w:ascii="Helvetica" w:eastAsia="Times New Roman" w:hAnsi="Helvetica" w:cs="Helvetica"/>
          <w:color w:val="000000" w:themeColor="text1"/>
          <w:sz w:val="48"/>
          <w:szCs w:val="48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48"/>
          <w:szCs w:val="48"/>
          <w:lang w:eastAsia="fr-FR"/>
        </w:rPr>
        <w:t xml:space="preserve">Tuto DNS </w:t>
      </w:r>
    </w:p>
    <w:p w14:paraId="2DDA4AD6" w14:textId="7E5495D3" w:rsidR="008E58F3" w:rsidRPr="00C60556" w:rsidRDefault="008E58F3" w:rsidP="008E58F3">
      <w:pPr>
        <w:shd w:val="clear" w:color="auto" w:fill="FFFFFF"/>
        <w:spacing w:after="225" w:line="240" w:lineRule="auto"/>
        <w:jc w:val="center"/>
        <w:outlineLvl w:val="1"/>
        <w:rPr>
          <w:rFonts w:ascii="Helvetica" w:eastAsia="Times New Roman" w:hAnsi="Helvetica" w:cs="Helvetica"/>
          <w:color w:val="000000" w:themeColor="text1"/>
          <w:sz w:val="48"/>
          <w:szCs w:val="48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48"/>
          <w:szCs w:val="48"/>
          <w:lang w:eastAsia="fr-FR"/>
        </w:rPr>
        <w:t>Centos7</w:t>
      </w:r>
    </w:p>
    <w:p w14:paraId="4768ECAE" w14:textId="502ACCAF" w:rsidR="008E58F3" w:rsidRPr="00C60556" w:rsidRDefault="008E58F3" w:rsidP="008E58F3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olor w:val="000000" w:themeColor="text1"/>
          <w:sz w:val="44"/>
          <w:szCs w:val="44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44"/>
          <w:szCs w:val="44"/>
          <w:lang w:eastAsia="fr-FR"/>
        </w:rPr>
        <w:t>Prérequis</w:t>
      </w:r>
    </w:p>
    <w:p w14:paraId="1F4C99D8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Dans le </w:t>
      </w:r>
      <w:hyperlink r:id="rId5" w:history="1">
        <w:r w:rsidRPr="00C60556">
          <w:rPr>
            <w:rFonts w:ascii="Helvetica" w:eastAsia="Times New Roman" w:hAnsi="Helvetica" w:cs="Helvetica"/>
            <w:color w:val="000000" w:themeColor="text1"/>
            <w:sz w:val="27"/>
            <w:szCs w:val="27"/>
            <w:u w:val="single"/>
            <w:lang w:eastAsia="fr-FR"/>
          </w:rPr>
          <w:t>pare-feu</w:t>
        </w:r>
      </w:hyperlink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, ouvrir le port 53 en TCP et en UDP pour les requêtes DNS.</w:t>
      </w:r>
    </w:p>
    <w:p w14:paraId="58B6A3A5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sudo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firewall-cmd --permanent --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add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-service=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dns</w:t>
      </w:r>
      <w:proofErr w:type="spellEnd"/>
    </w:p>
    <w:p w14:paraId="71B0E946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sudo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firewall-cmd --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reload</w:t>
      </w:r>
      <w:proofErr w:type="spellEnd"/>
    </w:p>
    <w:p w14:paraId="2AF217B2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sudo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firewall-cmd --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list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-all</w:t>
      </w:r>
    </w:p>
    <w:p w14:paraId="2483C57B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public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(active)</w:t>
      </w:r>
    </w:p>
    <w:p w14:paraId="6E3BD3E7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target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: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default</w:t>
      </w:r>
    </w:p>
    <w:p w14:paraId="083D250E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icmp</w:t>
      </w:r>
      <w:proofErr w:type="spellEnd"/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-block-inversion: no</w:t>
      </w:r>
    </w:p>
    <w:p w14:paraId="2CC33F5D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interfaces: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eth0</w:t>
      </w:r>
    </w:p>
    <w:p w14:paraId="59628BE1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sources: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</w:t>
      </w:r>
    </w:p>
    <w:p w14:paraId="349D2050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services: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dns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ssh</w:t>
      </w:r>
      <w:proofErr w:type="spellEnd"/>
    </w:p>
    <w:p w14:paraId="0AED7448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ports: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</w:t>
      </w:r>
    </w:p>
    <w:p w14:paraId="5292B21E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protocols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: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</w:t>
      </w:r>
    </w:p>
    <w:p w14:paraId="60C7F912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masquerade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: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no</w:t>
      </w:r>
    </w:p>
    <w:p w14:paraId="72AB0F03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forward</w:t>
      </w:r>
      <w:proofErr w:type="spellEnd"/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-ports: </w:t>
      </w:r>
    </w:p>
    <w:p w14:paraId="276BE060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source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-ports: </w:t>
      </w:r>
    </w:p>
    <w:p w14:paraId="708B8722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icmp</w:t>
      </w:r>
      <w:proofErr w:type="spellEnd"/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-blocks: </w:t>
      </w:r>
    </w:p>
    <w:p w14:paraId="33CC0F66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rich</w:t>
      </w:r>
      <w:proofErr w:type="spellEnd"/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rules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: </w:t>
      </w:r>
    </w:p>
    <w:p w14:paraId="36779332" w14:textId="77777777" w:rsidR="008E58F3" w:rsidRPr="00C60556" w:rsidRDefault="008E58F3" w:rsidP="008E58F3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olor w:val="000000" w:themeColor="text1"/>
          <w:sz w:val="56"/>
          <w:szCs w:val="56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56"/>
          <w:szCs w:val="56"/>
          <w:lang w:eastAsia="fr-FR"/>
        </w:rPr>
        <w:lastRenderedPageBreak/>
        <w:t>Installation</w:t>
      </w:r>
    </w:p>
    <w:p w14:paraId="2456C885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Outre le serveur 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bind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à proprement parler, on installera le paquet 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bind-utils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, qui fournit une collection d’outils comme 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dig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,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host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et 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nslookup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.</w:t>
      </w:r>
    </w:p>
    <w:p w14:paraId="30576A9D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sudo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yum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install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bind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bind-utils</w:t>
      </w:r>
      <w:proofErr w:type="spellEnd"/>
    </w:p>
    <w:p w14:paraId="24A1C9C6" w14:textId="77777777" w:rsidR="008E58F3" w:rsidRPr="00C60556" w:rsidRDefault="008E58F3" w:rsidP="008E58F3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olor w:val="000000" w:themeColor="text1"/>
          <w:sz w:val="56"/>
          <w:szCs w:val="56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56"/>
          <w:szCs w:val="56"/>
          <w:lang w:eastAsia="fr-FR"/>
        </w:rPr>
        <w:t>Serveur cache DNS</w:t>
      </w:r>
    </w:p>
    <w:p w14:paraId="6DC6885E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La configuration par défaut fournie par Red Hat est déjà assez sophistiquée. On va la sauvegarder pour partir sur quelque chose de plus simple.</w:t>
      </w:r>
    </w:p>
    <w:p w14:paraId="746A7D60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cd /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etc</w:t>
      </w:r>
      <w:proofErr w:type="spellEnd"/>
    </w:p>
    <w:p w14:paraId="3458B633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sudo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mv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named.conf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named.</w:t>
      </w:r>
      <w:proofErr w:type="gram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conf.orig</w:t>
      </w:r>
      <w:proofErr w:type="spellEnd"/>
      <w:proofErr w:type="gramEnd"/>
    </w:p>
    <w:p w14:paraId="4A5292C6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Éditer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etc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named.conf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comme ceci.</w:t>
      </w:r>
    </w:p>
    <w:p w14:paraId="0B0FC6AD" w14:textId="65BD543C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// 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etc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named.conf</w:t>
      </w:r>
      <w:proofErr w:type="spellEnd"/>
    </w:p>
    <w:p w14:paraId="77459F7B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options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{</w:t>
      </w:r>
    </w:p>
    <w:p w14:paraId="45041A35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directory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"/var/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named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";</w:t>
      </w:r>
    </w:p>
    <w:p w14:paraId="27697987" w14:textId="1E64CB18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};</w:t>
      </w:r>
    </w:p>
    <w:p w14:paraId="1467F6DA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zone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"." IN {</w:t>
      </w:r>
    </w:p>
    <w:p w14:paraId="7375D59F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type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hint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;</w:t>
      </w:r>
    </w:p>
    <w:p w14:paraId="0A911918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file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"named.ca";</w:t>
      </w:r>
    </w:p>
    <w:p w14:paraId="7B7C6995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};</w:t>
      </w:r>
    </w:p>
    <w:p w14:paraId="6EEB7E59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</w:p>
    <w:p w14:paraId="5B5B1B09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spellStart"/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include</w:t>
      </w:r>
      <w:proofErr w:type="spellEnd"/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"/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etc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/named.rfc1912.zones";</w:t>
      </w:r>
    </w:p>
    <w:p w14:paraId="5129081A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lastRenderedPageBreak/>
        <w:t>Régler les permissions de ce fichier.</w:t>
      </w:r>
    </w:p>
    <w:p w14:paraId="2E28B380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sudo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chown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proofErr w:type="gram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root:named</w:t>
      </w:r>
      <w:proofErr w:type="spellEnd"/>
      <w:proofErr w:type="gram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/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etc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/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named.conf</w:t>
      </w:r>
      <w:proofErr w:type="spellEnd"/>
    </w:p>
    <w:p w14:paraId="6A7AF81C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sudo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chmod 0640 /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etc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/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named.conf</w:t>
      </w:r>
      <w:proofErr w:type="spellEnd"/>
    </w:p>
    <w:p w14:paraId="0A8D365F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Activer et démarrer BIND.</w:t>
      </w:r>
    </w:p>
    <w:p w14:paraId="666B9913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sudo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systemctl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enable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named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--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now</w:t>
      </w:r>
      <w:proofErr w:type="spellEnd"/>
    </w:p>
    <w:p w14:paraId="48DC6171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Vérifier si le service tourne correctement.</w:t>
      </w:r>
    </w:p>
    <w:p w14:paraId="49930956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systemctl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status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named</w:t>
      </w:r>
      <w:proofErr w:type="spellEnd"/>
    </w:p>
    <w:p w14:paraId="28DA078D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● </w:t>
      </w:r>
      <w:proofErr w:type="spellStart"/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named.service</w:t>
      </w:r>
      <w:proofErr w:type="spellEnd"/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- Berkeley Internet Name Domain (DNS)</w:t>
      </w:r>
    </w:p>
    <w:p w14:paraId="4F6087DC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</w:t>
      </w:r>
      <w:proofErr w:type="spellStart"/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Loaded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: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loaded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(/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usr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/lib/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systemd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/system/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named.service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; 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enabled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; 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vendor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preset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: 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disabled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)</w:t>
      </w:r>
    </w:p>
    <w:p w14:paraId="4548E261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Active: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active (running) 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since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Wed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2020-03-11 09:47:39 CET; 31s 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ago</w:t>
      </w:r>
      <w:proofErr w:type="spellEnd"/>
    </w:p>
    <w:p w14:paraId="18218CD1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Exécuter 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dig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sur un domaine extérieur en vérifiant le temps de requête.</w:t>
      </w:r>
    </w:p>
    <w:p w14:paraId="5A23DEC7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dig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centos.org @localhost</w:t>
      </w:r>
    </w:p>
    <w:p w14:paraId="2D26629E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...</w:t>
      </w:r>
    </w:p>
    <w:p w14:paraId="34A21793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;;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ANSWER SECTION:</w:t>
      </w:r>
    </w:p>
    <w:p w14:paraId="496F2384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centos.org.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60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IN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A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85.12.30.226</w:t>
      </w:r>
    </w:p>
    <w:p w14:paraId="47B252DF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;;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AUTHORITY SECTION:</w:t>
      </w:r>
    </w:p>
    <w:p w14:paraId="1F221FA3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centos.org.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14400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IN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NS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ns4.centos.org.</w:t>
      </w:r>
    </w:p>
    <w:p w14:paraId="7B2475E5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centos.org.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14400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IN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NS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ns1.centos.org.</w:t>
      </w:r>
    </w:p>
    <w:p w14:paraId="40CBCF8C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centos.org.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14400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IN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NS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ns3.centos.org.</w:t>
      </w:r>
    </w:p>
    <w:p w14:paraId="65E6035A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;;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ADDITIONAL SECTION:</w:t>
      </w:r>
    </w:p>
    <w:p w14:paraId="441B7733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lastRenderedPageBreak/>
        <w:t>ns4.centos.org.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86400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IN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A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62.141.54.220</w:t>
      </w:r>
    </w:p>
    <w:p w14:paraId="6CB8C1C2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ns3.centos.org.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86400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IN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A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88.208.217.170</w:t>
      </w:r>
    </w:p>
    <w:p w14:paraId="06EE0E57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ns1.centos.org.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86400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IN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A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ab/>
        <w:t>199.187.126.93</w:t>
      </w:r>
    </w:p>
    <w:p w14:paraId="75A8D194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;;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Query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time: </w:t>
      </w:r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141 msec</w:t>
      </w:r>
    </w:p>
    <w:p w14:paraId="687D20E3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;;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SERVER: 127.0.0.1#53(127.0.0.1)</w:t>
      </w:r>
    </w:p>
    <w:p w14:paraId="236383B3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;;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WHEN: 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Wed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Mar 11 11:13:02 CEST 2017</w:t>
      </w:r>
    </w:p>
    <w:p w14:paraId="3BC03EB2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;;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MSG SIZE  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rcvd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: 157</w:t>
      </w:r>
    </w:p>
    <w:p w14:paraId="5932163E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Le temps de réponse devrait être bien plus court après une deuxième invocation de 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dig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.</w:t>
      </w:r>
    </w:p>
    <w:p w14:paraId="718C31B8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dig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centos.org @localhost</w:t>
      </w:r>
    </w:p>
    <w:p w14:paraId="2A5C60F2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...</w:t>
      </w:r>
    </w:p>
    <w:p w14:paraId="34FFFC8E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;;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Query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time: </w:t>
      </w:r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1 msec</w:t>
      </w:r>
    </w:p>
    <w:p w14:paraId="1B2FC1F6" w14:textId="77777777" w:rsidR="00C60556" w:rsidRDefault="00C60556" w:rsidP="008E58F3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olor w:val="000000" w:themeColor="text1"/>
          <w:sz w:val="56"/>
          <w:szCs w:val="56"/>
          <w:lang w:eastAsia="fr-FR"/>
        </w:rPr>
      </w:pPr>
    </w:p>
    <w:p w14:paraId="74A339EF" w14:textId="77777777" w:rsidR="00C60556" w:rsidRDefault="00C60556" w:rsidP="008E58F3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olor w:val="000000" w:themeColor="text1"/>
          <w:sz w:val="56"/>
          <w:szCs w:val="56"/>
          <w:lang w:eastAsia="fr-FR"/>
        </w:rPr>
      </w:pPr>
    </w:p>
    <w:p w14:paraId="55C7BAFA" w14:textId="77777777" w:rsidR="00C60556" w:rsidRDefault="00C60556" w:rsidP="008E58F3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olor w:val="000000" w:themeColor="text1"/>
          <w:sz w:val="56"/>
          <w:szCs w:val="56"/>
          <w:lang w:eastAsia="fr-FR"/>
        </w:rPr>
      </w:pPr>
    </w:p>
    <w:p w14:paraId="0B41BE9C" w14:textId="77777777" w:rsidR="00C60556" w:rsidRDefault="00C60556" w:rsidP="008E58F3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olor w:val="000000" w:themeColor="text1"/>
          <w:sz w:val="56"/>
          <w:szCs w:val="56"/>
          <w:lang w:eastAsia="fr-FR"/>
        </w:rPr>
      </w:pPr>
    </w:p>
    <w:p w14:paraId="742F53CB" w14:textId="77777777" w:rsidR="00C60556" w:rsidRDefault="00C60556" w:rsidP="008E58F3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olor w:val="000000" w:themeColor="text1"/>
          <w:sz w:val="56"/>
          <w:szCs w:val="56"/>
          <w:lang w:eastAsia="fr-FR"/>
        </w:rPr>
      </w:pPr>
    </w:p>
    <w:p w14:paraId="7FF260EC" w14:textId="77777777" w:rsidR="00C60556" w:rsidRDefault="00C60556" w:rsidP="008E58F3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olor w:val="000000" w:themeColor="text1"/>
          <w:sz w:val="56"/>
          <w:szCs w:val="56"/>
          <w:lang w:eastAsia="fr-FR"/>
        </w:rPr>
      </w:pPr>
    </w:p>
    <w:p w14:paraId="5B88A8DA" w14:textId="56AE835D" w:rsidR="008E58F3" w:rsidRPr="00C60556" w:rsidRDefault="008E58F3" w:rsidP="008E58F3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olor w:val="000000" w:themeColor="text1"/>
          <w:sz w:val="56"/>
          <w:szCs w:val="56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56"/>
          <w:szCs w:val="56"/>
          <w:lang w:eastAsia="fr-FR"/>
        </w:rPr>
        <w:lastRenderedPageBreak/>
        <w:t>Configurer la journalisation</w:t>
      </w:r>
    </w:p>
    <w:p w14:paraId="24C2A829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Dans notre configuration actuelle, les logs inondent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/var/log/messages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 xml:space="preserve">. Pour éviter ça, on va configurer une journalisation propre à BIND en ajoutant la stance correspondante </w:t>
      </w:r>
      <w:proofErr w:type="spellStart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à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etc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named.conf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.</w:t>
      </w:r>
    </w:p>
    <w:p w14:paraId="5AB9F520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options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{</w:t>
      </w:r>
    </w:p>
    <w:p w14:paraId="2AFDAA5D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directory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"/var/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named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";</w:t>
      </w:r>
    </w:p>
    <w:p w14:paraId="607D6E2D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};</w:t>
      </w:r>
    </w:p>
    <w:p w14:paraId="46F89D9F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</w:p>
    <w:p w14:paraId="4AC3BE78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spellStart"/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logging</w:t>
      </w:r>
      <w:proofErr w:type="spellEnd"/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{</w:t>
      </w:r>
    </w:p>
    <w:p w14:paraId="526ED60A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channel</w:t>
      </w:r>
      <w:proofErr w:type="spellEnd"/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single_log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{</w:t>
      </w:r>
    </w:p>
    <w:p w14:paraId="01160C50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 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file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"/var/log/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named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/named.log" versions 3 size 2m;</w:t>
      </w:r>
    </w:p>
    <w:p w14:paraId="45E301E6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severity</w:t>
      </w:r>
      <w:proofErr w:type="spellEnd"/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info;</w:t>
      </w:r>
    </w:p>
    <w:p w14:paraId="30CCAE2C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print</w:t>
      </w:r>
      <w:proofErr w:type="spellEnd"/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-time yes;</w:t>
      </w:r>
    </w:p>
    <w:p w14:paraId="37429637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print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-severity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yes;</w:t>
      </w:r>
    </w:p>
    <w:p w14:paraId="108999B8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print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-category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yes;</w:t>
      </w:r>
    </w:p>
    <w:p w14:paraId="09DAE43D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};</w:t>
      </w:r>
    </w:p>
    <w:p w14:paraId="2D72BB13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category</w:t>
      </w:r>
      <w:proofErr w:type="spellEnd"/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default {</w:t>
      </w:r>
    </w:p>
    <w:p w14:paraId="257F833F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single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_log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;</w:t>
      </w:r>
    </w:p>
    <w:p w14:paraId="27DADC55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};</w:t>
      </w:r>
    </w:p>
    <w:p w14:paraId="1243778F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};</w:t>
      </w:r>
    </w:p>
    <w:p w14:paraId="2CF23236" w14:textId="77777777" w:rsidR="00C60556" w:rsidRDefault="00C60556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</w:p>
    <w:p w14:paraId="414E51C9" w14:textId="107D2B48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lastRenderedPageBreak/>
        <w:t>BIND ne peut pas créer ce fichier à la volée. On va donc le faire à sa place, en attribuant les permissions correctes.</w:t>
      </w:r>
    </w:p>
    <w:p w14:paraId="74A465A2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sudo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mkdir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/var/log/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named</w:t>
      </w:r>
      <w:proofErr w:type="spellEnd"/>
    </w:p>
    <w:p w14:paraId="61DBDAFB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sudo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touch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/var/log/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named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/named.log</w:t>
      </w:r>
    </w:p>
    <w:p w14:paraId="4A6CB503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sudo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chown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-R </w:t>
      </w:r>
      <w:proofErr w:type="spellStart"/>
      <w:proofErr w:type="gram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named:named</w:t>
      </w:r>
      <w:proofErr w:type="spellEnd"/>
      <w:proofErr w:type="gram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/var/log/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named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/</w:t>
      </w:r>
    </w:p>
    <w:p w14:paraId="47690829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sudo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chmod 0770 /var/log/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named</w:t>
      </w:r>
      <w:proofErr w:type="spellEnd"/>
    </w:p>
    <w:p w14:paraId="236ADF18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Si l’on utilise </w:t>
      </w:r>
      <w:proofErr w:type="spellStart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fldChar w:fldCharType="begin"/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instrText xml:space="preserve"> HYPERLINK "https://blog.microlinux.fr/selinux/" </w:instrTex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fldChar w:fldCharType="separate"/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u w:val="single"/>
          <w:lang w:eastAsia="fr-FR"/>
        </w:rPr>
        <w:t>SELinux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u w:val="single"/>
          <w:lang w:eastAsia="fr-FR"/>
        </w:rPr>
        <w:t xml:space="preserve"> en mode renforcé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fldChar w:fldCharType="end"/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, il faut impérativement réétiqueter le répertoire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/var/log/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named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et son contenu.</w:t>
      </w:r>
    </w:p>
    <w:p w14:paraId="55FD5929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sudo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restorecon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-R -v /var/log/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named</w:t>
      </w:r>
      <w:proofErr w:type="spellEnd"/>
    </w:p>
    <w:p w14:paraId="735251A2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Recharger la configuration de BIND.</w:t>
      </w:r>
    </w:p>
    <w:p w14:paraId="3812A897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sudo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systemctl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reload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named</w:t>
      </w:r>
      <w:proofErr w:type="spellEnd"/>
    </w:p>
    <w:p w14:paraId="3EDA82B2" w14:textId="77777777" w:rsidR="008E58F3" w:rsidRPr="00C60556" w:rsidRDefault="008E58F3" w:rsidP="008E58F3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olor w:val="000000" w:themeColor="text1"/>
          <w:sz w:val="56"/>
          <w:szCs w:val="56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56"/>
          <w:szCs w:val="56"/>
          <w:lang w:eastAsia="fr-FR"/>
        </w:rPr>
        <w:t>Désactiver l’IPv6</w:t>
      </w:r>
    </w:p>
    <w:p w14:paraId="5FD4B856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Si l’on n’utilise pas l’IPv6, on peut désactiver le protocole en éditant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etc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sysconfig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named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.</w:t>
      </w:r>
    </w:p>
    <w:p w14:paraId="7EB094A1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OPTIONS="-4"</w:t>
      </w:r>
    </w:p>
    <w:p w14:paraId="5742D913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 xml:space="preserve">Il faudra également ajouter une option </w:t>
      </w:r>
      <w:proofErr w:type="spellStart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à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etc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named.conf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.</w:t>
      </w:r>
    </w:p>
    <w:p w14:paraId="3A8EA005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options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{</w:t>
      </w:r>
    </w:p>
    <w:p w14:paraId="0C9DABCC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directory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"/var/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named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";</w:t>
      </w:r>
    </w:p>
    <w:p w14:paraId="17D46BA2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filter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-aaaa-on-v4 yes;</w:t>
      </w:r>
    </w:p>
    <w:p w14:paraId="4B31D402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};</w:t>
      </w:r>
    </w:p>
    <w:p w14:paraId="7525C294" w14:textId="77777777" w:rsidR="00C60556" w:rsidRDefault="00C60556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</w:p>
    <w:p w14:paraId="519F265E" w14:textId="627D1F4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lastRenderedPageBreak/>
        <w:t>Redémarrer BIND pour prendre en compte les modifications.</w:t>
      </w:r>
    </w:p>
    <w:p w14:paraId="618FD597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sudo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systemctl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restart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named</w:t>
      </w:r>
      <w:proofErr w:type="spellEnd"/>
    </w:p>
    <w:p w14:paraId="6601DBD8" w14:textId="77777777" w:rsidR="008E58F3" w:rsidRPr="00C60556" w:rsidRDefault="008E58F3" w:rsidP="008E58F3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olor w:val="000000" w:themeColor="text1"/>
          <w:sz w:val="56"/>
          <w:szCs w:val="56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56"/>
          <w:szCs w:val="56"/>
          <w:lang w:eastAsia="fr-FR"/>
        </w:rPr>
        <w:t>Utiliser les DNS de base de chez Online</w:t>
      </w:r>
    </w:p>
    <w:p w14:paraId="705BCD13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Online met à disposition deux serveurs DNS de base que nous allons utiliser de préférence.</w:t>
      </w:r>
    </w:p>
    <w:p w14:paraId="0CD7496B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options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{</w:t>
      </w:r>
    </w:p>
    <w:p w14:paraId="3A28368F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directory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"/var/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named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";</w:t>
      </w:r>
    </w:p>
    <w:p w14:paraId="33C1D7A1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filter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-aaaa-on-v4 yes;</w:t>
      </w:r>
    </w:p>
    <w:p w14:paraId="2E7A0080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spellStart"/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forwarders</w:t>
      </w:r>
      <w:proofErr w:type="spellEnd"/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{</w:t>
      </w:r>
    </w:p>
    <w:p w14:paraId="1971ED25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 62.210.16.6;</w:t>
      </w:r>
    </w:p>
    <w:p w14:paraId="42A35239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 62.210.16.7;</w:t>
      </w:r>
    </w:p>
    <w:p w14:paraId="0E962DE0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};</w:t>
      </w:r>
    </w:p>
    <w:p w14:paraId="326AA3B2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};</w:t>
      </w:r>
    </w:p>
    <w:p w14:paraId="4016BBC8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À partir de là, on pourra utiliser notre propre serveur cache DNS par défaut.</w:t>
      </w:r>
    </w:p>
    <w:p w14:paraId="432EB282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# 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etc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resolv.conf</w:t>
      </w:r>
      <w:proofErr w:type="spellEnd"/>
    </w:p>
    <w:p w14:paraId="718310AC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spellStart"/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nameserver</w:t>
      </w:r>
      <w:proofErr w:type="spellEnd"/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127.0.0.1</w:t>
      </w:r>
    </w:p>
    <w:p w14:paraId="4C238275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Recharger la configuration de BIND.</w:t>
      </w:r>
    </w:p>
    <w:p w14:paraId="0950929B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sudo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systemctl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reload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named</w:t>
      </w:r>
      <w:proofErr w:type="spellEnd"/>
    </w:p>
    <w:p w14:paraId="7314FE73" w14:textId="77777777" w:rsidR="008E58F3" w:rsidRPr="00C60556" w:rsidRDefault="008E58F3" w:rsidP="008E58F3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olor w:val="000000" w:themeColor="text1"/>
          <w:sz w:val="56"/>
          <w:szCs w:val="56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56"/>
          <w:szCs w:val="56"/>
          <w:lang w:eastAsia="fr-FR"/>
        </w:rPr>
        <w:lastRenderedPageBreak/>
        <w:t>Serveur maître primaire</w:t>
      </w:r>
    </w:p>
    <w:p w14:paraId="0772802F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À présent, nous allons configurer BIND comme serveur maître primaire du domaine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slackbox.fr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. Le nom de domaine sera réservé au bureau d’enregistrement (</w:t>
      </w:r>
      <w:r w:rsidRPr="00C60556">
        <w:rPr>
          <w:rFonts w:ascii="Helvetica" w:eastAsia="Times New Roman" w:hAnsi="Helvetica" w:cs="Helvetica"/>
          <w:i/>
          <w:iCs/>
          <w:color w:val="000000" w:themeColor="text1"/>
          <w:sz w:val="27"/>
          <w:szCs w:val="27"/>
          <w:lang w:eastAsia="fr-FR"/>
        </w:rPr>
        <w:t>registrar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) </w:t>
      </w:r>
      <w:hyperlink r:id="rId6" w:history="1">
        <w:r w:rsidRPr="00C60556">
          <w:rPr>
            <w:rFonts w:ascii="Helvetica" w:eastAsia="Times New Roman" w:hAnsi="Helvetica" w:cs="Helvetica"/>
            <w:color w:val="000000" w:themeColor="text1"/>
            <w:sz w:val="27"/>
            <w:szCs w:val="27"/>
            <w:u w:val="single"/>
            <w:lang w:eastAsia="fr-FR"/>
          </w:rPr>
          <w:t>BookMyName.com</w:t>
        </w:r>
      </w:hyperlink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.</w:t>
      </w:r>
    </w:p>
    <w:p w14:paraId="4EAC4F09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 xml:space="preserve">Pour ajouter une zone DNS à BIND afin de le transformer en serveur maître primaire, il faut tout d’abord indiquer l’emplacement du fichier de zone </w:t>
      </w:r>
      <w:proofErr w:type="spellStart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à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etc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named.conf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. Pour plus de lisibilité, nous allons créer un fichier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etc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named.conf.local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.</w:t>
      </w:r>
    </w:p>
    <w:p w14:paraId="4360DC71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// 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etc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named.conf.local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</w:t>
      </w:r>
    </w:p>
    <w:p w14:paraId="75F5C286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</w:p>
    <w:p w14:paraId="703488F6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zone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"slackbox.fr" {</w:t>
      </w:r>
    </w:p>
    <w:p w14:paraId="2A772FFE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type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master;</w:t>
      </w:r>
    </w:p>
    <w:p w14:paraId="3978E908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file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"zone.slackbox.fr";</w:t>
      </w:r>
    </w:p>
    <w:p w14:paraId="6E90B5DD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};</w:t>
      </w:r>
    </w:p>
    <w:p w14:paraId="409DD6F2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Le fichier 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named.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conf.local</w:t>
      </w:r>
      <w:proofErr w:type="spellEnd"/>
      <w:proofErr w:type="gram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aura les mêmes permissions que 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named.conf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.</w:t>
      </w:r>
    </w:p>
    <w:p w14:paraId="024BDEE7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sudo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chown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proofErr w:type="gram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root:named</w:t>
      </w:r>
      <w:proofErr w:type="spellEnd"/>
      <w:proofErr w:type="gram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/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etc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/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named.conf.local</w:t>
      </w:r>
      <w:proofErr w:type="spellEnd"/>
    </w:p>
    <w:p w14:paraId="33B3075B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sudo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chmod 0640 /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etc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/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named.conf.local</w:t>
      </w:r>
      <w:proofErr w:type="spellEnd"/>
    </w:p>
    <w:p w14:paraId="45B5273A" w14:textId="77777777" w:rsidR="00C60556" w:rsidRDefault="00C60556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</w:p>
    <w:p w14:paraId="363DA08D" w14:textId="77777777" w:rsidR="00C60556" w:rsidRDefault="00C60556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</w:p>
    <w:p w14:paraId="754BFC14" w14:textId="77777777" w:rsidR="00C60556" w:rsidRDefault="00C60556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</w:p>
    <w:p w14:paraId="0515D100" w14:textId="77777777" w:rsidR="00C60556" w:rsidRDefault="00C60556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</w:p>
    <w:p w14:paraId="59F5B768" w14:textId="77777777" w:rsidR="00C60556" w:rsidRDefault="00C60556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</w:p>
    <w:p w14:paraId="3F0EF20A" w14:textId="77777777" w:rsidR="00C60556" w:rsidRDefault="00C60556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</w:p>
    <w:p w14:paraId="28C65815" w14:textId="77777777" w:rsidR="00C60556" w:rsidRDefault="00C60556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</w:p>
    <w:p w14:paraId="762DF3D1" w14:textId="3B683BAE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bookmarkStart w:id="0" w:name="_GoBack"/>
      <w:bookmarkEnd w:id="0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lastRenderedPageBreak/>
        <w:t>Éditer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etc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named.conf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en incluant ce fichier.</w:t>
      </w:r>
    </w:p>
    <w:p w14:paraId="5BEF8DE3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zone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"." IN {</w:t>
      </w:r>
    </w:p>
    <w:p w14:paraId="10232C23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type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hint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;</w:t>
      </w:r>
    </w:p>
    <w:p w14:paraId="3060F90E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file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"named.ca";</w:t>
      </w:r>
    </w:p>
    <w:p w14:paraId="133F6CB9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};</w:t>
      </w:r>
    </w:p>
    <w:p w14:paraId="033AB87F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</w:p>
    <w:p w14:paraId="7EC497F4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spellStart"/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include</w:t>
      </w:r>
      <w:proofErr w:type="spellEnd"/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"/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etc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/named.rfc1912.zones";</w:t>
      </w:r>
    </w:p>
    <w:p w14:paraId="57067835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spellStart"/>
      <w:proofErr w:type="gram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include</w:t>
      </w:r>
      <w:proofErr w:type="spellEnd"/>
      <w:proofErr w:type="gram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"/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etc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/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named.conf.local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";</w:t>
      </w:r>
    </w:p>
    <w:p w14:paraId="2E3E70E2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Le fichier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/var/named/zone.slackbox.fr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devra être édité comme ceci.</w:t>
      </w:r>
    </w:p>
    <w:p w14:paraId="2C7D4999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; /var/named/zone.slackbox.fr</w:t>
      </w:r>
    </w:p>
    <w:p w14:paraId="5D7D2E99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$TTL 86400</w:t>
      </w:r>
    </w:p>
    <w:p w14:paraId="26719061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$ORIGIN slackbox.fr.</w:t>
      </w:r>
    </w:p>
    <w:p w14:paraId="6DBCA92F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@ IN SOA ns.slackbox.fr. hostmaster.slackbox.fr. (</w:t>
      </w:r>
    </w:p>
    <w:p w14:paraId="79B36901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2020031101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;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sn</w:t>
      </w:r>
    </w:p>
    <w:p w14:paraId="72D05228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     10800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;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refresh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(3 heures)</w:t>
      </w:r>
    </w:p>
    <w:p w14:paraId="3CECC00B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       600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;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retry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(10 minutes)</w:t>
      </w:r>
    </w:p>
    <w:p w14:paraId="6190350B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   1814400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;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expiry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(3 semaines)</w:t>
      </w:r>
    </w:p>
    <w:p w14:paraId="744FD909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     </w:t>
      </w: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10800 )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; minimum (3 heures)</w:t>
      </w:r>
    </w:p>
    <w:p w14:paraId="364619A5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     IN          NS      ns.slackbox.fr.</w:t>
      </w:r>
    </w:p>
    <w:p w14:paraId="3A528DA8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     IN          NS      nssec.online.net.</w:t>
      </w:r>
    </w:p>
    <w:p w14:paraId="0C114126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lastRenderedPageBreak/>
        <w:t xml:space="preserve">        IN          MX      10 mail.slackbox.fr.</w:t>
      </w:r>
    </w:p>
    <w:p w14:paraId="0CFCFD7D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slackbox.fr.        A       163.172.220.174</w:t>
      </w:r>
    </w:p>
    <w:p w14:paraId="60955E1A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ns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   IN          A       163.172.220.174</w:t>
      </w:r>
    </w:p>
    <w:p w14:paraId="5D480667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mail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 IN          A       163.172.220.174</w:t>
      </w:r>
    </w:p>
    <w:p w14:paraId="2F2A7A08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www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    CNAME               slackbox.fr.</w:t>
      </w:r>
    </w:p>
    <w:p w14:paraId="0B984BDE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Définir les permissions qui vont bien.</w:t>
      </w:r>
    </w:p>
    <w:p w14:paraId="6CA337A5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sudo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chown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proofErr w:type="gram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root:named</w:t>
      </w:r>
      <w:proofErr w:type="spellEnd"/>
      <w:proofErr w:type="gram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/var/named/zone.slackbox.fr</w:t>
      </w:r>
    </w:p>
    <w:p w14:paraId="4C9AB764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sudo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chmod 0640 /var/named/zone.slackbox.fr</w:t>
      </w:r>
    </w:p>
    <w:p w14:paraId="667A5A4E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Quelques remarques sur la syntaxe et les options utilisées.</w:t>
      </w:r>
    </w:p>
    <w:p w14:paraId="7EE76083" w14:textId="77777777" w:rsidR="008E58F3" w:rsidRPr="00C60556" w:rsidRDefault="008E58F3" w:rsidP="008E5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La directive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$TTL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(</w:t>
      </w:r>
      <w:r w:rsidRPr="00C60556">
        <w:rPr>
          <w:rFonts w:ascii="Helvetica" w:eastAsia="Times New Roman" w:hAnsi="Helvetica" w:cs="Helvetica"/>
          <w:i/>
          <w:iCs/>
          <w:color w:val="000000" w:themeColor="text1"/>
          <w:sz w:val="27"/>
          <w:szCs w:val="27"/>
          <w:lang w:eastAsia="fr-FR"/>
        </w:rPr>
        <w:t>Time To Live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) définit le temps en secondes qu’un enregistrement pourra être gardé dans le cache par un autre serveur de noms.</w:t>
      </w:r>
    </w:p>
    <w:p w14:paraId="0D6E7D4D" w14:textId="77777777" w:rsidR="008E58F3" w:rsidRPr="00C60556" w:rsidRDefault="008E58F3" w:rsidP="008E5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La directive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$ORIGIN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définit le nom de domaine automatiquement ajouté à tous les noms de domaine incomplets (c’est-à-dire « non qualifiés ») définis dans un enregistrement DNS. Le nom de domaine est toujours un FQDN (</w:t>
      </w:r>
      <w:proofErr w:type="spellStart"/>
      <w:r w:rsidRPr="00C60556">
        <w:rPr>
          <w:rFonts w:ascii="Helvetica" w:eastAsia="Times New Roman" w:hAnsi="Helvetica" w:cs="Helvetica"/>
          <w:i/>
          <w:iCs/>
          <w:color w:val="000000" w:themeColor="text1"/>
          <w:sz w:val="27"/>
          <w:szCs w:val="27"/>
          <w:lang w:eastAsia="fr-FR"/>
        </w:rPr>
        <w:t>Fully</w:t>
      </w:r>
      <w:proofErr w:type="spellEnd"/>
      <w:r w:rsidRPr="00C60556">
        <w:rPr>
          <w:rFonts w:ascii="Helvetica" w:eastAsia="Times New Roman" w:hAnsi="Helvetica" w:cs="Helvetica"/>
          <w:i/>
          <w:iCs/>
          <w:color w:val="000000" w:themeColor="text1"/>
          <w:sz w:val="27"/>
          <w:szCs w:val="27"/>
          <w:lang w:eastAsia="fr-FR"/>
        </w:rPr>
        <w:t xml:space="preserve"> </w:t>
      </w:r>
      <w:proofErr w:type="spellStart"/>
      <w:r w:rsidRPr="00C60556">
        <w:rPr>
          <w:rFonts w:ascii="Helvetica" w:eastAsia="Times New Roman" w:hAnsi="Helvetica" w:cs="Helvetica"/>
          <w:i/>
          <w:iCs/>
          <w:color w:val="000000" w:themeColor="text1"/>
          <w:sz w:val="27"/>
          <w:szCs w:val="27"/>
          <w:lang w:eastAsia="fr-FR"/>
        </w:rPr>
        <w:t>Qualified</w:t>
      </w:r>
      <w:proofErr w:type="spellEnd"/>
      <w:r w:rsidRPr="00C60556">
        <w:rPr>
          <w:rFonts w:ascii="Helvetica" w:eastAsia="Times New Roman" w:hAnsi="Helvetica" w:cs="Helvetica"/>
          <w:i/>
          <w:iCs/>
          <w:color w:val="000000" w:themeColor="text1"/>
          <w:sz w:val="27"/>
          <w:szCs w:val="27"/>
          <w:lang w:eastAsia="fr-FR"/>
        </w:rPr>
        <w:t xml:space="preserve"> Domain Name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) et se termine en conséquence par un point.</w:t>
      </w:r>
    </w:p>
    <w:p w14:paraId="62C9A240" w14:textId="77777777" w:rsidR="008E58F3" w:rsidRPr="00C60556" w:rsidRDefault="008E58F3" w:rsidP="008E5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L’enregistrement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SOA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(</w:t>
      </w:r>
      <w:r w:rsidRPr="00C60556">
        <w:rPr>
          <w:rFonts w:ascii="Helvetica" w:eastAsia="Times New Roman" w:hAnsi="Helvetica" w:cs="Helvetica"/>
          <w:i/>
          <w:iCs/>
          <w:color w:val="000000" w:themeColor="text1"/>
          <w:sz w:val="27"/>
          <w:szCs w:val="27"/>
          <w:lang w:eastAsia="fr-FR"/>
        </w:rPr>
        <w:t xml:space="preserve">Start Of </w:t>
      </w:r>
      <w:proofErr w:type="spellStart"/>
      <w:r w:rsidRPr="00C60556">
        <w:rPr>
          <w:rFonts w:ascii="Helvetica" w:eastAsia="Times New Roman" w:hAnsi="Helvetica" w:cs="Helvetica"/>
          <w:i/>
          <w:iCs/>
          <w:color w:val="000000" w:themeColor="text1"/>
          <w:sz w:val="27"/>
          <w:szCs w:val="27"/>
          <w:lang w:eastAsia="fr-FR"/>
        </w:rPr>
        <w:t>Authority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) définit les principales caractéristiques pour la zone ou le domaine avec un certain nombre de paramètres.</w:t>
      </w:r>
    </w:p>
    <w:p w14:paraId="6C6262B0" w14:textId="77777777" w:rsidR="008E58F3" w:rsidRPr="00C60556" w:rsidRDefault="008E58F3" w:rsidP="008E5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Le symbole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@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se substitue à la valeur de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$ORIGIN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, concrètement à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slackbox.fr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.</w:t>
      </w:r>
    </w:p>
    <w:p w14:paraId="1570FA4B" w14:textId="77777777" w:rsidR="008E58F3" w:rsidRPr="00C60556" w:rsidRDefault="008E58F3" w:rsidP="008E5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IN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définit la classe </w:t>
      </w:r>
      <w:r w:rsidRPr="00C60556">
        <w:rPr>
          <w:rFonts w:ascii="Helvetica" w:eastAsia="Times New Roman" w:hAnsi="Helvetica" w:cs="Helvetica"/>
          <w:i/>
          <w:iCs/>
          <w:color w:val="000000" w:themeColor="text1"/>
          <w:sz w:val="27"/>
          <w:szCs w:val="27"/>
          <w:lang w:eastAsia="fr-FR"/>
        </w:rPr>
        <w:t>Internet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. D’autres valeurs existent, mais elles sont rarement utilisées.</w:t>
      </w:r>
    </w:p>
    <w:p w14:paraId="2A3EC891" w14:textId="77777777" w:rsidR="008E58F3" w:rsidRPr="00C60556" w:rsidRDefault="008E58F3" w:rsidP="008E5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L’enregistrement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NS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définit le serveur de noms primaire pour la zone.</w:t>
      </w:r>
    </w:p>
    <w:p w14:paraId="45A13ACB" w14:textId="77777777" w:rsidR="008E58F3" w:rsidRPr="00C60556" w:rsidRDefault="008E58F3" w:rsidP="008E5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hostmaster.slackbox.fr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définit l’adresse mail de l’administrateur de la zone. L’adresse 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hostmaster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est recommandée, mais n’importe quelle adresse mail valide peut être définie ici. Étant donné que le symbole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@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a une signification spécifique dans le contexte, on utilise les points comme séparateurs, ce qui explique la syntaxe bizarre. L’adresse mail définie ici est donc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hostmaster@slackbox.fr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.</w:t>
      </w:r>
    </w:p>
    <w:p w14:paraId="55594899" w14:textId="77777777" w:rsidR="008E58F3" w:rsidRPr="00C60556" w:rsidRDefault="008E58F3" w:rsidP="008E5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2020031101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définit le numéro de série associé à la zone. Par convention, on utilise le format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AAAAMMJJSS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 xml:space="preserve">. Le numéro de série doit 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lastRenderedPageBreak/>
        <w:t>impérativement être mis à jour à chaque fois que l’on modifie le domaine.</w:t>
      </w:r>
    </w:p>
    <w:p w14:paraId="5D430107" w14:textId="77777777" w:rsidR="008E58F3" w:rsidRPr="00C60556" w:rsidRDefault="008E58F3" w:rsidP="008E5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La valeur 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refresh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contrôle la mise à jour des informations du serveur de noms esclave de la zone. Les valeurs typiques se situent entre 3 heures (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10800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) et 24 heures (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86400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).</w:t>
      </w:r>
    </w:p>
    <w:p w14:paraId="6E8B5583" w14:textId="77777777" w:rsidR="008E58F3" w:rsidRPr="00C60556" w:rsidRDefault="008E58F3" w:rsidP="008E5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La valeur 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retry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définit le temps d’attente avant une deuxième tentative lorsque le serveur de noms esclave n’arrive pas à contacter le serveur maître pour rafraîchir les informations. Les valeurs typiques se situent entre 10 minutes (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600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) et 60 minutes (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3600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).</w:t>
      </w:r>
    </w:p>
    <w:p w14:paraId="725C78F9" w14:textId="77777777" w:rsidR="008E58F3" w:rsidRPr="00C60556" w:rsidRDefault="008E58F3" w:rsidP="008E5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La valeur 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expiry</w:t>
      </w:r>
      <w:proofErr w:type="spellEnd"/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définit le laps de temps au bout duquel les enregistrements de zone sont considérés comme ne faisant plus autorité. On choisira une valeur assez élevée, située entre une semaine (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604800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) à trois semaines (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1814400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).</w:t>
      </w:r>
    </w:p>
    <w:p w14:paraId="6099E85C" w14:textId="77777777" w:rsidR="008E58F3" w:rsidRPr="00C60556" w:rsidRDefault="008E58F3" w:rsidP="008E5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La valeur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minimum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définit le laps de temps durant lequel des réponses négatives (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NXDOMAIN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) peuvent être gardées en cache par le serveur de noms esclave. Cette valeur se situera entre 0 et 3 heures (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10800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).</w:t>
      </w:r>
    </w:p>
    <w:p w14:paraId="0B73EDAA" w14:textId="77777777" w:rsidR="008E58F3" w:rsidRPr="00C60556" w:rsidRDefault="008E58F3" w:rsidP="008E5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L’enregistrement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NS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(</w:t>
      </w:r>
      <w:r w:rsidRPr="00C60556">
        <w:rPr>
          <w:rFonts w:ascii="Helvetica" w:eastAsia="Times New Roman" w:hAnsi="Helvetica" w:cs="Helvetica"/>
          <w:i/>
          <w:iCs/>
          <w:color w:val="000000" w:themeColor="text1"/>
          <w:sz w:val="27"/>
          <w:szCs w:val="27"/>
          <w:lang w:eastAsia="fr-FR"/>
        </w:rPr>
        <w:t>NS Resource Record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) définit le ou les serveurs de noms pour le domaine ou la zone.</w:t>
      </w:r>
    </w:p>
    <w:p w14:paraId="797136DF" w14:textId="77777777" w:rsidR="008E58F3" w:rsidRPr="00C60556" w:rsidRDefault="008E58F3" w:rsidP="008E5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L’enregistrement </w:t>
      </w: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shd w:val="clear" w:color="auto" w:fill="F9F2F4"/>
          <w:lang w:eastAsia="fr-FR"/>
        </w:rPr>
        <w:t>A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 (</w:t>
      </w:r>
      <w:r w:rsidRPr="00C60556">
        <w:rPr>
          <w:rFonts w:ascii="Helvetica" w:eastAsia="Times New Roman" w:hAnsi="Helvetica" w:cs="Helvetica"/>
          <w:i/>
          <w:iCs/>
          <w:color w:val="000000" w:themeColor="text1"/>
          <w:sz w:val="27"/>
          <w:szCs w:val="27"/>
          <w:lang w:eastAsia="fr-FR"/>
        </w:rPr>
        <w:t>A Resource Record</w:t>
      </w: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) définit l’adresse IPv4 d’un hôte du domaine ou de la zone.</w:t>
      </w:r>
    </w:p>
    <w:p w14:paraId="0752F7FC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Vérifier la définition correcte de la zone.</w:t>
      </w:r>
    </w:p>
    <w:p w14:paraId="1500327A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$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sudo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>named-checkzone</w:t>
      </w:r>
      <w:proofErr w:type="spellEnd"/>
      <w:r w:rsidRPr="00C6055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fr-FR"/>
        </w:rPr>
        <w:t xml:space="preserve"> slackbox.fr /var/named/zone.slackbox.fr</w:t>
      </w:r>
    </w:p>
    <w:p w14:paraId="439D2113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proofErr w:type="gram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zone</w:t>
      </w:r>
      <w:proofErr w:type="gram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slackbox.fr/IN: </w:t>
      </w:r>
      <w:proofErr w:type="spellStart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loaded</w:t>
      </w:r>
      <w:proofErr w:type="spellEnd"/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 xml:space="preserve"> serial 2020031101</w:t>
      </w:r>
    </w:p>
    <w:p w14:paraId="7E0ABCED" w14:textId="77777777" w:rsidR="008E58F3" w:rsidRPr="00C60556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</w:pPr>
      <w:r w:rsidRPr="00C60556">
        <w:rPr>
          <w:rFonts w:ascii="Consolas" w:eastAsia="Times New Roman" w:hAnsi="Consolas" w:cs="Courier New"/>
          <w:color w:val="000000" w:themeColor="text1"/>
          <w:sz w:val="20"/>
          <w:szCs w:val="20"/>
          <w:lang w:eastAsia="fr-FR"/>
        </w:rPr>
        <w:t>OK</w:t>
      </w:r>
    </w:p>
    <w:p w14:paraId="7CFEC6EE" w14:textId="77777777" w:rsidR="008E58F3" w:rsidRPr="00C60556" w:rsidRDefault="008E58F3" w:rsidP="008E58F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</w:pPr>
      <w:r w:rsidRPr="00C60556">
        <w:rPr>
          <w:rFonts w:ascii="Helvetica" w:eastAsia="Times New Roman" w:hAnsi="Helvetica" w:cs="Helvetica"/>
          <w:color w:val="000000" w:themeColor="text1"/>
          <w:sz w:val="27"/>
          <w:szCs w:val="27"/>
          <w:lang w:eastAsia="fr-FR"/>
        </w:rPr>
        <w:t>À chaque fois que l’on modifie le fichier de zone, on doit obligatoirement incrémenter le numéro de série. Ne pas oublier de recharger la configuration de BIND après chaque modification.</w:t>
      </w:r>
    </w:p>
    <w:p w14:paraId="55229BF6" w14:textId="77777777" w:rsidR="008E58F3" w:rsidRPr="008E58F3" w:rsidRDefault="008E58F3" w:rsidP="008E58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8E58F3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$ </w:t>
      </w:r>
      <w:proofErr w:type="spellStart"/>
      <w:r w:rsidRPr="008E58F3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>sudo</w:t>
      </w:r>
      <w:proofErr w:type="spellEnd"/>
      <w:r w:rsidRPr="008E58F3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 xml:space="preserve"> </w:t>
      </w:r>
      <w:proofErr w:type="spellStart"/>
      <w:r w:rsidRPr="008E58F3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>systemctl</w:t>
      </w:r>
      <w:proofErr w:type="spellEnd"/>
      <w:r w:rsidRPr="008E58F3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 xml:space="preserve"> </w:t>
      </w:r>
      <w:proofErr w:type="spellStart"/>
      <w:r w:rsidRPr="008E58F3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>reload</w:t>
      </w:r>
      <w:proofErr w:type="spellEnd"/>
      <w:r w:rsidRPr="008E58F3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 xml:space="preserve"> </w:t>
      </w:r>
      <w:proofErr w:type="spellStart"/>
      <w:r w:rsidRPr="008E58F3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>named</w:t>
      </w:r>
      <w:proofErr w:type="spellEnd"/>
    </w:p>
    <w:p w14:paraId="1E16D5F8" w14:textId="77777777" w:rsidR="00B0780B" w:rsidRDefault="00B0780B"/>
    <w:sectPr w:rsidR="00B07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E7A0D"/>
    <w:multiLevelType w:val="multilevel"/>
    <w:tmpl w:val="10B2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91"/>
    <w:rsid w:val="001A4B91"/>
    <w:rsid w:val="002B6FE5"/>
    <w:rsid w:val="00633928"/>
    <w:rsid w:val="008E58F3"/>
    <w:rsid w:val="00B0780B"/>
    <w:rsid w:val="00C6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609C"/>
  <w15:chartTrackingRefBased/>
  <w15:docId w15:val="{2FDE897C-1164-49E2-A2EE-27A14315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E5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E58F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E5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E58F3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E5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E58F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8E58F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8E58F3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8E58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1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kmyname.com/" TargetMode="External"/><Relationship Id="rId5" Type="http://schemas.openxmlformats.org/officeDocument/2006/relationships/hyperlink" Target="https://blog.microlinux.fr/firewalld-dedibo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1339</Words>
  <Characters>7366</Characters>
  <Application>Microsoft Office Word</Application>
  <DocSecurity>0</DocSecurity>
  <Lines>61</Lines>
  <Paragraphs>17</Paragraphs>
  <ScaleCrop>false</ScaleCrop>
  <Company>Installation O365ProPlus In Extenso</Company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GENTHIAL Michael (FR - IE Montpellier - Innovation)</dc:creator>
  <cp:keywords/>
  <dc:description/>
  <cp:lastModifiedBy>GENTHIAL Michael</cp:lastModifiedBy>
  <cp:revision>5</cp:revision>
  <dcterms:created xsi:type="dcterms:W3CDTF">2020-06-02T07:56:00Z</dcterms:created>
  <dcterms:modified xsi:type="dcterms:W3CDTF">2020-06-10T13:52:00Z</dcterms:modified>
</cp:coreProperties>
</file>