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721C38" w14:textId="77777777" w:rsidR="00765262" w:rsidRDefault="00765262" w:rsidP="00765262">
      <w:pPr>
        <w:pStyle w:val="NormalWeb"/>
        <w:tabs>
          <w:tab w:val="left" w:pos="3582"/>
        </w:tabs>
        <w:spacing w:before="0" w:beforeAutospacing="0" w:after="0" w:afterAutospacing="0" w:line="480" w:lineRule="auto"/>
        <w:jc w:val="center"/>
        <w:rPr>
          <w:color w:val="000000" w:themeColor="text1"/>
          <w:sz w:val="40"/>
          <w:szCs w:val="40"/>
        </w:rPr>
      </w:pPr>
    </w:p>
    <w:p w14:paraId="5CB1732C" w14:textId="77777777" w:rsidR="00765262" w:rsidRDefault="00765262" w:rsidP="00765262">
      <w:pPr>
        <w:pStyle w:val="NormalWeb"/>
        <w:tabs>
          <w:tab w:val="left" w:pos="3582"/>
        </w:tabs>
        <w:spacing w:before="0" w:beforeAutospacing="0" w:after="0" w:afterAutospacing="0" w:line="480" w:lineRule="auto"/>
        <w:jc w:val="center"/>
        <w:rPr>
          <w:color w:val="000000" w:themeColor="text1"/>
          <w:sz w:val="40"/>
          <w:szCs w:val="40"/>
        </w:rPr>
      </w:pPr>
    </w:p>
    <w:p w14:paraId="1E9C4F3B" w14:textId="77777777" w:rsidR="00765262" w:rsidRDefault="00765262" w:rsidP="00765262">
      <w:pPr>
        <w:pStyle w:val="NormalWeb"/>
        <w:tabs>
          <w:tab w:val="left" w:pos="3582"/>
        </w:tabs>
        <w:spacing w:before="0" w:beforeAutospacing="0" w:after="0" w:afterAutospacing="0" w:line="480" w:lineRule="auto"/>
        <w:jc w:val="center"/>
        <w:rPr>
          <w:color w:val="000000" w:themeColor="text1"/>
          <w:sz w:val="40"/>
          <w:szCs w:val="40"/>
        </w:rPr>
      </w:pPr>
    </w:p>
    <w:p w14:paraId="6D9841A7" w14:textId="77777777" w:rsidR="00765262" w:rsidRDefault="00765262" w:rsidP="00765262">
      <w:pPr>
        <w:pStyle w:val="NormalWeb"/>
        <w:tabs>
          <w:tab w:val="left" w:pos="3582"/>
        </w:tabs>
        <w:spacing w:before="0" w:beforeAutospacing="0" w:after="0" w:afterAutospacing="0" w:line="480" w:lineRule="auto"/>
        <w:jc w:val="center"/>
        <w:rPr>
          <w:color w:val="000000" w:themeColor="text1"/>
          <w:sz w:val="40"/>
          <w:szCs w:val="40"/>
        </w:rPr>
      </w:pPr>
    </w:p>
    <w:p w14:paraId="051B9EDB" w14:textId="452BA3F8" w:rsidR="00765262" w:rsidRPr="001A07F1" w:rsidRDefault="00442F2E" w:rsidP="00765262">
      <w:pPr>
        <w:pStyle w:val="NormalWeb"/>
        <w:tabs>
          <w:tab w:val="left" w:pos="3582"/>
        </w:tabs>
        <w:spacing w:before="0" w:beforeAutospacing="0" w:after="0" w:afterAutospacing="0" w:line="480" w:lineRule="auto"/>
        <w:jc w:val="center"/>
        <w:rPr>
          <w:color w:val="000000" w:themeColor="text1"/>
          <w:sz w:val="40"/>
          <w:szCs w:val="40"/>
        </w:rPr>
      </w:pPr>
      <w:r>
        <w:rPr>
          <w:color w:val="000000" w:themeColor="text1"/>
          <w:sz w:val="40"/>
          <w:szCs w:val="40"/>
        </w:rPr>
        <w:t>Predictive Data Mining Models</w:t>
      </w:r>
      <w:r w:rsidR="00765262">
        <w:rPr>
          <w:color w:val="000000" w:themeColor="text1"/>
          <w:sz w:val="40"/>
          <w:szCs w:val="40"/>
        </w:rPr>
        <w:t xml:space="preserve"> in Python</w:t>
      </w:r>
    </w:p>
    <w:p w14:paraId="0FA9DC5A" w14:textId="77777777" w:rsidR="00765262" w:rsidRDefault="00765262" w:rsidP="00765262">
      <w:pPr>
        <w:pStyle w:val="NormalWeb"/>
        <w:spacing w:before="0" w:beforeAutospacing="0" w:after="0" w:afterAutospacing="0" w:line="480" w:lineRule="auto"/>
        <w:rPr>
          <w:color w:val="000000" w:themeColor="text1"/>
        </w:rPr>
      </w:pPr>
    </w:p>
    <w:p w14:paraId="0277234B" w14:textId="77777777" w:rsidR="00765262" w:rsidRDefault="00765262" w:rsidP="00765262">
      <w:pPr>
        <w:pStyle w:val="NormalWeb"/>
        <w:spacing w:before="0" w:beforeAutospacing="0" w:after="0" w:afterAutospacing="0" w:line="480" w:lineRule="auto"/>
        <w:rPr>
          <w:color w:val="000000" w:themeColor="text1"/>
        </w:rPr>
      </w:pPr>
    </w:p>
    <w:p w14:paraId="2F91A95F" w14:textId="77777777" w:rsidR="00765262" w:rsidRDefault="00765262" w:rsidP="00765262">
      <w:pPr>
        <w:pStyle w:val="NormalWeb"/>
        <w:spacing w:before="0" w:beforeAutospacing="0" w:after="0" w:afterAutospacing="0" w:line="480" w:lineRule="auto"/>
        <w:rPr>
          <w:color w:val="000000" w:themeColor="text1"/>
        </w:rPr>
      </w:pPr>
    </w:p>
    <w:p w14:paraId="021B730A" w14:textId="77777777" w:rsidR="00765262" w:rsidRDefault="00765262" w:rsidP="00765262">
      <w:pPr>
        <w:pStyle w:val="NormalWeb"/>
        <w:spacing w:before="0" w:beforeAutospacing="0" w:after="0" w:afterAutospacing="0" w:line="480" w:lineRule="auto"/>
        <w:rPr>
          <w:color w:val="000000" w:themeColor="text1"/>
        </w:rPr>
      </w:pPr>
    </w:p>
    <w:p w14:paraId="721902B9" w14:textId="77777777" w:rsidR="00765262" w:rsidRDefault="00765262" w:rsidP="00765262">
      <w:pPr>
        <w:pStyle w:val="NormalWeb"/>
        <w:spacing w:before="0" w:beforeAutospacing="0" w:after="0" w:afterAutospacing="0" w:line="480" w:lineRule="auto"/>
        <w:rPr>
          <w:color w:val="000000" w:themeColor="text1"/>
        </w:rPr>
      </w:pPr>
    </w:p>
    <w:p w14:paraId="448A66F9" w14:textId="77777777" w:rsidR="00765262" w:rsidRDefault="00765262" w:rsidP="00765262">
      <w:pPr>
        <w:pStyle w:val="Title2"/>
        <w:jc w:val="right"/>
        <w:rPr>
          <w:b/>
          <w:bCs/>
        </w:rPr>
      </w:pPr>
    </w:p>
    <w:p w14:paraId="0C9D414A" w14:textId="77777777" w:rsidR="00765262" w:rsidRDefault="00765262" w:rsidP="00765262">
      <w:pPr>
        <w:pStyle w:val="Title2"/>
        <w:jc w:val="left"/>
        <w:rPr>
          <w:b/>
          <w:bCs/>
        </w:rPr>
      </w:pPr>
    </w:p>
    <w:p w14:paraId="07DE7DC4" w14:textId="77777777" w:rsidR="00765262" w:rsidRDefault="00765262" w:rsidP="00765262">
      <w:pPr>
        <w:pStyle w:val="Title2"/>
        <w:jc w:val="right"/>
        <w:rPr>
          <w:b/>
          <w:bCs/>
        </w:rPr>
      </w:pPr>
    </w:p>
    <w:p w14:paraId="7D8B7F6C" w14:textId="77777777" w:rsidR="00765262" w:rsidRDefault="00765262" w:rsidP="00765262">
      <w:pPr>
        <w:pStyle w:val="Title2"/>
        <w:jc w:val="right"/>
        <w:rPr>
          <w:b/>
          <w:bCs/>
        </w:rPr>
      </w:pPr>
      <w:r w:rsidRPr="00F25B5A">
        <w:rPr>
          <w:b/>
          <w:bCs/>
        </w:rPr>
        <w:t xml:space="preserve">Written by Sonia </w:t>
      </w:r>
      <w:proofErr w:type="spellStart"/>
      <w:r w:rsidRPr="00F25B5A">
        <w:rPr>
          <w:b/>
          <w:bCs/>
        </w:rPr>
        <w:t>Madin</w:t>
      </w:r>
      <w:proofErr w:type="spellEnd"/>
    </w:p>
    <w:p w14:paraId="6BA44D6A" w14:textId="363E4BCB" w:rsidR="00765262" w:rsidRPr="00DB6BE1" w:rsidRDefault="00765262" w:rsidP="00765262">
      <w:pPr>
        <w:pStyle w:val="Title2"/>
        <w:jc w:val="right"/>
        <w:rPr>
          <w:i/>
          <w:iCs/>
        </w:rPr>
      </w:pPr>
      <w:r w:rsidRPr="00DB6BE1">
        <w:rPr>
          <w:i/>
          <w:iCs/>
        </w:rPr>
        <w:t xml:space="preserve">Performance Assessment </w:t>
      </w:r>
      <w:r>
        <w:rPr>
          <w:i/>
          <w:iCs/>
        </w:rPr>
        <w:t>I</w:t>
      </w:r>
      <w:r w:rsidR="00442F2E">
        <w:rPr>
          <w:i/>
          <w:iCs/>
        </w:rPr>
        <w:t>I</w:t>
      </w:r>
    </w:p>
    <w:p w14:paraId="193ACD07" w14:textId="77777777" w:rsidR="00765262" w:rsidRPr="0047443A" w:rsidRDefault="00765262" w:rsidP="00765262">
      <w:pPr>
        <w:pStyle w:val="Title2"/>
        <w:jc w:val="right"/>
        <w:rPr>
          <w:i/>
          <w:iCs/>
        </w:rPr>
      </w:pPr>
      <w:r w:rsidRPr="0047443A">
        <w:rPr>
          <w:i/>
          <w:iCs/>
        </w:rPr>
        <w:t>D20</w:t>
      </w:r>
      <w:r>
        <w:rPr>
          <w:i/>
          <w:iCs/>
        </w:rPr>
        <w:t>9</w:t>
      </w:r>
      <w:r w:rsidRPr="0047443A">
        <w:rPr>
          <w:i/>
          <w:iCs/>
        </w:rPr>
        <w:t xml:space="preserve">: </w:t>
      </w:r>
      <w:r>
        <w:rPr>
          <w:i/>
          <w:iCs/>
          <w:color w:val="000000" w:themeColor="text1"/>
        </w:rPr>
        <w:t>Data Mining</w:t>
      </w:r>
    </w:p>
    <w:p w14:paraId="7FD84035" w14:textId="77777777" w:rsidR="00765262" w:rsidRPr="00F25B5A" w:rsidRDefault="00765262" w:rsidP="00765262">
      <w:pPr>
        <w:pStyle w:val="Title2"/>
        <w:jc w:val="right"/>
        <w:rPr>
          <w:i/>
          <w:iCs/>
        </w:rPr>
      </w:pPr>
      <w:r w:rsidRPr="00F25B5A">
        <w:rPr>
          <w:i/>
          <w:iCs/>
        </w:rPr>
        <w:t xml:space="preserve">Professor </w:t>
      </w:r>
      <w:r>
        <w:rPr>
          <w:i/>
          <w:iCs/>
        </w:rPr>
        <w:t xml:space="preserve">Festus </w:t>
      </w:r>
      <w:proofErr w:type="spellStart"/>
      <w:r>
        <w:rPr>
          <w:i/>
          <w:iCs/>
        </w:rPr>
        <w:t>Elleh</w:t>
      </w:r>
      <w:proofErr w:type="spellEnd"/>
    </w:p>
    <w:p w14:paraId="26243A13" w14:textId="77777777" w:rsidR="00765262" w:rsidRPr="00F25B5A" w:rsidRDefault="00765262" w:rsidP="00765262">
      <w:pPr>
        <w:pStyle w:val="Title2"/>
        <w:jc w:val="right"/>
        <w:rPr>
          <w:i/>
          <w:iCs/>
        </w:rPr>
      </w:pPr>
      <w:r w:rsidRPr="00F25B5A">
        <w:rPr>
          <w:i/>
          <w:iCs/>
        </w:rPr>
        <w:t>Western Governors University</w:t>
      </w:r>
    </w:p>
    <w:p w14:paraId="56D4B874" w14:textId="77777777" w:rsidR="00765262" w:rsidRPr="00F25B5A" w:rsidRDefault="00765262" w:rsidP="00765262">
      <w:pPr>
        <w:pStyle w:val="Title2"/>
        <w:jc w:val="left"/>
      </w:pPr>
    </w:p>
    <w:p w14:paraId="39B513E8" w14:textId="0CE42EA9" w:rsidR="00765262" w:rsidRDefault="00253D5C" w:rsidP="00765262">
      <w:pPr>
        <w:pStyle w:val="Title2"/>
        <w:jc w:val="left"/>
      </w:pPr>
      <w:r>
        <w:t>November</w:t>
      </w:r>
      <w:r w:rsidR="00765262">
        <w:t xml:space="preserve"> </w:t>
      </w:r>
      <w:r>
        <w:t>3</w:t>
      </w:r>
      <w:r>
        <w:rPr>
          <w:vertAlign w:val="superscript"/>
        </w:rPr>
        <w:t>rd</w:t>
      </w:r>
      <w:r w:rsidR="00765262" w:rsidRPr="00F25B5A">
        <w:t>, 2024</w:t>
      </w:r>
    </w:p>
    <w:p w14:paraId="72C975FB" w14:textId="77777777" w:rsidR="00765262" w:rsidRPr="00B44B6C" w:rsidRDefault="00765262" w:rsidP="00765262">
      <w:pPr>
        <w:pStyle w:val="Title2"/>
        <w:rPr>
          <w:b/>
          <w:bCs/>
          <w:sz w:val="28"/>
          <w:szCs w:val="28"/>
        </w:rPr>
      </w:pPr>
      <w:r w:rsidRPr="00961C60">
        <w:rPr>
          <w:b/>
          <w:bCs/>
          <w:sz w:val="28"/>
          <w:szCs w:val="28"/>
        </w:rPr>
        <w:lastRenderedPageBreak/>
        <w:t>Table of Contents</w:t>
      </w:r>
    </w:p>
    <w:p w14:paraId="35C0220F" w14:textId="77777777" w:rsidR="00765262" w:rsidRPr="00924DA5" w:rsidRDefault="00765262" w:rsidP="00765262">
      <w:pPr>
        <w:shd w:val="clear" w:color="auto" w:fill="FFFFFF"/>
        <w:spacing w:line="480" w:lineRule="auto"/>
        <w:rPr>
          <w:b/>
          <w:bCs/>
          <w:i/>
          <w:iCs/>
          <w:color w:val="333333"/>
        </w:rPr>
      </w:pPr>
      <w:r w:rsidRPr="00924DA5">
        <w:t xml:space="preserve">A1. </w:t>
      </w:r>
      <w:r>
        <w:rPr>
          <w:color w:val="333333"/>
        </w:rPr>
        <w:t>Proposal of Question</w:t>
      </w:r>
      <w:r w:rsidRPr="00924DA5">
        <w:rPr>
          <w:color w:val="333333"/>
        </w:rPr>
        <w:t xml:space="preserve"> </w:t>
      </w:r>
      <w:r w:rsidRPr="00924DA5">
        <w:t>----------------------------------------------------------------------------------- 3</w:t>
      </w:r>
    </w:p>
    <w:p w14:paraId="26E7674D" w14:textId="77777777" w:rsidR="00765262" w:rsidRPr="00924DA5" w:rsidRDefault="00765262" w:rsidP="00765262">
      <w:pPr>
        <w:pStyle w:val="Title2"/>
        <w:jc w:val="left"/>
      </w:pPr>
      <w:r w:rsidRPr="00924DA5">
        <w:t xml:space="preserve">A2. </w:t>
      </w:r>
      <w:r>
        <w:t>Defined Goal</w:t>
      </w:r>
      <w:r w:rsidRPr="00924DA5">
        <w:t xml:space="preserve"> -------------------------------------------------------------------------------------------- 3</w:t>
      </w:r>
    </w:p>
    <w:p w14:paraId="1672C440" w14:textId="7B9ED6A3" w:rsidR="00765262" w:rsidRPr="00924DA5" w:rsidRDefault="00765262" w:rsidP="00765262">
      <w:pPr>
        <w:pStyle w:val="Title2"/>
        <w:jc w:val="left"/>
      </w:pPr>
      <w:r w:rsidRPr="00924DA5">
        <w:t xml:space="preserve">B1. </w:t>
      </w:r>
      <w:r>
        <w:t xml:space="preserve">Explanation of </w:t>
      </w:r>
      <w:r w:rsidR="007614F4">
        <w:t>Prediction</w:t>
      </w:r>
      <w:r w:rsidRPr="00924DA5">
        <w:t xml:space="preserve"> -</w:t>
      </w:r>
      <w:r w:rsidR="007614F4">
        <w:t>---------------</w:t>
      </w:r>
      <w:r w:rsidRPr="00924DA5">
        <w:t>-------------------------------------------------------------- 3</w:t>
      </w:r>
    </w:p>
    <w:p w14:paraId="4BDF8578" w14:textId="77777777" w:rsidR="00765262" w:rsidRPr="00924DA5" w:rsidRDefault="00765262" w:rsidP="00765262">
      <w:pPr>
        <w:pStyle w:val="Title2"/>
        <w:jc w:val="left"/>
        <w:rPr>
          <w:b/>
          <w:bCs/>
          <w:i/>
          <w:iCs/>
        </w:rPr>
      </w:pPr>
      <w:r w:rsidRPr="00924DA5">
        <w:t xml:space="preserve">B2. </w:t>
      </w:r>
      <w:r>
        <w:t>Summary of Method Assumption</w:t>
      </w:r>
      <w:r w:rsidRPr="00924DA5">
        <w:t xml:space="preserve"> -------------------------------------------------------------------- 4</w:t>
      </w:r>
    </w:p>
    <w:p w14:paraId="59102B9A" w14:textId="77777777" w:rsidR="00765262" w:rsidRPr="00924DA5" w:rsidRDefault="00765262" w:rsidP="00765262">
      <w:pPr>
        <w:pStyle w:val="Title2"/>
        <w:jc w:val="left"/>
      </w:pPr>
      <w:r w:rsidRPr="00924DA5">
        <w:t>B3.</w:t>
      </w:r>
      <w:r w:rsidRPr="00924DA5">
        <w:rPr>
          <w:b/>
          <w:bCs/>
          <w:i/>
          <w:iCs/>
        </w:rPr>
        <w:t xml:space="preserve">  </w:t>
      </w:r>
      <w:r>
        <w:t>Packages or Libraries List</w:t>
      </w:r>
      <w:r w:rsidRPr="00924DA5">
        <w:t xml:space="preserve"> ---------------------------------------------------------------------------- </w:t>
      </w:r>
      <w:r>
        <w:t>4</w:t>
      </w:r>
    </w:p>
    <w:p w14:paraId="5C659912" w14:textId="77777777" w:rsidR="00765262" w:rsidRPr="00924DA5" w:rsidRDefault="00765262" w:rsidP="00765262">
      <w:pPr>
        <w:pStyle w:val="Title2"/>
        <w:jc w:val="left"/>
      </w:pPr>
      <w:r w:rsidRPr="00924DA5">
        <w:t xml:space="preserve">C1. </w:t>
      </w:r>
      <w:r>
        <w:t>Data Preprocessing</w:t>
      </w:r>
      <w:r w:rsidRPr="00924DA5">
        <w:t xml:space="preserve"> ----------------------------------------------</w:t>
      </w:r>
      <w:r>
        <w:t>-</w:t>
      </w:r>
      <w:r w:rsidRPr="00924DA5">
        <w:t xml:space="preserve">-------------------------------------- </w:t>
      </w:r>
      <w:r>
        <w:t>6</w:t>
      </w:r>
    </w:p>
    <w:p w14:paraId="40AE377B" w14:textId="77777777" w:rsidR="00765262" w:rsidRPr="00924DA5" w:rsidRDefault="00765262" w:rsidP="00765262">
      <w:pPr>
        <w:pStyle w:val="Title2"/>
        <w:jc w:val="left"/>
      </w:pPr>
      <w:r w:rsidRPr="00924DA5">
        <w:t xml:space="preserve">C2. </w:t>
      </w:r>
      <w:r>
        <w:t>Data Set Variables</w:t>
      </w:r>
      <w:r w:rsidRPr="00924DA5">
        <w:t xml:space="preserve"> ------------------------------------------------</w:t>
      </w:r>
      <w:r>
        <w:t>-</w:t>
      </w:r>
      <w:r w:rsidRPr="00924DA5">
        <w:t xml:space="preserve">------------------------------------- </w:t>
      </w:r>
      <w:r>
        <w:t>7</w:t>
      </w:r>
    </w:p>
    <w:p w14:paraId="769351C2" w14:textId="77777777" w:rsidR="00765262" w:rsidRPr="00924DA5" w:rsidRDefault="00765262" w:rsidP="00765262">
      <w:pPr>
        <w:pStyle w:val="Title2"/>
        <w:jc w:val="left"/>
      </w:pPr>
      <w:r w:rsidRPr="00924DA5">
        <w:t xml:space="preserve">C3. </w:t>
      </w:r>
      <w:r>
        <w:t>Steps for Analysis</w:t>
      </w:r>
      <w:r w:rsidRPr="00924DA5">
        <w:t xml:space="preserve"> ----------------------------------------------------------------------------------</w:t>
      </w:r>
      <w:r>
        <w:t>--</w:t>
      </w:r>
      <w:r w:rsidRPr="00924DA5">
        <w:t xml:space="preserve">--- </w:t>
      </w:r>
      <w:r>
        <w:t>8</w:t>
      </w:r>
    </w:p>
    <w:p w14:paraId="0CB464C8" w14:textId="77777777" w:rsidR="00765262" w:rsidRPr="00924DA5" w:rsidRDefault="00765262" w:rsidP="00765262">
      <w:pPr>
        <w:pStyle w:val="Title2"/>
        <w:jc w:val="left"/>
      </w:pPr>
      <w:r w:rsidRPr="00924DA5">
        <w:t xml:space="preserve">C4. </w:t>
      </w:r>
      <w:r>
        <w:t>Cleaned Data Set</w:t>
      </w:r>
      <w:r w:rsidRPr="00924DA5">
        <w:t xml:space="preserve"> --------------------------------------------------</w:t>
      </w:r>
      <w:r>
        <w:t>----</w:t>
      </w:r>
      <w:r w:rsidRPr="00924DA5">
        <w:t>-------------------------------- 1</w:t>
      </w:r>
      <w:r>
        <w:t>3</w:t>
      </w:r>
    </w:p>
    <w:p w14:paraId="7F8B164F" w14:textId="77777777" w:rsidR="00765262" w:rsidRPr="00924DA5" w:rsidRDefault="00765262" w:rsidP="00765262">
      <w:pPr>
        <w:pStyle w:val="Title2"/>
        <w:jc w:val="left"/>
      </w:pPr>
      <w:r>
        <w:t>D1</w:t>
      </w:r>
      <w:r w:rsidRPr="00924DA5">
        <w:t xml:space="preserve">. </w:t>
      </w:r>
      <w:r>
        <w:t>Splitting the Data</w:t>
      </w:r>
      <w:r w:rsidRPr="00924DA5">
        <w:t xml:space="preserve"> ----</w:t>
      </w:r>
      <w:r>
        <w:t>-</w:t>
      </w:r>
      <w:r w:rsidRPr="00924DA5">
        <w:t xml:space="preserve">--------------------------------------------------------------------------------- </w:t>
      </w:r>
      <w:r>
        <w:t>13</w:t>
      </w:r>
    </w:p>
    <w:p w14:paraId="15E3C3BF" w14:textId="77777777" w:rsidR="00765262" w:rsidRPr="00924DA5" w:rsidRDefault="00765262" w:rsidP="00765262">
      <w:pPr>
        <w:pStyle w:val="Title2"/>
        <w:jc w:val="left"/>
      </w:pPr>
      <w:r w:rsidRPr="00924DA5">
        <w:t>D</w:t>
      </w:r>
      <w:r>
        <w:t>2</w:t>
      </w:r>
      <w:r w:rsidRPr="00924DA5">
        <w:t xml:space="preserve">. </w:t>
      </w:r>
      <w:r>
        <w:t>Output and Intermediate Calculations</w:t>
      </w:r>
      <w:r w:rsidRPr="00924DA5">
        <w:t xml:space="preserve"> -------------------------------------------------------------- </w:t>
      </w:r>
      <w:r>
        <w:t>14</w:t>
      </w:r>
    </w:p>
    <w:p w14:paraId="5DD9315B" w14:textId="77777777" w:rsidR="00765262" w:rsidRPr="00924DA5" w:rsidRDefault="00765262" w:rsidP="00765262">
      <w:pPr>
        <w:pStyle w:val="Title2"/>
        <w:jc w:val="left"/>
      </w:pPr>
      <w:r w:rsidRPr="00924DA5">
        <w:t>D</w:t>
      </w:r>
      <w:r>
        <w:t>3</w:t>
      </w:r>
      <w:r w:rsidRPr="00924DA5">
        <w:t xml:space="preserve">. </w:t>
      </w:r>
      <w:r>
        <w:t>Code Execution</w:t>
      </w:r>
      <w:r w:rsidRPr="00924DA5">
        <w:t xml:space="preserve"> -------</w:t>
      </w:r>
      <w:r>
        <w:t>---------------------</w:t>
      </w:r>
      <w:r w:rsidRPr="00924DA5">
        <w:t xml:space="preserve">------------------------------------------------------------ </w:t>
      </w:r>
      <w:r>
        <w:t>15</w:t>
      </w:r>
    </w:p>
    <w:p w14:paraId="70474806" w14:textId="6D273E42" w:rsidR="00765262" w:rsidRPr="00924DA5" w:rsidRDefault="00765262" w:rsidP="00765262">
      <w:pPr>
        <w:pStyle w:val="Title2"/>
        <w:jc w:val="left"/>
      </w:pPr>
      <w:r>
        <w:t>E1</w:t>
      </w:r>
      <w:r w:rsidRPr="00924DA5">
        <w:t xml:space="preserve">. </w:t>
      </w:r>
      <w:r>
        <w:t xml:space="preserve">Accuracy and </w:t>
      </w:r>
      <w:r w:rsidR="007614F4">
        <w:t>MSE</w:t>
      </w:r>
      <w:r w:rsidRPr="00924DA5">
        <w:t xml:space="preserve"> ---</w:t>
      </w:r>
      <w:r>
        <w:t>---------------------</w:t>
      </w:r>
      <w:r w:rsidRPr="00924DA5">
        <w:t xml:space="preserve">------------------------------------------------------------ </w:t>
      </w:r>
      <w:r>
        <w:t>16</w:t>
      </w:r>
    </w:p>
    <w:p w14:paraId="79A2F175" w14:textId="77777777" w:rsidR="00765262" w:rsidRPr="00924DA5" w:rsidRDefault="00765262" w:rsidP="00765262">
      <w:pPr>
        <w:pStyle w:val="Title2"/>
        <w:jc w:val="left"/>
      </w:pPr>
      <w:r w:rsidRPr="00924DA5">
        <w:t>E</w:t>
      </w:r>
      <w:r>
        <w:t>2</w:t>
      </w:r>
      <w:r w:rsidRPr="00924DA5">
        <w:t xml:space="preserve">. </w:t>
      </w:r>
      <w:r>
        <w:t>Results and Implications</w:t>
      </w:r>
      <w:r w:rsidRPr="00924DA5">
        <w:t xml:space="preserve"> ------------------------------------------------------------------------------ </w:t>
      </w:r>
      <w:r>
        <w:t>17</w:t>
      </w:r>
    </w:p>
    <w:p w14:paraId="7B160944" w14:textId="77777777" w:rsidR="00765262" w:rsidRPr="00924DA5" w:rsidRDefault="00765262" w:rsidP="00765262">
      <w:pPr>
        <w:pStyle w:val="Title2"/>
        <w:jc w:val="left"/>
      </w:pPr>
      <w:r w:rsidRPr="00924DA5">
        <w:t>E</w:t>
      </w:r>
      <w:r>
        <w:t>3</w:t>
      </w:r>
      <w:r w:rsidRPr="00924DA5">
        <w:t xml:space="preserve">. </w:t>
      </w:r>
      <w:r>
        <w:t>Limitation</w:t>
      </w:r>
      <w:r w:rsidRPr="00924DA5">
        <w:t xml:space="preserve"> ---------</w:t>
      </w:r>
      <w:r>
        <w:t>-----------------</w:t>
      </w:r>
      <w:r w:rsidRPr="00924DA5">
        <w:t xml:space="preserve">--------------------------------------------------------------------- </w:t>
      </w:r>
      <w:r>
        <w:t>17</w:t>
      </w:r>
    </w:p>
    <w:p w14:paraId="176E67F9" w14:textId="77777777" w:rsidR="00765262" w:rsidRPr="00924DA5" w:rsidRDefault="00765262" w:rsidP="00765262">
      <w:pPr>
        <w:pStyle w:val="Title2"/>
        <w:jc w:val="left"/>
      </w:pPr>
      <w:r w:rsidRPr="00924DA5">
        <w:t>E</w:t>
      </w:r>
      <w:r>
        <w:t>4</w:t>
      </w:r>
      <w:r w:rsidRPr="00924DA5">
        <w:t>. Co</w:t>
      </w:r>
      <w:r>
        <w:t>urse of Action</w:t>
      </w:r>
      <w:r w:rsidRPr="00924DA5">
        <w:t xml:space="preserve"> --------------------------------------------------------------------------------------- </w:t>
      </w:r>
      <w:r>
        <w:t>18</w:t>
      </w:r>
    </w:p>
    <w:p w14:paraId="01976F16" w14:textId="77777777" w:rsidR="00765262" w:rsidRPr="00924DA5" w:rsidRDefault="00765262" w:rsidP="00765262">
      <w:pPr>
        <w:pStyle w:val="Title2"/>
        <w:jc w:val="left"/>
      </w:pPr>
      <w:r w:rsidRPr="00924DA5">
        <w:t xml:space="preserve">F. </w:t>
      </w:r>
      <w:r>
        <w:t>Panopto Recording</w:t>
      </w:r>
      <w:r w:rsidRPr="00924DA5">
        <w:t xml:space="preserve"> -------------------------------------------------------------------------------------- </w:t>
      </w:r>
      <w:r>
        <w:t>18</w:t>
      </w:r>
    </w:p>
    <w:p w14:paraId="298D583D" w14:textId="77777777" w:rsidR="00765262" w:rsidRPr="00924DA5" w:rsidRDefault="00765262" w:rsidP="00765262">
      <w:pPr>
        <w:pStyle w:val="Title2"/>
        <w:jc w:val="left"/>
      </w:pPr>
      <w:r>
        <w:t>G</w:t>
      </w:r>
      <w:r w:rsidRPr="00924DA5">
        <w:t xml:space="preserve">. </w:t>
      </w:r>
      <w:r>
        <w:t>Sources for Third-Party Code</w:t>
      </w:r>
      <w:r w:rsidRPr="00924DA5">
        <w:t xml:space="preserve"> ------------------------------------------------------------------------- </w:t>
      </w:r>
      <w:r>
        <w:t>18</w:t>
      </w:r>
    </w:p>
    <w:p w14:paraId="2E7EED4F" w14:textId="77777777" w:rsidR="00765262" w:rsidRPr="00924DA5" w:rsidRDefault="00765262" w:rsidP="00765262">
      <w:pPr>
        <w:pStyle w:val="Title2"/>
        <w:jc w:val="left"/>
      </w:pPr>
      <w:r>
        <w:t>H</w:t>
      </w:r>
      <w:r w:rsidRPr="00924DA5">
        <w:t xml:space="preserve">. </w:t>
      </w:r>
      <w:r>
        <w:t xml:space="preserve">Sources </w:t>
      </w:r>
      <w:r w:rsidRPr="00924DA5">
        <w:t>------</w:t>
      </w:r>
      <w:r>
        <w:t>-------------------</w:t>
      </w:r>
      <w:r w:rsidRPr="00924DA5">
        <w:t xml:space="preserve">-------------------------------------------------------------------------- </w:t>
      </w:r>
      <w:r>
        <w:t>18</w:t>
      </w:r>
    </w:p>
    <w:p w14:paraId="5662CA2D" w14:textId="77777777" w:rsidR="00765262" w:rsidRPr="00924DA5" w:rsidRDefault="00765262" w:rsidP="00765262">
      <w:pPr>
        <w:pStyle w:val="Title2"/>
        <w:jc w:val="left"/>
      </w:pPr>
      <w:r w:rsidRPr="00924DA5">
        <w:t xml:space="preserve">I. </w:t>
      </w:r>
      <w:r>
        <w:t>Professional Communication</w:t>
      </w:r>
      <w:r w:rsidRPr="00924DA5">
        <w:t xml:space="preserve"> -</w:t>
      </w:r>
      <w:r>
        <w:t>-------------------</w:t>
      </w:r>
      <w:r w:rsidRPr="00924DA5">
        <w:t xml:space="preserve">------------------------------------------------------- </w:t>
      </w:r>
      <w:r>
        <w:t>18</w:t>
      </w:r>
    </w:p>
    <w:p w14:paraId="26F2F3B5" w14:textId="77777777" w:rsidR="00765262" w:rsidRPr="00924DA5" w:rsidRDefault="00765262" w:rsidP="00765262">
      <w:pPr>
        <w:pStyle w:val="Title2"/>
        <w:jc w:val="left"/>
      </w:pPr>
      <w:r w:rsidRPr="00924DA5">
        <w:t xml:space="preserve">References --------------------------------------------------------------------------------------------------- </w:t>
      </w:r>
      <w:r>
        <w:t>19</w:t>
      </w:r>
    </w:p>
    <w:p w14:paraId="517C3055" w14:textId="77777777" w:rsidR="009F551F" w:rsidRDefault="009F551F"/>
    <w:p w14:paraId="0184B559" w14:textId="77777777" w:rsidR="007614F4" w:rsidRDefault="007614F4"/>
    <w:p w14:paraId="2CBA4051" w14:textId="63BB1E4D" w:rsidR="007614F4" w:rsidRDefault="007614F4" w:rsidP="007614F4">
      <w:pPr>
        <w:shd w:val="clear" w:color="auto" w:fill="FFFFFF"/>
        <w:spacing w:line="480" w:lineRule="auto"/>
        <w:rPr>
          <w:b/>
          <w:bCs/>
          <w:i/>
          <w:iCs/>
          <w:color w:val="333333"/>
        </w:rPr>
      </w:pPr>
      <w:r w:rsidRPr="007614F4">
        <w:rPr>
          <w:b/>
          <w:bCs/>
          <w:i/>
          <w:iCs/>
        </w:rPr>
        <w:lastRenderedPageBreak/>
        <w:t xml:space="preserve">A1. </w:t>
      </w:r>
      <w:r w:rsidRPr="007614F4">
        <w:rPr>
          <w:b/>
          <w:bCs/>
          <w:i/>
          <w:iCs/>
          <w:color w:val="333333"/>
        </w:rPr>
        <w:t xml:space="preserve">Proposal of Question </w:t>
      </w:r>
    </w:p>
    <w:p w14:paraId="478A93FB" w14:textId="22836AB4" w:rsidR="00D36CF6" w:rsidRDefault="00622F60" w:rsidP="00D36CF6">
      <w:pPr>
        <w:shd w:val="clear" w:color="auto" w:fill="FFFFFF"/>
        <w:spacing w:line="480" w:lineRule="auto"/>
        <w:rPr>
          <w:i/>
          <w:iCs/>
          <w:color w:val="333333"/>
        </w:rPr>
      </w:pPr>
      <w:r>
        <w:rPr>
          <w:i/>
          <w:iCs/>
          <w:color w:val="333333"/>
        </w:rPr>
        <w:t>Is it possible to predict the patient’s vitamin D levels and identify contributors using the random forest method based on the data</w:t>
      </w:r>
      <w:r w:rsidR="00442F2E">
        <w:rPr>
          <w:i/>
          <w:iCs/>
          <w:color w:val="333333"/>
        </w:rPr>
        <w:t xml:space="preserve"> provided</w:t>
      </w:r>
      <w:r>
        <w:rPr>
          <w:i/>
          <w:iCs/>
          <w:color w:val="333333"/>
        </w:rPr>
        <w:t>?</w:t>
      </w:r>
    </w:p>
    <w:p w14:paraId="2A5BEBF6" w14:textId="3C55220D" w:rsidR="00D36CF6" w:rsidRPr="0093107A" w:rsidRDefault="00D36CF6" w:rsidP="00D36CF6">
      <w:pPr>
        <w:shd w:val="clear" w:color="auto" w:fill="FFFFFF"/>
        <w:spacing w:line="480" w:lineRule="auto"/>
        <w:rPr>
          <w:color w:val="333333"/>
        </w:rPr>
      </w:pPr>
      <w:r>
        <w:rPr>
          <w:color w:val="333333"/>
        </w:rPr>
        <w:t>The research question will examin</w:t>
      </w:r>
      <w:r w:rsidR="00622F60">
        <w:rPr>
          <w:color w:val="333333"/>
        </w:rPr>
        <w:t>e the key contributors that are affecting the patient’s vitamin D levels</w:t>
      </w:r>
      <w:r w:rsidRPr="0093107A">
        <w:rPr>
          <w:color w:val="333333"/>
        </w:rPr>
        <w:t xml:space="preserve">. Identifying </w:t>
      </w:r>
      <w:r>
        <w:rPr>
          <w:color w:val="333333"/>
        </w:rPr>
        <w:t>factors contributing</w:t>
      </w:r>
      <w:r w:rsidRPr="0093107A">
        <w:rPr>
          <w:color w:val="333333"/>
        </w:rPr>
        <w:t xml:space="preserve"> to a </w:t>
      </w:r>
      <w:r>
        <w:rPr>
          <w:color w:val="333333"/>
        </w:rPr>
        <w:t xml:space="preserve">low vitamin D level can help hospitals keep a closer eye on patients and administer the proper vitamin D before it causes health problems. According to Yale Medicine, low vitamin D levels can lead to an increased risk of bone </w:t>
      </w:r>
      <w:r w:rsidRPr="00E015F7">
        <w:rPr>
          <w:color w:val="333333"/>
        </w:rPr>
        <w:t>pain, muscle pain, and falls</w:t>
      </w:r>
      <w:r>
        <w:rPr>
          <w:color w:val="333333"/>
        </w:rPr>
        <w:t xml:space="preserve"> (Yale Medicine, 2024)</w:t>
      </w:r>
      <w:r w:rsidRPr="00E015F7">
        <w:rPr>
          <w:color w:val="333333"/>
        </w:rPr>
        <w:t>. T</w:t>
      </w:r>
      <w:r>
        <w:rPr>
          <w:color w:val="333333"/>
        </w:rPr>
        <w:t xml:space="preserve">he results of this analysis could provide </w:t>
      </w:r>
      <w:r w:rsidR="00622F60">
        <w:rPr>
          <w:color w:val="333333"/>
        </w:rPr>
        <w:t xml:space="preserve">incoming </w:t>
      </w:r>
      <w:r>
        <w:rPr>
          <w:color w:val="333333"/>
        </w:rPr>
        <w:t>patients with better</w:t>
      </w:r>
      <w:r w:rsidRPr="00E015F7">
        <w:rPr>
          <w:color w:val="333333"/>
        </w:rPr>
        <w:t xml:space="preserve"> </w:t>
      </w:r>
      <w:r w:rsidRPr="00065296">
        <w:rPr>
          <w:color w:val="333333"/>
        </w:rPr>
        <w:t>treatment timeliness and reliability. The hospital can benefit</w:t>
      </w:r>
      <w:r>
        <w:rPr>
          <w:color w:val="333333"/>
        </w:rPr>
        <w:t xml:space="preserve"> from the information</w:t>
      </w:r>
      <w:r w:rsidRPr="00065296">
        <w:rPr>
          <w:color w:val="333333"/>
        </w:rPr>
        <w:t xml:space="preserve"> </w:t>
      </w:r>
      <w:r>
        <w:rPr>
          <w:color w:val="333333"/>
        </w:rPr>
        <w:t>by receiving greater positive survey results and lower readmission rates.</w:t>
      </w:r>
    </w:p>
    <w:p w14:paraId="004239E6" w14:textId="1C8661F1" w:rsidR="007614F4" w:rsidRDefault="007614F4" w:rsidP="007614F4">
      <w:pPr>
        <w:pStyle w:val="Title2"/>
        <w:jc w:val="left"/>
        <w:rPr>
          <w:b/>
          <w:bCs/>
          <w:i/>
          <w:iCs/>
        </w:rPr>
      </w:pPr>
      <w:r w:rsidRPr="007614F4">
        <w:rPr>
          <w:b/>
          <w:bCs/>
          <w:i/>
          <w:iCs/>
        </w:rPr>
        <w:t xml:space="preserve">A2. Defined Goal </w:t>
      </w:r>
    </w:p>
    <w:p w14:paraId="4F3D5FCD" w14:textId="5B12DA9F" w:rsidR="00D36CF6" w:rsidRPr="00D36CF6" w:rsidRDefault="00D36CF6" w:rsidP="007614F4">
      <w:pPr>
        <w:pStyle w:val="Title2"/>
        <w:jc w:val="left"/>
      </w:pPr>
      <w:r>
        <w:t xml:space="preserve">The </w:t>
      </w:r>
      <w:r w:rsidR="00622F60">
        <w:t xml:space="preserve">primary goal is to develop a random forest model that </w:t>
      </w:r>
      <w:r w:rsidR="00AB66D3">
        <w:t>can</w:t>
      </w:r>
      <w:r w:rsidR="00622F60">
        <w:t xml:space="preserve"> help the company predict the patient’s vitamin D levels.</w:t>
      </w:r>
      <w:r w:rsidR="00442F2E">
        <w:t xml:space="preserve"> </w:t>
      </w:r>
      <w:r w:rsidR="00442F2E" w:rsidRPr="0093107A">
        <w:rPr>
          <w:rFonts w:eastAsia="Times New Roman"/>
          <w:color w:val="333333"/>
        </w:rPr>
        <w:t xml:space="preserve">The continuous variable is identified as </w:t>
      </w:r>
      <w:proofErr w:type="spellStart"/>
      <w:r w:rsidR="00442F2E" w:rsidRPr="00442F2E">
        <w:rPr>
          <w:b/>
          <w:bCs/>
          <w:i/>
          <w:iCs/>
        </w:rPr>
        <w:t>VitD_levels</w:t>
      </w:r>
      <w:proofErr w:type="spellEnd"/>
      <w:r w:rsidR="00442F2E">
        <w:t xml:space="preserve"> in the data set which is the patient’s vitamin D levels in </w:t>
      </w:r>
      <w:r w:rsidR="00442F2E" w:rsidRPr="00A059E5">
        <w:t>ng/mL</w:t>
      </w:r>
      <w:r w:rsidR="00442F2E">
        <w:t xml:space="preserve"> </w:t>
      </w:r>
      <w:r w:rsidR="00442F2E" w:rsidRPr="00A059E5">
        <w:rPr>
          <w:color w:val="000000" w:themeColor="text1"/>
          <w:shd w:val="clear" w:color="auto" w:fill="FFFFFF"/>
        </w:rPr>
        <w:t>(</w:t>
      </w:r>
      <w:r w:rsidR="00442F2E" w:rsidRPr="00A059E5">
        <w:t xml:space="preserve">Medical Data Considerations and Dictionary. (n.d.). </w:t>
      </w:r>
      <w:r w:rsidR="00622F60">
        <w:t xml:space="preserve">This will </w:t>
      </w:r>
      <w:r w:rsidR="00442F2E">
        <w:t xml:space="preserve">require us to find the key features causing low vitamin D levels. With this information, we </w:t>
      </w:r>
      <w:r w:rsidR="00AB66D3">
        <w:t>can</w:t>
      </w:r>
      <w:r w:rsidR="00442F2E">
        <w:t xml:space="preserve"> provide a course of action based on the analysis performed.</w:t>
      </w:r>
    </w:p>
    <w:p w14:paraId="07B3D133" w14:textId="6A681897" w:rsidR="007614F4" w:rsidRDefault="007614F4" w:rsidP="007614F4">
      <w:pPr>
        <w:pStyle w:val="Title2"/>
        <w:jc w:val="left"/>
        <w:rPr>
          <w:b/>
          <w:bCs/>
          <w:i/>
          <w:iCs/>
        </w:rPr>
      </w:pPr>
      <w:r w:rsidRPr="007614F4">
        <w:rPr>
          <w:b/>
          <w:bCs/>
          <w:i/>
          <w:iCs/>
        </w:rPr>
        <w:t xml:space="preserve">B1. Explanation of Prediction </w:t>
      </w:r>
    </w:p>
    <w:p w14:paraId="27D6BD24" w14:textId="3FBE2B1F" w:rsidR="00987437" w:rsidRPr="00987437" w:rsidRDefault="00987437" w:rsidP="007614F4">
      <w:pPr>
        <w:pStyle w:val="Title2"/>
        <w:jc w:val="left"/>
      </w:pPr>
      <w:r>
        <w:t>Our primary goal for this analysis is to develop a model that can predict the patient’s vitamin D levels</w:t>
      </w:r>
      <w:r w:rsidR="00B865A4">
        <w:t xml:space="preserve"> and identify the patients with low vitamin D levels to provide better care and increase survey results for the organization. </w:t>
      </w:r>
      <w:r w:rsidR="005618CF">
        <w:t xml:space="preserve">Random Forest Regression will be used to analyze the continuous variable </w:t>
      </w:r>
      <w:proofErr w:type="spellStart"/>
      <w:r w:rsidR="005618CF" w:rsidRPr="00442F2E">
        <w:rPr>
          <w:b/>
          <w:bCs/>
          <w:i/>
          <w:iCs/>
        </w:rPr>
        <w:t>VitD_levels</w:t>
      </w:r>
      <w:proofErr w:type="spellEnd"/>
      <w:r w:rsidR="005618CF">
        <w:t xml:space="preserve"> because it is good at handling complex relationships and reduces overfitting (Dutta, 2019). </w:t>
      </w:r>
      <w:r w:rsidR="00B865A4">
        <w:t xml:space="preserve">This analysis will use Random </w:t>
      </w:r>
      <w:r w:rsidR="005655FD">
        <w:t>F</w:t>
      </w:r>
      <w:r w:rsidR="00B865A4">
        <w:t xml:space="preserve">orest because one of the advantages is that it is less sensitive to the training data </w:t>
      </w:r>
      <w:r w:rsidR="005655FD">
        <w:t xml:space="preserve">and more accurate than the decision tree algorithm </w:t>
      </w:r>
      <w:r w:rsidR="00B865A4">
        <w:t xml:space="preserve"> </w:t>
      </w:r>
      <w:r w:rsidR="00B865A4">
        <w:lastRenderedPageBreak/>
        <w:t>(Dutta, 2019).</w:t>
      </w:r>
      <w:r w:rsidR="005618CF">
        <w:t xml:space="preserve"> Random </w:t>
      </w:r>
      <w:r w:rsidR="005655FD">
        <w:t>Forest</w:t>
      </w:r>
      <w:r w:rsidR="005618CF">
        <w:t xml:space="preserve"> </w:t>
      </w:r>
      <w:r w:rsidR="005655FD">
        <w:t xml:space="preserve">is </w:t>
      </w:r>
      <w:r w:rsidR="005618CF">
        <w:t>an ensemble technique that can perform regression with the help of multiple decision trees</w:t>
      </w:r>
      <w:r w:rsidR="005655FD">
        <w:t xml:space="preserve">. Ensemble learning combines the results of multiple models for a more accurate model (Dutta, 2019). I chose to perform my analysis with Random Forest machine learning model because of its accuracy compared to other models with the idea that we can provide quality results to the organization. </w:t>
      </w:r>
      <w:r w:rsidR="000C35BC">
        <w:t xml:space="preserve">A prediction provided for vitamin D levels from the Random Forest regressor is the mean of the prediction of multiple trees in the forest. </w:t>
      </w:r>
    </w:p>
    <w:p w14:paraId="186D3E30" w14:textId="368441FB" w:rsidR="007614F4" w:rsidRDefault="007614F4" w:rsidP="007614F4">
      <w:pPr>
        <w:pStyle w:val="Title2"/>
        <w:jc w:val="left"/>
        <w:rPr>
          <w:b/>
          <w:bCs/>
          <w:i/>
          <w:iCs/>
        </w:rPr>
      </w:pPr>
      <w:r w:rsidRPr="007614F4">
        <w:rPr>
          <w:b/>
          <w:bCs/>
          <w:i/>
          <w:iCs/>
        </w:rPr>
        <w:t xml:space="preserve">B2. Summary of Method Assumption </w:t>
      </w:r>
    </w:p>
    <w:p w14:paraId="4233D1B1" w14:textId="5787E682" w:rsidR="000C35BC" w:rsidRDefault="00D34D56" w:rsidP="007614F4">
      <w:pPr>
        <w:pStyle w:val="Title2"/>
        <w:jc w:val="left"/>
        <w:rPr>
          <w:color w:val="000000" w:themeColor="text1"/>
        </w:rPr>
      </w:pPr>
      <w:r w:rsidRPr="00BB2A44">
        <w:rPr>
          <w:color w:val="000000" w:themeColor="text1"/>
        </w:rPr>
        <w:t>An assumption of Random Forest is the decision trees in the forest are independent from each other</w:t>
      </w:r>
      <w:r w:rsidR="00BB2A44" w:rsidRPr="00BB2A44">
        <w:rPr>
          <w:color w:val="000000" w:themeColor="text1"/>
        </w:rPr>
        <w:t xml:space="preserve"> (Sruthi, 2021)</w:t>
      </w:r>
      <w:r w:rsidRPr="00BB2A44">
        <w:rPr>
          <w:color w:val="000000" w:themeColor="text1"/>
        </w:rPr>
        <w:t>.</w:t>
      </w:r>
      <w:r w:rsidR="00DA4232" w:rsidRPr="00BB2A44">
        <w:rPr>
          <w:color w:val="000000" w:themeColor="text1"/>
        </w:rPr>
        <w:t xml:space="preserve"> This is almost </w:t>
      </w:r>
      <w:r w:rsidR="00DA4232">
        <w:t xml:space="preserve">nearly impossible </w:t>
      </w:r>
      <w:r w:rsidR="00DE6CC6">
        <w:t xml:space="preserve">because the trees trained used the same data set. One can ensure that the trees are independent of each other through bootstrap sampling. The basic idea of bootstrap sampling is measuring a small random sample and multiplying it until it is equal to the </w:t>
      </w:r>
      <w:r w:rsidR="00BB2A44" w:rsidRPr="00BB2A44">
        <w:rPr>
          <w:color w:val="000000" w:themeColor="text1"/>
        </w:rPr>
        <w:t>data</w:t>
      </w:r>
      <w:r w:rsidR="00DE6CC6" w:rsidRPr="00BB2A44">
        <w:rPr>
          <w:color w:val="000000" w:themeColor="text1"/>
        </w:rPr>
        <w:t xml:space="preserve"> being observed.</w:t>
      </w:r>
      <w:r w:rsidR="00BB2A44" w:rsidRPr="00BB2A44">
        <w:rPr>
          <w:color w:val="000000" w:themeColor="text1"/>
        </w:rPr>
        <w:t xml:space="preserve"> This way the parameter through bootstrapping is comparable to the</w:t>
      </w:r>
      <w:r w:rsidR="00DE6CC6" w:rsidRPr="00BB2A44">
        <w:rPr>
          <w:color w:val="000000" w:themeColor="text1"/>
        </w:rPr>
        <w:t xml:space="preserve"> </w:t>
      </w:r>
      <w:r w:rsidR="00BB2A44" w:rsidRPr="00BB2A44">
        <w:rPr>
          <w:color w:val="000000" w:themeColor="text1"/>
        </w:rPr>
        <w:t>actual parameter (</w:t>
      </w:r>
      <w:r w:rsidR="00BB2A44" w:rsidRPr="00BB2A44">
        <w:rPr>
          <w:i/>
          <w:iCs/>
          <w:color w:val="000000" w:themeColor="text1"/>
        </w:rPr>
        <w:t>Bootstrap Sampling | Bootstrap Sampling in Machine Learning</w:t>
      </w:r>
      <w:r w:rsidR="00BB2A44" w:rsidRPr="00BB2A44">
        <w:rPr>
          <w:color w:val="000000" w:themeColor="text1"/>
        </w:rPr>
        <w:t xml:space="preserve">, 2020). </w:t>
      </w:r>
      <w:r w:rsidR="00DE6CC6" w:rsidRPr="00BB2A44">
        <w:rPr>
          <w:color w:val="000000" w:themeColor="text1"/>
        </w:rPr>
        <w:t xml:space="preserve">Bootstrap sampling in machine learning is also called bagging. </w:t>
      </w:r>
    </w:p>
    <w:p w14:paraId="70350A84" w14:textId="77777777" w:rsidR="002838B1" w:rsidRDefault="002838B1" w:rsidP="007614F4">
      <w:pPr>
        <w:pStyle w:val="Title2"/>
        <w:jc w:val="left"/>
        <w:rPr>
          <w:color w:val="000000" w:themeColor="text1"/>
        </w:rPr>
      </w:pPr>
    </w:p>
    <w:p w14:paraId="07A1C119" w14:textId="77777777" w:rsidR="002838B1" w:rsidRDefault="002838B1" w:rsidP="007614F4">
      <w:pPr>
        <w:pStyle w:val="Title2"/>
        <w:jc w:val="left"/>
        <w:rPr>
          <w:color w:val="000000" w:themeColor="text1"/>
        </w:rPr>
      </w:pPr>
    </w:p>
    <w:p w14:paraId="49D88EDF" w14:textId="77777777" w:rsidR="002838B1" w:rsidRDefault="002838B1" w:rsidP="007614F4">
      <w:pPr>
        <w:pStyle w:val="Title2"/>
        <w:jc w:val="left"/>
        <w:rPr>
          <w:color w:val="000000" w:themeColor="text1"/>
        </w:rPr>
      </w:pPr>
    </w:p>
    <w:p w14:paraId="501A74AD" w14:textId="77777777" w:rsidR="002838B1" w:rsidRDefault="002838B1" w:rsidP="007614F4">
      <w:pPr>
        <w:pStyle w:val="Title2"/>
        <w:jc w:val="left"/>
        <w:rPr>
          <w:color w:val="000000" w:themeColor="text1"/>
        </w:rPr>
      </w:pPr>
    </w:p>
    <w:p w14:paraId="357CABE8" w14:textId="77777777" w:rsidR="002838B1" w:rsidRDefault="002838B1" w:rsidP="007614F4">
      <w:pPr>
        <w:pStyle w:val="Title2"/>
        <w:jc w:val="left"/>
        <w:rPr>
          <w:color w:val="000000" w:themeColor="text1"/>
        </w:rPr>
      </w:pPr>
    </w:p>
    <w:p w14:paraId="2B017F4A" w14:textId="77777777" w:rsidR="002838B1" w:rsidRDefault="002838B1" w:rsidP="007614F4">
      <w:pPr>
        <w:pStyle w:val="Title2"/>
        <w:jc w:val="left"/>
        <w:rPr>
          <w:color w:val="000000" w:themeColor="text1"/>
        </w:rPr>
      </w:pPr>
    </w:p>
    <w:p w14:paraId="1D42B639" w14:textId="77777777" w:rsidR="002838B1" w:rsidRDefault="002838B1" w:rsidP="007614F4">
      <w:pPr>
        <w:pStyle w:val="Title2"/>
        <w:jc w:val="left"/>
        <w:rPr>
          <w:color w:val="000000" w:themeColor="text1"/>
        </w:rPr>
      </w:pPr>
    </w:p>
    <w:p w14:paraId="1DC0FD1C" w14:textId="77777777" w:rsidR="002838B1" w:rsidRDefault="002838B1" w:rsidP="007614F4">
      <w:pPr>
        <w:pStyle w:val="Title2"/>
        <w:jc w:val="left"/>
        <w:rPr>
          <w:color w:val="000000" w:themeColor="text1"/>
        </w:rPr>
      </w:pPr>
    </w:p>
    <w:p w14:paraId="0E6DF2C5" w14:textId="77777777" w:rsidR="002838B1" w:rsidRPr="000C35BC" w:rsidRDefault="002838B1" w:rsidP="007614F4">
      <w:pPr>
        <w:pStyle w:val="Title2"/>
        <w:jc w:val="left"/>
      </w:pPr>
    </w:p>
    <w:p w14:paraId="31F7832F" w14:textId="0AE40DF5" w:rsidR="007614F4" w:rsidRDefault="007614F4" w:rsidP="007614F4">
      <w:pPr>
        <w:pStyle w:val="Title2"/>
        <w:jc w:val="left"/>
        <w:rPr>
          <w:b/>
          <w:bCs/>
          <w:i/>
          <w:iCs/>
        </w:rPr>
      </w:pPr>
      <w:r w:rsidRPr="007614F4">
        <w:rPr>
          <w:b/>
          <w:bCs/>
          <w:i/>
          <w:iCs/>
        </w:rPr>
        <w:lastRenderedPageBreak/>
        <w:t xml:space="preserve">B3.  Packages or Libraries List </w:t>
      </w:r>
    </w:p>
    <w:p w14:paraId="61D63F1D" w14:textId="0FBD5BEF" w:rsidR="00084D90" w:rsidRDefault="00084D90" w:rsidP="007614F4">
      <w:pPr>
        <w:pStyle w:val="Title2"/>
        <w:jc w:val="left"/>
      </w:pPr>
      <w:r>
        <w:t>Python is the programming language because of its ease of use and wide use in the industry.</w:t>
      </w:r>
      <w:r w:rsidR="00623970">
        <w:t xml:space="preserve"> The following packages and libraries will be used in the Random Forest model:</w:t>
      </w:r>
    </w:p>
    <w:tbl>
      <w:tblPr>
        <w:tblStyle w:val="GridTable2"/>
        <w:tblW w:w="0" w:type="auto"/>
        <w:tblLook w:val="04A0" w:firstRow="1" w:lastRow="0" w:firstColumn="1" w:lastColumn="0" w:noHBand="0" w:noVBand="1"/>
      </w:tblPr>
      <w:tblGrid>
        <w:gridCol w:w="4675"/>
        <w:gridCol w:w="4675"/>
      </w:tblGrid>
      <w:tr w:rsidR="00623970" w14:paraId="6C3944EC" w14:textId="77777777" w:rsidTr="001F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FD6296" w14:textId="77777777" w:rsidR="00623970" w:rsidRDefault="00623970" w:rsidP="001F4C97">
            <w:pPr>
              <w:pStyle w:val="NormalWeb"/>
              <w:spacing w:before="0" w:beforeAutospacing="0" w:after="240" w:afterAutospacing="0" w:line="480" w:lineRule="auto"/>
              <w:jc w:val="center"/>
            </w:pPr>
            <w:r>
              <w:t>Packages &amp; Libraries</w:t>
            </w:r>
          </w:p>
        </w:tc>
        <w:tc>
          <w:tcPr>
            <w:tcW w:w="4675" w:type="dxa"/>
          </w:tcPr>
          <w:p w14:paraId="0ABC1333" w14:textId="77777777" w:rsidR="00623970" w:rsidRDefault="00623970" w:rsidP="001F4C97">
            <w:pPr>
              <w:pStyle w:val="NormalWeb"/>
              <w:spacing w:before="0" w:beforeAutospacing="0" w:after="240" w:afterAutospacing="0" w:line="480" w:lineRule="auto"/>
              <w:jc w:val="center"/>
              <w:cnfStyle w:val="100000000000" w:firstRow="1" w:lastRow="0" w:firstColumn="0" w:lastColumn="0" w:oddVBand="0" w:evenVBand="0" w:oddHBand="0" w:evenHBand="0" w:firstRowFirstColumn="0" w:firstRowLastColumn="0" w:lastRowFirstColumn="0" w:lastRowLastColumn="0"/>
            </w:pPr>
            <w:r>
              <w:t>Usage</w:t>
            </w:r>
          </w:p>
        </w:tc>
      </w:tr>
      <w:tr w:rsidR="00623970" w14:paraId="2AE6DE96"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15F0D1" w14:textId="77777777" w:rsidR="00623970" w:rsidRDefault="00623970" w:rsidP="001F4C97">
            <w:pPr>
              <w:pStyle w:val="NormalWeb"/>
              <w:spacing w:before="0" w:beforeAutospacing="0" w:after="240" w:afterAutospacing="0" w:line="480" w:lineRule="auto"/>
            </w:pPr>
            <w:r>
              <w:t>pandas</w:t>
            </w:r>
          </w:p>
        </w:tc>
        <w:tc>
          <w:tcPr>
            <w:tcW w:w="4675" w:type="dxa"/>
          </w:tcPr>
          <w:p w14:paraId="20C46F19" w14:textId="77777777" w:rsidR="00623970" w:rsidRDefault="00623970" w:rsidP="001F4C97">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pPr>
            <w:r w:rsidRPr="00FE4009">
              <w:rPr>
                <w:color w:val="333333"/>
              </w:rPr>
              <w:t>This library will be used to import the initial CSV file, give summaries about the data in multiple ways, aid in the cleaning process by detecting duplicates and null values, and in the re-expression of nominal categorical variables.</w:t>
            </w:r>
          </w:p>
        </w:tc>
      </w:tr>
      <w:tr w:rsidR="00623970" w14:paraId="4D747331" w14:textId="77777777" w:rsidTr="001F4C97">
        <w:tc>
          <w:tcPr>
            <w:cnfStyle w:val="001000000000" w:firstRow="0" w:lastRow="0" w:firstColumn="1" w:lastColumn="0" w:oddVBand="0" w:evenVBand="0" w:oddHBand="0" w:evenHBand="0" w:firstRowFirstColumn="0" w:firstRowLastColumn="0" w:lastRowFirstColumn="0" w:lastRowLastColumn="0"/>
            <w:tcW w:w="4675" w:type="dxa"/>
          </w:tcPr>
          <w:p w14:paraId="75F5E56C" w14:textId="77777777" w:rsidR="00623970" w:rsidRDefault="00623970" w:rsidP="001F4C97">
            <w:pPr>
              <w:pStyle w:val="NormalWeb"/>
              <w:spacing w:before="0" w:beforeAutospacing="0" w:after="240" w:afterAutospacing="0" w:line="480" w:lineRule="auto"/>
            </w:pPr>
            <w:proofErr w:type="spellStart"/>
            <w:r>
              <w:t>numpy</w:t>
            </w:r>
            <w:proofErr w:type="spellEnd"/>
          </w:p>
        </w:tc>
        <w:tc>
          <w:tcPr>
            <w:tcW w:w="4675" w:type="dxa"/>
          </w:tcPr>
          <w:p w14:paraId="756F64A1" w14:textId="4EDA6C16" w:rsidR="00623970" w:rsidRDefault="00623970" w:rsidP="001F4C97">
            <w:pPr>
              <w:pStyle w:val="NormalWeb"/>
              <w:spacing w:before="0" w:beforeAutospacing="0" w:after="240" w:afterAutospacing="0" w:line="480" w:lineRule="auto"/>
              <w:cnfStyle w:val="000000000000" w:firstRow="0" w:lastRow="0" w:firstColumn="0" w:lastColumn="0" w:oddVBand="0" w:evenVBand="0" w:oddHBand="0" w:evenHBand="0" w:firstRowFirstColumn="0" w:firstRowLastColumn="0" w:lastRowFirstColumn="0" w:lastRowLastColumn="0"/>
            </w:pPr>
            <w:r w:rsidRPr="00FE4009">
              <w:rPr>
                <w:color w:val="333333"/>
              </w:rPr>
              <w:t xml:space="preserve">Numerical Python, or </w:t>
            </w:r>
            <w:proofErr w:type="spellStart"/>
            <w:r w:rsidRPr="00FE4009">
              <w:rPr>
                <w:color w:val="333333"/>
              </w:rPr>
              <w:t>Numpy</w:t>
            </w:r>
            <w:proofErr w:type="spellEnd"/>
            <w:r w:rsidRPr="00FE4009">
              <w:rPr>
                <w:color w:val="333333"/>
              </w:rPr>
              <w:t xml:space="preserve">, is a library that will be used </w:t>
            </w:r>
            <w:r>
              <w:rPr>
                <w:color w:val="333333"/>
              </w:rPr>
              <w:t>to find array objects for calculations</w:t>
            </w:r>
          </w:p>
        </w:tc>
      </w:tr>
      <w:tr w:rsidR="00623970" w14:paraId="7AD0F0E4"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73FEA3" w14:textId="77777777" w:rsidR="00623970" w:rsidRDefault="00623970" w:rsidP="001F4C97">
            <w:pPr>
              <w:pStyle w:val="NormalWeb"/>
              <w:spacing w:before="0" w:beforeAutospacing="0" w:after="240" w:afterAutospacing="0" w:line="480" w:lineRule="auto"/>
            </w:pPr>
            <w:r>
              <w:t>seaborn</w:t>
            </w:r>
          </w:p>
        </w:tc>
        <w:tc>
          <w:tcPr>
            <w:tcW w:w="4675" w:type="dxa"/>
          </w:tcPr>
          <w:p w14:paraId="07FC72E8" w14:textId="77777777" w:rsidR="00623970" w:rsidRDefault="00623970" w:rsidP="001F4C97">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pPr>
            <w:r>
              <w:rPr>
                <w:color w:val="000000" w:themeColor="text1"/>
              </w:rPr>
              <w:t>V</w:t>
            </w:r>
            <w:r w:rsidRPr="00FE4009">
              <w:rPr>
                <w:color w:val="000000" w:themeColor="text1"/>
              </w:rPr>
              <w:t>isualize the boxplots, count plots that detect the outliers</w:t>
            </w:r>
            <w:r>
              <w:rPr>
                <w:color w:val="000000" w:themeColor="text1"/>
              </w:rPr>
              <w:t xml:space="preserve"> and the correlation matrix </w:t>
            </w:r>
          </w:p>
        </w:tc>
      </w:tr>
      <w:tr w:rsidR="00623970" w14:paraId="31BE7D59" w14:textId="77777777" w:rsidTr="001F4C97">
        <w:tc>
          <w:tcPr>
            <w:cnfStyle w:val="001000000000" w:firstRow="0" w:lastRow="0" w:firstColumn="1" w:lastColumn="0" w:oddVBand="0" w:evenVBand="0" w:oddHBand="0" w:evenHBand="0" w:firstRowFirstColumn="0" w:firstRowLastColumn="0" w:lastRowFirstColumn="0" w:lastRowLastColumn="0"/>
            <w:tcW w:w="4675" w:type="dxa"/>
          </w:tcPr>
          <w:p w14:paraId="3CB64706" w14:textId="77777777" w:rsidR="00623970" w:rsidRDefault="00623970" w:rsidP="001F4C97">
            <w:pPr>
              <w:pStyle w:val="NormalWeb"/>
              <w:spacing w:before="0" w:beforeAutospacing="0" w:after="240" w:afterAutospacing="0" w:line="480" w:lineRule="auto"/>
            </w:pPr>
            <w:proofErr w:type="spellStart"/>
            <w:r>
              <w:t>matplotlib.pyplot</w:t>
            </w:r>
            <w:proofErr w:type="spellEnd"/>
          </w:p>
        </w:tc>
        <w:tc>
          <w:tcPr>
            <w:tcW w:w="4675" w:type="dxa"/>
          </w:tcPr>
          <w:p w14:paraId="37CF961C" w14:textId="1A218F5C" w:rsidR="00623970" w:rsidRDefault="00623970" w:rsidP="001F4C97">
            <w:pPr>
              <w:pStyle w:val="NormalWeb"/>
              <w:spacing w:before="0" w:beforeAutospacing="0" w:after="240" w:afterAutospacing="0" w:line="480" w:lineRule="auto"/>
              <w:cnfStyle w:val="000000000000" w:firstRow="0" w:lastRow="0" w:firstColumn="0" w:lastColumn="0" w:oddVBand="0" w:evenVBand="0" w:oddHBand="0" w:evenHBand="0" w:firstRowFirstColumn="0" w:firstRowLastColumn="0" w:lastRowFirstColumn="0" w:lastRowLastColumn="0"/>
            </w:pPr>
            <w:r w:rsidRPr="00FE4009">
              <w:rPr>
                <w:color w:val="333333"/>
              </w:rPr>
              <w:t xml:space="preserve">Matplotlib is a library that will be </w:t>
            </w:r>
            <w:r>
              <w:rPr>
                <w:color w:val="333333"/>
              </w:rPr>
              <w:t>used for visualizations like a scatterplot</w:t>
            </w:r>
          </w:p>
        </w:tc>
      </w:tr>
      <w:tr w:rsidR="00B65BA8" w14:paraId="6458BF17"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1457E0" w14:textId="50052A1F" w:rsidR="00B65BA8" w:rsidRDefault="00B65BA8" w:rsidP="001F4C97">
            <w:pPr>
              <w:pStyle w:val="NormalWeb"/>
              <w:spacing w:before="0" w:beforeAutospacing="0" w:after="240" w:afterAutospacing="0" w:line="480" w:lineRule="auto"/>
            </w:pPr>
            <w:r>
              <w:t xml:space="preserve">from </w:t>
            </w:r>
            <w:proofErr w:type="spellStart"/>
            <w:r>
              <w:t>sklearn.preprocessing</w:t>
            </w:r>
            <w:proofErr w:type="spellEnd"/>
            <w:r>
              <w:t xml:space="preserve"> import </w:t>
            </w:r>
            <w:proofErr w:type="spellStart"/>
            <w:r>
              <w:t>OneHotEncoder</w:t>
            </w:r>
            <w:proofErr w:type="spellEnd"/>
          </w:p>
        </w:tc>
        <w:tc>
          <w:tcPr>
            <w:tcW w:w="4675" w:type="dxa"/>
          </w:tcPr>
          <w:p w14:paraId="0D7BE04E" w14:textId="24D4DE9A" w:rsidR="00B65BA8" w:rsidRPr="00FE4009" w:rsidRDefault="00B65BA8" w:rsidP="001F4C97">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rPr>
                <w:color w:val="333333"/>
              </w:rPr>
            </w:pPr>
            <w:r>
              <w:rPr>
                <w:color w:val="333333"/>
              </w:rPr>
              <w:t>Transform categorical variables into numerical variables</w:t>
            </w:r>
          </w:p>
        </w:tc>
      </w:tr>
      <w:tr w:rsidR="00623970" w14:paraId="096083CD" w14:textId="77777777" w:rsidTr="001F4C97">
        <w:tc>
          <w:tcPr>
            <w:cnfStyle w:val="001000000000" w:firstRow="0" w:lastRow="0" w:firstColumn="1" w:lastColumn="0" w:oddVBand="0" w:evenVBand="0" w:oddHBand="0" w:evenHBand="0" w:firstRowFirstColumn="0" w:firstRowLastColumn="0" w:lastRowFirstColumn="0" w:lastRowLastColumn="0"/>
            <w:tcW w:w="4675" w:type="dxa"/>
          </w:tcPr>
          <w:p w14:paraId="2A4F44A6" w14:textId="77777777" w:rsidR="00623970" w:rsidRPr="00B7325E" w:rsidRDefault="00623970" w:rsidP="001F4C97">
            <w:pPr>
              <w:pStyle w:val="NormalWeb"/>
              <w:spacing w:before="0" w:beforeAutospacing="0" w:after="240" w:afterAutospacing="0" w:line="480" w:lineRule="auto"/>
            </w:pPr>
            <w:r w:rsidRPr="00B7325E">
              <w:lastRenderedPageBreak/>
              <w:t xml:space="preserve">from </w:t>
            </w:r>
            <w:proofErr w:type="spellStart"/>
            <w:r w:rsidRPr="00B7325E">
              <w:t>sklearn.feature_selection</w:t>
            </w:r>
            <w:proofErr w:type="spellEnd"/>
            <w:r w:rsidRPr="00B7325E">
              <w:t xml:space="preserve"> import </w:t>
            </w:r>
            <w:proofErr w:type="spellStart"/>
            <w:r w:rsidRPr="00B7325E">
              <w:t>SelectKBest</w:t>
            </w:r>
            <w:proofErr w:type="spellEnd"/>
            <w:r w:rsidRPr="00B7325E">
              <w:t xml:space="preserve">, </w:t>
            </w:r>
            <w:proofErr w:type="spellStart"/>
            <w:r w:rsidRPr="00B7325E">
              <w:t>f_classif</w:t>
            </w:r>
            <w:proofErr w:type="spellEnd"/>
          </w:p>
        </w:tc>
        <w:tc>
          <w:tcPr>
            <w:tcW w:w="4675" w:type="dxa"/>
          </w:tcPr>
          <w:p w14:paraId="3E09647A" w14:textId="77777777" w:rsidR="00623970" w:rsidRDefault="00623970" w:rsidP="001F4C97">
            <w:pPr>
              <w:pStyle w:val="NormalWeb"/>
              <w:spacing w:before="0" w:beforeAutospacing="0" w:after="240" w:afterAutospacing="0" w:line="480" w:lineRule="auto"/>
              <w:cnfStyle w:val="000000000000" w:firstRow="0" w:lastRow="0" w:firstColumn="0" w:lastColumn="0" w:oddVBand="0" w:evenVBand="0" w:oddHBand="0" w:evenHBand="0" w:firstRowFirstColumn="0" w:firstRowLastColumn="0" w:lastRowFirstColumn="0" w:lastRowLastColumn="0"/>
            </w:pPr>
            <w:r>
              <w:t>For feature selection</w:t>
            </w:r>
          </w:p>
        </w:tc>
      </w:tr>
      <w:tr w:rsidR="00623970" w14:paraId="064D7E5D"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986253" w14:textId="77777777" w:rsidR="00623970" w:rsidRDefault="00623970" w:rsidP="001F4C97">
            <w:pPr>
              <w:pStyle w:val="NormalWeb"/>
              <w:spacing w:before="0" w:beforeAutospacing="0" w:after="240" w:afterAutospacing="0" w:line="480" w:lineRule="auto"/>
            </w:pPr>
            <w:r w:rsidRPr="00B7325E">
              <w:t xml:space="preserve">from </w:t>
            </w:r>
            <w:proofErr w:type="spellStart"/>
            <w:r w:rsidRPr="00B7325E">
              <w:t>sklearn.model_selection</w:t>
            </w:r>
            <w:proofErr w:type="spellEnd"/>
            <w:r w:rsidRPr="00B7325E">
              <w:t xml:space="preserve"> import </w:t>
            </w:r>
            <w:proofErr w:type="spellStart"/>
            <w:r w:rsidRPr="00B7325E">
              <w:t>train_test_split</w:t>
            </w:r>
            <w:proofErr w:type="spellEnd"/>
          </w:p>
        </w:tc>
        <w:tc>
          <w:tcPr>
            <w:tcW w:w="4675" w:type="dxa"/>
          </w:tcPr>
          <w:p w14:paraId="140105F0" w14:textId="77777777" w:rsidR="00623970" w:rsidRDefault="00623970" w:rsidP="001F4C97">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pPr>
            <w:r>
              <w:t>To split data into train and test sets</w:t>
            </w:r>
          </w:p>
        </w:tc>
      </w:tr>
      <w:tr w:rsidR="00623970" w14:paraId="5A26BD38" w14:textId="77777777" w:rsidTr="001F4C97">
        <w:tc>
          <w:tcPr>
            <w:cnfStyle w:val="001000000000" w:firstRow="0" w:lastRow="0" w:firstColumn="1" w:lastColumn="0" w:oddVBand="0" w:evenVBand="0" w:oddHBand="0" w:evenHBand="0" w:firstRowFirstColumn="0" w:firstRowLastColumn="0" w:lastRowFirstColumn="0" w:lastRowLastColumn="0"/>
            <w:tcW w:w="4675" w:type="dxa"/>
          </w:tcPr>
          <w:p w14:paraId="65F575C6" w14:textId="09426343" w:rsidR="00623970" w:rsidRDefault="00623970" w:rsidP="001F4C97">
            <w:pPr>
              <w:pStyle w:val="NormalWeb"/>
              <w:spacing w:before="0" w:beforeAutospacing="0" w:after="240" w:afterAutospacing="0" w:line="480" w:lineRule="auto"/>
            </w:pPr>
            <w:r w:rsidRPr="00A87C42">
              <w:t xml:space="preserve">from </w:t>
            </w:r>
            <w:proofErr w:type="spellStart"/>
            <w:r w:rsidRPr="00A87C42">
              <w:t>sklearn.</w:t>
            </w:r>
            <w:r>
              <w:t>ensemble</w:t>
            </w:r>
            <w:proofErr w:type="spellEnd"/>
            <w:r w:rsidRPr="00A87C42">
              <w:t xml:space="preserve"> import </w:t>
            </w:r>
            <w:proofErr w:type="spellStart"/>
            <w:r>
              <w:t>RandomForestRegressor</w:t>
            </w:r>
            <w:proofErr w:type="spellEnd"/>
          </w:p>
        </w:tc>
        <w:tc>
          <w:tcPr>
            <w:tcW w:w="4675" w:type="dxa"/>
          </w:tcPr>
          <w:p w14:paraId="14B40B6B" w14:textId="47FE5779" w:rsidR="00623970" w:rsidRDefault="00623970" w:rsidP="001F4C97">
            <w:pPr>
              <w:pStyle w:val="NormalWeb"/>
              <w:spacing w:before="0" w:beforeAutospacing="0" w:after="240" w:afterAutospacing="0" w:line="480" w:lineRule="auto"/>
              <w:cnfStyle w:val="000000000000" w:firstRow="0" w:lastRow="0" w:firstColumn="0" w:lastColumn="0" w:oddVBand="0" w:evenVBand="0" w:oddHBand="0" w:evenHBand="0" w:firstRowFirstColumn="0" w:firstRowLastColumn="0" w:lastRowFirstColumn="0" w:lastRowLastColumn="0"/>
            </w:pPr>
            <w:r>
              <w:t xml:space="preserve">Fits a number of decision trees </w:t>
            </w:r>
          </w:p>
        </w:tc>
      </w:tr>
      <w:tr w:rsidR="00623970" w14:paraId="15B95D73"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4EEE85" w14:textId="200B107E" w:rsidR="00623970" w:rsidRPr="00A87C42" w:rsidRDefault="00623970" w:rsidP="001F4C97">
            <w:pPr>
              <w:pStyle w:val="NormalWeb"/>
              <w:spacing w:before="0" w:beforeAutospacing="0" w:after="240" w:afterAutospacing="0" w:line="480" w:lineRule="auto"/>
            </w:pPr>
            <w:r w:rsidRPr="007B290D">
              <w:t xml:space="preserve">from </w:t>
            </w:r>
            <w:proofErr w:type="spellStart"/>
            <w:r w:rsidRPr="007B290D">
              <w:t>sklearn.metrics</w:t>
            </w:r>
            <w:proofErr w:type="spellEnd"/>
            <w:r w:rsidRPr="007B290D">
              <w:t xml:space="preserve"> import </w:t>
            </w:r>
            <w:proofErr w:type="spellStart"/>
            <w:r w:rsidR="009D5DCD">
              <w:t>mean_squared_error</w:t>
            </w:r>
            <w:proofErr w:type="spellEnd"/>
            <w:r w:rsidR="009D5DCD">
              <w:t xml:space="preserve"> as MSE</w:t>
            </w:r>
          </w:p>
        </w:tc>
        <w:tc>
          <w:tcPr>
            <w:tcW w:w="4675" w:type="dxa"/>
          </w:tcPr>
          <w:p w14:paraId="002139F7" w14:textId="343C8E49" w:rsidR="00623970" w:rsidRDefault="009D5DCD" w:rsidP="001F4C97">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pPr>
            <w:r>
              <w:t>Find the mean squared error metric for the model</w:t>
            </w:r>
          </w:p>
        </w:tc>
      </w:tr>
      <w:tr w:rsidR="00623970" w14:paraId="437237E5" w14:textId="77777777" w:rsidTr="001F4C97">
        <w:tc>
          <w:tcPr>
            <w:cnfStyle w:val="001000000000" w:firstRow="0" w:lastRow="0" w:firstColumn="1" w:lastColumn="0" w:oddVBand="0" w:evenVBand="0" w:oddHBand="0" w:evenHBand="0" w:firstRowFirstColumn="0" w:firstRowLastColumn="0" w:lastRowFirstColumn="0" w:lastRowLastColumn="0"/>
            <w:tcW w:w="4675" w:type="dxa"/>
          </w:tcPr>
          <w:p w14:paraId="0342B869" w14:textId="0CEA1CD3" w:rsidR="00623970" w:rsidRPr="00A87C42" w:rsidRDefault="00623970" w:rsidP="001F4C97">
            <w:pPr>
              <w:pStyle w:val="NormalWeb"/>
              <w:spacing w:before="0" w:beforeAutospacing="0" w:after="240" w:afterAutospacing="0" w:line="480" w:lineRule="auto"/>
            </w:pPr>
            <w:r w:rsidRPr="007B290D">
              <w:t xml:space="preserve">from </w:t>
            </w:r>
            <w:proofErr w:type="spellStart"/>
            <w:r w:rsidRPr="007B290D">
              <w:t>sklearn.metrics</w:t>
            </w:r>
            <w:proofErr w:type="spellEnd"/>
            <w:r w:rsidRPr="007B290D">
              <w:t xml:space="preserve"> import </w:t>
            </w:r>
            <w:r w:rsidR="009D5DCD">
              <w:t>r2_score</w:t>
            </w:r>
          </w:p>
        </w:tc>
        <w:tc>
          <w:tcPr>
            <w:tcW w:w="4675" w:type="dxa"/>
          </w:tcPr>
          <w:p w14:paraId="31A93565" w14:textId="50DC4ABA" w:rsidR="00623970" w:rsidRDefault="009D5DCD" w:rsidP="001F4C97">
            <w:pPr>
              <w:pStyle w:val="NormalWeb"/>
              <w:spacing w:before="0" w:beforeAutospacing="0" w:after="240" w:afterAutospacing="0" w:line="480" w:lineRule="auto"/>
              <w:cnfStyle w:val="000000000000" w:firstRow="0" w:lastRow="0" w:firstColumn="0" w:lastColumn="0" w:oddVBand="0" w:evenVBand="0" w:oddHBand="0" w:evenHBand="0" w:firstRowFirstColumn="0" w:firstRowLastColumn="0" w:lastRowFirstColumn="0" w:lastRowLastColumn="0"/>
            </w:pPr>
            <w:r>
              <w:t>Get R2 the coefficient of determination</w:t>
            </w:r>
          </w:p>
        </w:tc>
      </w:tr>
      <w:tr w:rsidR="009D5DCD" w14:paraId="248F82DD"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ABE9EE" w14:textId="0983040F" w:rsidR="009D5DCD" w:rsidRPr="007B290D" w:rsidRDefault="009D5DCD" w:rsidP="001F4C97">
            <w:pPr>
              <w:pStyle w:val="NormalWeb"/>
              <w:spacing w:before="0" w:beforeAutospacing="0" w:after="240" w:afterAutospacing="0" w:line="480" w:lineRule="auto"/>
            </w:pPr>
            <w:r w:rsidRPr="007B290D">
              <w:t xml:space="preserve">from </w:t>
            </w:r>
            <w:proofErr w:type="spellStart"/>
            <w:r w:rsidRPr="007B290D">
              <w:t>sklearn.metrics</w:t>
            </w:r>
            <w:proofErr w:type="spellEnd"/>
            <w:r w:rsidRPr="007B290D">
              <w:t xml:space="preserve"> import </w:t>
            </w:r>
            <w:proofErr w:type="spellStart"/>
            <w:r>
              <w:t>mean_absolute_error</w:t>
            </w:r>
            <w:proofErr w:type="spellEnd"/>
          </w:p>
        </w:tc>
        <w:tc>
          <w:tcPr>
            <w:tcW w:w="4675" w:type="dxa"/>
          </w:tcPr>
          <w:p w14:paraId="383A02F0" w14:textId="57E1C348" w:rsidR="009D5DCD" w:rsidRDefault="009D5DCD" w:rsidP="001F4C97">
            <w:pPr>
              <w:pStyle w:val="NormalWeb"/>
              <w:spacing w:before="0" w:beforeAutospacing="0" w:after="240" w:afterAutospacing="0" w:line="480" w:lineRule="auto"/>
              <w:cnfStyle w:val="000000100000" w:firstRow="0" w:lastRow="0" w:firstColumn="0" w:lastColumn="0" w:oddVBand="0" w:evenVBand="0" w:oddHBand="1" w:evenHBand="0" w:firstRowFirstColumn="0" w:firstRowLastColumn="0" w:lastRowFirstColumn="0" w:lastRowLastColumn="0"/>
            </w:pPr>
            <w:r>
              <w:t>Finding the mean absolute error score</w:t>
            </w:r>
          </w:p>
        </w:tc>
      </w:tr>
    </w:tbl>
    <w:p w14:paraId="3D1A57E9" w14:textId="77777777" w:rsidR="00623970" w:rsidRPr="00084D90" w:rsidRDefault="00623970" w:rsidP="007614F4">
      <w:pPr>
        <w:pStyle w:val="Title2"/>
        <w:jc w:val="left"/>
      </w:pPr>
    </w:p>
    <w:p w14:paraId="4DFA5618" w14:textId="77777777" w:rsidR="002838B1" w:rsidRDefault="002838B1" w:rsidP="007614F4">
      <w:pPr>
        <w:pStyle w:val="Title2"/>
        <w:jc w:val="left"/>
        <w:rPr>
          <w:b/>
          <w:bCs/>
          <w:i/>
          <w:iCs/>
        </w:rPr>
      </w:pPr>
    </w:p>
    <w:p w14:paraId="19660958" w14:textId="77777777" w:rsidR="002838B1" w:rsidRDefault="002838B1" w:rsidP="007614F4">
      <w:pPr>
        <w:pStyle w:val="Title2"/>
        <w:jc w:val="left"/>
        <w:rPr>
          <w:b/>
          <w:bCs/>
          <w:i/>
          <w:iCs/>
        </w:rPr>
      </w:pPr>
    </w:p>
    <w:p w14:paraId="7F705ECD" w14:textId="17C5C6BD" w:rsidR="007614F4" w:rsidRDefault="007614F4" w:rsidP="007614F4">
      <w:pPr>
        <w:pStyle w:val="Title2"/>
        <w:jc w:val="left"/>
        <w:rPr>
          <w:b/>
          <w:bCs/>
          <w:i/>
          <w:iCs/>
        </w:rPr>
      </w:pPr>
      <w:r w:rsidRPr="007614F4">
        <w:rPr>
          <w:b/>
          <w:bCs/>
          <w:i/>
          <w:iCs/>
        </w:rPr>
        <w:t xml:space="preserve">C1. Data Preprocessing </w:t>
      </w:r>
    </w:p>
    <w:p w14:paraId="35CDAEC0" w14:textId="2A4243F8" w:rsidR="001D2F9F" w:rsidRPr="001D2F9F" w:rsidRDefault="001D2F9F" w:rsidP="007614F4">
      <w:pPr>
        <w:pStyle w:val="Title2"/>
        <w:jc w:val="left"/>
      </w:pPr>
      <w:r>
        <w:t xml:space="preserve">There are many things one must do before we begin to run the model and one of those items is one-hot encoding. This transformation step turns categorical variables into dummy variables so the data created in the model can be meaningful. One-hot encoding allows for categorical data to be transformed into numerical data. Furthermore, a variable such as </w:t>
      </w:r>
      <w:r>
        <w:rPr>
          <w:b/>
          <w:bCs/>
          <w:i/>
          <w:iCs/>
        </w:rPr>
        <w:t xml:space="preserve">Gender </w:t>
      </w:r>
      <w:r>
        <w:t xml:space="preserve">cannot be transformed using ordinal encoding because </w:t>
      </w:r>
      <w:r w:rsidR="00B84D7E">
        <w:t xml:space="preserve">the parameters suggest an order and we cannot say male is greater than female as an example. Thus we apply one-hot encoding where order is not a </w:t>
      </w:r>
      <w:r w:rsidR="00B84D7E">
        <w:lastRenderedPageBreak/>
        <w:t xml:space="preserve">characteristic of the technique. Using </w:t>
      </w:r>
      <w:proofErr w:type="spellStart"/>
      <w:r w:rsidR="00B84D7E">
        <w:rPr>
          <w:b/>
          <w:bCs/>
          <w:i/>
          <w:iCs/>
        </w:rPr>
        <w:t>get_dummies</w:t>
      </w:r>
      <w:proofErr w:type="spellEnd"/>
      <w:r w:rsidR="00B84D7E">
        <w:rPr>
          <w:b/>
          <w:bCs/>
          <w:i/>
          <w:iCs/>
        </w:rPr>
        <w:t xml:space="preserve">() </w:t>
      </w:r>
      <w:r w:rsidR="00B84D7E">
        <w:t xml:space="preserve"> from </w:t>
      </w:r>
      <w:r w:rsidR="00B84D7E">
        <w:rPr>
          <w:b/>
          <w:bCs/>
        </w:rPr>
        <w:t xml:space="preserve">pandas </w:t>
      </w:r>
      <w:r w:rsidR="00B84D7E">
        <w:t>will allow us to consider the features in our machine</w:t>
      </w:r>
      <w:r w:rsidR="00B65BA8">
        <w:t>-</w:t>
      </w:r>
      <w:r w:rsidR="00B84D7E">
        <w:t>learning model</w:t>
      </w:r>
      <w:r w:rsidR="00136CD8">
        <w:t xml:space="preserve"> (</w:t>
      </w:r>
      <w:proofErr w:type="spellStart"/>
      <w:r w:rsidR="00136CD8" w:rsidRPr="003149D5">
        <w:rPr>
          <w:i/>
          <w:iCs/>
        </w:rPr>
        <w:t>Elleh</w:t>
      </w:r>
      <w:proofErr w:type="spellEnd"/>
      <w:r w:rsidR="00136CD8">
        <w:t>, n.d.)</w:t>
      </w:r>
      <w:r w:rsidR="00B84D7E">
        <w:t xml:space="preserve">. </w:t>
      </w:r>
    </w:p>
    <w:p w14:paraId="14F1D3ED" w14:textId="6FE33270" w:rsidR="007614F4" w:rsidRDefault="007614F4" w:rsidP="007614F4">
      <w:pPr>
        <w:pStyle w:val="Title2"/>
        <w:jc w:val="left"/>
        <w:rPr>
          <w:b/>
          <w:bCs/>
          <w:i/>
          <w:iCs/>
        </w:rPr>
      </w:pPr>
      <w:r w:rsidRPr="007614F4">
        <w:rPr>
          <w:b/>
          <w:bCs/>
          <w:i/>
          <w:iCs/>
        </w:rPr>
        <w:t xml:space="preserve">C2. Data Set Variables </w:t>
      </w:r>
    </w:p>
    <w:p w14:paraId="122F4B42" w14:textId="0440375C" w:rsidR="00B65BA8" w:rsidRDefault="00B65BA8" w:rsidP="00B65BA8">
      <w:pPr>
        <w:pStyle w:val="Title2"/>
        <w:tabs>
          <w:tab w:val="left" w:pos="2700"/>
        </w:tabs>
        <w:jc w:val="left"/>
        <w:rPr>
          <w:rFonts w:eastAsia="Times New Roman"/>
          <w:color w:val="333333"/>
          <w:kern w:val="0"/>
        </w:rPr>
      </w:pPr>
      <w:r>
        <w:rPr>
          <w:rFonts w:eastAsia="Times New Roman"/>
          <w:color w:val="333333"/>
          <w:kern w:val="0"/>
        </w:rPr>
        <w:t xml:space="preserve">The variables chosen for this research question are based on health conditions and patient demographics that could help predict the patient’s vitamin D levels. The initial independent variables and their data class are identified below. </w:t>
      </w:r>
    </w:p>
    <w:p w14:paraId="7BAC0B02" w14:textId="77777777" w:rsidR="00B65BA8" w:rsidRDefault="00B65BA8" w:rsidP="007614F4">
      <w:pPr>
        <w:pStyle w:val="Title2"/>
        <w:jc w:val="left"/>
        <w:rPr>
          <w:b/>
          <w:bCs/>
          <w:i/>
          <w:iCs/>
        </w:rPr>
      </w:pPr>
    </w:p>
    <w:tbl>
      <w:tblPr>
        <w:tblStyle w:val="GridTable2"/>
        <w:tblW w:w="0" w:type="auto"/>
        <w:tblLook w:val="04A0" w:firstRow="1" w:lastRow="0" w:firstColumn="1" w:lastColumn="0" w:noHBand="0" w:noVBand="1"/>
      </w:tblPr>
      <w:tblGrid>
        <w:gridCol w:w="2337"/>
        <w:gridCol w:w="2337"/>
        <w:gridCol w:w="2338"/>
        <w:gridCol w:w="2338"/>
      </w:tblGrid>
      <w:tr w:rsidR="00B84D7E" w14:paraId="2AA1188A" w14:textId="77777777" w:rsidTr="001F4C97">
        <w:trPr>
          <w:cnfStyle w:val="100000000000" w:firstRow="1" w:lastRow="0" w:firstColumn="0" w:lastColumn="0" w:oddVBand="0" w:evenVBand="0" w:oddHBand="0"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2337" w:type="dxa"/>
          </w:tcPr>
          <w:p w14:paraId="1CD7E220" w14:textId="77777777" w:rsidR="00B84D7E" w:rsidRDefault="00B84D7E" w:rsidP="001F4C97">
            <w:pPr>
              <w:pStyle w:val="Title2"/>
              <w:tabs>
                <w:tab w:val="left" w:pos="2700"/>
              </w:tabs>
              <w:rPr>
                <w:rFonts w:eastAsia="Times New Roman"/>
                <w:color w:val="333333"/>
                <w:kern w:val="0"/>
              </w:rPr>
            </w:pPr>
            <w:r>
              <w:rPr>
                <w:rFonts w:eastAsia="Times New Roman"/>
                <w:color w:val="333333"/>
                <w:kern w:val="0"/>
              </w:rPr>
              <w:t>No.</w:t>
            </w:r>
          </w:p>
        </w:tc>
        <w:tc>
          <w:tcPr>
            <w:tcW w:w="2337" w:type="dxa"/>
          </w:tcPr>
          <w:p w14:paraId="210AA4B8" w14:textId="77777777" w:rsidR="00B84D7E" w:rsidRDefault="00B84D7E" w:rsidP="001F4C97">
            <w:pPr>
              <w:pStyle w:val="Title2"/>
              <w:tabs>
                <w:tab w:val="left" w:pos="2700"/>
              </w:tabs>
              <w:cnfStyle w:val="100000000000" w:firstRow="1"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Independent Variable</w:t>
            </w:r>
          </w:p>
        </w:tc>
        <w:tc>
          <w:tcPr>
            <w:tcW w:w="2338" w:type="dxa"/>
          </w:tcPr>
          <w:p w14:paraId="305DD813" w14:textId="77777777" w:rsidR="00B84D7E" w:rsidRDefault="00B84D7E" w:rsidP="001F4C97">
            <w:pPr>
              <w:pStyle w:val="Title2"/>
              <w:tabs>
                <w:tab w:val="left" w:pos="2700"/>
              </w:tabs>
              <w:cnfStyle w:val="100000000000" w:firstRow="1"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Data Type</w:t>
            </w:r>
          </w:p>
        </w:tc>
        <w:tc>
          <w:tcPr>
            <w:tcW w:w="2338" w:type="dxa"/>
          </w:tcPr>
          <w:p w14:paraId="1B371158" w14:textId="77777777" w:rsidR="00B84D7E" w:rsidRDefault="00B84D7E" w:rsidP="001F4C97">
            <w:pPr>
              <w:pStyle w:val="Title2"/>
              <w:tabs>
                <w:tab w:val="left" w:pos="2700"/>
              </w:tabs>
              <w:cnfStyle w:val="100000000000" w:firstRow="1"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Data Class</w:t>
            </w:r>
          </w:p>
        </w:tc>
      </w:tr>
      <w:tr w:rsidR="00136CD8" w14:paraId="6C5E9F4A"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D771149" w14:textId="0511C136" w:rsidR="00136CD8" w:rsidRDefault="00136CD8" w:rsidP="001F4C97">
            <w:pPr>
              <w:pStyle w:val="Title2"/>
              <w:tabs>
                <w:tab w:val="left" w:pos="2700"/>
              </w:tabs>
              <w:jc w:val="left"/>
              <w:rPr>
                <w:rFonts w:eastAsia="Times New Roman"/>
                <w:color w:val="333333"/>
                <w:kern w:val="0"/>
              </w:rPr>
            </w:pPr>
            <w:r>
              <w:rPr>
                <w:rFonts w:eastAsia="Times New Roman"/>
                <w:color w:val="333333"/>
                <w:kern w:val="0"/>
              </w:rPr>
              <w:t>1</w:t>
            </w:r>
          </w:p>
        </w:tc>
        <w:tc>
          <w:tcPr>
            <w:tcW w:w="2337" w:type="dxa"/>
          </w:tcPr>
          <w:p w14:paraId="2BDED964" w14:textId="002A6D82" w:rsidR="00136CD8" w:rsidRPr="00F1795E" w:rsidRDefault="00136CD8"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r>
              <w:rPr>
                <w:rFonts w:eastAsia="Times New Roman"/>
                <w:b/>
                <w:bCs/>
                <w:i/>
                <w:iCs/>
                <w:color w:val="333333"/>
                <w:kern w:val="0"/>
              </w:rPr>
              <w:t>Children</w:t>
            </w:r>
          </w:p>
        </w:tc>
        <w:tc>
          <w:tcPr>
            <w:tcW w:w="2338" w:type="dxa"/>
          </w:tcPr>
          <w:p w14:paraId="1F4689D4" w14:textId="7E583813" w:rsidR="00136CD8" w:rsidRDefault="00136CD8"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Continuous</w:t>
            </w:r>
          </w:p>
        </w:tc>
        <w:tc>
          <w:tcPr>
            <w:tcW w:w="2338" w:type="dxa"/>
          </w:tcPr>
          <w:p w14:paraId="70223BD7" w14:textId="58F531BF" w:rsidR="00136CD8"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Numerical</w:t>
            </w:r>
          </w:p>
        </w:tc>
      </w:tr>
      <w:tr w:rsidR="00B84D7E" w14:paraId="48E3ECA7"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0137291F" w14:textId="1FF69252" w:rsidR="00B84D7E" w:rsidRDefault="00136CD8" w:rsidP="001F4C97">
            <w:pPr>
              <w:pStyle w:val="Title2"/>
              <w:tabs>
                <w:tab w:val="left" w:pos="2700"/>
              </w:tabs>
              <w:jc w:val="left"/>
              <w:rPr>
                <w:rFonts w:eastAsia="Times New Roman"/>
                <w:color w:val="333333"/>
                <w:kern w:val="0"/>
              </w:rPr>
            </w:pPr>
            <w:r>
              <w:rPr>
                <w:rFonts w:eastAsia="Times New Roman"/>
                <w:color w:val="333333"/>
                <w:kern w:val="0"/>
              </w:rPr>
              <w:t>2</w:t>
            </w:r>
          </w:p>
        </w:tc>
        <w:tc>
          <w:tcPr>
            <w:tcW w:w="2337" w:type="dxa"/>
          </w:tcPr>
          <w:p w14:paraId="3C314C93"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Age</w:t>
            </w:r>
          </w:p>
        </w:tc>
        <w:tc>
          <w:tcPr>
            <w:tcW w:w="2338" w:type="dxa"/>
          </w:tcPr>
          <w:p w14:paraId="4A5373BA"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Continuous</w:t>
            </w:r>
          </w:p>
        </w:tc>
        <w:tc>
          <w:tcPr>
            <w:tcW w:w="2338" w:type="dxa"/>
          </w:tcPr>
          <w:p w14:paraId="7E8B8115" w14:textId="741E2774"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 xml:space="preserve">Numerical </w:t>
            </w:r>
          </w:p>
        </w:tc>
      </w:tr>
      <w:tr w:rsidR="00B84D7E" w14:paraId="793D4F09"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FA9D67" w14:textId="3B1B365B" w:rsidR="00B84D7E" w:rsidRDefault="00136CD8" w:rsidP="001F4C97">
            <w:pPr>
              <w:pStyle w:val="Title2"/>
              <w:tabs>
                <w:tab w:val="left" w:pos="2700"/>
              </w:tabs>
              <w:jc w:val="left"/>
              <w:rPr>
                <w:rFonts w:eastAsia="Times New Roman"/>
                <w:color w:val="333333"/>
                <w:kern w:val="0"/>
              </w:rPr>
            </w:pPr>
            <w:r>
              <w:rPr>
                <w:rFonts w:eastAsia="Times New Roman"/>
                <w:color w:val="333333"/>
                <w:kern w:val="0"/>
              </w:rPr>
              <w:t>3</w:t>
            </w:r>
          </w:p>
        </w:tc>
        <w:tc>
          <w:tcPr>
            <w:tcW w:w="2337" w:type="dxa"/>
          </w:tcPr>
          <w:p w14:paraId="2B757759"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Gender</w:t>
            </w:r>
          </w:p>
        </w:tc>
        <w:tc>
          <w:tcPr>
            <w:tcW w:w="2338" w:type="dxa"/>
          </w:tcPr>
          <w:p w14:paraId="54705FC8"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76175C50" w14:textId="0DC6C91E"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12DA0747"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400E14B7" w14:textId="383CFF1C" w:rsidR="00B84D7E" w:rsidRDefault="00B47A1B" w:rsidP="001F4C97">
            <w:pPr>
              <w:pStyle w:val="Title2"/>
              <w:tabs>
                <w:tab w:val="left" w:pos="2700"/>
              </w:tabs>
              <w:jc w:val="left"/>
              <w:rPr>
                <w:rFonts w:eastAsia="Times New Roman"/>
                <w:color w:val="333333"/>
                <w:kern w:val="0"/>
              </w:rPr>
            </w:pPr>
            <w:r>
              <w:rPr>
                <w:rFonts w:eastAsia="Times New Roman"/>
                <w:color w:val="333333"/>
                <w:kern w:val="0"/>
              </w:rPr>
              <w:t>4</w:t>
            </w:r>
          </w:p>
        </w:tc>
        <w:tc>
          <w:tcPr>
            <w:tcW w:w="2337" w:type="dxa"/>
          </w:tcPr>
          <w:p w14:paraId="773D817A"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VitD_levels</w:t>
            </w:r>
            <w:proofErr w:type="spellEnd"/>
          </w:p>
        </w:tc>
        <w:tc>
          <w:tcPr>
            <w:tcW w:w="2338" w:type="dxa"/>
          </w:tcPr>
          <w:p w14:paraId="0D9D0CBA"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Continuous</w:t>
            </w:r>
          </w:p>
        </w:tc>
        <w:tc>
          <w:tcPr>
            <w:tcW w:w="2338" w:type="dxa"/>
          </w:tcPr>
          <w:p w14:paraId="5CFDE228" w14:textId="3EE7FD25"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Numerical</w:t>
            </w:r>
          </w:p>
        </w:tc>
      </w:tr>
      <w:tr w:rsidR="00B84D7E" w14:paraId="222405DA"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155F41A" w14:textId="65C11F34" w:rsidR="00B84D7E" w:rsidRDefault="00B47A1B" w:rsidP="001F4C97">
            <w:pPr>
              <w:pStyle w:val="Title2"/>
              <w:tabs>
                <w:tab w:val="left" w:pos="2700"/>
              </w:tabs>
              <w:jc w:val="left"/>
              <w:rPr>
                <w:rFonts w:eastAsia="Times New Roman"/>
                <w:color w:val="333333"/>
                <w:kern w:val="0"/>
              </w:rPr>
            </w:pPr>
            <w:r>
              <w:rPr>
                <w:rFonts w:eastAsia="Times New Roman"/>
                <w:color w:val="333333"/>
                <w:kern w:val="0"/>
              </w:rPr>
              <w:t>5</w:t>
            </w:r>
          </w:p>
        </w:tc>
        <w:tc>
          <w:tcPr>
            <w:tcW w:w="2337" w:type="dxa"/>
          </w:tcPr>
          <w:p w14:paraId="698263F5"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Doc_visits</w:t>
            </w:r>
            <w:proofErr w:type="spellEnd"/>
          </w:p>
        </w:tc>
        <w:tc>
          <w:tcPr>
            <w:tcW w:w="2338" w:type="dxa"/>
          </w:tcPr>
          <w:p w14:paraId="4A419807"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Continuous</w:t>
            </w:r>
          </w:p>
        </w:tc>
        <w:tc>
          <w:tcPr>
            <w:tcW w:w="2338" w:type="dxa"/>
          </w:tcPr>
          <w:p w14:paraId="51721F35" w14:textId="16688C37"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Numerical</w:t>
            </w:r>
          </w:p>
        </w:tc>
      </w:tr>
      <w:tr w:rsidR="00B84D7E" w14:paraId="0375E198"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5B014E9D" w14:textId="1FD770D1" w:rsidR="00B84D7E" w:rsidRDefault="00B47A1B" w:rsidP="001F4C97">
            <w:pPr>
              <w:pStyle w:val="Title2"/>
              <w:tabs>
                <w:tab w:val="left" w:pos="2700"/>
              </w:tabs>
              <w:jc w:val="left"/>
              <w:rPr>
                <w:rFonts w:eastAsia="Times New Roman"/>
                <w:color w:val="333333"/>
                <w:kern w:val="0"/>
              </w:rPr>
            </w:pPr>
            <w:r>
              <w:rPr>
                <w:rFonts w:eastAsia="Times New Roman"/>
                <w:color w:val="333333"/>
                <w:kern w:val="0"/>
              </w:rPr>
              <w:t>6</w:t>
            </w:r>
          </w:p>
        </w:tc>
        <w:tc>
          <w:tcPr>
            <w:tcW w:w="2337" w:type="dxa"/>
          </w:tcPr>
          <w:p w14:paraId="5C31D5BE"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Full_meals_eaten</w:t>
            </w:r>
            <w:proofErr w:type="spellEnd"/>
          </w:p>
        </w:tc>
        <w:tc>
          <w:tcPr>
            <w:tcW w:w="2338" w:type="dxa"/>
          </w:tcPr>
          <w:p w14:paraId="7EE1CBC3"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Continuous</w:t>
            </w:r>
          </w:p>
        </w:tc>
        <w:tc>
          <w:tcPr>
            <w:tcW w:w="2338" w:type="dxa"/>
          </w:tcPr>
          <w:p w14:paraId="3752EDB4" w14:textId="486219A4"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Numerical</w:t>
            </w:r>
          </w:p>
        </w:tc>
      </w:tr>
      <w:tr w:rsidR="00B84D7E" w14:paraId="68CCB108"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6B7413"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7</w:t>
            </w:r>
          </w:p>
        </w:tc>
        <w:tc>
          <w:tcPr>
            <w:tcW w:w="2337" w:type="dxa"/>
          </w:tcPr>
          <w:p w14:paraId="7450D82A"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Soft_drink</w:t>
            </w:r>
            <w:proofErr w:type="spellEnd"/>
          </w:p>
        </w:tc>
        <w:tc>
          <w:tcPr>
            <w:tcW w:w="2338" w:type="dxa"/>
          </w:tcPr>
          <w:p w14:paraId="5C81A63D"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74D34A0C" w14:textId="545B4AD1"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3E1CD01A"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0FB077B8"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8</w:t>
            </w:r>
          </w:p>
        </w:tc>
        <w:tc>
          <w:tcPr>
            <w:tcW w:w="2337" w:type="dxa"/>
          </w:tcPr>
          <w:p w14:paraId="7FED9253"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HighBlood</w:t>
            </w:r>
            <w:proofErr w:type="spellEnd"/>
          </w:p>
        </w:tc>
        <w:tc>
          <w:tcPr>
            <w:tcW w:w="2338" w:type="dxa"/>
          </w:tcPr>
          <w:p w14:paraId="58137B1A"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7E668582" w14:textId="5FA1ECFA"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1D09A10A"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268434B"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9</w:t>
            </w:r>
          </w:p>
        </w:tc>
        <w:tc>
          <w:tcPr>
            <w:tcW w:w="2337" w:type="dxa"/>
          </w:tcPr>
          <w:p w14:paraId="24EA89E3"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Stroke</w:t>
            </w:r>
          </w:p>
        </w:tc>
        <w:tc>
          <w:tcPr>
            <w:tcW w:w="2338" w:type="dxa"/>
          </w:tcPr>
          <w:p w14:paraId="54B883D5"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45A66F53" w14:textId="2CED1B90"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46C2F11A"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1573C6F7"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10</w:t>
            </w:r>
          </w:p>
        </w:tc>
        <w:tc>
          <w:tcPr>
            <w:tcW w:w="2337" w:type="dxa"/>
          </w:tcPr>
          <w:p w14:paraId="15A4AC67"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Complication_risk</w:t>
            </w:r>
            <w:proofErr w:type="spellEnd"/>
          </w:p>
        </w:tc>
        <w:tc>
          <w:tcPr>
            <w:tcW w:w="2338" w:type="dxa"/>
          </w:tcPr>
          <w:p w14:paraId="6976A782"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080519FF" w14:textId="0A105DB5"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733E8F58"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FA84564"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11</w:t>
            </w:r>
          </w:p>
        </w:tc>
        <w:tc>
          <w:tcPr>
            <w:tcW w:w="2337" w:type="dxa"/>
          </w:tcPr>
          <w:p w14:paraId="357AEA17"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Overweight</w:t>
            </w:r>
          </w:p>
        </w:tc>
        <w:tc>
          <w:tcPr>
            <w:tcW w:w="2338" w:type="dxa"/>
          </w:tcPr>
          <w:p w14:paraId="47734940"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2CCDEE5F" w14:textId="40729454"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131510FE"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420E2532"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12</w:t>
            </w:r>
          </w:p>
        </w:tc>
        <w:tc>
          <w:tcPr>
            <w:tcW w:w="2337" w:type="dxa"/>
          </w:tcPr>
          <w:p w14:paraId="33B5BD51"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Arthritis</w:t>
            </w:r>
          </w:p>
        </w:tc>
        <w:tc>
          <w:tcPr>
            <w:tcW w:w="2338" w:type="dxa"/>
          </w:tcPr>
          <w:p w14:paraId="5E2C9135"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6ECB94B7" w14:textId="592C41F8"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7CB6DD76"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3991F4"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13</w:t>
            </w:r>
          </w:p>
        </w:tc>
        <w:tc>
          <w:tcPr>
            <w:tcW w:w="2337" w:type="dxa"/>
          </w:tcPr>
          <w:p w14:paraId="7DA10186"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Diabetes</w:t>
            </w:r>
          </w:p>
        </w:tc>
        <w:tc>
          <w:tcPr>
            <w:tcW w:w="2338" w:type="dxa"/>
          </w:tcPr>
          <w:p w14:paraId="24C46140"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1CD39990" w14:textId="18027D11"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06FB5E61"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0E5AE1E5"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14</w:t>
            </w:r>
          </w:p>
        </w:tc>
        <w:tc>
          <w:tcPr>
            <w:tcW w:w="2337" w:type="dxa"/>
          </w:tcPr>
          <w:p w14:paraId="4F98C291"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Hyperlipidemia</w:t>
            </w:r>
          </w:p>
        </w:tc>
        <w:tc>
          <w:tcPr>
            <w:tcW w:w="2338" w:type="dxa"/>
          </w:tcPr>
          <w:p w14:paraId="326D0D3E"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1CA1D1D3" w14:textId="290440C9"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6ADF7252"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6050BA"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lastRenderedPageBreak/>
              <w:t>15</w:t>
            </w:r>
          </w:p>
        </w:tc>
        <w:tc>
          <w:tcPr>
            <w:tcW w:w="2337" w:type="dxa"/>
          </w:tcPr>
          <w:p w14:paraId="2E05F731"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BackPain</w:t>
            </w:r>
            <w:proofErr w:type="spellEnd"/>
          </w:p>
        </w:tc>
        <w:tc>
          <w:tcPr>
            <w:tcW w:w="2338" w:type="dxa"/>
          </w:tcPr>
          <w:p w14:paraId="35E8E3F3"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427DB040" w14:textId="70E87056"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39F7D7C8"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1931A349"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16</w:t>
            </w:r>
          </w:p>
        </w:tc>
        <w:tc>
          <w:tcPr>
            <w:tcW w:w="2337" w:type="dxa"/>
          </w:tcPr>
          <w:p w14:paraId="2051E5CA"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Anxiety</w:t>
            </w:r>
          </w:p>
        </w:tc>
        <w:tc>
          <w:tcPr>
            <w:tcW w:w="2338" w:type="dxa"/>
          </w:tcPr>
          <w:p w14:paraId="00E927B1"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0BA45259" w14:textId="180080DC"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21D908B5"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1DE284"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17</w:t>
            </w:r>
          </w:p>
        </w:tc>
        <w:tc>
          <w:tcPr>
            <w:tcW w:w="2337" w:type="dxa"/>
          </w:tcPr>
          <w:p w14:paraId="3987D5CB"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Allergic_rhinitis</w:t>
            </w:r>
            <w:proofErr w:type="spellEnd"/>
          </w:p>
        </w:tc>
        <w:tc>
          <w:tcPr>
            <w:tcW w:w="2338" w:type="dxa"/>
          </w:tcPr>
          <w:p w14:paraId="2B219FB1"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43F82610" w14:textId="7A94C73B"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1D78FCCA" w14:textId="77777777" w:rsidTr="001F4C97">
        <w:tc>
          <w:tcPr>
            <w:cnfStyle w:val="001000000000" w:firstRow="0" w:lastRow="0" w:firstColumn="1" w:lastColumn="0" w:oddVBand="0" w:evenVBand="0" w:oddHBand="0" w:evenHBand="0" w:firstRowFirstColumn="0" w:firstRowLastColumn="0" w:lastRowFirstColumn="0" w:lastRowLastColumn="0"/>
            <w:tcW w:w="2337" w:type="dxa"/>
          </w:tcPr>
          <w:p w14:paraId="1E2FD9E1"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18</w:t>
            </w:r>
          </w:p>
        </w:tc>
        <w:tc>
          <w:tcPr>
            <w:tcW w:w="2337" w:type="dxa"/>
          </w:tcPr>
          <w:p w14:paraId="2CC64336" w14:textId="77777777" w:rsidR="00B84D7E" w:rsidRPr="00F1795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b/>
                <w:bCs/>
                <w:i/>
                <w:iCs/>
                <w:color w:val="333333"/>
                <w:kern w:val="0"/>
              </w:rPr>
            </w:pPr>
            <w:proofErr w:type="spellStart"/>
            <w:r w:rsidRPr="00F1795E">
              <w:rPr>
                <w:rFonts w:eastAsia="Times New Roman"/>
                <w:b/>
                <w:bCs/>
                <w:i/>
                <w:iCs/>
                <w:color w:val="333333"/>
                <w:kern w:val="0"/>
              </w:rPr>
              <w:t>Reflux_esophagitis</w:t>
            </w:r>
            <w:proofErr w:type="spellEnd"/>
          </w:p>
        </w:tc>
        <w:tc>
          <w:tcPr>
            <w:tcW w:w="2338" w:type="dxa"/>
          </w:tcPr>
          <w:p w14:paraId="4D0D4A7B" w14:textId="77777777" w:rsidR="00B84D7E" w:rsidRDefault="00B84D7E"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11EF1EB0" w14:textId="27026A0F" w:rsidR="00B84D7E" w:rsidRDefault="00345392" w:rsidP="001F4C97">
            <w:pPr>
              <w:pStyle w:val="Title2"/>
              <w:tabs>
                <w:tab w:val="left" w:pos="2700"/>
              </w:tabs>
              <w:jc w:val="left"/>
              <w:cnfStyle w:val="000000000000" w:firstRow="0" w:lastRow="0" w:firstColumn="0" w:lastColumn="0" w:oddVBand="0" w:evenVBand="0" w:oddHBand="0"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r w:rsidR="00B84D7E" w14:paraId="278A76EE" w14:textId="77777777" w:rsidTr="001F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586835C" w14:textId="77777777" w:rsidR="00B84D7E" w:rsidRDefault="00B84D7E" w:rsidP="001F4C97">
            <w:pPr>
              <w:pStyle w:val="Title2"/>
              <w:tabs>
                <w:tab w:val="left" w:pos="2700"/>
              </w:tabs>
              <w:jc w:val="left"/>
              <w:rPr>
                <w:rFonts w:eastAsia="Times New Roman"/>
                <w:color w:val="333333"/>
                <w:kern w:val="0"/>
              </w:rPr>
            </w:pPr>
            <w:r>
              <w:rPr>
                <w:rFonts w:eastAsia="Times New Roman"/>
                <w:color w:val="333333"/>
                <w:kern w:val="0"/>
              </w:rPr>
              <w:t>19</w:t>
            </w:r>
          </w:p>
        </w:tc>
        <w:tc>
          <w:tcPr>
            <w:tcW w:w="2337" w:type="dxa"/>
          </w:tcPr>
          <w:p w14:paraId="546A402E" w14:textId="77777777" w:rsidR="00B84D7E" w:rsidRPr="00F1795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b/>
                <w:bCs/>
                <w:i/>
                <w:iCs/>
                <w:color w:val="333333"/>
                <w:kern w:val="0"/>
              </w:rPr>
            </w:pPr>
            <w:r w:rsidRPr="00F1795E">
              <w:rPr>
                <w:rFonts w:eastAsia="Times New Roman"/>
                <w:b/>
                <w:bCs/>
                <w:i/>
                <w:iCs/>
                <w:color w:val="333333"/>
                <w:kern w:val="0"/>
              </w:rPr>
              <w:t>Asthma</w:t>
            </w:r>
          </w:p>
        </w:tc>
        <w:tc>
          <w:tcPr>
            <w:tcW w:w="2338" w:type="dxa"/>
          </w:tcPr>
          <w:p w14:paraId="0B2D03CC" w14:textId="77777777" w:rsidR="00B84D7E" w:rsidRDefault="00B84D7E"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c>
          <w:tcPr>
            <w:tcW w:w="2338" w:type="dxa"/>
          </w:tcPr>
          <w:p w14:paraId="58F76FD7" w14:textId="27A5CEC7" w:rsidR="00B84D7E" w:rsidRDefault="00345392" w:rsidP="001F4C97">
            <w:pPr>
              <w:pStyle w:val="Title2"/>
              <w:tabs>
                <w:tab w:val="left" w:pos="2700"/>
              </w:tabs>
              <w:jc w:val="left"/>
              <w:cnfStyle w:val="000000100000" w:firstRow="0" w:lastRow="0" w:firstColumn="0" w:lastColumn="0" w:oddVBand="0" w:evenVBand="0" w:oddHBand="1" w:evenHBand="0" w:firstRowFirstColumn="0" w:firstRowLastColumn="0" w:lastRowFirstColumn="0" w:lastRowLastColumn="0"/>
              <w:rPr>
                <w:rFonts w:eastAsia="Times New Roman"/>
                <w:color w:val="333333"/>
                <w:kern w:val="0"/>
              </w:rPr>
            </w:pPr>
            <w:r>
              <w:rPr>
                <w:rFonts w:eastAsia="Times New Roman"/>
                <w:color w:val="333333"/>
                <w:kern w:val="0"/>
              </w:rPr>
              <w:t>Categorical</w:t>
            </w:r>
          </w:p>
        </w:tc>
      </w:tr>
    </w:tbl>
    <w:p w14:paraId="5FFD8B5A" w14:textId="77777777" w:rsidR="00B84D7E" w:rsidRPr="007614F4" w:rsidRDefault="00B84D7E" w:rsidP="007614F4">
      <w:pPr>
        <w:pStyle w:val="Title2"/>
        <w:jc w:val="left"/>
        <w:rPr>
          <w:b/>
          <w:bCs/>
          <w:i/>
          <w:iCs/>
        </w:rPr>
      </w:pPr>
    </w:p>
    <w:p w14:paraId="1C5BE71E" w14:textId="7A12EF4A" w:rsidR="007614F4" w:rsidRDefault="007614F4" w:rsidP="007614F4">
      <w:pPr>
        <w:pStyle w:val="Title2"/>
        <w:jc w:val="left"/>
        <w:rPr>
          <w:b/>
          <w:bCs/>
          <w:i/>
          <w:iCs/>
        </w:rPr>
      </w:pPr>
      <w:r w:rsidRPr="007614F4">
        <w:rPr>
          <w:b/>
          <w:bCs/>
          <w:i/>
          <w:iCs/>
        </w:rPr>
        <w:t xml:space="preserve">C3. Steps for Analysis </w:t>
      </w:r>
    </w:p>
    <w:p w14:paraId="7DFDE37F" w14:textId="3C393FBC" w:rsidR="00B65BA8" w:rsidRDefault="002838B1" w:rsidP="002838B1">
      <w:pPr>
        <w:pStyle w:val="Title2"/>
        <w:numPr>
          <w:ilvl w:val="0"/>
          <w:numId w:val="2"/>
        </w:numPr>
        <w:jc w:val="left"/>
      </w:pPr>
      <w:r>
        <w:t xml:space="preserve">The first step is to import all the libraries and packages in the Random Forest machine-learning model. </w:t>
      </w:r>
    </w:p>
    <w:p w14:paraId="04D4083F" w14:textId="77777777" w:rsidR="00335B67" w:rsidRDefault="002838B1" w:rsidP="002838B1">
      <w:pPr>
        <w:pStyle w:val="Title2"/>
        <w:numPr>
          <w:ilvl w:val="0"/>
          <w:numId w:val="2"/>
        </w:numPr>
        <w:jc w:val="left"/>
      </w:pPr>
      <w:r>
        <w:t>Following that step, we will load the data set in CSV f</w:t>
      </w:r>
      <w:r w:rsidR="00335B67">
        <w:t xml:space="preserve">orm </w:t>
      </w:r>
      <w:r>
        <w:t xml:space="preserve">into our </w:t>
      </w:r>
      <w:r w:rsidR="00335B67">
        <w:t>data frame</w:t>
      </w:r>
    </w:p>
    <w:p w14:paraId="66C9B380" w14:textId="00014121" w:rsidR="002838B1" w:rsidRDefault="00335B67" w:rsidP="002838B1">
      <w:pPr>
        <w:pStyle w:val="Title2"/>
        <w:numPr>
          <w:ilvl w:val="0"/>
          <w:numId w:val="2"/>
        </w:numPr>
        <w:jc w:val="left"/>
      </w:pPr>
      <w:r>
        <w:t xml:space="preserve">In the data cleaning process, we will profile the data to examine a summary of the data set we are working with. We can see a mix of quantitative and qualitative variables and 10,000 observations. </w:t>
      </w:r>
    </w:p>
    <w:p w14:paraId="206BBBCC" w14:textId="2E780C62" w:rsidR="00335B67" w:rsidRDefault="00335B67" w:rsidP="00335B67">
      <w:pPr>
        <w:pStyle w:val="Title2"/>
        <w:numPr>
          <w:ilvl w:val="0"/>
          <w:numId w:val="2"/>
        </w:numPr>
        <w:jc w:val="left"/>
      </w:pPr>
      <w:r>
        <w:t>The second step in data cleaning is checking for duplicates and none were found.</w:t>
      </w:r>
    </w:p>
    <w:p w14:paraId="173F4384" w14:textId="6DE82122" w:rsidR="00335B67" w:rsidRDefault="00335B67" w:rsidP="00335B67">
      <w:pPr>
        <w:pStyle w:val="Title2"/>
        <w:numPr>
          <w:ilvl w:val="0"/>
          <w:numId w:val="2"/>
        </w:numPr>
        <w:jc w:val="left"/>
      </w:pPr>
      <w:r>
        <w:t>Next, checking for null values shows that none are present.</w:t>
      </w:r>
    </w:p>
    <w:p w14:paraId="6A45A15E" w14:textId="1CE13A9C" w:rsidR="00335B67" w:rsidRDefault="00335B67" w:rsidP="00335B67">
      <w:pPr>
        <w:pStyle w:val="Title2"/>
        <w:numPr>
          <w:ilvl w:val="0"/>
          <w:numId w:val="2"/>
        </w:numPr>
        <w:jc w:val="left"/>
      </w:pPr>
      <w:r>
        <w:t>The last step in data cleaning is to determine if outliers are present and treat them accordingly. After analyzing all outliers we will choose to retain outliers given that the Random Forest model handles outliers very well.</w:t>
      </w:r>
    </w:p>
    <w:p w14:paraId="2CD3D79C" w14:textId="45ADE4EB" w:rsidR="00436517" w:rsidRDefault="00436517" w:rsidP="00335B67">
      <w:pPr>
        <w:pStyle w:val="Title2"/>
        <w:numPr>
          <w:ilvl w:val="0"/>
          <w:numId w:val="2"/>
        </w:numPr>
        <w:jc w:val="left"/>
      </w:pPr>
      <w:r>
        <w:t>Next is to drop any variables that will not be needed during this analysis.</w:t>
      </w:r>
    </w:p>
    <w:p w14:paraId="12E39171" w14:textId="77777777" w:rsidR="00007718" w:rsidRDefault="00007718" w:rsidP="00007718">
      <w:pPr>
        <w:pStyle w:val="Title2"/>
        <w:numPr>
          <w:ilvl w:val="0"/>
          <w:numId w:val="2"/>
        </w:numPr>
        <w:jc w:val="left"/>
      </w:pPr>
      <w:r>
        <w:t xml:space="preserve">Transform categorical variables through ordinal encoding or one-hot encoding to numerical format to make the variables meaningful in the Random Forest model. Ordinal encoding will transform Yes/ No values to 1/0, respectively. One-hot encoding will </w:t>
      </w:r>
      <w:r>
        <w:lastRenderedPageBreak/>
        <w:t xml:space="preserve">transform the variables into dummy variables in order to ensure the datatype has changed to </w:t>
      </w:r>
      <w:r>
        <w:rPr>
          <w:i/>
          <w:iCs/>
        </w:rPr>
        <w:t xml:space="preserve">int. </w:t>
      </w:r>
      <w:r>
        <w:t xml:space="preserve">The random forest algorithm requires we drop a variable so we will use </w:t>
      </w:r>
    </w:p>
    <w:p w14:paraId="6FFBE348" w14:textId="67C414B6" w:rsidR="00007718" w:rsidRDefault="00007718" w:rsidP="00C776CA">
      <w:pPr>
        <w:pStyle w:val="Title2"/>
        <w:ind w:left="720"/>
        <w:jc w:val="left"/>
      </w:pPr>
      <w:proofErr w:type="spellStart"/>
      <w:r>
        <w:rPr>
          <w:b/>
          <w:bCs/>
          <w:i/>
          <w:iCs/>
        </w:rPr>
        <w:t>drop_first</w:t>
      </w:r>
      <w:proofErr w:type="spellEnd"/>
      <w:r>
        <w:rPr>
          <w:b/>
          <w:bCs/>
          <w:i/>
          <w:iCs/>
        </w:rPr>
        <w:t xml:space="preserve"> = True </w:t>
      </w:r>
      <w:r>
        <w:t xml:space="preserve">in the line of code. </w:t>
      </w:r>
    </w:p>
    <w:p w14:paraId="4E4F6F6D" w14:textId="7F7BB76C" w:rsidR="00436517" w:rsidRDefault="00436517" w:rsidP="00335B67">
      <w:pPr>
        <w:pStyle w:val="Title2"/>
        <w:numPr>
          <w:ilvl w:val="0"/>
          <w:numId w:val="2"/>
        </w:numPr>
        <w:jc w:val="left"/>
      </w:pPr>
      <w:r>
        <w:t>Check for correlation in the quantitative data using a heatmap to reduce correlated variables that will carry extra weight in distance (</w:t>
      </w:r>
      <w:proofErr w:type="spellStart"/>
      <w:r w:rsidRPr="003149D5">
        <w:rPr>
          <w:i/>
          <w:iCs/>
        </w:rPr>
        <w:t>Elleh</w:t>
      </w:r>
      <w:proofErr w:type="spellEnd"/>
      <w:r>
        <w:t xml:space="preserve">, n.d.). </w:t>
      </w:r>
      <w:r w:rsidR="00C776CA">
        <w:t>The heatmap shows low correlation because the values are not near 1 or -1.</w:t>
      </w:r>
    </w:p>
    <w:p w14:paraId="0651312A" w14:textId="44134EE1" w:rsidR="00436517" w:rsidRDefault="00436517" w:rsidP="00335B67">
      <w:pPr>
        <w:pStyle w:val="Title2"/>
        <w:numPr>
          <w:ilvl w:val="0"/>
          <w:numId w:val="2"/>
        </w:numPr>
        <w:jc w:val="left"/>
      </w:pPr>
      <w:r>
        <w:t>Check for correlation in the data for qualitative data using a heatmap to reduce correlated variables that will carry extra weight in distance.</w:t>
      </w:r>
      <w:r w:rsidR="00C776CA">
        <w:t xml:space="preserve"> The heatmap shows low correlation because the values are not near 1 or -1.</w:t>
      </w:r>
    </w:p>
    <w:p w14:paraId="0D0D8D1F" w14:textId="7F791A12" w:rsidR="00441635" w:rsidRDefault="00441635" w:rsidP="00335B67">
      <w:pPr>
        <w:pStyle w:val="Title2"/>
        <w:numPr>
          <w:ilvl w:val="0"/>
          <w:numId w:val="2"/>
        </w:numPr>
        <w:jc w:val="left"/>
      </w:pPr>
      <w:proofErr w:type="spellStart"/>
      <w:r>
        <w:rPr>
          <w:b/>
          <w:bCs/>
          <w:i/>
          <w:iCs/>
        </w:rPr>
        <w:t>SelectKBest</w:t>
      </w:r>
      <w:proofErr w:type="spellEnd"/>
      <w:r>
        <w:rPr>
          <w:b/>
          <w:bCs/>
          <w:i/>
          <w:iCs/>
        </w:rPr>
        <w:t xml:space="preserve"> </w:t>
      </w:r>
      <w:r>
        <w:t xml:space="preserve">will be used for feature selection to ensure that only meaningful features are used for better model performance (AK, 2023).  </w:t>
      </w:r>
      <w:r w:rsidR="00C776CA">
        <w:t xml:space="preserve">After standardizing the explanatory variables and finding the p-values, we determined to keep all features. </w:t>
      </w:r>
      <w:proofErr w:type="spellStart"/>
      <w:r w:rsidR="00C776CA">
        <w:rPr>
          <w:b/>
          <w:bCs/>
          <w:i/>
          <w:iCs/>
        </w:rPr>
        <w:t>Gender_Nonbinary</w:t>
      </w:r>
      <w:proofErr w:type="spellEnd"/>
      <w:r w:rsidR="00C776CA">
        <w:t>,  is the only variable that has a p-value less than 0.05. This means that this is the only variable that is statistically significant. Although this selection method increases the model’s efficiency, we will keep all variables for the purpose of testing more variables in the model.</w:t>
      </w:r>
    </w:p>
    <w:p w14:paraId="52B50171" w14:textId="1B8AB91C" w:rsidR="00253D5C" w:rsidRDefault="00253D5C" w:rsidP="00253D5C">
      <w:pPr>
        <w:pStyle w:val="Title2"/>
        <w:jc w:val="left"/>
      </w:pPr>
      <w:r>
        <w:rPr>
          <w:noProof/>
          <w14:ligatures w14:val="standardContextual"/>
        </w:rPr>
        <w:lastRenderedPageBreak/>
        <w:drawing>
          <wp:inline distT="0" distB="0" distL="0" distR="0" wp14:anchorId="3212876C" wp14:editId="7CFD961D">
            <wp:extent cx="5943600" cy="2730500"/>
            <wp:effectExtent l="0" t="0" r="0" b="0"/>
            <wp:docPr id="53927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778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r>
        <w:rPr>
          <w:noProof/>
          <w14:ligatures w14:val="standardContextual"/>
        </w:rPr>
        <w:drawing>
          <wp:inline distT="0" distB="0" distL="0" distR="0" wp14:anchorId="5CEEEAC7" wp14:editId="5EAF0FCA">
            <wp:extent cx="5943600" cy="2942590"/>
            <wp:effectExtent l="0" t="0" r="0" b="3810"/>
            <wp:docPr id="13611495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4959"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r>
        <w:rPr>
          <w:noProof/>
          <w14:ligatures w14:val="standardContextual"/>
        </w:rPr>
        <w:lastRenderedPageBreak/>
        <w:drawing>
          <wp:inline distT="0" distB="0" distL="0" distR="0" wp14:anchorId="72616F4F" wp14:editId="7099FDEB">
            <wp:extent cx="5943600" cy="2974975"/>
            <wp:effectExtent l="0" t="0" r="0" b="0"/>
            <wp:docPr id="22781206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2062"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r>
        <w:rPr>
          <w:noProof/>
          <w14:ligatures w14:val="standardContextual"/>
        </w:rPr>
        <w:drawing>
          <wp:inline distT="0" distB="0" distL="0" distR="0" wp14:anchorId="08258A66" wp14:editId="71D76DBE">
            <wp:extent cx="5943600" cy="2656840"/>
            <wp:effectExtent l="0" t="0" r="0" b="0"/>
            <wp:docPr id="4373485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48582"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r>
        <w:rPr>
          <w:noProof/>
          <w14:ligatures w14:val="standardContextual"/>
        </w:rPr>
        <w:lastRenderedPageBreak/>
        <w:drawing>
          <wp:inline distT="0" distB="0" distL="0" distR="0" wp14:anchorId="436D6595" wp14:editId="67EC5DCD">
            <wp:extent cx="5943600" cy="2673985"/>
            <wp:effectExtent l="0" t="0" r="0" b="5715"/>
            <wp:docPr id="60330848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16646" name="Picture 5"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r>
        <w:rPr>
          <w:noProof/>
          <w14:ligatures w14:val="standardContextual"/>
        </w:rPr>
        <w:drawing>
          <wp:inline distT="0" distB="0" distL="0" distR="0" wp14:anchorId="5AF29BF4" wp14:editId="0733C3D4">
            <wp:extent cx="5943600" cy="2792095"/>
            <wp:effectExtent l="0" t="0" r="0" b="1905"/>
            <wp:docPr id="3071676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3509"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r>
        <w:rPr>
          <w:noProof/>
          <w14:ligatures w14:val="standardContextual"/>
        </w:rPr>
        <w:drawing>
          <wp:inline distT="0" distB="0" distL="0" distR="0" wp14:anchorId="33EC33F9" wp14:editId="28DED23A">
            <wp:extent cx="5943600" cy="1167765"/>
            <wp:effectExtent l="0" t="0" r="0" b="635"/>
            <wp:docPr id="651523292"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23292" name="Picture 7"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67765"/>
                    </a:xfrm>
                    <a:prstGeom prst="rect">
                      <a:avLst/>
                    </a:prstGeom>
                  </pic:spPr>
                </pic:pic>
              </a:graphicData>
            </a:graphic>
          </wp:inline>
        </w:drawing>
      </w:r>
    </w:p>
    <w:p w14:paraId="7478AEB1" w14:textId="77777777" w:rsidR="00253D5C" w:rsidRDefault="00253D5C" w:rsidP="00253D5C">
      <w:pPr>
        <w:pStyle w:val="Title2"/>
        <w:jc w:val="left"/>
      </w:pPr>
    </w:p>
    <w:p w14:paraId="05337FE8" w14:textId="77777777" w:rsidR="00253D5C" w:rsidRDefault="00253D5C" w:rsidP="00253D5C">
      <w:pPr>
        <w:pStyle w:val="Title2"/>
        <w:jc w:val="left"/>
      </w:pPr>
    </w:p>
    <w:p w14:paraId="629A1244" w14:textId="77777777" w:rsidR="00253D5C" w:rsidRPr="002838B1" w:rsidRDefault="00253D5C" w:rsidP="00253D5C">
      <w:pPr>
        <w:pStyle w:val="Title2"/>
        <w:jc w:val="left"/>
      </w:pPr>
    </w:p>
    <w:p w14:paraId="0CBE3056" w14:textId="4372ECC8" w:rsidR="007614F4" w:rsidRDefault="007614F4" w:rsidP="007614F4">
      <w:pPr>
        <w:pStyle w:val="Title2"/>
        <w:jc w:val="left"/>
        <w:rPr>
          <w:b/>
          <w:bCs/>
          <w:i/>
          <w:iCs/>
        </w:rPr>
      </w:pPr>
      <w:r w:rsidRPr="007614F4">
        <w:rPr>
          <w:b/>
          <w:bCs/>
          <w:i/>
          <w:iCs/>
        </w:rPr>
        <w:lastRenderedPageBreak/>
        <w:t xml:space="preserve">C4. Cleaned Data Set </w:t>
      </w:r>
    </w:p>
    <w:p w14:paraId="35649E50" w14:textId="50F1444F" w:rsidR="004E54CF" w:rsidRPr="007614F4" w:rsidRDefault="004E54CF" w:rsidP="007614F4">
      <w:pPr>
        <w:pStyle w:val="Title2"/>
        <w:jc w:val="left"/>
        <w:rPr>
          <w:b/>
          <w:bCs/>
          <w:i/>
          <w:iCs/>
        </w:rPr>
      </w:pPr>
      <w:r w:rsidRPr="00DF386E">
        <w:rPr>
          <w:i/>
          <w:iCs/>
        </w:rPr>
        <w:t xml:space="preserve">See code attached: </w:t>
      </w:r>
      <w:r w:rsidR="00253D5C" w:rsidRPr="00253D5C">
        <w:rPr>
          <w:b/>
          <w:bCs/>
          <w:i/>
          <w:iCs/>
        </w:rPr>
        <w:t>clean_medical_D209_T2.csv</w:t>
      </w:r>
    </w:p>
    <w:p w14:paraId="7750FCD3" w14:textId="2AF29B16" w:rsidR="007614F4" w:rsidRDefault="007614F4" w:rsidP="007614F4">
      <w:pPr>
        <w:pStyle w:val="Title2"/>
        <w:jc w:val="left"/>
        <w:rPr>
          <w:b/>
          <w:bCs/>
          <w:i/>
          <w:iCs/>
        </w:rPr>
      </w:pPr>
      <w:r w:rsidRPr="007614F4">
        <w:rPr>
          <w:b/>
          <w:bCs/>
          <w:i/>
          <w:iCs/>
        </w:rPr>
        <w:t xml:space="preserve">D1. Splitting the Data </w:t>
      </w:r>
    </w:p>
    <w:p w14:paraId="41FE8D4C" w14:textId="77777777" w:rsidR="004F17E5" w:rsidRDefault="004F17E5" w:rsidP="004F17E5">
      <w:pPr>
        <w:pStyle w:val="Title2"/>
        <w:jc w:val="left"/>
        <w:rPr>
          <w:i/>
          <w:iCs/>
        </w:rPr>
      </w:pPr>
      <w:r w:rsidRPr="00DF386E">
        <w:rPr>
          <w:i/>
          <w:iCs/>
        </w:rPr>
        <w:t xml:space="preserve">See </w:t>
      </w:r>
      <w:r>
        <w:rPr>
          <w:i/>
          <w:iCs/>
        </w:rPr>
        <w:t>files</w:t>
      </w:r>
      <w:r w:rsidRPr="00DF386E">
        <w:rPr>
          <w:i/>
          <w:iCs/>
        </w:rPr>
        <w:t xml:space="preserve"> attached: </w:t>
      </w:r>
    </w:p>
    <w:p w14:paraId="5D7F7CBE" w14:textId="36101140" w:rsidR="004F17E5" w:rsidRDefault="004F17E5" w:rsidP="004F17E5">
      <w:pPr>
        <w:pStyle w:val="Title2"/>
        <w:jc w:val="left"/>
        <w:rPr>
          <w:b/>
          <w:bCs/>
          <w:i/>
          <w:iCs/>
        </w:rPr>
      </w:pPr>
      <w:r>
        <w:rPr>
          <w:b/>
          <w:bCs/>
          <w:i/>
          <w:iCs/>
        </w:rPr>
        <w:t>t2_Xtrain.csv</w:t>
      </w:r>
      <w:r w:rsidRPr="004E4314">
        <w:rPr>
          <w:b/>
          <w:bCs/>
          <w:i/>
          <w:iCs/>
        </w:rPr>
        <w:t xml:space="preserve"> </w:t>
      </w:r>
    </w:p>
    <w:p w14:paraId="7EE16095" w14:textId="4BF8D6EE" w:rsidR="004F17E5" w:rsidRDefault="004F17E5" w:rsidP="004F17E5">
      <w:pPr>
        <w:pStyle w:val="Title2"/>
        <w:jc w:val="left"/>
        <w:rPr>
          <w:b/>
          <w:bCs/>
          <w:i/>
          <w:iCs/>
        </w:rPr>
      </w:pPr>
      <w:r>
        <w:rPr>
          <w:b/>
          <w:bCs/>
          <w:i/>
          <w:iCs/>
        </w:rPr>
        <w:t>t2_Xtest.csv</w:t>
      </w:r>
    </w:p>
    <w:p w14:paraId="274332FC" w14:textId="41565600" w:rsidR="004F17E5" w:rsidRDefault="004F17E5" w:rsidP="004F17E5">
      <w:pPr>
        <w:pStyle w:val="Title2"/>
        <w:jc w:val="left"/>
        <w:rPr>
          <w:b/>
          <w:bCs/>
          <w:i/>
          <w:iCs/>
        </w:rPr>
      </w:pPr>
      <w:r>
        <w:rPr>
          <w:b/>
          <w:bCs/>
          <w:i/>
          <w:iCs/>
        </w:rPr>
        <w:t>t2_ytrain.csv</w:t>
      </w:r>
    </w:p>
    <w:p w14:paraId="18B06425" w14:textId="6C87E108" w:rsidR="004F17E5" w:rsidRPr="007614F4" w:rsidRDefault="004F17E5" w:rsidP="007614F4">
      <w:pPr>
        <w:pStyle w:val="Title2"/>
        <w:jc w:val="left"/>
        <w:rPr>
          <w:b/>
          <w:bCs/>
          <w:i/>
          <w:iCs/>
        </w:rPr>
      </w:pPr>
      <w:r>
        <w:rPr>
          <w:b/>
          <w:bCs/>
          <w:i/>
          <w:iCs/>
        </w:rPr>
        <w:t>t2_ytest.csv</w:t>
      </w:r>
    </w:p>
    <w:p w14:paraId="79002395" w14:textId="38345A15" w:rsidR="007614F4" w:rsidRDefault="007614F4" w:rsidP="007614F4">
      <w:pPr>
        <w:pStyle w:val="Title2"/>
        <w:jc w:val="left"/>
        <w:rPr>
          <w:b/>
          <w:bCs/>
          <w:i/>
          <w:iCs/>
        </w:rPr>
      </w:pPr>
      <w:r w:rsidRPr="007614F4">
        <w:rPr>
          <w:b/>
          <w:bCs/>
          <w:i/>
          <w:iCs/>
        </w:rPr>
        <w:t xml:space="preserve">D2. Output and Intermediate Calculations </w:t>
      </w:r>
    </w:p>
    <w:p w14:paraId="2182291B" w14:textId="4F34115B" w:rsidR="00265EA2" w:rsidRDefault="00D4228F" w:rsidP="007614F4">
      <w:pPr>
        <w:pStyle w:val="Title2"/>
        <w:jc w:val="left"/>
      </w:pPr>
      <w:r>
        <w:t xml:space="preserve">The analysis technique utilized for predicting the continuous variable was the Random Forest Regressor because </w:t>
      </w:r>
      <w:r w:rsidR="00D24813">
        <w:t>it combines the predictions of many decision trees</w:t>
      </w:r>
      <w:r>
        <w:t xml:space="preserve">. </w:t>
      </w:r>
      <w:r w:rsidR="00D24813">
        <w:t xml:space="preserve">Predicting a continuous variable requires us to use regression because it can aggregate predictions through the average of the trees’ predictions. </w:t>
      </w:r>
      <w:r>
        <w:t xml:space="preserve">No intermediate calculations were performed throughout this analysis. </w:t>
      </w:r>
      <w:r w:rsidR="00611C09">
        <w:t xml:space="preserve">Although hyperparameter tuning can improve the model we will choose to not take this step for the moment. </w:t>
      </w:r>
      <w:r w:rsidR="001B3A14">
        <w:t xml:space="preserve">We start by converting those categorical variables into dummy variables and make sure to drop </w:t>
      </w:r>
      <w:r w:rsidR="001B3A14">
        <w:rPr>
          <w:i/>
          <w:iCs/>
        </w:rPr>
        <w:t xml:space="preserve">n-1 </w:t>
      </w:r>
      <w:r w:rsidR="001B3A14">
        <w:t>variable</w:t>
      </w:r>
      <w:r w:rsidR="00B96CB9">
        <w:t>,</w:t>
      </w:r>
      <w:r w:rsidR="001B3A14">
        <w:t xml:space="preserve"> as it is a requirement for this technique (</w:t>
      </w:r>
      <w:proofErr w:type="spellStart"/>
      <w:r w:rsidR="001B3A14">
        <w:t>Elleh</w:t>
      </w:r>
      <w:proofErr w:type="spellEnd"/>
      <w:r w:rsidR="001B3A14">
        <w:t xml:space="preserve">, n.d.). </w:t>
      </w:r>
      <w:r w:rsidR="00B96CB9">
        <w:t xml:space="preserve">The data set </w:t>
      </w:r>
      <w:r w:rsidR="001163D9">
        <w:t>will be</w:t>
      </w:r>
      <w:r w:rsidR="00B96CB9">
        <w:t xml:space="preserve"> split into </w:t>
      </w:r>
      <w:r w:rsidR="001163D9">
        <w:t xml:space="preserve">70% </w:t>
      </w:r>
      <w:r w:rsidR="00B96CB9">
        <w:t xml:space="preserve">training and </w:t>
      </w:r>
      <w:r w:rsidR="001163D9">
        <w:t xml:space="preserve">30% </w:t>
      </w:r>
      <w:r w:rsidR="00B96CB9">
        <w:t xml:space="preserve">testing data sets. The </w:t>
      </w:r>
      <w:r w:rsidR="001163D9">
        <w:t>h</w:t>
      </w:r>
      <w:r w:rsidR="00B96CB9">
        <w:t>old-</w:t>
      </w:r>
      <w:r w:rsidR="001163D9">
        <w:t>o</w:t>
      </w:r>
      <w:r w:rsidR="00B96CB9">
        <w:t xml:space="preserve">ut method allows the model to be trained in the training data set and evaluated in the testing data set. </w:t>
      </w:r>
      <w:r w:rsidR="004343B0">
        <w:t>Next, we will create a random forest regressor with 400 trees</w:t>
      </w:r>
      <w:r w:rsidR="00265EA2">
        <w:t xml:space="preserve"> </w:t>
      </w:r>
      <w:r w:rsidR="00265EA2" w:rsidRPr="00265EA2">
        <w:t>(Train an RF Regressor | Python, 2024)</w:t>
      </w:r>
      <w:r w:rsidR="004343B0">
        <w:t>. Next</w:t>
      </w:r>
      <w:r w:rsidR="00265EA2">
        <w:t xml:space="preserve">, </w:t>
      </w:r>
      <w:r w:rsidR="004343B0">
        <w:t>is fitting the random forest regressor to the training set and then predicting the test set labels. To measure the accuracy of the model, we will find the mean squared error, the root mean squared error, and the r-squared score</w:t>
      </w:r>
      <w:r w:rsidR="00265EA2">
        <w:t>.</w:t>
      </w:r>
      <w:r w:rsidR="004343B0">
        <w:t xml:space="preserve"> </w:t>
      </w:r>
      <w:r w:rsidR="00265EA2">
        <w:t xml:space="preserve">As a final analysis, we will create a horizontal bar plot that shows the most predictive features </w:t>
      </w:r>
      <w:r w:rsidR="00265EA2" w:rsidRPr="00265EA2">
        <w:t>(Train an RF Regressor | Python, 2024)</w:t>
      </w:r>
      <w:r w:rsidR="00265EA2">
        <w:t>.</w:t>
      </w:r>
    </w:p>
    <w:p w14:paraId="156211EE" w14:textId="4B70AF38" w:rsidR="007614F4" w:rsidRDefault="007614F4" w:rsidP="007614F4">
      <w:pPr>
        <w:pStyle w:val="Title2"/>
        <w:jc w:val="left"/>
        <w:rPr>
          <w:b/>
          <w:bCs/>
          <w:i/>
          <w:iCs/>
        </w:rPr>
      </w:pPr>
      <w:r w:rsidRPr="007614F4">
        <w:rPr>
          <w:b/>
          <w:bCs/>
          <w:i/>
          <w:iCs/>
        </w:rPr>
        <w:lastRenderedPageBreak/>
        <w:t xml:space="preserve">D3. Code Execution </w:t>
      </w:r>
    </w:p>
    <w:p w14:paraId="74CB94B2" w14:textId="4BBBB1EA" w:rsidR="00253D5C" w:rsidRPr="007614F4" w:rsidRDefault="00611C09" w:rsidP="007614F4">
      <w:pPr>
        <w:pStyle w:val="Title2"/>
        <w:jc w:val="left"/>
        <w:rPr>
          <w:b/>
          <w:bCs/>
          <w:i/>
          <w:iCs/>
        </w:rPr>
      </w:pPr>
      <w:r w:rsidRPr="00DF386E">
        <w:rPr>
          <w:i/>
          <w:iCs/>
        </w:rPr>
        <w:t xml:space="preserve">See code attached: </w:t>
      </w:r>
      <w:r w:rsidR="00387964">
        <w:rPr>
          <w:b/>
          <w:bCs/>
          <w:i/>
          <w:iCs/>
        </w:rPr>
        <w:t>T2_D209_RF</w:t>
      </w:r>
      <w:r w:rsidRPr="00DF386E">
        <w:rPr>
          <w:b/>
          <w:bCs/>
          <w:i/>
          <w:iCs/>
        </w:rPr>
        <w:t>.ipynb</w:t>
      </w:r>
      <w:r w:rsidRPr="004E4314">
        <w:rPr>
          <w:b/>
          <w:bCs/>
          <w:i/>
          <w:iCs/>
        </w:rPr>
        <w:t xml:space="preserve"> </w:t>
      </w:r>
    </w:p>
    <w:p w14:paraId="6E56823E" w14:textId="3CFEDE25" w:rsidR="007614F4" w:rsidRDefault="007614F4" w:rsidP="007614F4">
      <w:pPr>
        <w:pStyle w:val="Title2"/>
        <w:jc w:val="left"/>
        <w:rPr>
          <w:b/>
          <w:bCs/>
          <w:i/>
          <w:iCs/>
        </w:rPr>
      </w:pPr>
      <w:r w:rsidRPr="007614F4">
        <w:rPr>
          <w:b/>
          <w:bCs/>
          <w:i/>
          <w:iCs/>
        </w:rPr>
        <w:t xml:space="preserve">E1. Accuracy and MSE </w:t>
      </w:r>
    </w:p>
    <w:p w14:paraId="1C71DA07" w14:textId="6DC4CA08" w:rsidR="00947627" w:rsidRPr="00387964" w:rsidRDefault="00387964" w:rsidP="007614F4">
      <w:pPr>
        <w:pStyle w:val="Title2"/>
        <w:jc w:val="left"/>
      </w:pPr>
      <w:r>
        <w:t xml:space="preserve">There is no single calculation for accuracy when looking at a random forest regression model so we will analyze </w:t>
      </w:r>
      <w:r w:rsidR="008117C7">
        <w:t>three</w:t>
      </w:r>
      <w:r>
        <w:t xml:space="preserve"> calculations to determine if the model is reliable in predicting the patient’s vitamin D levels. </w:t>
      </w:r>
      <w:r w:rsidR="000345DE">
        <w:t xml:space="preserve">One thing to </w:t>
      </w:r>
      <w:r w:rsidR="00947627">
        <w:t>remember</w:t>
      </w:r>
      <w:r w:rsidR="000345DE">
        <w:t xml:space="preserve"> is that when working with </w:t>
      </w:r>
      <w:r w:rsidR="00B140CD">
        <w:t xml:space="preserve">regression, we are looking for a 0.0 error to have the best score. </w:t>
      </w:r>
      <w:r w:rsidR="008117C7">
        <w:t>The mean squared error is the sum of the squared difference between the actual output and the predicted output value. A low mean squared error shows a model that can predict values more accurately (</w:t>
      </w:r>
      <w:proofErr w:type="spellStart"/>
      <w:r w:rsidR="008117C7">
        <w:t>Beheshi</w:t>
      </w:r>
      <w:proofErr w:type="spellEnd"/>
      <w:r w:rsidR="008117C7">
        <w:t xml:space="preserve">, 2020). </w:t>
      </w:r>
      <w:r w:rsidR="000345DE">
        <w:t>The RMSE is the square root of the average squared distance between the actual and the predicted score</w:t>
      </w:r>
      <w:r w:rsidR="00B140CD">
        <w:t xml:space="preserve"> </w:t>
      </w:r>
      <w:r w:rsidR="000345DE">
        <w:t>(</w:t>
      </w:r>
      <w:proofErr w:type="spellStart"/>
      <w:r w:rsidR="000345DE">
        <w:t>Elleh</w:t>
      </w:r>
      <w:proofErr w:type="spellEnd"/>
      <w:r w:rsidR="000345DE">
        <w:t>, n.d.).</w:t>
      </w:r>
      <w:r w:rsidR="00B140CD">
        <w:t xml:space="preserve"> The coefficient of determination, also known as R-squared, measures the relationship between the residual and the total sum of squares (</w:t>
      </w:r>
      <w:proofErr w:type="spellStart"/>
      <w:r w:rsidR="00B140CD">
        <w:t>Elleh</w:t>
      </w:r>
      <w:proofErr w:type="spellEnd"/>
      <w:r w:rsidR="00B140CD">
        <w:t xml:space="preserve">, n.d.). </w:t>
      </w:r>
      <w:r w:rsidR="007F170A">
        <w:t xml:space="preserve">R-squared provides another accuracy metric </w:t>
      </w:r>
      <w:r w:rsidR="00B15A22">
        <w:t xml:space="preserve">and tells us how well the model fits the data. </w:t>
      </w:r>
    </w:p>
    <w:p w14:paraId="07CF79DD" w14:textId="189D1360" w:rsidR="007614F4" w:rsidRDefault="007614F4" w:rsidP="007614F4">
      <w:pPr>
        <w:pStyle w:val="Title2"/>
        <w:jc w:val="left"/>
        <w:rPr>
          <w:b/>
          <w:bCs/>
          <w:i/>
          <w:iCs/>
        </w:rPr>
      </w:pPr>
      <w:r w:rsidRPr="007614F4">
        <w:rPr>
          <w:b/>
          <w:bCs/>
          <w:i/>
          <w:iCs/>
        </w:rPr>
        <w:t xml:space="preserve">E2. Results and Implications </w:t>
      </w:r>
    </w:p>
    <w:p w14:paraId="600708F7" w14:textId="515CB2F0" w:rsidR="00753B1E" w:rsidRPr="00B15A22" w:rsidRDefault="00281B8C" w:rsidP="007614F4">
      <w:pPr>
        <w:pStyle w:val="Title2"/>
        <w:jc w:val="left"/>
      </w:pPr>
      <w:r>
        <w:t>The MSE value was calculated as 4.226 and the RMSE is 2.06. The numbers for the MSE value can vary from zero to infinity</w:t>
      </w:r>
      <w:r w:rsidR="00B376D3">
        <w:t>. With the MSE metric, we can say that the model will predict the patient’s vitamin D level well.</w:t>
      </w:r>
      <w:r w:rsidR="00045F8E">
        <w:t xml:space="preserve"> The value for the RMSE is close to 0, so the model can </w:t>
      </w:r>
      <w:r w:rsidR="0085784C">
        <w:t>predict more accurately</w:t>
      </w:r>
      <w:r w:rsidR="00045F8E">
        <w:t xml:space="preserve">. </w:t>
      </w:r>
      <w:r w:rsidR="00B376D3">
        <w:t>L</w:t>
      </w:r>
      <w:r>
        <w:t xml:space="preserve">et’s determine other </w:t>
      </w:r>
      <w:r w:rsidR="00B376D3">
        <w:t>accuracy metrics</w:t>
      </w:r>
      <w:r>
        <w:t xml:space="preserve"> to ensure the model we made is reliable.</w:t>
      </w:r>
      <w:r w:rsidR="007F170A">
        <w:t xml:space="preserve"> The closer the R-squared value is to 1, the better the model fits the data. The value calculated for R-squared is 0.0001744. </w:t>
      </w:r>
      <w:r w:rsidR="00753B1E">
        <w:t>This means the model fits the data only at a .017% and therefore</w:t>
      </w:r>
      <w:r w:rsidR="007F170A">
        <w:t xml:space="preserve"> unacceptable (</w:t>
      </w:r>
      <w:proofErr w:type="spellStart"/>
      <w:r w:rsidR="007F170A">
        <w:t>Elleh</w:t>
      </w:r>
      <w:proofErr w:type="spellEnd"/>
      <w:r w:rsidR="007F170A">
        <w:t>, n.d.).</w:t>
      </w:r>
      <w:r w:rsidR="00753B1E">
        <w:t xml:space="preserve"> </w:t>
      </w:r>
      <w:r w:rsidR="002A0F9B">
        <w:t xml:space="preserve">We also created a horizontal bar plot that shows the features that most contribute to the patient’s vitamin D levels. </w:t>
      </w:r>
      <w:r w:rsidR="00753B1E">
        <w:t xml:space="preserve">Some implications of using the model created </w:t>
      </w:r>
      <w:r w:rsidR="00E9686F">
        <w:t xml:space="preserve">is that if used </w:t>
      </w:r>
      <w:r w:rsidR="00753B1E">
        <w:t xml:space="preserve">to predict the </w:t>
      </w:r>
      <w:r w:rsidR="00101C88">
        <w:t>patient’s</w:t>
      </w:r>
      <w:r w:rsidR="00753B1E">
        <w:t xml:space="preserve"> vitamin D levels</w:t>
      </w:r>
      <w:r w:rsidR="00E9686F">
        <w:t>,</w:t>
      </w:r>
      <w:r w:rsidR="00753B1E">
        <w:t xml:space="preserve"> </w:t>
      </w:r>
      <w:r w:rsidR="00E9686F">
        <w:t xml:space="preserve">it </w:t>
      </w:r>
      <w:r w:rsidR="00753B1E">
        <w:t xml:space="preserve">could result in poor </w:t>
      </w:r>
      <w:r w:rsidR="00E9686F">
        <w:t>predictions</w:t>
      </w:r>
      <w:r w:rsidR="00101C88">
        <w:t xml:space="preserve"> based on the </w:t>
      </w:r>
      <w:r w:rsidR="00101C88">
        <w:lastRenderedPageBreak/>
        <w:t xml:space="preserve">accuracy metrics we have discussed. </w:t>
      </w:r>
      <w:r w:rsidR="00E9686F">
        <w:t xml:space="preserve">The </w:t>
      </w:r>
      <w:r w:rsidR="00B15A22">
        <w:t xml:space="preserve">MSE, RMSE, and R-squared accuracy metrics do not show an agreement in the validity of the performance of the model. </w:t>
      </w:r>
      <w:r w:rsidR="002A0F9B">
        <w:t xml:space="preserve">We also cannot guarantee that </w:t>
      </w:r>
      <w:r w:rsidR="002A0F9B">
        <w:rPr>
          <w:b/>
          <w:bCs/>
          <w:i/>
          <w:iCs/>
        </w:rPr>
        <w:t xml:space="preserve">Age, </w:t>
      </w:r>
      <w:r w:rsidR="002A0F9B">
        <w:t xml:space="preserve">as shown in the plot, is a key feature that is contributing to lower vitamin D levels for patients. </w:t>
      </w:r>
      <w:r w:rsidR="00E9686F">
        <w:t xml:space="preserve">The consequences of using the model created cannot guarantee lower readmission rates, greater positive </w:t>
      </w:r>
      <w:r w:rsidR="00B15A22">
        <w:t xml:space="preserve">survey </w:t>
      </w:r>
      <w:r w:rsidR="00E9686F">
        <w:t xml:space="preserve">results, or ensure the patient with treatment timeliness. </w:t>
      </w:r>
    </w:p>
    <w:p w14:paraId="3D82D825" w14:textId="5CFD0CDC" w:rsidR="007614F4" w:rsidRDefault="007614F4" w:rsidP="007614F4">
      <w:pPr>
        <w:pStyle w:val="Title2"/>
        <w:jc w:val="left"/>
        <w:rPr>
          <w:b/>
          <w:bCs/>
          <w:i/>
          <w:iCs/>
        </w:rPr>
      </w:pPr>
      <w:r w:rsidRPr="007614F4">
        <w:rPr>
          <w:b/>
          <w:bCs/>
          <w:i/>
          <w:iCs/>
        </w:rPr>
        <w:t xml:space="preserve">E3. Limitation </w:t>
      </w:r>
    </w:p>
    <w:p w14:paraId="742D24AB" w14:textId="2F1AF446" w:rsidR="00753B1E" w:rsidRPr="00D9458B" w:rsidRDefault="00D9458B" w:rsidP="007614F4">
      <w:pPr>
        <w:pStyle w:val="Title2"/>
        <w:jc w:val="left"/>
      </w:pPr>
      <w:r>
        <w:t xml:space="preserve">A limitation </w:t>
      </w:r>
      <w:r w:rsidR="006E59C7">
        <w:t>of</w:t>
      </w:r>
      <w:r>
        <w:t xml:space="preserve"> random forest</w:t>
      </w:r>
      <w:r w:rsidR="004B0026">
        <w:t xml:space="preserve"> is that it</w:t>
      </w:r>
      <w:r>
        <w:t xml:space="preserve"> </w:t>
      </w:r>
      <w:r w:rsidR="004B0026">
        <w:t xml:space="preserve">cannot extrapolate (Thompson, 2019). This means that the model can only make predictions based on the </w:t>
      </w:r>
      <w:r w:rsidR="005F4D91">
        <w:t>average of the previous values. This can limit the predictions to the highest and lowest values in the training data set. As an example, this limitation could affect the data that has a trend over time and can over or under</w:t>
      </w:r>
      <w:r w:rsidR="008D2738">
        <w:t>-</w:t>
      </w:r>
      <w:r w:rsidR="005F4D91">
        <w:t xml:space="preserve">predict based on the trained data set (Thompson, 2019). </w:t>
      </w:r>
      <w:r w:rsidR="00AD6F45">
        <w:t>This would be a problem i</w:t>
      </w:r>
      <w:r w:rsidR="00E21EC9">
        <w:t>f</w:t>
      </w:r>
      <w:r w:rsidR="00AD6F45">
        <w:t xml:space="preserve"> we were looking for any trends in the data. </w:t>
      </w:r>
    </w:p>
    <w:p w14:paraId="5FAADA82" w14:textId="72E33C98" w:rsidR="007614F4" w:rsidRDefault="007614F4" w:rsidP="007614F4">
      <w:pPr>
        <w:pStyle w:val="Title2"/>
        <w:jc w:val="left"/>
        <w:rPr>
          <w:b/>
          <w:bCs/>
          <w:i/>
          <w:iCs/>
        </w:rPr>
      </w:pPr>
      <w:r w:rsidRPr="007614F4">
        <w:rPr>
          <w:b/>
          <w:bCs/>
          <w:i/>
          <w:iCs/>
        </w:rPr>
        <w:t xml:space="preserve">E4. Course of Action </w:t>
      </w:r>
    </w:p>
    <w:p w14:paraId="1C175831" w14:textId="3ED9B35A" w:rsidR="00753B1E" w:rsidRDefault="00AD6F45" w:rsidP="007614F4">
      <w:pPr>
        <w:pStyle w:val="Title2"/>
        <w:jc w:val="left"/>
      </w:pPr>
      <w:r>
        <w:t xml:space="preserve">Based on our model’s accuracy metrics, the model created cannot be used to predict a patient’s vitamin D levels without other suggestions to improve the model. A recommendation for the organization would be to </w:t>
      </w:r>
      <w:r w:rsidR="00E21EC9">
        <w:t>begin collecting more existing health conditions to add to the data set since the data collected didn’t give us a reliable model. Exploring further existing health conditions can allow the model to have more data within the model.</w:t>
      </w:r>
      <w:r w:rsidR="0076216E">
        <w:t xml:space="preserve"> </w:t>
      </w:r>
      <w:r w:rsidR="00E21EC9">
        <w:t xml:space="preserve">The analysis could then be further improved by hyperparameter tuning, which allows for selecting the best hyperparameters so the model can perform more accurately. The organization can then have confidence in the </w:t>
      </w:r>
      <w:r w:rsidR="0076216E">
        <w:t xml:space="preserve">new </w:t>
      </w:r>
      <w:r w:rsidR="00E21EC9">
        <w:t>model created to lower readmission rates, have positive survey results, and ensure treatment timeliness.</w:t>
      </w:r>
    </w:p>
    <w:p w14:paraId="7A3231F5" w14:textId="77777777" w:rsidR="0076216E" w:rsidRPr="00AD6F45" w:rsidRDefault="0076216E" w:rsidP="007614F4">
      <w:pPr>
        <w:pStyle w:val="Title2"/>
        <w:jc w:val="left"/>
      </w:pPr>
    </w:p>
    <w:p w14:paraId="388D899D" w14:textId="129889E9" w:rsidR="007614F4" w:rsidRDefault="007614F4" w:rsidP="007614F4">
      <w:pPr>
        <w:pStyle w:val="Title2"/>
        <w:jc w:val="left"/>
        <w:rPr>
          <w:b/>
          <w:bCs/>
          <w:i/>
          <w:iCs/>
        </w:rPr>
      </w:pPr>
      <w:r w:rsidRPr="007614F4">
        <w:rPr>
          <w:b/>
          <w:bCs/>
          <w:i/>
          <w:iCs/>
        </w:rPr>
        <w:lastRenderedPageBreak/>
        <w:t xml:space="preserve">F. Panopto Recording </w:t>
      </w:r>
    </w:p>
    <w:p w14:paraId="2B3511B1" w14:textId="2A5CA954" w:rsidR="00611C09" w:rsidRPr="00611C09" w:rsidRDefault="00611C09" w:rsidP="007614F4">
      <w:pPr>
        <w:pStyle w:val="Title2"/>
        <w:jc w:val="left"/>
        <w:rPr>
          <w:i/>
          <w:iCs/>
        </w:rPr>
      </w:pPr>
      <w:r w:rsidRPr="00EF36CF">
        <w:rPr>
          <w:i/>
          <w:iCs/>
        </w:rPr>
        <w:t>See Panopto video attached.</w:t>
      </w:r>
    </w:p>
    <w:p w14:paraId="28E52474" w14:textId="00EF5856" w:rsidR="007614F4" w:rsidRDefault="007614F4" w:rsidP="007614F4">
      <w:pPr>
        <w:pStyle w:val="Title2"/>
        <w:jc w:val="left"/>
        <w:rPr>
          <w:b/>
          <w:bCs/>
          <w:i/>
          <w:iCs/>
        </w:rPr>
      </w:pPr>
      <w:r w:rsidRPr="007614F4">
        <w:rPr>
          <w:b/>
          <w:bCs/>
          <w:i/>
          <w:iCs/>
        </w:rPr>
        <w:t xml:space="preserve">G. Sources for Third-Party Code </w:t>
      </w:r>
    </w:p>
    <w:p w14:paraId="6CC2BC0A" w14:textId="1D6EDC97" w:rsidR="00611C09" w:rsidRPr="007614F4" w:rsidRDefault="00611C09" w:rsidP="007614F4">
      <w:pPr>
        <w:pStyle w:val="Title2"/>
        <w:jc w:val="left"/>
        <w:rPr>
          <w:b/>
          <w:bCs/>
          <w:i/>
          <w:iCs/>
        </w:rPr>
      </w:pPr>
      <w:r w:rsidRPr="000C2EB8">
        <w:rPr>
          <w:i/>
          <w:iCs/>
          <w:color w:val="333333"/>
        </w:rPr>
        <w:t>See attached references below.</w:t>
      </w:r>
    </w:p>
    <w:p w14:paraId="79B43680" w14:textId="791C808E" w:rsidR="007614F4" w:rsidRPr="007614F4" w:rsidRDefault="007614F4" w:rsidP="007614F4">
      <w:pPr>
        <w:pStyle w:val="Title2"/>
        <w:jc w:val="left"/>
        <w:rPr>
          <w:b/>
          <w:bCs/>
          <w:i/>
          <w:iCs/>
        </w:rPr>
      </w:pPr>
      <w:r w:rsidRPr="007614F4">
        <w:rPr>
          <w:b/>
          <w:bCs/>
          <w:i/>
          <w:iCs/>
        </w:rPr>
        <w:t xml:space="preserve">H. Sources </w:t>
      </w:r>
    </w:p>
    <w:p w14:paraId="59AC5E2F" w14:textId="77777777" w:rsidR="00611C09" w:rsidRDefault="00611C09" w:rsidP="00611C09">
      <w:pPr>
        <w:pStyle w:val="Title2"/>
        <w:jc w:val="left"/>
        <w:rPr>
          <w:b/>
          <w:bCs/>
          <w:i/>
          <w:iCs/>
        </w:rPr>
      </w:pPr>
      <w:r w:rsidRPr="000C2EB8">
        <w:rPr>
          <w:i/>
          <w:iCs/>
          <w:color w:val="333333"/>
        </w:rPr>
        <w:t>See attached references below.</w:t>
      </w:r>
    </w:p>
    <w:p w14:paraId="0620A082" w14:textId="77777777" w:rsidR="007614F4" w:rsidRDefault="007614F4"/>
    <w:p w14:paraId="5972C478" w14:textId="77777777" w:rsidR="00442F2E" w:rsidRDefault="00442F2E"/>
    <w:p w14:paraId="3AF83669" w14:textId="77777777" w:rsidR="00442F2E" w:rsidRDefault="00442F2E"/>
    <w:p w14:paraId="088766D4" w14:textId="77777777" w:rsidR="00442F2E" w:rsidRDefault="00442F2E"/>
    <w:p w14:paraId="55896EE5" w14:textId="77777777" w:rsidR="00442F2E" w:rsidRDefault="00442F2E"/>
    <w:p w14:paraId="2D9BB6FA" w14:textId="77777777" w:rsidR="00442F2E" w:rsidRDefault="00442F2E"/>
    <w:p w14:paraId="7E35D161" w14:textId="77777777" w:rsidR="00442F2E" w:rsidRDefault="00442F2E"/>
    <w:p w14:paraId="4D9DD7D0" w14:textId="77777777" w:rsidR="00442F2E" w:rsidRDefault="00442F2E"/>
    <w:p w14:paraId="66A30884" w14:textId="77777777" w:rsidR="00442F2E" w:rsidRDefault="00442F2E"/>
    <w:p w14:paraId="3C27DC23" w14:textId="77777777" w:rsidR="00442F2E" w:rsidRDefault="00442F2E"/>
    <w:p w14:paraId="6E164095" w14:textId="77777777" w:rsidR="00442F2E" w:rsidRDefault="00442F2E"/>
    <w:p w14:paraId="4F05F652" w14:textId="77777777" w:rsidR="00442F2E" w:rsidRDefault="00442F2E"/>
    <w:p w14:paraId="29B97B30" w14:textId="77777777" w:rsidR="00442F2E" w:rsidRDefault="00442F2E"/>
    <w:p w14:paraId="60550044" w14:textId="77777777" w:rsidR="00441635" w:rsidRDefault="00441635"/>
    <w:p w14:paraId="46D52D53" w14:textId="77777777" w:rsidR="00441635" w:rsidRDefault="00441635"/>
    <w:p w14:paraId="47759493" w14:textId="77777777" w:rsidR="00441635" w:rsidRDefault="00441635"/>
    <w:p w14:paraId="78F995FC" w14:textId="77777777" w:rsidR="00441635" w:rsidRDefault="00441635"/>
    <w:p w14:paraId="71329818" w14:textId="77777777" w:rsidR="00441635" w:rsidRDefault="00441635"/>
    <w:p w14:paraId="0A0C1BA9" w14:textId="77777777" w:rsidR="00441635" w:rsidRDefault="00441635"/>
    <w:p w14:paraId="1497C618" w14:textId="77777777" w:rsidR="00441635" w:rsidRDefault="00441635"/>
    <w:p w14:paraId="4D7543C6" w14:textId="77777777" w:rsidR="00441635" w:rsidRDefault="00441635"/>
    <w:p w14:paraId="2D55BB89" w14:textId="77777777" w:rsidR="00441635" w:rsidRDefault="00441635"/>
    <w:p w14:paraId="5317A1B2" w14:textId="77777777" w:rsidR="00441635" w:rsidRDefault="00441635"/>
    <w:p w14:paraId="27623FAA" w14:textId="77777777" w:rsidR="00441635" w:rsidRDefault="00441635"/>
    <w:p w14:paraId="194873F6" w14:textId="77777777" w:rsidR="00441635" w:rsidRDefault="00441635"/>
    <w:p w14:paraId="7DD02EAF" w14:textId="77777777" w:rsidR="00441635" w:rsidRDefault="00441635"/>
    <w:p w14:paraId="19559F81" w14:textId="77777777" w:rsidR="00441635" w:rsidRDefault="00441635"/>
    <w:p w14:paraId="7618D147" w14:textId="77777777" w:rsidR="00441635" w:rsidRDefault="00441635"/>
    <w:p w14:paraId="6F657CB9" w14:textId="77777777" w:rsidR="00441635" w:rsidRDefault="00441635"/>
    <w:p w14:paraId="6AFFC5D1" w14:textId="77777777" w:rsidR="00441635" w:rsidRDefault="00441635"/>
    <w:p w14:paraId="60DC57D5" w14:textId="77777777" w:rsidR="00441635" w:rsidRDefault="00441635"/>
    <w:p w14:paraId="53D87AAD" w14:textId="77777777" w:rsidR="004B0026" w:rsidRDefault="004B0026" w:rsidP="004B0026">
      <w:pPr>
        <w:tabs>
          <w:tab w:val="left" w:pos="3822"/>
        </w:tabs>
        <w:spacing w:line="480" w:lineRule="auto"/>
      </w:pPr>
    </w:p>
    <w:p w14:paraId="6B317F04" w14:textId="77777777" w:rsidR="0076216E" w:rsidRDefault="0076216E" w:rsidP="004B0026">
      <w:pPr>
        <w:tabs>
          <w:tab w:val="left" w:pos="3822"/>
        </w:tabs>
        <w:spacing w:line="480" w:lineRule="auto"/>
        <w:rPr>
          <w:sz w:val="28"/>
          <w:szCs w:val="28"/>
        </w:rPr>
      </w:pPr>
    </w:p>
    <w:p w14:paraId="4237F88D" w14:textId="3934B421" w:rsidR="00BB2A44" w:rsidRPr="00253D5C" w:rsidRDefault="00442F2E" w:rsidP="00B84D7E">
      <w:pPr>
        <w:tabs>
          <w:tab w:val="left" w:pos="3822"/>
        </w:tabs>
        <w:spacing w:line="480" w:lineRule="auto"/>
        <w:jc w:val="center"/>
        <w:rPr>
          <w:sz w:val="32"/>
          <w:szCs w:val="32"/>
        </w:rPr>
      </w:pPr>
      <w:r w:rsidRPr="00253D5C">
        <w:rPr>
          <w:sz w:val="32"/>
          <w:szCs w:val="32"/>
        </w:rPr>
        <w:lastRenderedPageBreak/>
        <w:t>References</w:t>
      </w:r>
    </w:p>
    <w:p w14:paraId="53A40E57" w14:textId="77777777" w:rsidR="00441635" w:rsidRDefault="00441635" w:rsidP="00441635">
      <w:pPr>
        <w:pStyle w:val="NormalWeb"/>
        <w:spacing w:line="480" w:lineRule="auto"/>
        <w:rPr>
          <w:i/>
          <w:iCs/>
          <w:color w:val="161719"/>
          <w:shd w:val="clear" w:color="auto" w:fill="FFFFFF"/>
        </w:rPr>
      </w:pPr>
      <w:r w:rsidRPr="00441635">
        <w:rPr>
          <w:color w:val="161719"/>
          <w:shd w:val="clear" w:color="auto" w:fill="FFFFFF"/>
        </w:rPr>
        <w:t>AK, A. (2023, October 15). </w:t>
      </w:r>
      <w:r w:rsidRPr="00441635">
        <w:rPr>
          <w:i/>
          <w:iCs/>
          <w:color w:val="161719"/>
          <w:shd w:val="clear" w:color="auto" w:fill="FFFFFF"/>
        </w:rPr>
        <w:t xml:space="preserve">Clever Cuts: Uncovering the Power of </w:t>
      </w:r>
      <w:proofErr w:type="spellStart"/>
      <w:r w:rsidRPr="00441635">
        <w:rPr>
          <w:i/>
          <w:iCs/>
          <w:color w:val="161719"/>
          <w:shd w:val="clear" w:color="auto" w:fill="FFFFFF"/>
        </w:rPr>
        <w:t>SelectKBest</w:t>
      </w:r>
      <w:proofErr w:type="spellEnd"/>
      <w:r w:rsidRPr="00441635">
        <w:rPr>
          <w:i/>
          <w:iCs/>
          <w:color w:val="161719"/>
          <w:shd w:val="clear" w:color="auto" w:fill="FFFFFF"/>
        </w:rPr>
        <w:t xml:space="preserve"> for Feature</w:t>
      </w:r>
    </w:p>
    <w:p w14:paraId="210F7385" w14:textId="47CDDBF4" w:rsidR="00441635" w:rsidRPr="00441635" w:rsidRDefault="00441635" w:rsidP="00441635">
      <w:pPr>
        <w:pStyle w:val="NormalWeb"/>
        <w:spacing w:line="480" w:lineRule="auto"/>
        <w:ind w:left="720"/>
        <w:rPr>
          <w:color w:val="161719"/>
          <w:shd w:val="clear" w:color="auto" w:fill="FFFFFF"/>
        </w:rPr>
      </w:pPr>
      <w:r w:rsidRPr="00441635">
        <w:rPr>
          <w:i/>
          <w:iCs/>
          <w:color w:val="161719"/>
          <w:shd w:val="clear" w:color="auto" w:fill="FFFFFF"/>
        </w:rPr>
        <w:t xml:space="preserve"> Selection in Machine Learning</w:t>
      </w:r>
      <w:r w:rsidRPr="00441635">
        <w:rPr>
          <w:color w:val="161719"/>
          <w:shd w:val="clear" w:color="auto" w:fill="FFFFFF"/>
        </w:rPr>
        <w:t xml:space="preserve">. Medium. </w:t>
      </w:r>
      <w:hyperlink r:id="rId12" w:history="1">
        <w:r w:rsidRPr="00441635">
          <w:rPr>
            <w:rStyle w:val="Hyperlink"/>
            <w:shd w:val="clear" w:color="auto" w:fill="FFFFFF"/>
          </w:rPr>
          <w:t>https://medium.com/@abelkuriakose/clever-cuts-uncovering-the-power-of-selectkbest-for-feature-selection-in-machine-learning-c8d20d75c82f</w:t>
        </w:r>
      </w:hyperlink>
    </w:p>
    <w:p w14:paraId="058ED7B6" w14:textId="73DCA498" w:rsidR="008117C7" w:rsidRDefault="008117C7" w:rsidP="00BB2A44">
      <w:pPr>
        <w:pStyle w:val="NormalWeb"/>
        <w:spacing w:line="480" w:lineRule="auto"/>
        <w:rPr>
          <w:i/>
          <w:iCs/>
          <w:color w:val="161719"/>
          <w:shd w:val="clear" w:color="auto" w:fill="FFFFFF"/>
        </w:rPr>
      </w:pPr>
      <w:r w:rsidRPr="008117C7">
        <w:rPr>
          <w:i/>
          <w:iCs/>
          <w:color w:val="161719"/>
          <w:shd w:val="clear" w:color="auto" w:fill="FFFFFF"/>
        </w:rPr>
        <w:t xml:space="preserve">Beheshti, N. (2022, March 2). Random Forest Regression. Medium. </w:t>
      </w:r>
      <w:hyperlink r:id="rId13" w:history="1">
        <w:r w:rsidRPr="008117C7">
          <w:rPr>
            <w:rStyle w:val="Hyperlink"/>
            <w:i/>
            <w:iCs/>
            <w:shd w:val="clear" w:color="auto" w:fill="FFFFFF"/>
          </w:rPr>
          <w:t>https://towardsdatascience.com/random-forest-regression-5f605132d19d</w:t>
        </w:r>
      </w:hyperlink>
    </w:p>
    <w:p w14:paraId="412C11B7" w14:textId="3265C6F8" w:rsidR="00BB2A44" w:rsidRDefault="00BB2A44" w:rsidP="00BB2A44">
      <w:pPr>
        <w:pStyle w:val="NormalWeb"/>
        <w:spacing w:line="480" w:lineRule="auto"/>
        <w:rPr>
          <w:color w:val="161719"/>
          <w:shd w:val="clear" w:color="auto" w:fill="FFFFFF"/>
        </w:rPr>
      </w:pPr>
      <w:r w:rsidRPr="00BB2A44">
        <w:rPr>
          <w:i/>
          <w:iCs/>
          <w:color w:val="161719"/>
          <w:shd w:val="clear" w:color="auto" w:fill="FFFFFF"/>
        </w:rPr>
        <w:t>Bootstrap Sampling | Bootstrap Sampling In Machine Learning</w:t>
      </w:r>
      <w:r w:rsidRPr="00BB2A44">
        <w:rPr>
          <w:color w:val="161719"/>
          <w:shd w:val="clear" w:color="auto" w:fill="FFFFFF"/>
        </w:rPr>
        <w:t xml:space="preserve">. (2020, February 12). Analytics </w:t>
      </w:r>
      <w:r>
        <w:rPr>
          <w:color w:val="161719"/>
          <w:shd w:val="clear" w:color="auto" w:fill="FFFFFF"/>
        </w:rPr>
        <w:tab/>
      </w:r>
    </w:p>
    <w:p w14:paraId="22F7D612" w14:textId="4E9CB250" w:rsidR="00BB2A44" w:rsidRPr="00BB2A44" w:rsidRDefault="00BB2A44" w:rsidP="00BB2A44">
      <w:pPr>
        <w:pStyle w:val="NormalWeb"/>
        <w:spacing w:line="480" w:lineRule="auto"/>
        <w:ind w:left="720"/>
        <w:rPr>
          <w:color w:val="161719"/>
          <w:shd w:val="clear" w:color="auto" w:fill="FFFFFF"/>
        </w:rPr>
      </w:pPr>
      <w:r w:rsidRPr="00BB2A44">
        <w:rPr>
          <w:color w:val="161719"/>
          <w:shd w:val="clear" w:color="auto" w:fill="FFFFFF"/>
        </w:rPr>
        <w:t xml:space="preserve">Vidhya. </w:t>
      </w:r>
      <w:hyperlink r:id="rId14" w:history="1">
        <w:r w:rsidRPr="00BB2A44">
          <w:rPr>
            <w:rStyle w:val="Hyperlink"/>
            <w:shd w:val="clear" w:color="auto" w:fill="FFFFFF"/>
          </w:rPr>
          <w:t>https://www.analyticsvidhya.com/blog/2020/02/what-is-bootstrap-sampling-in-statistics-and-machine-learning/</w:t>
        </w:r>
      </w:hyperlink>
    </w:p>
    <w:p w14:paraId="7EE0A8CC" w14:textId="78471BC0" w:rsidR="00B865A4" w:rsidRPr="00B865A4" w:rsidRDefault="00B865A4" w:rsidP="00B865A4">
      <w:pPr>
        <w:pStyle w:val="NormalWeb"/>
        <w:spacing w:line="480" w:lineRule="auto"/>
        <w:rPr>
          <w:i/>
          <w:iCs/>
          <w:color w:val="161719"/>
          <w:shd w:val="clear" w:color="auto" w:fill="FFFFFF"/>
        </w:rPr>
      </w:pPr>
      <w:r w:rsidRPr="00B865A4">
        <w:rPr>
          <w:color w:val="161719"/>
          <w:shd w:val="clear" w:color="auto" w:fill="FFFFFF"/>
        </w:rPr>
        <w:t>Dutta, A. (2019, June 14).</w:t>
      </w:r>
      <w:r w:rsidRPr="00B865A4">
        <w:rPr>
          <w:i/>
          <w:iCs/>
          <w:color w:val="161719"/>
          <w:shd w:val="clear" w:color="auto" w:fill="FFFFFF"/>
        </w:rPr>
        <w:t xml:space="preserve"> Random Forest Regression in Python - </w:t>
      </w:r>
      <w:proofErr w:type="spellStart"/>
      <w:r w:rsidRPr="00B865A4">
        <w:rPr>
          <w:i/>
          <w:iCs/>
          <w:color w:val="161719"/>
          <w:shd w:val="clear" w:color="auto" w:fill="FFFFFF"/>
        </w:rPr>
        <w:t>GeeksforGeeks</w:t>
      </w:r>
      <w:proofErr w:type="spellEnd"/>
      <w:r w:rsidRPr="00B865A4">
        <w:rPr>
          <w:i/>
          <w:iCs/>
          <w:color w:val="161719"/>
          <w:shd w:val="clear" w:color="auto" w:fill="FFFFFF"/>
        </w:rPr>
        <w:t xml:space="preserve">. </w:t>
      </w:r>
      <w:r>
        <w:rPr>
          <w:i/>
          <w:iCs/>
          <w:color w:val="161719"/>
          <w:shd w:val="clear" w:color="auto" w:fill="FFFFFF"/>
        </w:rPr>
        <w:tab/>
      </w:r>
      <w:proofErr w:type="spellStart"/>
      <w:r w:rsidRPr="00B865A4">
        <w:rPr>
          <w:color w:val="161719"/>
          <w:shd w:val="clear" w:color="auto" w:fill="FFFFFF"/>
        </w:rPr>
        <w:t>GeeksforGeeks</w:t>
      </w:r>
      <w:proofErr w:type="spellEnd"/>
      <w:r w:rsidRPr="00B865A4">
        <w:rPr>
          <w:color w:val="161719"/>
          <w:shd w:val="clear" w:color="auto" w:fill="FFFFFF"/>
        </w:rPr>
        <w:t xml:space="preserve">. </w:t>
      </w:r>
      <w:hyperlink r:id="rId15" w:history="1">
        <w:r w:rsidRPr="00B865A4">
          <w:rPr>
            <w:rStyle w:val="Hyperlink"/>
            <w:shd w:val="clear" w:color="auto" w:fill="FFFFFF"/>
          </w:rPr>
          <w:t>https://www.geeksforgeeks.org/random-forest-regression-in-python/</w:t>
        </w:r>
      </w:hyperlink>
    </w:p>
    <w:p w14:paraId="68059617" w14:textId="545F0E67" w:rsidR="00B84D7E" w:rsidRPr="00B84D7E" w:rsidRDefault="00B84D7E" w:rsidP="00B84D7E">
      <w:pPr>
        <w:spacing w:line="480" w:lineRule="auto"/>
        <w:rPr>
          <w:color w:val="161719"/>
          <w:shd w:val="clear" w:color="auto" w:fill="FFFFFF"/>
        </w:rPr>
      </w:pPr>
      <w:proofErr w:type="spellStart"/>
      <w:r>
        <w:rPr>
          <w:color w:val="161719"/>
          <w:shd w:val="clear" w:color="auto" w:fill="FFFFFF"/>
        </w:rPr>
        <w:t>Elleh</w:t>
      </w:r>
      <w:proofErr w:type="spellEnd"/>
      <w:r w:rsidRPr="002E6476">
        <w:rPr>
          <w:color w:val="161719"/>
          <w:shd w:val="clear" w:color="auto" w:fill="FFFFFF"/>
        </w:rPr>
        <w:t xml:space="preserve">, </w:t>
      </w:r>
      <w:r>
        <w:rPr>
          <w:color w:val="161719"/>
          <w:shd w:val="clear" w:color="auto" w:fill="FFFFFF"/>
        </w:rPr>
        <w:t>F</w:t>
      </w:r>
      <w:r w:rsidRPr="002E6476">
        <w:rPr>
          <w:color w:val="161719"/>
          <w:shd w:val="clear" w:color="auto" w:fill="FFFFFF"/>
        </w:rPr>
        <w:t>. (n.d.). </w:t>
      </w:r>
      <w:r>
        <w:rPr>
          <w:rStyle w:val="Emphasis"/>
          <w:rFonts w:eastAsiaTheme="majorEastAsia"/>
          <w:color w:val="161719"/>
          <w:shd w:val="clear" w:color="auto" w:fill="FFFFFF"/>
        </w:rPr>
        <w:t>D209 Data Mining 1 Task 2 Cohort</w:t>
      </w:r>
      <w:r w:rsidRPr="002E6476">
        <w:rPr>
          <w:rStyle w:val="Emphasis"/>
          <w:rFonts w:eastAsiaTheme="majorEastAsia"/>
          <w:color w:val="161719"/>
          <w:shd w:val="clear" w:color="auto" w:fill="FFFFFF"/>
        </w:rPr>
        <w:t xml:space="preserve"> </w:t>
      </w:r>
      <w:r w:rsidRPr="002E6476">
        <w:rPr>
          <w:color w:val="161719"/>
          <w:shd w:val="clear" w:color="auto" w:fill="FFFFFF"/>
        </w:rPr>
        <w:t>[PowerPoint Slides].</w:t>
      </w:r>
    </w:p>
    <w:p w14:paraId="672F23A9" w14:textId="7D30F2DB" w:rsidR="004B0026" w:rsidRDefault="00442F2E" w:rsidP="004B0026">
      <w:pPr>
        <w:pStyle w:val="NormalWeb"/>
        <w:spacing w:before="0" w:beforeAutospacing="0" w:after="0" w:afterAutospacing="0" w:line="480" w:lineRule="auto"/>
        <w:ind w:left="720" w:hanging="720"/>
        <w:rPr>
          <w:color w:val="000000" w:themeColor="text1"/>
          <w:u w:val="single"/>
        </w:rPr>
      </w:pPr>
      <w:r w:rsidRPr="00E63C6B">
        <w:rPr>
          <w:color w:val="000000" w:themeColor="text1"/>
        </w:rPr>
        <w:t>Medical Data Considerations and Dictionary. (n.d.). </w:t>
      </w:r>
      <w:r w:rsidRPr="00E63C6B">
        <w:rPr>
          <w:i/>
          <w:iCs/>
          <w:color w:val="000000" w:themeColor="text1"/>
        </w:rPr>
        <w:t xml:space="preserve">Western Governors University. </w:t>
      </w:r>
      <w:hyperlink r:id="rId16" w:history="1">
        <w:r w:rsidRPr="002E6476">
          <w:rPr>
            <w:rStyle w:val="Hyperlink"/>
            <w:color w:val="000000" w:themeColor="text1"/>
          </w:rPr>
          <w:t>https://access.wgu.edu/ASP3/aap/content/g9rke9s0rlc9ejd92md0.html</w:t>
        </w:r>
      </w:hyperlink>
    </w:p>
    <w:p w14:paraId="09116B63" w14:textId="77777777" w:rsidR="004B0026" w:rsidRDefault="004B0026" w:rsidP="004B0026">
      <w:pPr>
        <w:pStyle w:val="NormalWeb"/>
        <w:spacing w:line="480" w:lineRule="auto"/>
        <w:rPr>
          <w:color w:val="000000" w:themeColor="text1"/>
          <w:u w:val="single"/>
        </w:rPr>
      </w:pPr>
      <w:r w:rsidRPr="004B0026">
        <w:rPr>
          <w:color w:val="000000" w:themeColor="text1"/>
        </w:rPr>
        <w:t>Thompson, B. (2019, December 20). </w:t>
      </w:r>
      <w:r w:rsidRPr="004B0026">
        <w:rPr>
          <w:i/>
          <w:iCs/>
          <w:color w:val="000000" w:themeColor="text1"/>
        </w:rPr>
        <w:t>A limitation of Random Forest Regression</w:t>
      </w:r>
      <w:r w:rsidRPr="004B0026">
        <w:rPr>
          <w:color w:val="000000" w:themeColor="text1"/>
        </w:rPr>
        <w:t>. Medium.</w:t>
      </w:r>
      <w:r w:rsidRPr="004B0026">
        <w:rPr>
          <w:color w:val="000000" w:themeColor="text1"/>
          <w:u w:val="single"/>
        </w:rPr>
        <w:t xml:space="preserve"> </w:t>
      </w:r>
    </w:p>
    <w:p w14:paraId="78C52526" w14:textId="73D424E3" w:rsidR="004B0026" w:rsidRPr="004B0026" w:rsidRDefault="004B0026" w:rsidP="004B0026">
      <w:pPr>
        <w:pStyle w:val="NormalWeb"/>
        <w:spacing w:line="480" w:lineRule="auto"/>
        <w:ind w:firstLine="720"/>
        <w:rPr>
          <w:color w:val="000000" w:themeColor="text1"/>
          <w:u w:val="single"/>
        </w:rPr>
      </w:pPr>
      <w:hyperlink r:id="rId17" w:history="1">
        <w:r w:rsidRPr="004B0026">
          <w:rPr>
            <w:rStyle w:val="Hyperlink"/>
          </w:rPr>
          <w:t>https://towardsdatascience.com/a-limitation-of-random-forest-regression-db8ed7419e9f</w:t>
        </w:r>
      </w:hyperlink>
    </w:p>
    <w:p w14:paraId="0C7CA377" w14:textId="77777777" w:rsidR="004B0026" w:rsidRPr="004F17E5" w:rsidRDefault="004B0026" w:rsidP="004F17E5">
      <w:pPr>
        <w:pStyle w:val="NormalWeb"/>
        <w:spacing w:before="0" w:beforeAutospacing="0" w:after="0" w:afterAutospacing="0" w:line="480" w:lineRule="auto"/>
        <w:ind w:left="720" w:hanging="720"/>
        <w:rPr>
          <w:color w:val="000000" w:themeColor="text1"/>
          <w:u w:val="single"/>
        </w:rPr>
      </w:pPr>
    </w:p>
    <w:p w14:paraId="7DF5AB94" w14:textId="77777777" w:rsidR="004F17E5" w:rsidRDefault="004F17E5" w:rsidP="004F17E5">
      <w:pPr>
        <w:pStyle w:val="NormalWeb"/>
        <w:spacing w:line="480" w:lineRule="auto"/>
        <w:rPr>
          <w:rFonts w:eastAsiaTheme="minorHAnsi"/>
          <w:color w:val="000000" w:themeColor="text1"/>
          <w:kern w:val="2"/>
          <w14:ligatures w14:val="standardContextual"/>
        </w:rPr>
      </w:pPr>
      <w:r w:rsidRPr="004F17E5">
        <w:rPr>
          <w:rFonts w:eastAsiaTheme="minorHAnsi"/>
          <w:i/>
          <w:iCs/>
          <w:color w:val="000000" w:themeColor="text1"/>
          <w:kern w:val="2"/>
          <w14:ligatures w14:val="standardContextual"/>
        </w:rPr>
        <w:lastRenderedPageBreak/>
        <w:t>Train an RF regressor | Python</w:t>
      </w:r>
      <w:r w:rsidRPr="004F17E5">
        <w:rPr>
          <w:rFonts w:eastAsiaTheme="minorHAnsi"/>
          <w:color w:val="000000" w:themeColor="text1"/>
          <w:kern w:val="2"/>
          <w14:ligatures w14:val="standardContextual"/>
        </w:rPr>
        <w:t xml:space="preserve">. (2024). Datacamp.com; </w:t>
      </w:r>
      <w:proofErr w:type="spellStart"/>
      <w:r w:rsidRPr="004F17E5">
        <w:rPr>
          <w:rFonts w:eastAsiaTheme="minorHAnsi"/>
          <w:color w:val="000000" w:themeColor="text1"/>
          <w:kern w:val="2"/>
          <w14:ligatures w14:val="standardContextual"/>
        </w:rPr>
        <w:t>DataCamp</w:t>
      </w:r>
      <w:proofErr w:type="spellEnd"/>
      <w:r w:rsidRPr="004F17E5">
        <w:rPr>
          <w:rFonts w:eastAsiaTheme="minorHAnsi"/>
          <w:color w:val="000000" w:themeColor="text1"/>
          <w:kern w:val="2"/>
          <w14:ligatures w14:val="standardContextual"/>
        </w:rPr>
        <w:t xml:space="preserve">. </w:t>
      </w:r>
    </w:p>
    <w:p w14:paraId="2362581C" w14:textId="0B50AC8F" w:rsidR="004F17E5" w:rsidRDefault="004F17E5" w:rsidP="008117C7">
      <w:pPr>
        <w:pStyle w:val="NormalWeb"/>
        <w:spacing w:line="480" w:lineRule="auto"/>
        <w:ind w:left="720"/>
        <w:rPr>
          <w:rFonts w:eastAsiaTheme="minorHAnsi"/>
          <w:color w:val="000000" w:themeColor="text1"/>
          <w:kern w:val="2"/>
          <w14:ligatures w14:val="standardContextual"/>
        </w:rPr>
      </w:pPr>
      <w:hyperlink r:id="rId18" w:history="1">
        <w:r w:rsidRPr="004F17E5">
          <w:rPr>
            <w:rStyle w:val="Hyperlink"/>
            <w:rFonts w:eastAsiaTheme="minorHAnsi"/>
            <w:kern w:val="2"/>
            <w14:ligatures w14:val="standardContextual"/>
          </w:rPr>
          <w:t>https://campus.datacamp.com/courses/machine-learning-with-tree-based-models-in-python/bagging-and-random-forests?ex=8</w:t>
        </w:r>
      </w:hyperlink>
    </w:p>
    <w:p w14:paraId="7001EB35" w14:textId="35449705" w:rsidR="00442F2E" w:rsidRPr="00E63C6B" w:rsidRDefault="00442F2E" w:rsidP="00442F2E">
      <w:pPr>
        <w:pStyle w:val="NormalWeb"/>
        <w:spacing w:before="0" w:beforeAutospacing="0" w:after="0" w:afterAutospacing="0" w:line="480" w:lineRule="auto"/>
        <w:ind w:left="720" w:hanging="720"/>
        <w:rPr>
          <w:color w:val="000000" w:themeColor="text1"/>
        </w:rPr>
      </w:pPr>
      <w:r w:rsidRPr="00E63C6B">
        <w:rPr>
          <w:rFonts w:eastAsiaTheme="minorHAnsi"/>
          <w:color w:val="000000" w:themeColor="text1"/>
          <w:kern w:val="2"/>
          <w14:ligatures w14:val="standardContextual"/>
        </w:rPr>
        <w:t>Yale Medicine. (2023). </w:t>
      </w:r>
      <w:r w:rsidRPr="00E63C6B">
        <w:rPr>
          <w:rFonts w:eastAsiaTheme="minorHAnsi"/>
          <w:i/>
          <w:iCs/>
          <w:color w:val="000000" w:themeColor="text1"/>
          <w:kern w:val="2"/>
          <w14:ligatures w14:val="standardContextual"/>
        </w:rPr>
        <w:t>Vitamin D Deficiency</w:t>
      </w:r>
      <w:r w:rsidRPr="00E63C6B">
        <w:rPr>
          <w:rFonts w:eastAsiaTheme="minorHAnsi"/>
          <w:color w:val="000000" w:themeColor="text1"/>
          <w:kern w:val="2"/>
          <w14:ligatures w14:val="standardContextual"/>
        </w:rPr>
        <w:t>. Yale Medicine.</w:t>
      </w:r>
      <w:r w:rsidRPr="00E63C6B">
        <w:rPr>
          <w:color w:val="000000" w:themeColor="text1"/>
        </w:rPr>
        <w:tab/>
      </w:r>
      <w:hyperlink r:id="rId19" w:history="1">
        <w:r w:rsidRPr="00E63C6B">
          <w:rPr>
            <w:rStyle w:val="Hyperlink"/>
            <w:color w:val="000000" w:themeColor="text1"/>
          </w:rPr>
          <w:t>https://www.yalemedicine.org/conditions/vitamin-d-deficiency</w:t>
        </w:r>
      </w:hyperlink>
    </w:p>
    <w:p w14:paraId="26FDC1D6" w14:textId="77777777" w:rsidR="00442F2E" w:rsidRDefault="00442F2E" w:rsidP="00442F2E"/>
    <w:sectPr w:rsidR="00442F2E" w:rsidSect="00B76E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5742D"/>
    <w:multiLevelType w:val="hybridMultilevel"/>
    <w:tmpl w:val="EFBE103E"/>
    <w:lvl w:ilvl="0" w:tplc="5D588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E4748"/>
    <w:multiLevelType w:val="hybridMultilevel"/>
    <w:tmpl w:val="27CC3366"/>
    <w:lvl w:ilvl="0" w:tplc="5D0AA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6267656">
    <w:abstractNumId w:val="1"/>
  </w:num>
  <w:num w:numId="2" w16cid:durableId="936837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262"/>
    <w:rsid w:val="00007718"/>
    <w:rsid w:val="000345DE"/>
    <w:rsid w:val="00045F8E"/>
    <w:rsid w:val="00084D90"/>
    <w:rsid w:val="000C35BC"/>
    <w:rsid w:val="00101C88"/>
    <w:rsid w:val="00103E09"/>
    <w:rsid w:val="001163D9"/>
    <w:rsid w:val="00136CD8"/>
    <w:rsid w:val="001B3A14"/>
    <w:rsid w:val="001C3340"/>
    <w:rsid w:val="001C3548"/>
    <w:rsid w:val="001D2F9F"/>
    <w:rsid w:val="00253D5C"/>
    <w:rsid w:val="00265EA2"/>
    <w:rsid w:val="00281B8C"/>
    <w:rsid w:val="002838B1"/>
    <w:rsid w:val="002A0F9B"/>
    <w:rsid w:val="002C30B7"/>
    <w:rsid w:val="00335B67"/>
    <w:rsid w:val="00345392"/>
    <w:rsid w:val="00387964"/>
    <w:rsid w:val="004343B0"/>
    <w:rsid w:val="00436517"/>
    <w:rsid w:val="00441635"/>
    <w:rsid w:val="00442F2E"/>
    <w:rsid w:val="004B0026"/>
    <w:rsid w:val="004D0FD1"/>
    <w:rsid w:val="004E54CF"/>
    <w:rsid w:val="004F17E5"/>
    <w:rsid w:val="0052169E"/>
    <w:rsid w:val="005618CF"/>
    <w:rsid w:val="005655FD"/>
    <w:rsid w:val="005F4D91"/>
    <w:rsid w:val="00611C09"/>
    <w:rsid w:val="00622F60"/>
    <w:rsid w:val="00623970"/>
    <w:rsid w:val="00660CBF"/>
    <w:rsid w:val="00671071"/>
    <w:rsid w:val="006E59C7"/>
    <w:rsid w:val="007046DE"/>
    <w:rsid w:val="007255E7"/>
    <w:rsid w:val="00753B1E"/>
    <w:rsid w:val="007614F4"/>
    <w:rsid w:val="0076216E"/>
    <w:rsid w:val="00765262"/>
    <w:rsid w:val="007B06FF"/>
    <w:rsid w:val="007F170A"/>
    <w:rsid w:val="008117C7"/>
    <w:rsid w:val="0085784C"/>
    <w:rsid w:val="008B795D"/>
    <w:rsid w:val="008D2738"/>
    <w:rsid w:val="00927B0E"/>
    <w:rsid w:val="00947627"/>
    <w:rsid w:val="00952795"/>
    <w:rsid w:val="00987437"/>
    <w:rsid w:val="009D5DCD"/>
    <w:rsid w:val="009F551F"/>
    <w:rsid w:val="00A84212"/>
    <w:rsid w:val="00AA52F6"/>
    <w:rsid w:val="00AB66D3"/>
    <w:rsid w:val="00AD6F45"/>
    <w:rsid w:val="00B03FA6"/>
    <w:rsid w:val="00B140CD"/>
    <w:rsid w:val="00B15A22"/>
    <w:rsid w:val="00B376D3"/>
    <w:rsid w:val="00B47A1B"/>
    <w:rsid w:val="00B65BA8"/>
    <w:rsid w:val="00B76EF3"/>
    <w:rsid w:val="00B82969"/>
    <w:rsid w:val="00B84D7E"/>
    <w:rsid w:val="00B865A4"/>
    <w:rsid w:val="00B96CB9"/>
    <w:rsid w:val="00BB2A44"/>
    <w:rsid w:val="00BC47B7"/>
    <w:rsid w:val="00C633EB"/>
    <w:rsid w:val="00C776CA"/>
    <w:rsid w:val="00C86E48"/>
    <w:rsid w:val="00D24813"/>
    <w:rsid w:val="00D34D56"/>
    <w:rsid w:val="00D36CF6"/>
    <w:rsid w:val="00D4228F"/>
    <w:rsid w:val="00D9458B"/>
    <w:rsid w:val="00DA4232"/>
    <w:rsid w:val="00DE6CC6"/>
    <w:rsid w:val="00E20BEC"/>
    <w:rsid w:val="00E21EC9"/>
    <w:rsid w:val="00E41DEF"/>
    <w:rsid w:val="00E9686F"/>
    <w:rsid w:val="00ED4565"/>
    <w:rsid w:val="00EE1A97"/>
    <w:rsid w:val="00FD6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CE5EEB"/>
  <w15:chartTrackingRefBased/>
  <w15:docId w15:val="{7A0F803E-799B-E84B-A632-C6F82DA5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7C7"/>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65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5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52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52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52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52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52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52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52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2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52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52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52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52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52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52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52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5262"/>
    <w:rPr>
      <w:rFonts w:eastAsiaTheme="majorEastAsia" w:cstheme="majorBidi"/>
      <w:color w:val="272727" w:themeColor="text1" w:themeTint="D8"/>
    </w:rPr>
  </w:style>
  <w:style w:type="paragraph" w:styleId="Title">
    <w:name w:val="Title"/>
    <w:basedOn w:val="Normal"/>
    <w:next w:val="Normal"/>
    <w:link w:val="TitleChar"/>
    <w:uiPriority w:val="10"/>
    <w:qFormat/>
    <w:rsid w:val="007652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2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526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52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52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65262"/>
    <w:rPr>
      <w:i/>
      <w:iCs/>
      <w:color w:val="404040" w:themeColor="text1" w:themeTint="BF"/>
    </w:rPr>
  </w:style>
  <w:style w:type="paragraph" w:styleId="ListParagraph">
    <w:name w:val="List Paragraph"/>
    <w:basedOn w:val="Normal"/>
    <w:uiPriority w:val="34"/>
    <w:qFormat/>
    <w:rsid w:val="00765262"/>
    <w:pPr>
      <w:ind w:left="720"/>
      <w:contextualSpacing/>
    </w:pPr>
  </w:style>
  <w:style w:type="character" w:styleId="IntenseEmphasis">
    <w:name w:val="Intense Emphasis"/>
    <w:basedOn w:val="DefaultParagraphFont"/>
    <w:uiPriority w:val="21"/>
    <w:qFormat/>
    <w:rsid w:val="00765262"/>
    <w:rPr>
      <w:i/>
      <w:iCs/>
      <w:color w:val="0F4761" w:themeColor="accent1" w:themeShade="BF"/>
    </w:rPr>
  </w:style>
  <w:style w:type="paragraph" w:styleId="IntenseQuote">
    <w:name w:val="Intense Quote"/>
    <w:basedOn w:val="Normal"/>
    <w:next w:val="Normal"/>
    <w:link w:val="IntenseQuoteChar"/>
    <w:uiPriority w:val="30"/>
    <w:qFormat/>
    <w:rsid w:val="00765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5262"/>
    <w:rPr>
      <w:i/>
      <w:iCs/>
      <w:color w:val="0F4761" w:themeColor="accent1" w:themeShade="BF"/>
    </w:rPr>
  </w:style>
  <w:style w:type="character" w:styleId="IntenseReference">
    <w:name w:val="Intense Reference"/>
    <w:basedOn w:val="DefaultParagraphFont"/>
    <w:uiPriority w:val="32"/>
    <w:qFormat/>
    <w:rsid w:val="00765262"/>
    <w:rPr>
      <w:b/>
      <w:bCs/>
      <w:smallCaps/>
      <w:color w:val="0F4761" w:themeColor="accent1" w:themeShade="BF"/>
      <w:spacing w:val="5"/>
    </w:rPr>
  </w:style>
  <w:style w:type="paragraph" w:styleId="NormalWeb">
    <w:name w:val="Normal (Web)"/>
    <w:basedOn w:val="Normal"/>
    <w:uiPriority w:val="99"/>
    <w:unhideWhenUsed/>
    <w:rsid w:val="00765262"/>
    <w:pPr>
      <w:spacing w:before="100" w:beforeAutospacing="1" w:after="100" w:afterAutospacing="1"/>
    </w:pPr>
  </w:style>
  <w:style w:type="paragraph" w:customStyle="1" w:styleId="Title2">
    <w:name w:val="Title 2"/>
    <w:basedOn w:val="Normal"/>
    <w:uiPriority w:val="1"/>
    <w:qFormat/>
    <w:rsid w:val="00765262"/>
    <w:pPr>
      <w:spacing w:line="480" w:lineRule="auto"/>
      <w:jc w:val="center"/>
    </w:pPr>
    <w:rPr>
      <w:rFonts w:eastAsiaTheme="minorEastAsia"/>
      <w:kern w:val="24"/>
      <w:lang w:eastAsia="ja-JP"/>
    </w:rPr>
  </w:style>
  <w:style w:type="character" w:styleId="Emphasis">
    <w:name w:val="Emphasis"/>
    <w:basedOn w:val="DefaultParagraphFont"/>
    <w:uiPriority w:val="20"/>
    <w:qFormat/>
    <w:rsid w:val="00442F2E"/>
    <w:rPr>
      <w:i/>
      <w:iCs/>
    </w:rPr>
  </w:style>
  <w:style w:type="character" w:styleId="Hyperlink">
    <w:name w:val="Hyperlink"/>
    <w:basedOn w:val="DefaultParagraphFont"/>
    <w:uiPriority w:val="99"/>
    <w:unhideWhenUsed/>
    <w:rsid w:val="00442F2E"/>
    <w:rPr>
      <w:color w:val="467886" w:themeColor="hyperlink"/>
      <w:u w:val="single"/>
    </w:rPr>
  </w:style>
  <w:style w:type="character" w:styleId="FollowedHyperlink">
    <w:name w:val="FollowedHyperlink"/>
    <w:basedOn w:val="DefaultParagraphFont"/>
    <w:uiPriority w:val="99"/>
    <w:semiHidden/>
    <w:unhideWhenUsed/>
    <w:rsid w:val="00B865A4"/>
    <w:rPr>
      <w:color w:val="96607D" w:themeColor="followedHyperlink"/>
      <w:u w:val="single"/>
    </w:rPr>
  </w:style>
  <w:style w:type="character" w:styleId="UnresolvedMention">
    <w:name w:val="Unresolved Mention"/>
    <w:basedOn w:val="DefaultParagraphFont"/>
    <w:uiPriority w:val="99"/>
    <w:semiHidden/>
    <w:unhideWhenUsed/>
    <w:rsid w:val="00B865A4"/>
    <w:rPr>
      <w:color w:val="605E5C"/>
      <w:shd w:val="clear" w:color="auto" w:fill="E1DFDD"/>
    </w:rPr>
  </w:style>
  <w:style w:type="table" w:styleId="GridTable2">
    <w:name w:val="Grid Table 2"/>
    <w:basedOn w:val="TableNormal"/>
    <w:uiPriority w:val="47"/>
    <w:rsid w:val="0062397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818186">
      <w:bodyDiv w:val="1"/>
      <w:marLeft w:val="0"/>
      <w:marRight w:val="0"/>
      <w:marTop w:val="0"/>
      <w:marBottom w:val="0"/>
      <w:divBdr>
        <w:top w:val="none" w:sz="0" w:space="0" w:color="auto"/>
        <w:left w:val="none" w:sz="0" w:space="0" w:color="auto"/>
        <w:bottom w:val="none" w:sz="0" w:space="0" w:color="auto"/>
        <w:right w:val="none" w:sz="0" w:space="0" w:color="auto"/>
      </w:divBdr>
    </w:div>
    <w:div w:id="372194115">
      <w:bodyDiv w:val="1"/>
      <w:marLeft w:val="0"/>
      <w:marRight w:val="0"/>
      <w:marTop w:val="0"/>
      <w:marBottom w:val="0"/>
      <w:divBdr>
        <w:top w:val="none" w:sz="0" w:space="0" w:color="auto"/>
        <w:left w:val="none" w:sz="0" w:space="0" w:color="auto"/>
        <w:bottom w:val="none" w:sz="0" w:space="0" w:color="auto"/>
        <w:right w:val="none" w:sz="0" w:space="0" w:color="auto"/>
      </w:divBdr>
    </w:div>
    <w:div w:id="382565385">
      <w:bodyDiv w:val="1"/>
      <w:marLeft w:val="0"/>
      <w:marRight w:val="0"/>
      <w:marTop w:val="0"/>
      <w:marBottom w:val="0"/>
      <w:divBdr>
        <w:top w:val="none" w:sz="0" w:space="0" w:color="auto"/>
        <w:left w:val="none" w:sz="0" w:space="0" w:color="auto"/>
        <w:bottom w:val="none" w:sz="0" w:space="0" w:color="auto"/>
        <w:right w:val="none" w:sz="0" w:space="0" w:color="auto"/>
      </w:divBdr>
    </w:div>
    <w:div w:id="496306780">
      <w:bodyDiv w:val="1"/>
      <w:marLeft w:val="0"/>
      <w:marRight w:val="0"/>
      <w:marTop w:val="0"/>
      <w:marBottom w:val="0"/>
      <w:divBdr>
        <w:top w:val="none" w:sz="0" w:space="0" w:color="auto"/>
        <w:left w:val="none" w:sz="0" w:space="0" w:color="auto"/>
        <w:bottom w:val="none" w:sz="0" w:space="0" w:color="auto"/>
        <w:right w:val="none" w:sz="0" w:space="0" w:color="auto"/>
      </w:divBdr>
    </w:div>
    <w:div w:id="576551805">
      <w:bodyDiv w:val="1"/>
      <w:marLeft w:val="0"/>
      <w:marRight w:val="0"/>
      <w:marTop w:val="0"/>
      <w:marBottom w:val="0"/>
      <w:divBdr>
        <w:top w:val="none" w:sz="0" w:space="0" w:color="auto"/>
        <w:left w:val="none" w:sz="0" w:space="0" w:color="auto"/>
        <w:bottom w:val="none" w:sz="0" w:space="0" w:color="auto"/>
        <w:right w:val="none" w:sz="0" w:space="0" w:color="auto"/>
      </w:divBdr>
    </w:div>
    <w:div w:id="821968170">
      <w:bodyDiv w:val="1"/>
      <w:marLeft w:val="0"/>
      <w:marRight w:val="0"/>
      <w:marTop w:val="0"/>
      <w:marBottom w:val="0"/>
      <w:divBdr>
        <w:top w:val="none" w:sz="0" w:space="0" w:color="auto"/>
        <w:left w:val="none" w:sz="0" w:space="0" w:color="auto"/>
        <w:bottom w:val="none" w:sz="0" w:space="0" w:color="auto"/>
        <w:right w:val="none" w:sz="0" w:space="0" w:color="auto"/>
      </w:divBdr>
    </w:div>
    <w:div w:id="832453996">
      <w:bodyDiv w:val="1"/>
      <w:marLeft w:val="0"/>
      <w:marRight w:val="0"/>
      <w:marTop w:val="0"/>
      <w:marBottom w:val="0"/>
      <w:divBdr>
        <w:top w:val="none" w:sz="0" w:space="0" w:color="auto"/>
        <w:left w:val="none" w:sz="0" w:space="0" w:color="auto"/>
        <w:bottom w:val="none" w:sz="0" w:space="0" w:color="auto"/>
        <w:right w:val="none" w:sz="0" w:space="0" w:color="auto"/>
      </w:divBdr>
    </w:div>
    <w:div w:id="871386199">
      <w:bodyDiv w:val="1"/>
      <w:marLeft w:val="0"/>
      <w:marRight w:val="0"/>
      <w:marTop w:val="0"/>
      <w:marBottom w:val="0"/>
      <w:divBdr>
        <w:top w:val="none" w:sz="0" w:space="0" w:color="auto"/>
        <w:left w:val="none" w:sz="0" w:space="0" w:color="auto"/>
        <w:bottom w:val="none" w:sz="0" w:space="0" w:color="auto"/>
        <w:right w:val="none" w:sz="0" w:space="0" w:color="auto"/>
      </w:divBdr>
    </w:div>
    <w:div w:id="903881198">
      <w:bodyDiv w:val="1"/>
      <w:marLeft w:val="0"/>
      <w:marRight w:val="0"/>
      <w:marTop w:val="0"/>
      <w:marBottom w:val="0"/>
      <w:divBdr>
        <w:top w:val="none" w:sz="0" w:space="0" w:color="auto"/>
        <w:left w:val="none" w:sz="0" w:space="0" w:color="auto"/>
        <w:bottom w:val="none" w:sz="0" w:space="0" w:color="auto"/>
        <w:right w:val="none" w:sz="0" w:space="0" w:color="auto"/>
      </w:divBdr>
    </w:div>
    <w:div w:id="929584053">
      <w:bodyDiv w:val="1"/>
      <w:marLeft w:val="0"/>
      <w:marRight w:val="0"/>
      <w:marTop w:val="0"/>
      <w:marBottom w:val="0"/>
      <w:divBdr>
        <w:top w:val="none" w:sz="0" w:space="0" w:color="auto"/>
        <w:left w:val="none" w:sz="0" w:space="0" w:color="auto"/>
        <w:bottom w:val="none" w:sz="0" w:space="0" w:color="auto"/>
        <w:right w:val="none" w:sz="0" w:space="0" w:color="auto"/>
      </w:divBdr>
    </w:div>
    <w:div w:id="979730081">
      <w:bodyDiv w:val="1"/>
      <w:marLeft w:val="0"/>
      <w:marRight w:val="0"/>
      <w:marTop w:val="0"/>
      <w:marBottom w:val="0"/>
      <w:divBdr>
        <w:top w:val="none" w:sz="0" w:space="0" w:color="auto"/>
        <w:left w:val="none" w:sz="0" w:space="0" w:color="auto"/>
        <w:bottom w:val="none" w:sz="0" w:space="0" w:color="auto"/>
        <w:right w:val="none" w:sz="0" w:space="0" w:color="auto"/>
      </w:divBdr>
    </w:div>
    <w:div w:id="1028528195">
      <w:bodyDiv w:val="1"/>
      <w:marLeft w:val="0"/>
      <w:marRight w:val="0"/>
      <w:marTop w:val="0"/>
      <w:marBottom w:val="0"/>
      <w:divBdr>
        <w:top w:val="none" w:sz="0" w:space="0" w:color="auto"/>
        <w:left w:val="none" w:sz="0" w:space="0" w:color="auto"/>
        <w:bottom w:val="none" w:sz="0" w:space="0" w:color="auto"/>
        <w:right w:val="none" w:sz="0" w:space="0" w:color="auto"/>
      </w:divBdr>
    </w:div>
    <w:div w:id="1301494431">
      <w:bodyDiv w:val="1"/>
      <w:marLeft w:val="0"/>
      <w:marRight w:val="0"/>
      <w:marTop w:val="0"/>
      <w:marBottom w:val="0"/>
      <w:divBdr>
        <w:top w:val="none" w:sz="0" w:space="0" w:color="auto"/>
        <w:left w:val="none" w:sz="0" w:space="0" w:color="auto"/>
        <w:bottom w:val="none" w:sz="0" w:space="0" w:color="auto"/>
        <w:right w:val="none" w:sz="0" w:space="0" w:color="auto"/>
      </w:divBdr>
    </w:div>
    <w:div w:id="2013101513">
      <w:bodyDiv w:val="1"/>
      <w:marLeft w:val="0"/>
      <w:marRight w:val="0"/>
      <w:marTop w:val="0"/>
      <w:marBottom w:val="0"/>
      <w:divBdr>
        <w:top w:val="none" w:sz="0" w:space="0" w:color="auto"/>
        <w:left w:val="none" w:sz="0" w:space="0" w:color="auto"/>
        <w:bottom w:val="none" w:sz="0" w:space="0" w:color="auto"/>
        <w:right w:val="none" w:sz="0" w:space="0" w:color="auto"/>
      </w:divBdr>
    </w:div>
    <w:div w:id="2041199413">
      <w:bodyDiv w:val="1"/>
      <w:marLeft w:val="0"/>
      <w:marRight w:val="0"/>
      <w:marTop w:val="0"/>
      <w:marBottom w:val="0"/>
      <w:divBdr>
        <w:top w:val="none" w:sz="0" w:space="0" w:color="auto"/>
        <w:left w:val="none" w:sz="0" w:space="0" w:color="auto"/>
        <w:bottom w:val="none" w:sz="0" w:space="0" w:color="auto"/>
        <w:right w:val="none" w:sz="0" w:space="0" w:color="auto"/>
      </w:divBdr>
    </w:div>
    <w:div w:id="2077123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random-forest-regression-5f605132d19d" TargetMode="External"/><Relationship Id="rId18" Type="http://schemas.openxmlformats.org/officeDocument/2006/relationships/hyperlink" Target="https://campus.datacamp.com/courses/machine-learning-with-tree-based-models-in-python/bagging-and-random-forests?ex=8"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medium.com/@abelkuriakose/clever-cuts-uncovering-the-power-of-selectkbest-for-feature-selection-in-machine-learning-c8d20d75c82f" TargetMode="External"/><Relationship Id="rId17" Type="http://schemas.openxmlformats.org/officeDocument/2006/relationships/hyperlink" Target="https://towardsdatascience.com/a-limitation-of-random-forest-regression-db8ed7419e9f" TargetMode="External"/><Relationship Id="rId2" Type="http://schemas.openxmlformats.org/officeDocument/2006/relationships/styles" Target="styles.xml"/><Relationship Id="rId16" Type="http://schemas.openxmlformats.org/officeDocument/2006/relationships/hyperlink" Target="https://access.wgu.edu/ASP3/aap/content/g9rke9s0rlc9ejd92md0.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random-forest-regression-in-python/" TargetMode="External"/><Relationship Id="rId10" Type="http://schemas.openxmlformats.org/officeDocument/2006/relationships/image" Target="media/image6.png"/><Relationship Id="rId19" Type="http://schemas.openxmlformats.org/officeDocument/2006/relationships/hyperlink" Target="https://www.yalemedicine.org/conditions/vitamin-d-deficienc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nalyticsvidhya.com/blog/2020/02/what-is-bootstrap-sampling-in-statistics-and-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18</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sonia_madin@yahoo.com</dc:creator>
  <cp:keywords/>
  <dc:description/>
  <cp:lastModifiedBy>sonia_madin@yahoo.com</cp:lastModifiedBy>
  <cp:revision>22</cp:revision>
  <dcterms:created xsi:type="dcterms:W3CDTF">2024-10-20T03:23:00Z</dcterms:created>
  <dcterms:modified xsi:type="dcterms:W3CDTF">2024-11-04T03:46:00Z</dcterms:modified>
</cp:coreProperties>
</file>