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kind of compressor or other device should we buy/get from yall to open and close the actuator?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 are the technical specs/sizes of the stop bolts so we can buy the correct strain gauges?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Is there a hand crank we can use to open the valve manually for position testing? We seem to remember hearing about it at one point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Would you like us to, assuming we successfully are able complete testing the position and torque solutions independently, to put the actuator and valve together and test them in a larger assembly?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How would you recommend we make a hole through the bottom of the ball valve for the potentiometer (before we consider making the sealed casing around it)?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