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A355D" w14:textId="77777777" w:rsidR="006D2CAD" w:rsidRDefault="00A87764">
      <w:pPr>
        <w:rPr>
          <w:rFonts w:ascii="Lato" w:hAnsi="Lato"/>
          <w:color w:val="2D3B45"/>
          <w:shd w:val="clear" w:color="auto" w:fill="FFFFFF"/>
        </w:rPr>
      </w:pPr>
      <w:r>
        <w:rPr>
          <w:rFonts w:ascii="Lato" w:hAnsi="Lato"/>
          <w:color w:val="2D3B45"/>
          <w:shd w:val="clear" w:color="auto" w:fill="FFFFFF"/>
        </w:rPr>
        <w:t xml:space="preserve">For many years, it has been said that </w:t>
      </w:r>
      <w:r w:rsidRPr="006D2CAD">
        <w:rPr>
          <w:rFonts w:ascii="Lato" w:hAnsi="Lato"/>
          <w:b/>
          <w:bCs/>
          <w:color w:val="2D3B45"/>
          <w:shd w:val="clear" w:color="auto" w:fill="FFFFFF"/>
        </w:rPr>
        <w:t>building performance simulation has huge potential to assist decision-making in the early/conceptual building design phase</w:t>
      </w:r>
      <w:r>
        <w:rPr>
          <w:rFonts w:ascii="Lato" w:hAnsi="Lato"/>
          <w:color w:val="2D3B45"/>
          <w:shd w:val="clear" w:color="auto" w:fill="FFFFFF"/>
        </w:rPr>
        <w:t xml:space="preserve">. If this is indeed true, </w:t>
      </w:r>
    </w:p>
    <w:p w14:paraId="0A451D57" w14:textId="77777777" w:rsidR="006D2CAD" w:rsidRDefault="00A87764" w:rsidP="006D2CAD">
      <w:pPr>
        <w:pStyle w:val="ListParagraph"/>
        <w:numPr>
          <w:ilvl w:val="0"/>
          <w:numId w:val="2"/>
        </w:numPr>
        <w:rPr>
          <w:rFonts w:ascii="Lato" w:hAnsi="Lato"/>
          <w:color w:val="2D3B45"/>
          <w:shd w:val="clear" w:color="auto" w:fill="FFFFFF"/>
        </w:rPr>
      </w:pPr>
      <w:r w:rsidRPr="006D2CAD">
        <w:rPr>
          <w:rFonts w:ascii="Lato" w:hAnsi="Lato"/>
          <w:color w:val="2D3B45"/>
          <w:shd w:val="clear" w:color="auto" w:fill="FFFFFF"/>
        </w:rPr>
        <w:t xml:space="preserve">then </w:t>
      </w:r>
      <w:r w:rsidRPr="006D2CAD">
        <w:rPr>
          <w:rFonts w:ascii="Lato" w:hAnsi="Lato"/>
          <w:b/>
          <w:bCs/>
          <w:color w:val="2D3B45"/>
          <w:shd w:val="clear" w:color="auto" w:fill="FFFFFF"/>
        </w:rPr>
        <w:t>why is it still not happening</w:t>
      </w:r>
      <w:r w:rsidRPr="006D2CAD">
        <w:rPr>
          <w:rFonts w:ascii="Lato" w:hAnsi="Lato"/>
          <w:color w:val="2D3B45"/>
          <w:shd w:val="clear" w:color="auto" w:fill="FFFFFF"/>
        </w:rPr>
        <w:t xml:space="preserve"> on a wide scale in the building industry? </w:t>
      </w:r>
    </w:p>
    <w:p w14:paraId="40DC5C2C" w14:textId="4A53C1F8" w:rsidR="000D78B3" w:rsidRPr="006D2CAD" w:rsidRDefault="00A87764" w:rsidP="006D2CAD">
      <w:pPr>
        <w:pStyle w:val="ListParagraph"/>
        <w:numPr>
          <w:ilvl w:val="0"/>
          <w:numId w:val="2"/>
        </w:numPr>
        <w:rPr>
          <w:rFonts w:ascii="Lato" w:hAnsi="Lato"/>
          <w:color w:val="2D3B45"/>
          <w:shd w:val="clear" w:color="auto" w:fill="FFFFFF"/>
        </w:rPr>
      </w:pPr>
      <w:r w:rsidRPr="006D2CAD">
        <w:rPr>
          <w:rFonts w:ascii="Lato" w:hAnsi="Lato"/>
          <w:color w:val="2D3B45"/>
          <w:shd w:val="clear" w:color="auto" w:fill="FFFFFF"/>
        </w:rPr>
        <w:t xml:space="preserve">What are the </w:t>
      </w:r>
      <w:r w:rsidRPr="006D2CAD">
        <w:rPr>
          <w:rFonts w:ascii="Lato" w:hAnsi="Lato"/>
          <w:b/>
          <w:bCs/>
          <w:color w:val="2D3B45"/>
          <w:shd w:val="clear" w:color="auto" w:fill="FFFFFF"/>
        </w:rPr>
        <w:t>two most important underlying causes</w:t>
      </w:r>
      <w:r w:rsidRPr="006D2CAD">
        <w:rPr>
          <w:rFonts w:ascii="Lato" w:hAnsi="Lato"/>
          <w:color w:val="2D3B45"/>
          <w:shd w:val="clear" w:color="auto" w:fill="FFFFFF"/>
        </w:rPr>
        <w:t xml:space="preserve"> and how can they be </w:t>
      </w:r>
      <w:r w:rsidRPr="006D2CAD">
        <w:rPr>
          <w:rFonts w:ascii="Lato" w:hAnsi="Lato"/>
          <w:b/>
          <w:bCs/>
          <w:color w:val="2D3B45"/>
          <w:shd w:val="clear" w:color="auto" w:fill="FFFFFF"/>
        </w:rPr>
        <w:t>addressed</w:t>
      </w:r>
      <w:r w:rsidRPr="006D2CAD">
        <w:rPr>
          <w:rFonts w:ascii="Lato" w:hAnsi="Lato"/>
          <w:color w:val="2D3B45"/>
          <w:shd w:val="clear" w:color="auto" w:fill="FFFFFF"/>
        </w:rPr>
        <w:t>?</w:t>
      </w:r>
    </w:p>
    <w:p w14:paraId="7D0A7AF7" w14:textId="00B62203" w:rsidR="00EF123B" w:rsidRPr="00CB6D90" w:rsidRDefault="00DC6471" w:rsidP="006D62B3">
      <w:pPr>
        <w:rPr>
          <w:lang w:val="en-GB"/>
        </w:rPr>
      </w:pPr>
      <w:bookmarkStart w:id="0" w:name="_Hlk84797312"/>
      <w:r>
        <w:rPr>
          <w:lang w:val="en-GB"/>
        </w:rPr>
        <w:t>According to de Souza (2012), b</w:t>
      </w:r>
      <w:r w:rsidR="0054229C">
        <w:rPr>
          <w:lang w:val="en-GB"/>
        </w:rPr>
        <w:t xml:space="preserve">uilding designers regularly have issues </w:t>
      </w:r>
      <w:r w:rsidR="00C52689">
        <w:rPr>
          <w:lang w:val="en-GB"/>
        </w:rPr>
        <w:t>with executing, and</w:t>
      </w:r>
      <w:r w:rsidR="0054229C">
        <w:rPr>
          <w:lang w:val="en-GB"/>
        </w:rPr>
        <w:t xml:space="preserve"> drawing conclusions from</w:t>
      </w:r>
      <w:r w:rsidR="00C52689">
        <w:rPr>
          <w:lang w:val="en-GB"/>
        </w:rPr>
        <w:t xml:space="preserve"> building performance</w:t>
      </w:r>
      <w:r w:rsidR="0054229C">
        <w:rPr>
          <w:lang w:val="en-GB"/>
        </w:rPr>
        <w:t xml:space="preserve"> simulations</w:t>
      </w:r>
      <w:r w:rsidR="00C52689">
        <w:rPr>
          <w:lang w:val="en-GB"/>
        </w:rPr>
        <w:t>.</w:t>
      </w:r>
      <w:r>
        <w:rPr>
          <w:lang w:val="en-GB"/>
        </w:rPr>
        <w:t xml:space="preserve"> </w:t>
      </w:r>
      <w:r w:rsidR="0054229C">
        <w:rPr>
          <w:lang w:val="en-GB"/>
        </w:rPr>
        <w:t xml:space="preserve">This is due to two primary culprits. The first is a lack of </w:t>
      </w:r>
      <w:r w:rsidR="004A32AA" w:rsidRPr="00CB6D90">
        <w:rPr>
          <w:lang w:val="en-GB"/>
        </w:rPr>
        <w:t>knowledge about simulation in general and the physics behind the simulations</w:t>
      </w:r>
      <w:r w:rsidR="00C52689">
        <w:rPr>
          <w:lang w:val="en-GB"/>
        </w:rPr>
        <w:t xml:space="preserve">. This prevents them from </w:t>
      </w:r>
      <w:r w:rsidR="00CB6D90" w:rsidRPr="00CB6D90">
        <w:rPr>
          <w:lang w:val="en-GB"/>
        </w:rPr>
        <w:t>adequately understand</w:t>
      </w:r>
      <w:r w:rsidR="00C52689">
        <w:rPr>
          <w:lang w:val="en-GB"/>
        </w:rPr>
        <w:t>ing</w:t>
      </w:r>
      <w:r w:rsidR="00CB6D90" w:rsidRPr="00CB6D90">
        <w:rPr>
          <w:lang w:val="en-GB"/>
        </w:rPr>
        <w:t xml:space="preserve"> an</w:t>
      </w:r>
      <w:r w:rsidR="00CB6D90">
        <w:rPr>
          <w:lang w:val="en-GB"/>
        </w:rPr>
        <w:t>d</w:t>
      </w:r>
      <w:r w:rsidR="00CB6D90" w:rsidRPr="00CB6D90">
        <w:rPr>
          <w:lang w:val="en-GB"/>
        </w:rPr>
        <w:t xml:space="preserve"> analy</w:t>
      </w:r>
      <w:r w:rsidR="00CB6D90">
        <w:rPr>
          <w:lang w:val="en-GB"/>
        </w:rPr>
        <w:t>s</w:t>
      </w:r>
      <w:r w:rsidR="00C52689">
        <w:rPr>
          <w:lang w:val="en-GB"/>
        </w:rPr>
        <w:t>ing</w:t>
      </w:r>
      <w:r w:rsidR="00CB6D90">
        <w:rPr>
          <w:lang w:val="en-GB"/>
        </w:rPr>
        <w:t xml:space="preserve"> simulation results.</w:t>
      </w:r>
      <w:r w:rsidR="0054229C">
        <w:rPr>
          <w:lang w:val="en-GB"/>
        </w:rPr>
        <w:t xml:space="preserve"> </w:t>
      </w:r>
      <w:r w:rsidR="00CB6D90">
        <w:rPr>
          <w:lang w:val="en-GB"/>
        </w:rPr>
        <w:t xml:space="preserve">This lack of understanding also makes it difficult for them to evaluate the effects </w:t>
      </w:r>
      <w:r w:rsidR="00C52689">
        <w:rPr>
          <w:lang w:val="en-GB"/>
        </w:rPr>
        <w:t>specific</w:t>
      </w:r>
      <w:r w:rsidR="00CB6D90">
        <w:rPr>
          <w:lang w:val="en-GB"/>
        </w:rPr>
        <w:t xml:space="preserve"> decisions</w:t>
      </w:r>
      <w:r w:rsidR="00EF123B">
        <w:rPr>
          <w:lang w:val="en-GB"/>
        </w:rPr>
        <w:t xml:space="preserve"> made</w:t>
      </w:r>
      <w:r w:rsidR="00CB6D90">
        <w:rPr>
          <w:lang w:val="en-GB"/>
        </w:rPr>
        <w:t xml:space="preserve"> in the design process</w:t>
      </w:r>
      <w:r w:rsidR="0054229C">
        <w:rPr>
          <w:lang w:val="en-GB"/>
        </w:rPr>
        <w:t xml:space="preserve"> have</w:t>
      </w:r>
      <w:r w:rsidR="00CB6D90">
        <w:rPr>
          <w:lang w:val="en-GB"/>
        </w:rPr>
        <w:t xml:space="preserve"> on simulation results. </w:t>
      </w:r>
      <w:r w:rsidR="00EF123B">
        <w:rPr>
          <w:lang w:val="en-GB"/>
        </w:rPr>
        <w:t>If they started to design something to be visually pleasing, but had the insight in physics to know that what they are designing will be terribly inefficient, they might take steps to ameliorate this.</w:t>
      </w:r>
      <w:r w:rsidR="0054229C">
        <w:rPr>
          <w:lang w:val="en-GB"/>
        </w:rPr>
        <w:t xml:space="preserve"> The same happens with simulation. A designer that has a hard time using simulation tools will</w:t>
      </w:r>
      <w:r w:rsidR="00C52689">
        <w:rPr>
          <w:lang w:val="en-GB"/>
        </w:rPr>
        <w:t xml:space="preserve"> also</w:t>
      </w:r>
      <w:r w:rsidR="0054229C">
        <w:rPr>
          <w:lang w:val="en-GB"/>
        </w:rPr>
        <w:t xml:space="preserve"> be far less likely to</w:t>
      </w:r>
      <w:r w:rsidR="00C52689">
        <w:rPr>
          <w:lang w:val="en-GB"/>
        </w:rPr>
        <w:t xml:space="preserve"> even</w:t>
      </w:r>
      <w:r w:rsidR="0054229C">
        <w:rPr>
          <w:lang w:val="en-GB"/>
        </w:rPr>
        <w:t xml:space="preserve"> use them. </w:t>
      </w:r>
      <w:r w:rsidR="00C52689">
        <w:rPr>
          <w:lang w:val="en-GB"/>
        </w:rPr>
        <w:t>Due to all of this</w:t>
      </w:r>
      <w:r w:rsidR="0054229C">
        <w:rPr>
          <w:lang w:val="en-GB"/>
        </w:rPr>
        <w:t xml:space="preserve"> issues with the conceptual design might only be found out at a later design stage, when other engineers start simulating the building. Once issues are embedded in a design that has been presented to the client</w:t>
      </w:r>
      <w:r w:rsidR="00C52689">
        <w:rPr>
          <w:lang w:val="en-GB"/>
        </w:rPr>
        <w:t xml:space="preserve"> or won a design competition</w:t>
      </w:r>
      <w:r w:rsidR="0054229C">
        <w:rPr>
          <w:lang w:val="en-GB"/>
        </w:rPr>
        <w:t xml:space="preserve"> it can be terribly difficult to fix them.</w:t>
      </w:r>
    </w:p>
    <w:p w14:paraId="3E5C0A23" w14:textId="114B4802" w:rsidR="0054229C" w:rsidRDefault="0054229C" w:rsidP="0054229C">
      <w:pPr>
        <w:rPr>
          <w:lang w:val="en-US"/>
        </w:rPr>
      </w:pPr>
      <w:r>
        <w:rPr>
          <w:lang w:val="en-US"/>
        </w:rPr>
        <w:t xml:space="preserve">The </w:t>
      </w:r>
      <w:r w:rsidR="00DC6471">
        <w:rPr>
          <w:lang w:val="en-US"/>
        </w:rPr>
        <w:t>second i</w:t>
      </w:r>
      <w:r>
        <w:rPr>
          <w:lang w:val="en-US"/>
        </w:rPr>
        <w:t>ssue</w:t>
      </w:r>
      <w:r w:rsidR="00DC6471">
        <w:rPr>
          <w:lang w:val="en-US"/>
        </w:rPr>
        <w:t xml:space="preserve"> mentioned by de Souza</w:t>
      </w:r>
      <w:r>
        <w:rPr>
          <w:lang w:val="en-US"/>
        </w:rPr>
        <w:t xml:space="preserve"> is with the building physicists and programmers designing the simulation tools. These tools come with interfaces that are</w:t>
      </w:r>
      <w:r w:rsidR="00C52689">
        <w:rPr>
          <w:lang w:val="en-US"/>
        </w:rPr>
        <w:t xml:space="preserve"> often</w:t>
      </w:r>
      <w:r>
        <w:rPr>
          <w:lang w:val="en-US"/>
        </w:rPr>
        <w:t xml:space="preserve"> difficult to use. In an attempt to allow the user to determine every little detail of the structure they are simulating, they end up with overwhelming programs that </w:t>
      </w:r>
      <w:r w:rsidR="00C52689">
        <w:rPr>
          <w:lang w:val="en-US"/>
        </w:rPr>
        <w:t>can be intimidating</w:t>
      </w:r>
      <w:r>
        <w:rPr>
          <w:lang w:val="en-US"/>
        </w:rPr>
        <w:t>. This is an issue that is common in the development of computer programs, especially whe</w:t>
      </w:r>
      <w:r w:rsidR="00C52689">
        <w:rPr>
          <w:lang w:val="en-US"/>
        </w:rPr>
        <w:t xml:space="preserve">n the same program is worked on for longer periods of time (sometimes decades). The constant addition of new features means programs end up being increasingly complicated. </w:t>
      </w:r>
    </w:p>
    <w:p w14:paraId="36A24CF7" w14:textId="3306EBB1" w:rsidR="00C52689" w:rsidRPr="0054229C" w:rsidRDefault="00C52689" w:rsidP="0054229C">
      <w:pPr>
        <w:rPr>
          <w:lang w:val="en-US"/>
        </w:rPr>
      </w:pPr>
      <w:r>
        <w:rPr>
          <w:lang w:val="en-US"/>
        </w:rPr>
        <w:t>Programs do not allow for the user to input vague design descriptions, which means that designers have to put in a lot of detail that is undecided as of yet. This can increase the difficulty of determining the effects of certain factors on building performance. Programs need to be realized that help user</w:t>
      </w:r>
      <w:r w:rsidR="00DC6471">
        <w:rPr>
          <w:lang w:val="en-US"/>
        </w:rPr>
        <w:t>s</w:t>
      </w:r>
      <w:r>
        <w:rPr>
          <w:lang w:val="en-US"/>
        </w:rPr>
        <w:t xml:space="preserve"> in </w:t>
      </w:r>
      <w:r w:rsidR="00DC6471">
        <w:rPr>
          <w:lang w:val="en-US"/>
        </w:rPr>
        <w:t xml:space="preserve">gaining an </w:t>
      </w:r>
      <w:r>
        <w:rPr>
          <w:lang w:val="en-US"/>
        </w:rPr>
        <w:t xml:space="preserve">understanding </w:t>
      </w:r>
      <w:r w:rsidR="00DC6471">
        <w:rPr>
          <w:lang w:val="en-US"/>
        </w:rPr>
        <w:t xml:space="preserve">of </w:t>
      </w:r>
      <w:r>
        <w:rPr>
          <w:lang w:val="en-US"/>
        </w:rPr>
        <w:t xml:space="preserve">these relationships. </w:t>
      </w:r>
    </w:p>
    <w:bookmarkEnd w:id="0"/>
    <w:p w14:paraId="70B437F4" w14:textId="1107F441" w:rsidR="00EF123B" w:rsidRDefault="00EF123B" w:rsidP="00EF123B">
      <w:pPr>
        <w:rPr>
          <w:lang w:val="en-US"/>
        </w:rPr>
      </w:pPr>
      <w:proofErr w:type="spellStart"/>
      <w:r>
        <w:rPr>
          <w:lang w:val="en-US"/>
        </w:rPr>
        <w:t>Doeling</w:t>
      </w:r>
      <w:proofErr w:type="spellEnd"/>
      <w:r>
        <w:rPr>
          <w:lang w:val="en-US"/>
        </w:rPr>
        <w:t>:</w:t>
      </w:r>
    </w:p>
    <w:p w14:paraId="2BBC5512" w14:textId="7C89E4E7" w:rsidR="00707C30" w:rsidRDefault="00EF123B" w:rsidP="00EF123B">
      <w:pPr>
        <w:rPr>
          <w:lang w:val="en-US"/>
        </w:rPr>
      </w:pPr>
      <w:bookmarkStart w:id="1" w:name="_Hlk84797329"/>
      <w:r>
        <w:rPr>
          <w:lang w:val="en-US"/>
        </w:rPr>
        <w:t>A large share of high-end architectural projects is awarded through competitions.</w:t>
      </w:r>
      <w:r w:rsidR="00DC6471">
        <w:rPr>
          <w:lang w:val="en-US"/>
        </w:rPr>
        <w:t>(</w:t>
      </w:r>
      <w:proofErr w:type="spellStart"/>
      <w:r w:rsidR="00DC6471">
        <w:rPr>
          <w:lang w:val="en-US"/>
        </w:rPr>
        <w:t>Doeling</w:t>
      </w:r>
      <w:proofErr w:type="spellEnd"/>
      <w:r w:rsidR="00DC6471">
        <w:rPr>
          <w:lang w:val="en-US"/>
        </w:rPr>
        <w:t>, 2017)</w:t>
      </w:r>
      <w:r>
        <w:rPr>
          <w:lang w:val="en-US"/>
        </w:rPr>
        <w:t xml:space="preserve"> These are fast paced, and often followed by expedited concept design stages. Despite this clients will often expect performance statements that are made during these competitions to hold true during later parts of the design process. The issue that arises from this is that these competitions and hurried design stages don’t allow the designers the time to properly evaluate their concepts. As a result they might discover issues and efficiencies </w:t>
      </w:r>
      <w:r w:rsidR="00707C30">
        <w:rPr>
          <w:lang w:val="en-US"/>
        </w:rPr>
        <w:t xml:space="preserve">belatedly. At this point clients are expecting the designs to be pretty much set in stone, which in turn makes making changes difficult. Subsequently buildings might be built where the designers realized, perhaps delayed but before it is built, that there are glaring inefficiencies in the design. </w:t>
      </w:r>
    </w:p>
    <w:p w14:paraId="79320DD1" w14:textId="4BEB4B20" w:rsidR="00EF123B" w:rsidRPr="00EF123B" w:rsidRDefault="00707C30" w:rsidP="00EF123B">
      <w:pPr>
        <w:rPr>
          <w:lang w:val="en-US"/>
        </w:rPr>
      </w:pPr>
      <w:r>
        <w:rPr>
          <w:lang w:val="en-US"/>
        </w:rPr>
        <w:t>The first way to tackle this is by stopping the fast pace of engineering competitions. Hurrying architects like that can only hamper them in making buildings more efficient. When time is of the essence it becomes more difficult to incorporate costly simulations and elaborate calculations. Another important manner of addressing this is by increasing the amount of multidisciplinary</w:t>
      </w:r>
      <w:r w:rsidR="00EF123B">
        <w:rPr>
          <w:lang w:val="en-US"/>
        </w:rPr>
        <w:t xml:space="preserve"> </w:t>
      </w:r>
      <w:r>
        <w:rPr>
          <w:lang w:val="en-US"/>
        </w:rPr>
        <w:t xml:space="preserve">collaboration in the early stages of building design. All relevant specialties should be involved as much as possible during the conceptual phases. Using their expertise ensures the creation of realistic, feasible concepts. Finally the clients should change what </w:t>
      </w:r>
      <w:r>
        <w:rPr>
          <w:lang w:val="en-US"/>
        </w:rPr>
        <w:lastRenderedPageBreak/>
        <w:t xml:space="preserve">they expect from the architects. Measurable and spatial deliverables should be determined upon and </w:t>
      </w:r>
      <w:r w:rsidR="0054229C">
        <w:rPr>
          <w:lang w:val="en-US"/>
        </w:rPr>
        <w:t xml:space="preserve">provided to the project owner. Uncertainties and assumptions should also be made clear. </w:t>
      </w:r>
      <w:bookmarkEnd w:id="1"/>
    </w:p>
    <w:sectPr w:rsidR="00EF123B" w:rsidRPr="00EF1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9"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2F56"/>
    <w:multiLevelType w:val="hybridMultilevel"/>
    <w:tmpl w:val="92A41C82"/>
    <w:lvl w:ilvl="0" w:tplc="C90A2B4E">
      <w:numFmt w:val="bullet"/>
      <w:lvlText w:val="-"/>
      <w:lvlJc w:val="left"/>
      <w:pPr>
        <w:ind w:left="720" w:hanging="360"/>
      </w:pPr>
      <w:rPr>
        <w:rFonts w:ascii="Lato" w:eastAsiaTheme="minorHAnsi" w:hAnsi="Lato" w:cs="La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DA09C9"/>
    <w:multiLevelType w:val="hybridMultilevel"/>
    <w:tmpl w:val="36387714"/>
    <w:lvl w:ilvl="0" w:tplc="2B5E031A">
      <w:numFmt w:val="bullet"/>
      <w:lvlText w:val=""/>
      <w:lvlJc w:val="left"/>
      <w:pPr>
        <w:ind w:left="720" w:hanging="360"/>
      </w:pPr>
      <w:rPr>
        <w:rFonts w:ascii="Symbol" w:eastAsiaTheme="minorHAnsi" w:hAnsi="Symbol" w:cs="Arial" w:hint="default"/>
        <w:color w:val="2D3B45"/>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06"/>
    <w:rsid w:val="000D78B3"/>
    <w:rsid w:val="004A32AA"/>
    <w:rsid w:val="0054102B"/>
    <w:rsid w:val="0054229C"/>
    <w:rsid w:val="006D2CAD"/>
    <w:rsid w:val="006D62B3"/>
    <w:rsid w:val="00707C30"/>
    <w:rsid w:val="00A87764"/>
    <w:rsid w:val="00C52689"/>
    <w:rsid w:val="00C81506"/>
    <w:rsid w:val="00CB6D90"/>
    <w:rsid w:val="00DC20D5"/>
    <w:rsid w:val="00DC6471"/>
    <w:rsid w:val="00EF123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1E0E"/>
  <w15:chartTrackingRefBased/>
  <w15:docId w15:val="{6BC504A1-9B05-4E57-99DD-25AB0917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Heere, Michaël</dc:creator>
  <cp:keywords/>
  <dc:description/>
  <cp:lastModifiedBy>Michaël Heere</cp:lastModifiedBy>
  <cp:revision>5</cp:revision>
  <dcterms:created xsi:type="dcterms:W3CDTF">2021-10-10T15:16:00Z</dcterms:created>
  <dcterms:modified xsi:type="dcterms:W3CDTF">2021-10-10T20:29:00Z</dcterms:modified>
</cp:coreProperties>
</file>