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3D745" w14:textId="18221AF4" w:rsidR="000D78B3" w:rsidRDefault="00C65F56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Define a set of at least two performance indicators that can be used to </w:t>
      </w:r>
      <w:proofErr w:type="spellStart"/>
      <w:r>
        <w:rPr>
          <w:rFonts w:ascii="Lato" w:hAnsi="Lato"/>
          <w:color w:val="2D3B45"/>
          <w:shd w:val="clear" w:color="auto" w:fill="FFFFFF"/>
        </w:rPr>
        <w:t>analyze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and compare the performance of different design variants. One indicator should be related to thermal comfort; the other indicator related to energy consumption or greenhouse gas emissions.</w:t>
      </w:r>
    </w:p>
    <w:p w14:paraId="24E22E28" w14:textId="165840A4" w:rsidR="00C65F56" w:rsidRDefault="00C65F56">
      <w:pPr>
        <w:rPr>
          <w:rFonts w:ascii="Lato" w:hAnsi="Lato"/>
          <w:color w:val="2D3B45"/>
          <w:shd w:val="clear" w:color="auto" w:fill="FFFFFF"/>
          <w:lang w:val="en-US"/>
        </w:rPr>
      </w:pPr>
      <w:r>
        <w:rPr>
          <w:rFonts w:ascii="Lato" w:hAnsi="Lato"/>
          <w:color w:val="2D3B45"/>
          <w:shd w:val="clear" w:color="auto" w:fill="FFFFFF"/>
          <w:lang w:val="en-US"/>
        </w:rPr>
        <w:t>Thermal comfort:</w:t>
      </w:r>
    </w:p>
    <w:p w14:paraId="52B490B8" w14:textId="5483C23C" w:rsidR="00C65F56" w:rsidRDefault="00C65F56" w:rsidP="00C65F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 spent more than x degrees from desired temp</w:t>
      </w:r>
    </w:p>
    <w:p w14:paraId="5DBF5621" w14:textId="5207D44C" w:rsidR="00C65F56" w:rsidRDefault="00C65F56" w:rsidP="00C65F56">
      <w:pPr>
        <w:rPr>
          <w:lang w:val="en-US"/>
        </w:rPr>
      </w:pPr>
      <w:r>
        <w:rPr>
          <w:lang w:val="en-US"/>
        </w:rPr>
        <w:t>Greenhouse gas emissions:</w:t>
      </w:r>
    </w:p>
    <w:p w14:paraId="11684340" w14:textId="02B861EB" w:rsidR="00C65F56" w:rsidRDefault="00C65F56" w:rsidP="00C65F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Heating and cooling degree heating days</w:t>
      </w:r>
    </w:p>
    <w:p w14:paraId="76911AE2" w14:textId="0AD37A6E" w:rsidR="00C65F56" w:rsidRDefault="00C65F56" w:rsidP="00C65F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heating and cooling energy use</w:t>
      </w:r>
    </w:p>
    <w:p w14:paraId="6E0C8EEC" w14:textId="77777777" w:rsidR="00C65F56" w:rsidRPr="00C65F56" w:rsidRDefault="00C65F56" w:rsidP="00C65F56">
      <w:pPr>
        <w:rPr>
          <w:lang w:val="en-US"/>
        </w:rPr>
      </w:pPr>
    </w:p>
    <w:sectPr w:rsidR="00C65F56" w:rsidRPr="00C65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DE3343"/>
    <w:multiLevelType w:val="hybridMultilevel"/>
    <w:tmpl w:val="5C6ACB9E"/>
    <w:lvl w:ilvl="0" w:tplc="8202FCF2">
      <w:start w:val="5"/>
      <w:numFmt w:val="bullet"/>
      <w:lvlText w:val="-"/>
      <w:lvlJc w:val="left"/>
      <w:pPr>
        <w:ind w:left="720" w:hanging="360"/>
      </w:pPr>
      <w:rPr>
        <w:rFonts w:ascii="Lato" w:eastAsiaTheme="minorHAnsi" w:hAnsi="Lato" w:cs="Arial" w:hint="default"/>
        <w:color w:val="2D3B45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71"/>
    <w:rsid w:val="000D78B3"/>
    <w:rsid w:val="00C65F56"/>
    <w:rsid w:val="00F5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953BC1"/>
  <w15:chartTrackingRefBased/>
  <w15:docId w15:val="{B7B22681-6897-49E3-BBBF-92FEDC7B1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Heere, Michaël</dc:creator>
  <cp:keywords/>
  <dc:description/>
  <cp:lastModifiedBy>Heere, Michaël</cp:lastModifiedBy>
  <cp:revision>2</cp:revision>
  <dcterms:created xsi:type="dcterms:W3CDTF">2021-10-01T12:24:00Z</dcterms:created>
  <dcterms:modified xsi:type="dcterms:W3CDTF">2021-10-01T12:26:00Z</dcterms:modified>
</cp:coreProperties>
</file>