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D753" w14:textId="781EF3E8" w:rsidR="008B4833" w:rsidRPr="008B4833" w:rsidRDefault="008B4833" w:rsidP="008B4833">
      <w:pPr>
        <w:rPr>
          <w:b/>
          <w:bCs/>
        </w:rPr>
      </w:pPr>
      <w:r w:rsidRPr="008B4833">
        <w:rPr>
          <w:b/>
          <w:bCs/>
        </w:rPr>
        <w:t>HU-1</w:t>
      </w:r>
      <w:r w:rsidR="00AE6A5F">
        <w:rPr>
          <w:b/>
          <w:bCs/>
        </w:rPr>
        <w:t>7</w:t>
      </w:r>
      <w:r w:rsidRPr="008B4833">
        <w:rPr>
          <w:b/>
          <w:bCs/>
        </w:rPr>
        <w:t xml:space="preserve"> – Activar o desactivar productos</w:t>
      </w:r>
    </w:p>
    <w:p w14:paraId="70205B2D" w14:textId="09D23F63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Código:</w:t>
      </w:r>
      <w:r w:rsidRPr="008B4833">
        <w:t xml:space="preserve"> HU-1</w:t>
      </w:r>
      <w:r w:rsidR="00AE6A5F">
        <w:t>7</w:t>
      </w:r>
    </w:p>
    <w:p w14:paraId="2456B25A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Título:</w:t>
      </w:r>
      <w:r w:rsidRPr="008B4833">
        <w:t xml:space="preserve"> Control de visibilidad de productos</w:t>
      </w:r>
    </w:p>
    <w:p w14:paraId="2D04FAD7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Actor:</w:t>
      </w:r>
      <w:r w:rsidRPr="008B4833">
        <w:t xml:space="preserve"> Encargado</w:t>
      </w:r>
    </w:p>
    <w:p w14:paraId="3317E345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Descripción:</w:t>
      </w:r>
      <w:r w:rsidRPr="008B4833">
        <w:br/>
        <w:t>Como Encargado quiero poder activar o desactivar productos sin eliminarlos, para gestionar qué productos se muestran en el catálogo público.</w:t>
      </w:r>
    </w:p>
    <w:p w14:paraId="3676ADC0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Criterios de Aceptación:</w:t>
      </w:r>
    </w:p>
    <w:p w14:paraId="01F476DF" w14:textId="77777777" w:rsidR="008B4833" w:rsidRPr="008B4833" w:rsidRDefault="008B4833" w:rsidP="008B4833">
      <w:pPr>
        <w:numPr>
          <w:ilvl w:val="1"/>
          <w:numId w:val="1"/>
        </w:numPr>
      </w:pPr>
      <w:r w:rsidRPr="008B4833">
        <w:t xml:space="preserve">El sistema debe permitir marcar un producto como </w:t>
      </w:r>
      <w:r w:rsidRPr="008B4833">
        <w:rPr>
          <w:b/>
          <w:bCs/>
        </w:rPr>
        <w:t>activo</w:t>
      </w:r>
      <w:r w:rsidRPr="008B4833">
        <w:t xml:space="preserve"> o </w:t>
      </w:r>
      <w:r w:rsidRPr="008B4833">
        <w:rPr>
          <w:b/>
          <w:bCs/>
        </w:rPr>
        <w:t>inactivo</w:t>
      </w:r>
      <w:r w:rsidRPr="008B4833">
        <w:t>.</w:t>
      </w:r>
    </w:p>
    <w:p w14:paraId="1A80ED81" w14:textId="77777777" w:rsidR="008B4833" w:rsidRPr="008B4833" w:rsidRDefault="008B4833" w:rsidP="008B4833">
      <w:pPr>
        <w:numPr>
          <w:ilvl w:val="1"/>
          <w:numId w:val="1"/>
        </w:numPr>
      </w:pPr>
      <w:r w:rsidRPr="008B4833">
        <w:t>Los productos inactivos no deben mostrarse en el catálogo público.</w:t>
      </w:r>
    </w:p>
    <w:p w14:paraId="5F2432F3" w14:textId="77777777" w:rsidR="008B4833" w:rsidRPr="008B4833" w:rsidRDefault="008B4833" w:rsidP="008B4833">
      <w:pPr>
        <w:numPr>
          <w:ilvl w:val="1"/>
          <w:numId w:val="1"/>
        </w:numPr>
      </w:pPr>
      <w:r w:rsidRPr="008B4833">
        <w:t>Al reactivar un producto, este debe volver a ser visible en el catálogo con sus datos intactos.</w:t>
      </w:r>
    </w:p>
    <w:p w14:paraId="0AC370E4" w14:textId="77777777" w:rsidR="008B4833" w:rsidRPr="008B4833" w:rsidRDefault="008B4833" w:rsidP="008B4833">
      <w:pPr>
        <w:numPr>
          <w:ilvl w:val="1"/>
          <w:numId w:val="1"/>
        </w:numPr>
      </w:pPr>
      <w:r w:rsidRPr="008B4833">
        <w:t>La acción de activar/desactivar debe registrarse en la auditoría.</w:t>
      </w:r>
    </w:p>
    <w:p w14:paraId="06CEA1CA" w14:textId="77777777" w:rsidR="008B4833" w:rsidRPr="008B4833" w:rsidRDefault="008B4833" w:rsidP="008B4833">
      <w:pPr>
        <w:numPr>
          <w:ilvl w:val="1"/>
          <w:numId w:val="1"/>
        </w:numPr>
      </w:pPr>
      <w:r w:rsidRPr="008B4833">
        <w:t xml:space="preserve">Solo usuarios con rol </w:t>
      </w:r>
      <w:r w:rsidRPr="008B4833">
        <w:rPr>
          <w:b/>
          <w:bCs/>
        </w:rPr>
        <w:t>Encargado</w:t>
      </w:r>
      <w:r w:rsidRPr="008B4833">
        <w:t xml:space="preserve"> o </w:t>
      </w:r>
      <w:r w:rsidRPr="008B4833">
        <w:rPr>
          <w:b/>
          <w:bCs/>
        </w:rPr>
        <w:t>Dueño</w:t>
      </w:r>
      <w:r w:rsidRPr="008B4833">
        <w:t xml:space="preserve"> pueden realizar esta acción.</w:t>
      </w:r>
    </w:p>
    <w:p w14:paraId="40217662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Prioridad:</w:t>
      </w:r>
      <w:r w:rsidRPr="008B4833">
        <w:t xml:space="preserve"> Alta</w:t>
      </w:r>
    </w:p>
    <w:p w14:paraId="5EC769B0" w14:textId="20307538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Dependencias:</w:t>
      </w:r>
      <w:r w:rsidRPr="008B4833">
        <w:t xml:space="preserve"> HU-01 (catálogo), HU-1</w:t>
      </w:r>
      <w:r w:rsidR="00AE6A5F">
        <w:t>6</w:t>
      </w:r>
      <w:r w:rsidRPr="008B4833">
        <w:t xml:space="preserve"> (gestión de productos), HU-2</w:t>
      </w:r>
      <w:r w:rsidR="00AE6A5F">
        <w:t>7</w:t>
      </w:r>
      <w:r w:rsidRPr="008B4833">
        <w:t xml:space="preserve"> (auditoría).</w:t>
      </w:r>
    </w:p>
    <w:p w14:paraId="232E67D8" w14:textId="77777777" w:rsidR="008B4833" w:rsidRPr="008B4833" w:rsidRDefault="008B4833" w:rsidP="008B4833">
      <w:pPr>
        <w:numPr>
          <w:ilvl w:val="0"/>
          <w:numId w:val="1"/>
        </w:numPr>
      </w:pPr>
      <w:r w:rsidRPr="008B4833">
        <w:rPr>
          <w:b/>
          <w:bCs/>
        </w:rPr>
        <w:t>Trazabilidad:</w:t>
      </w:r>
    </w:p>
    <w:p w14:paraId="46529A51" w14:textId="77777777" w:rsidR="008B4833" w:rsidRPr="008B4833" w:rsidRDefault="008B4833" w:rsidP="008B4833">
      <w:pPr>
        <w:numPr>
          <w:ilvl w:val="1"/>
          <w:numId w:val="2"/>
        </w:numPr>
      </w:pPr>
      <w:r w:rsidRPr="008B4833">
        <w:rPr>
          <w:b/>
          <w:bCs/>
        </w:rPr>
        <w:t>RF relacionado:</w:t>
      </w:r>
      <w:r w:rsidRPr="008B4833">
        <w:t xml:space="preserve"> RF1 (Catálogo), RF9 (Auditoría).</w:t>
      </w:r>
    </w:p>
    <w:p w14:paraId="69F6EEE3" w14:textId="77777777" w:rsidR="008B4833" w:rsidRPr="008B4833" w:rsidRDefault="008B4833" w:rsidP="008B4833">
      <w:pPr>
        <w:numPr>
          <w:ilvl w:val="1"/>
          <w:numId w:val="2"/>
        </w:numPr>
        <w:rPr>
          <w:lang w:val="en-US"/>
        </w:rPr>
      </w:pPr>
      <w:r w:rsidRPr="008B4833">
        <w:rPr>
          <w:b/>
          <w:bCs/>
          <w:lang w:val="en-US"/>
        </w:rPr>
        <w:t>Endpoint/DTO principal:</w:t>
      </w:r>
      <w:r w:rsidRPr="008B4833">
        <w:rPr>
          <w:lang w:val="en-US"/>
        </w:rPr>
        <w:t xml:space="preserve"> PUT /api/products/{id} (campo isActive).</w:t>
      </w:r>
    </w:p>
    <w:p w14:paraId="41377606" w14:textId="77777777" w:rsidR="008B4833" w:rsidRPr="008B4833" w:rsidRDefault="008B4833" w:rsidP="008B4833">
      <w:pPr>
        <w:numPr>
          <w:ilvl w:val="1"/>
          <w:numId w:val="2"/>
        </w:numPr>
      </w:pPr>
      <w:r w:rsidRPr="008B4833">
        <w:rPr>
          <w:b/>
          <w:bCs/>
        </w:rPr>
        <w:t>Test mínimo:</w:t>
      </w:r>
      <w:r w:rsidRPr="008B4833">
        <w:t xml:space="preserve"> Validar que un producto inactivo no aparezca en el catálogo y que al reactivarlo vuelva a estar visible.</w:t>
      </w:r>
    </w:p>
    <w:p w14:paraId="760915B1" w14:textId="77777777" w:rsidR="008B4833" w:rsidRDefault="008B4833"/>
    <w:sectPr w:rsidR="008B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D7943"/>
    <w:multiLevelType w:val="multilevel"/>
    <w:tmpl w:val="C21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65289">
    <w:abstractNumId w:val="0"/>
  </w:num>
  <w:num w:numId="2" w16cid:durableId="11139851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33"/>
    <w:rsid w:val="0015571B"/>
    <w:rsid w:val="002F50A6"/>
    <w:rsid w:val="008B4833"/>
    <w:rsid w:val="00AE6A5F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BE5D"/>
  <w15:chartTrackingRefBased/>
  <w15:docId w15:val="{FA83C90E-07E8-47A1-95D4-A4740465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8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8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8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8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8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858</Characters>
  <Application>Microsoft Office Word</Application>
  <DocSecurity>0</DocSecurity>
  <Lines>21</Lines>
  <Paragraphs>19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2025-09-12T01:02:00Z</dcterms:created>
  <dcterms:modified xsi:type="dcterms:W3CDTF">2025-09-12T01:41:00Z</dcterms:modified>
</cp:coreProperties>
</file>