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D4" w:rsidRPr="00146DD4" w:rsidRDefault="00146DD4" w:rsidP="00146DD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zh-CN"/>
        </w:rPr>
      </w:pPr>
      <w:r w:rsidRPr="00146DD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zh-CN"/>
        </w:rPr>
        <w:fldChar w:fldCharType="begin"/>
      </w:r>
      <w:r w:rsidRPr="00146DD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zh-CN"/>
        </w:rPr>
        <w:instrText xml:space="preserve"> HYPERLINK "http://prodata.swmed.edu/promals3d/info/promals_output.html" </w:instrText>
      </w:r>
      <w:r w:rsidRPr="00146DD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zh-CN"/>
        </w:rPr>
        <w:fldChar w:fldCharType="separate"/>
      </w:r>
      <w:r w:rsidRPr="00146DD4">
        <w:rPr>
          <w:rFonts w:ascii="Verdana" w:eastAsia="Times New Roman" w:hAnsi="Verdana" w:cs="Times New Roman"/>
          <w:b/>
          <w:bCs/>
          <w:color w:val="0000FF"/>
          <w:sz w:val="27"/>
          <w:szCs w:val="27"/>
          <w:u w:val="single"/>
          <w:lang w:eastAsia="zh-CN"/>
        </w:rPr>
        <w:t>Colored</w:t>
      </w:r>
      <w:r w:rsidRPr="00146DD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zh-CN"/>
        </w:rPr>
        <w:fldChar w:fldCharType="end"/>
      </w:r>
      <w:r w:rsidRPr="00146DD4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zh-CN"/>
        </w:rPr>
        <w:t> PROMALS3D alignment (sequences in aligned order)</w:t>
      </w:r>
    </w:p>
    <w:p w:rsidR="00146DD4" w:rsidRPr="00146DD4" w:rsidRDefault="00146DD4" w:rsidP="00146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6DD4">
        <w:rPr>
          <w:rFonts w:ascii="Times New Roman" w:eastAsia="Times New Roman" w:hAnsi="Times New Roman" w:cs="Times New Roman"/>
          <w:sz w:val="24"/>
          <w:szCs w:val="24"/>
          <w:lang w:eastAsia="zh-CN"/>
        </w:rPr>
        <w:pict>
          <v:rect id="_x0000_i1025" style="width:0;height:1.5pt" o:hralign="center" o:hrstd="t" o:hrnoshade="t" o:hr="t" fillcolor="black" stroked="f"/>
        </w:pic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Conservation:                  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     675    </w:t>
      </w:r>
      <w:proofErr w:type="gramStart"/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7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66 5557 6 5 5 7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55            5 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Pichia_membranifaciens_N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MA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NIHSFFCSFFILLLSLRS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C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LGQ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LVIDS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PSAGS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DVVGG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EVTIPVKWED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DG-----NDPT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DDQ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62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_Ogataea_polymorpha_XP_01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RT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IYW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FYSLVFLWTG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FADVEPVS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PSEGD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TFT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VDGS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TVKFNVTFKD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DG-----ESPN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IKDA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   58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Hyphopichia_burtonii_NRR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------------------------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MAD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VDVT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SPSSGKS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ASGGS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ASVEIKWKD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DS-ED-GDTLY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LGN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44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Suhomyces_tanzawaensis_N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MQ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YQVLL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LLLSATFWRN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LADVDIQK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PEAGD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ASGG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DVTVSLEW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KDDS-DDSEDADSLDNVS   63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Meyerozyma_guilliermondi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KVF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YVILTFICA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VVADVELTA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PDSGS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TYT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ASGGS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AAVTIKWKD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TVEDDDDSAAS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LSK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61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Lodderomyces_elongisporu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MQSI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-------FRLAFLFTFLTRVLADVEITSPESGDSFAASGGTAAVKLEWKDS--DDSDSDLSLDNVK   61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_Debaryomyces_fabryi_XP_0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MQ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SQLIF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LLSVLIYAVA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VM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GDMEFTAP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KSGK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TFT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ASGG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KVSVEIKWDD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D-----GSDLN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FKDI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59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Metschnikowia_bicuspidat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HF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LSL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WIILVSLAAR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VL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VSITS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PSTDQT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GSSGS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ASVSVVW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TDDS-DDD-ADASLSNVD   61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Clavispora_lusitaniae_AT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MQI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-TVL---WTFL-SFISL---ALADVSISNPSTGQTFDGSDGTATVSVKWIDDG-ND---QVPLKDVE   58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__Candida__auris_XP_02889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  M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YL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FTL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LATFFALL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GL---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TVADVEITK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PATGE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ASGG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SAKVSIQWK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DTS-DSKDD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ADSL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KVQ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62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4" w:history="1"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Consensus_aa: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M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.........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proofErr w:type="gramStart"/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hh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.....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D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G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po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@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GG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W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st.....ss.s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5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Consensus_ss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  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hhh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hhhhhhhhhh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hhh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Conservation:                    7  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777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5  5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5               7 5 555   75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765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57      5 57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657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Pichia_membranifaciens_N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63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SYAFKLCT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GPNQPI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EGLQL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IKG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---IT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PSQV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KGN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SYDAVF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DADNGADGS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YFVQIYCS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LSNG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GYMIR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YSDR  129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_Ogataea_polymorpha_XP_01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59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SFTLLLMT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GPNDDI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EQRASL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ASS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--IT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LSD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LDDN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TYQASVE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ASVGADG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YYYVQIYAD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YGSQSYTIHYTD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126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Hyphopichia_burtonii_NRR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45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GYTISLCY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MDSGDISCP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QTIV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-----DKKFDSN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KYTAKI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DAADVPNG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YYFFQIYT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TFEKD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STSIH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YTD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109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lastRenderedPageBreak/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Suhomyces_tanzawaensis_N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64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GYTISLCT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GSNSEI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ECFLQ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LEQ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-----NQKIEGN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KYSATIK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ASDAPSG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NFFFQIYTE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FA-K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GWTNH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YSPR  127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Meyerozyma_guilliermondi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62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KYTILLCY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GAEDGTGTIKCLDDDPILKAQKVSGT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SYKALID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ASMVPNG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YYYFQVYAA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YPQQ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GYSIHY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131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Lodderomyces_elongisporu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62  TYTISLCTGS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---NSAIQCLDPS--IDQEKLSSKSQTINIDSTDVPNGYYYFQIYTVFTNGADTIHYSPR  126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_Debaryomyces_fabryi_XP_0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60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KYIVSLCT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GPNDDIECTT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-I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EQ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DLTKKS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YTASI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DASSFPNG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YYYFQMYNT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YD-L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GISIL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YTD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122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Metschnikowia_bicuspidat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62  L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YAIVLCT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GSNSDI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QSVMT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LTD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-----SLSSSA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LEYDAVI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DEADVPSG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VYFIQVYAK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FG-S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GYTIH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YSNR  125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Clavispora_lusitaniae_AT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59  KYSIVLCTGPNNNIKPVKSYTT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-----SLSGSETGYELSIKASDVPNGEYFVQVFAKVK-NGYTIHYTNR  122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__Candida__auris_XP_02889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63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SYAIVLCT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GPNSDIS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KALEK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-----KLKAGST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SYEATI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DANIGPNG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QYFIQVYAV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YPDN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GHSIYY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127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6" w:history="1"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Consensus_aa: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.</w:t>
      </w:r>
      <w:proofErr w:type="gramEnd"/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LCTG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ssss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ps...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.........p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pspp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zh-CN"/>
        </w:rPr>
        <w:t>-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sssss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G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@h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Q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s..t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I</w:t>
      </w:r>
      <w:r w:rsidRPr="00146DD4">
        <w:rPr>
          <w:rFonts w:ascii="Courier New" w:eastAsia="Times New Roman" w:hAnsi="Courier New" w:cs="Courier New"/>
          <w:b/>
          <w:bCs/>
          <w:color w:val="0000FF"/>
          <w:sz w:val="27"/>
          <w:szCs w:val="27"/>
          <w:lang w:eastAsia="zh-CN"/>
        </w:rPr>
        <w:t>+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R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7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Consensus_ss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Conservation:                   7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7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5       5                          5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57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666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999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55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Pichia_membranifaciens_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130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IQLS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GMSGSY-KPSGSGPS------PDGETNSD------------DNGQQNDADISKS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VPYTLQTGK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180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_Ogataea_polymorpha_XP_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01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127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FKLE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GMTGTL-KTSGTGDP-----------PEA------------QQISV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QQ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SINSA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WFTI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PYTKQTGK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172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Hyphopichia_burtonii_NRR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110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FKLS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GMSGPS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-ASIKATSS------VAAPDPQI------------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SLGEAA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TSINSA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ITYTKQTGR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160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Suhomyces_tanzawaensis_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128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FALT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GMSGPK-SATITING-------APTLV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SLDV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SASGKEPDP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QLS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AGDGTSINS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ASFT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IPYTEQTGK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Meyerozyma_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guilliermondi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132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FQLK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GMSGPS-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TIK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ATATG-------DTPGPQ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VSIE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---------GVDGAGGAVNSK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SFSI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TYTLQTGK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184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Lodderomyces_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elongisporu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127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FKLTGMSGATGTFTVTATG-------DPPAG--ATE---------NYDVATNTDFSKSFTVPYTLQTGKT  178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_Debaryomyces_fabryi_XP_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123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FQLK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GMTGGS-KTFGSTMSLSVALTATGDAPA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------------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EGGDTSVNSA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SFSIT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YTKQTGK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179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Metschnikowia_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bicuspidat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126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FTLT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GMSGST-STYTFSASL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ITGTHPGA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QL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------------NLDGETTLIDSR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SFSV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TYTLQTGK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Clavispora_lusitaniae_AT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123  FKLTGMSGSA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-GSFTFPGSLF-SVTGDKPTPQI------------DVSSSSQTINSASFTVPYTLQTGTW  178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lastRenderedPageBreak/>
        <w:t>__Candida__auris_XP_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02889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128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FKLT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DMKGEA-DTYTFPA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F-SISGDQPSPQP------------YAAAQPTNINSKS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FSV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TYTLQTGK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183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8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Consensus_aa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  <w:proofErr w:type="gramStart"/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GM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G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s..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ps...sst.......s.sssp..................sps..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SF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b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QTGKT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9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Consensus_ss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         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Conservation:                   66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9999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77 6756 5767575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667 755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575  6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7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7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5 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7 57 675  655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Pichia_membranifaciens_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181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APMQMQPGS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EITV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SSWSRRFPSSA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VTFYSSF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ASQPK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IISTR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TPGWS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YTM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SSFVNYATPAPFPSV-VGW  249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_Ogataea_polymorpha_XP_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01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173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APMQTQPGS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KVTA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TTWSRRFPASS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VTYYS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TISGTPV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VYSTI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TAGWS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YTM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SSLTNYATPAPFPSE-VGW  241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Hyphopichia_burtonii_NRR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161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APMQMQPKTTVTHSKWSRRFASSSYT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PY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LRKSPN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CR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TTKTPGWSYTPKSATNTVSPAGYPTSFYAA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230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Suhomyces_tanzawaensis_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190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APMQTQPGS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TITA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TTWSRQYPTSS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VSYFSKL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GGTAN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VRTTI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TPGWS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KSAVNAASVAPFPTY---Y  256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Meyerozyma_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guilliermondi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185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APMQMQPGS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TITH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SKYSTRYPTSA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VTYYSTK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AKSPV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VYSTI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TPGWS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YSR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KSYTNLATAQLFETSHYAA  254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Lodderomyces_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elongisporu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179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RFAPMQMQPGSTVTATTWTRRFPTSAVTYYTTKSKSPVVMSTITPGWSYTMSSDVNWASVAPYPTYWYPA  248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_Debaryomyces_fabryi_XP_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180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APMQTQPGS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KITH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TSMTRRFPTSSYSA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YST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YKKSP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NVMTTL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TPGWD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ASKPNGATVAPYPNT---A  246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Metschnikowia_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bicuspidat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182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RY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APMQTQPGS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SISHS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VYSTRHATSA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YTPYS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TIRASPN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VYSTV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TPGWS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YAV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TSTFNTAAVAEYPTYYYPA  251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Clavispora_lusitaniae_AT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179  RFAPMQLQPGTTVTHTAYSTRHPSSAYTPFTSISPSPNVYSTITPGWSYSVVSKINSAPVAPYPTYYYPA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248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__Candida__auris_XP_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02889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184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KF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APMQTQPGS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TVTA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TTYSRRHPTSA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YTPYK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SYSPSPN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ALSTI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TPGWD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YTV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VSKVNSASVAGYPTEFYP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253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10" w:history="1"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Consensus_aa: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  <w:r w:rsidRPr="00146DD4">
        <w:rPr>
          <w:rFonts w:ascii="Courier New" w:eastAsia="Times New Roman" w:hAnsi="Courier New" w:cs="Courier New"/>
          <w:b/>
          <w:bCs/>
          <w:color w:val="0000FF"/>
          <w:sz w:val="27"/>
          <w:szCs w:val="27"/>
          <w:lang w:eastAsia="zh-CN"/>
        </w:rPr>
        <w:t>+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@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APMQ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QPGS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@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R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@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oo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..o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.o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TPGWSY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o..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N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os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@</w:t>
      </w:r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P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o..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11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Consensus_ss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87CEFA"/>
          <w:lang w:eastAsia="zh-CN"/>
        </w:rPr>
        <w:t>eee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Conservation:               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6  6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5     55                 56</w:t>
      </w:r>
      <w:r w:rsidRPr="00146DD4">
        <w:rPr>
          <w:rFonts w:ascii="Courier New" w:eastAsia="Times New Roman" w:hAnsi="Courier New" w:cs="Courier New"/>
          <w:color w:val="800000"/>
          <w:sz w:val="27"/>
          <w:szCs w:val="27"/>
          <w:lang w:eastAsia="zh-CN"/>
        </w:rPr>
        <w:t>99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7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Pichia_membranifaciens_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250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YA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PSKRL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Q----SASLDAPMPGAS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ADAKRKLQKRR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WVD  283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_Ogataea_polymorpha_XP_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01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242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YA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PSKRLQ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SATLDSS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YRKMKKR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RWDD  267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Hyphopichia_burtonii_NRR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231  SS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RVS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KPT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----LS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SAS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--------------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KSK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RWL-  249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Suhomyces_tanzawaensis_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N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257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YP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ASE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RVT----KASLS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TA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KRRWLE  279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Meyerozyma_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guilliermondi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255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SD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KVKQA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T----LS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AGD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--------------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KR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KRWID  274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Lodderomyces_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elongisporu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249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SQRVSTAS----ITATK--------------KKRRWLD  268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_Debaryomyces_fabryi_XP_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247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YP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ASERIT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AKA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SLTTAA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--------------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K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KRRWLD  270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Metschnikowia_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bicuspidat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252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SSR</w:t>
      </w:r>
      <w:r w:rsidRPr="00146DD4">
        <w:rPr>
          <w:rFonts w:ascii="Courier New" w:eastAsia="Times New Roman" w:hAnsi="Courier New" w:cs="Courier New"/>
          <w:color w:val="0000FF"/>
          <w:sz w:val="27"/>
          <w:szCs w:val="27"/>
          <w:lang w:eastAsia="zh-CN"/>
        </w:rPr>
        <w:t>VVSAS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----LSSA---------------NKKRWL-  269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_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Clavispora_lusitaniae_AT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249  SSRVSQAS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----LSSA---------------RRRRWLD  267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__Candida__auris_XP_</w:t>
      </w:r>
      <w:proofErr w:type="gramStart"/>
      <w:r w:rsidRPr="00146DD4">
        <w:rPr>
          <w:rFonts w:ascii="Courier New" w:eastAsia="Times New Roman" w:hAnsi="Courier New" w:cs="Courier New"/>
          <w:color w:val="FF00FF"/>
          <w:sz w:val="27"/>
          <w:szCs w:val="27"/>
          <w:lang w:eastAsia="zh-CN"/>
        </w:rPr>
        <w:t>02889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254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</w:t>
      </w:r>
      <w:r w:rsidRPr="00146DD4">
        <w:rPr>
          <w:rFonts w:ascii="Courier New" w:eastAsia="Times New Roman" w:hAnsi="Courier New" w:cs="Courier New"/>
          <w:color w:val="FF0000"/>
          <w:sz w:val="27"/>
          <w:szCs w:val="27"/>
          <w:lang w:eastAsia="zh-CN"/>
        </w:rPr>
        <w:t>S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SRVRQAT----LSAQ---------------KRRRWLE  272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12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Consensus_aa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</w:t>
      </w:r>
      <w:proofErr w:type="gram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.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s</w:t>
      </w:r>
      <w:proofErr w:type="gram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.spp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p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.....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ts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>...............p</w:t>
      </w:r>
      <w:r w:rsidRPr="00146DD4">
        <w:rPr>
          <w:rFonts w:ascii="Courier New" w:eastAsia="Times New Roman" w:hAnsi="Courier New" w:cs="Courier New"/>
          <w:b/>
          <w:bCs/>
          <w:color w:val="0000FF"/>
          <w:sz w:val="27"/>
          <w:szCs w:val="27"/>
          <w:lang w:eastAsia="zh-CN"/>
        </w:rPr>
        <w:t>++</w:t>
      </w:r>
      <w:proofErr w:type="spellStart"/>
      <w:r w:rsidRPr="00146DD4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zh-CN"/>
        </w:rPr>
        <w:t>RW</w:t>
      </w:r>
      <w:r w:rsidRPr="00146DD4">
        <w:rPr>
          <w:rFonts w:ascii="Courier New" w:eastAsia="Times New Roman" w:hAnsi="Courier New" w:cs="Courier New"/>
          <w:i/>
          <w:iCs/>
          <w:color w:val="347C17"/>
          <w:sz w:val="27"/>
          <w:szCs w:val="27"/>
          <w:lang w:eastAsia="zh-CN"/>
        </w:rPr>
        <w:t>l</w:t>
      </w:r>
      <w:proofErr w:type="spellEnd"/>
      <w:r w:rsidRPr="00146DD4">
        <w:rPr>
          <w:rFonts w:ascii="Courier New" w:eastAsia="Times New Roman" w:hAnsi="Courier New" w:cs="Courier New"/>
          <w:b/>
          <w:bCs/>
          <w:color w:val="FF0000"/>
          <w:sz w:val="27"/>
          <w:szCs w:val="27"/>
          <w:lang w:eastAsia="zh-CN"/>
        </w:rPr>
        <w:t>-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  <w:hyperlink r:id="rId13" w:history="1">
        <w:proofErr w:type="spellStart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Consensus_ss</w:t>
        </w:r>
        <w:proofErr w:type="spellEnd"/>
        <w:r w:rsidRPr="00146DD4">
          <w:rPr>
            <w:rFonts w:ascii="Courier New" w:eastAsia="Times New Roman" w:hAnsi="Courier New" w:cs="Courier New"/>
            <w:color w:val="0000FF"/>
            <w:sz w:val="27"/>
            <w:szCs w:val="27"/>
            <w:u w:val="single"/>
            <w:lang w:eastAsia="zh-CN"/>
          </w:rPr>
          <w:t>:</w:t>
        </w:r>
      </w:hyperlink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hhhhh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hhh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         </w:t>
      </w:r>
      <w:proofErr w:type="spellStart"/>
      <w:r w:rsidRPr="00146DD4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E4E1"/>
          <w:lang w:eastAsia="zh-CN"/>
        </w:rPr>
        <w:t>hh</w:t>
      </w:r>
      <w:proofErr w:type="spellEnd"/>
      <w:r w:rsidRPr="00146DD4"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  <w:t xml:space="preserve">     </w:t>
      </w: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146DD4" w:rsidRPr="00146DD4" w:rsidRDefault="00146DD4" w:rsidP="00146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zh-CN"/>
        </w:rPr>
      </w:pPr>
    </w:p>
    <w:p w:rsidR="00A50C40" w:rsidRDefault="00A50C40">
      <w:bookmarkStart w:id="0" w:name="_GoBack"/>
      <w:bookmarkEnd w:id="0"/>
    </w:p>
    <w:sectPr w:rsidR="00A50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D4"/>
    <w:rsid w:val="00146DD4"/>
    <w:rsid w:val="00A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7E619-E846-44FB-8947-6DD06D7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DD4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146DD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DD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ata.swmed.edu/promals3d/info/consensus.html" TargetMode="External"/><Relationship Id="rId13" Type="http://schemas.openxmlformats.org/officeDocument/2006/relationships/hyperlink" Target="http://prodata.swmed.edu/promals3d/info/consensus_s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rodata.swmed.edu/promals3d/info/consensus_ss.html" TargetMode="External"/><Relationship Id="rId12" Type="http://schemas.openxmlformats.org/officeDocument/2006/relationships/hyperlink" Target="http://prodata.swmed.edu/promals3d/info/consensu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ata.swmed.edu/promals3d/info/consensus.html" TargetMode="External"/><Relationship Id="rId11" Type="http://schemas.openxmlformats.org/officeDocument/2006/relationships/hyperlink" Target="http://prodata.swmed.edu/promals3d/info/consensus_ss.html" TargetMode="External"/><Relationship Id="rId5" Type="http://schemas.openxmlformats.org/officeDocument/2006/relationships/hyperlink" Target="http://prodata.swmed.edu/promals3d/info/consensus_s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prodata.swmed.edu/promals3d/info/consensus.html" TargetMode="External"/><Relationship Id="rId4" Type="http://schemas.openxmlformats.org/officeDocument/2006/relationships/hyperlink" Target="http://prodata.swmed.edu/promals3d/info/consensus.html" TargetMode="External"/><Relationship Id="rId9" Type="http://schemas.openxmlformats.org/officeDocument/2006/relationships/hyperlink" Target="http://prodata.swmed.edu/promals3d/info/consensus_s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2019-10-16T02:19:00Z</dcterms:created>
  <dcterms:modified xsi:type="dcterms:W3CDTF">2019-10-16T02:20:00Z</dcterms:modified>
</cp:coreProperties>
</file>