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13FC9" w14:textId="7C94F702" w:rsidR="00455AAD" w:rsidRDefault="00455AAD" w:rsidP="00361E3B">
      <w:pPr>
        <w:jc w:val="center"/>
        <w:rPr>
          <w:rStyle w:val="Textoennegrita"/>
          <w:sz w:val="44"/>
          <w:szCs w:val="44"/>
          <w:lang w:val="es-ES"/>
        </w:rPr>
      </w:pPr>
      <w:r>
        <w:rPr>
          <w:rStyle w:val="Textoennegrita"/>
          <w:sz w:val="44"/>
          <w:szCs w:val="44"/>
          <w:lang w:val="es-ES"/>
        </w:rPr>
        <w:t xml:space="preserve">Grupo </w:t>
      </w:r>
      <w:r w:rsidR="005C1520">
        <w:rPr>
          <w:rStyle w:val="Textoennegrita"/>
          <w:sz w:val="44"/>
          <w:szCs w:val="44"/>
          <w:lang w:val="es-ES"/>
        </w:rPr>
        <w:t>6</w:t>
      </w:r>
    </w:p>
    <w:p w14:paraId="314CA2C6" w14:textId="6E460380" w:rsidR="00361E3B" w:rsidRDefault="00361E3B" w:rsidP="00361E3B">
      <w:pPr>
        <w:jc w:val="center"/>
        <w:rPr>
          <w:rStyle w:val="Textoennegrita"/>
          <w:sz w:val="44"/>
          <w:szCs w:val="44"/>
          <w:lang w:val="es-ES"/>
        </w:rPr>
      </w:pPr>
      <w:r w:rsidRPr="004A0FBC">
        <w:rPr>
          <w:rStyle w:val="Textoennegrita"/>
          <w:sz w:val="44"/>
          <w:szCs w:val="44"/>
          <w:lang w:val="es-ES"/>
        </w:rPr>
        <w:t>Estructuras de Datos</w:t>
      </w:r>
    </w:p>
    <w:p w14:paraId="5A00DDB3" w14:textId="77777777" w:rsidR="00455AAD" w:rsidRPr="004A0FBC" w:rsidRDefault="00455AAD" w:rsidP="00361E3B">
      <w:pPr>
        <w:jc w:val="center"/>
        <w:rPr>
          <w:rStyle w:val="Textoennegrita"/>
          <w:sz w:val="44"/>
          <w:szCs w:val="44"/>
          <w:lang w:val="es-ES"/>
        </w:rPr>
      </w:pPr>
    </w:p>
    <w:p w14:paraId="640D4564" w14:textId="0AD0518E" w:rsidR="00361E3B" w:rsidRPr="004A0FBC" w:rsidRDefault="00361E3B" w:rsidP="00361E3B">
      <w:pPr>
        <w:pStyle w:val="Ttulo1"/>
        <w:spacing w:before="0"/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 xml:space="preserve">Reporte </w:t>
      </w:r>
      <w:r w:rsidRPr="004A0FBC">
        <w:rPr>
          <w:b/>
          <w:bCs/>
          <w:sz w:val="36"/>
          <w:szCs w:val="36"/>
          <w:lang w:val="es-ES"/>
        </w:rPr>
        <w:t>Proyecto</w:t>
      </w:r>
    </w:p>
    <w:p w14:paraId="6C96A740" w14:textId="31BFC51A" w:rsidR="004C402D" w:rsidRDefault="004C402D" w:rsidP="00361E3B">
      <w:pPr>
        <w:rPr>
          <w:lang w:val="es-ES"/>
        </w:rPr>
      </w:pPr>
    </w:p>
    <w:p w14:paraId="5888682E" w14:textId="77777777" w:rsidR="00184EFC" w:rsidRPr="00184EFC" w:rsidRDefault="00184EFC" w:rsidP="00184EFC">
      <w:pPr>
        <w:rPr>
          <w:lang w:val="es-ES"/>
        </w:rPr>
      </w:pPr>
    </w:p>
    <w:p w14:paraId="0C786776" w14:textId="10F653F4" w:rsidR="00361E3B" w:rsidRPr="004A0FBC" w:rsidRDefault="00361E3B" w:rsidP="00361E3B">
      <w:pPr>
        <w:pStyle w:val="Ttulo1"/>
        <w:spacing w:before="0" w:after="240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Integrantes</w:t>
      </w:r>
    </w:p>
    <w:p w14:paraId="0225D01F" w14:textId="023C0A73" w:rsidR="00361E3B" w:rsidRPr="004A0FBC" w:rsidRDefault="00455AAD" w:rsidP="006C584A">
      <w:pPr>
        <w:spacing w:line="240" w:lineRule="auto"/>
        <w:ind w:left="720"/>
        <w:jc w:val="both"/>
        <w:rPr>
          <w:lang w:val="es-ES"/>
        </w:rPr>
      </w:pPr>
      <w:r>
        <w:rPr>
          <w:lang w:val="es-ES"/>
        </w:rPr>
        <w:t>Pauleth Tandazo</w:t>
      </w:r>
      <w:r w:rsidR="00361E3B">
        <w:rPr>
          <w:lang w:val="es-ES"/>
        </w:rPr>
        <w:t xml:space="preserve">, </w:t>
      </w:r>
    </w:p>
    <w:p w14:paraId="24F95681" w14:textId="572B1484" w:rsidR="00361E3B" w:rsidRDefault="00455AAD" w:rsidP="006C584A">
      <w:pPr>
        <w:spacing w:line="240" w:lineRule="auto"/>
        <w:ind w:left="720"/>
        <w:jc w:val="both"/>
        <w:rPr>
          <w:lang w:val="es-ES"/>
        </w:rPr>
      </w:pPr>
      <w:r>
        <w:rPr>
          <w:lang w:val="es-ES"/>
        </w:rPr>
        <w:t>Michael Jiménez</w:t>
      </w:r>
      <w:r w:rsidR="00361E3B">
        <w:rPr>
          <w:lang w:val="es-ES"/>
        </w:rPr>
        <w:t xml:space="preserve">, </w:t>
      </w:r>
    </w:p>
    <w:p w14:paraId="531C7A5A" w14:textId="383CB94D" w:rsidR="00361E3B" w:rsidRPr="004A0FBC" w:rsidRDefault="00361E3B" w:rsidP="00361E3B">
      <w:pPr>
        <w:pStyle w:val="Ttulo1"/>
        <w:spacing w:before="0" w:after="240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Screenshots</w:t>
      </w:r>
    </w:p>
    <w:p w14:paraId="5E2403A2" w14:textId="26AC4541" w:rsidR="00E90832" w:rsidRDefault="00E90832" w:rsidP="00361E3B">
      <w:pPr>
        <w:jc w:val="both"/>
        <w:rPr>
          <w:lang w:val="es-ES"/>
        </w:rPr>
      </w:pPr>
    </w:p>
    <w:p w14:paraId="39E99B91" w14:textId="79D50D65" w:rsidR="00E90832" w:rsidRDefault="00E90832" w:rsidP="00361E3B">
      <w:pPr>
        <w:jc w:val="both"/>
        <w:rPr>
          <w:lang w:val="es-ES"/>
        </w:rPr>
      </w:pPr>
    </w:p>
    <w:p w14:paraId="2AF1E3F6" w14:textId="1CC31927" w:rsidR="00E90832" w:rsidRDefault="00E90832" w:rsidP="00361E3B">
      <w:pPr>
        <w:jc w:val="both"/>
        <w:rPr>
          <w:lang w:val="es-ES"/>
        </w:rPr>
      </w:pPr>
    </w:p>
    <w:p w14:paraId="03A8BD45" w14:textId="2717A357" w:rsidR="00E90832" w:rsidRDefault="005C1520" w:rsidP="00361E3B">
      <w:pPr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0E21A12" wp14:editId="0D0EF9BC">
            <wp:extent cx="4143375" cy="5991225"/>
            <wp:effectExtent l="0" t="0" r="9525" b="9525"/>
            <wp:docPr id="186219703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9703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FAC2" w14:textId="22B93ED1" w:rsidR="00E90832" w:rsidRDefault="00E90832" w:rsidP="00361E3B">
      <w:pPr>
        <w:jc w:val="both"/>
        <w:rPr>
          <w:lang w:val="es-ES"/>
        </w:rPr>
      </w:pPr>
      <w:r>
        <w:rPr>
          <w:lang w:val="es-ES"/>
        </w:rPr>
        <w:t xml:space="preserve">Figura </w:t>
      </w:r>
      <w:r w:rsidR="005C1520">
        <w:rPr>
          <w:lang w:val="es-ES"/>
        </w:rPr>
        <w:t>1</w:t>
      </w:r>
      <w:r>
        <w:rPr>
          <w:lang w:val="es-ES"/>
        </w:rPr>
        <w:t>: Ventana de inicio de sesión. Las combinaciones de usuario y contraseña inválidas generan una ventana de error mostrada en la Figura 3.</w:t>
      </w:r>
    </w:p>
    <w:p w14:paraId="1356CFD6" w14:textId="6B52E455" w:rsidR="005C1520" w:rsidRDefault="001E0F68" w:rsidP="00361E3B">
      <w:pPr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60E791A" wp14:editId="5448CDC2">
            <wp:extent cx="4143375" cy="5991225"/>
            <wp:effectExtent l="0" t="0" r="9525" b="9525"/>
            <wp:docPr id="155940870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08703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6012" w14:textId="3C854AAB" w:rsidR="005C1520" w:rsidRDefault="005C1520" w:rsidP="005C1520">
      <w:pPr>
        <w:jc w:val="both"/>
        <w:rPr>
          <w:lang w:val="es-ES"/>
        </w:rPr>
      </w:pPr>
      <w:r>
        <w:rPr>
          <w:lang w:val="es-ES"/>
        </w:rPr>
        <w:t xml:space="preserve">Figura </w:t>
      </w:r>
      <w:r>
        <w:rPr>
          <w:lang w:val="es-ES"/>
        </w:rPr>
        <w:t>2</w:t>
      </w:r>
      <w:r>
        <w:rPr>
          <w:lang w:val="es-ES"/>
        </w:rPr>
        <w:t xml:space="preserve">: Ventana de </w:t>
      </w:r>
      <w:r>
        <w:rPr>
          <w:lang w:val="es-ES"/>
        </w:rPr>
        <w:t>ver contactos</w:t>
      </w:r>
      <w:r>
        <w:rPr>
          <w:lang w:val="es-ES"/>
        </w:rPr>
        <w:t xml:space="preserve">. </w:t>
      </w:r>
    </w:p>
    <w:p w14:paraId="1E4CFC9D" w14:textId="02073811" w:rsidR="005C1520" w:rsidRDefault="005C1520" w:rsidP="005C1520">
      <w:pPr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9FE928E" wp14:editId="66493C22">
            <wp:extent cx="4124325" cy="5953125"/>
            <wp:effectExtent l="0" t="0" r="9525" b="9525"/>
            <wp:docPr id="1843636707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36707" name="Imagen 1" descr="Interfaz de usuario gráfica, Aplicación, Team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667D" w14:textId="0F43BD3B" w:rsidR="005C1520" w:rsidRDefault="005C1520" w:rsidP="005C1520">
      <w:pPr>
        <w:jc w:val="both"/>
        <w:rPr>
          <w:lang w:val="es-ES"/>
        </w:rPr>
      </w:pPr>
      <w:r>
        <w:rPr>
          <w:lang w:val="es-ES"/>
        </w:rPr>
        <w:t>Figura 3: Mensaje de error al no coincidir las credenciales</w:t>
      </w:r>
    </w:p>
    <w:p w14:paraId="0376E6C2" w14:textId="140B101C" w:rsidR="001E0F68" w:rsidRDefault="001E0F68" w:rsidP="005C1520">
      <w:pPr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775BD5E" wp14:editId="4AEE85A8">
            <wp:extent cx="4143375" cy="6867525"/>
            <wp:effectExtent l="0" t="0" r="9525" b="9525"/>
            <wp:docPr id="43030972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09724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2840" w14:textId="5283CDBD" w:rsidR="001E0F68" w:rsidRDefault="001E0F68" w:rsidP="001E0F68">
      <w:pPr>
        <w:jc w:val="both"/>
        <w:rPr>
          <w:lang w:val="es-ES"/>
        </w:rPr>
      </w:pPr>
      <w:r>
        <w:rPr>
          <w:lang w:val="es-ES"/>
        </w:rPr>
        <w:t xml:space="preserve">Figura </w:t>
      </w:r>
      <w:r>
        <w:rPr>
          <w:lang w:val="es-ES"/>
        </w:rPr>
        <w:t>4</w:t>
      </w:r>
      <w:r>
        <w:rPr>
          <w:lang w:val="es-ES"/>
        </w:rPr>
        <w:t xml:space="preserve">: </w:t>
      </w:r>
      <w:r>
        <w:rPr>
          <w:lang w:val="es-ES"/>
        </w:rPr>
        <w:t>Ventana creación contacto tipo persona</w:t>
      </w:r>
    </w:p>
    <w:p w14:paraId="0C316B08" w14:textId="7FC3E5F6" w:rsidR="001E0F68" w:rsidRDefault="00051FEA" w:rsidP="001E0F68">
      <w:pPr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95A0E7F" wp14:editId="2EEAE8FE">
            <wp:extent cx="4143375" cy="6934200"/>
            <wp:effectExtent l="0" t="0" r="9525" b="0"/>
            <wp:docPr id="86221169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11696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A57D" w14:textId="6386DC47" w:rsidR="001E0F68" w:rsidRDefault="001E0F68" w:rsidP="001E0F68">
      <w:pPr>
        <w:jc w:val="both"/>
        <w:rPr>
          <w:lang w:val="es-ES"/>
        </w:rPr>
      </w:pPr>
      <w:r>
        <w:rPr>
          <w:lang w:val="es-ES"/>
        </w:rPr>
        <w:t xml:space="preserve">Figura </w:t>
      </w:r>
      <w:r>
        <w:rPr>
          <w:lang w:val="es-ES"/>
        </w:rPr>
        <w:t>5</w:t>
      </w:r>
      <w:r>
        <w:rPr>
          <w:lang w:val="es-ES"/>
        </w:rPr>
        <w:t xml:space="preserve">: Ventana creación contacto tipo </w:t>
      </w:r>
      <w:r>
        <w:rPr>
          <w:lang w:val="es-ES"/>
        </w:rPr>
        <w:t>empresa</w:t>
      </w:r>
    </w:p>
    <w:p w14:paraId="36861600" w14:textId="05D9E6AD" w:rsidR="00051FEA" w:rsidRDefault="00051FEA" w:rsidP="001E0F68">
      <w:pPr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3733CDD" wp14:editId="46F29EBC">
            <wp:extent cx="4143375" cy="6934200"/>
            <wp:effectExtent l="0" t="0" r="9525" b="0"/>
            <wp:docPr id="140640768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07685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924C" w14:textId="29F86CB9" w:rsidR="00051FEA" w:rsidRDefault="00051FEA" w:rsidP="00051FEA">
      <w:pPr>
        <w:jc w:val="both"/>
        <w:rPr>
          <w:lang w:val="es-ES"/>
        </w:rPr>
      </w:pPr>
      <w:r>
        <w:rPr>
          <w:lang w:val="es-ES"/>
        </w:rPr>
        <w:t xml:space="preserve">Figura </w:t>
      </w:r>
      <w:r>
        <w:rPr>
          <w:lang w:val="es-ES"/>
        </w:rPr>
        <w:t>6</w:t>
      </w:r>
      <w:r>
        <w:rPr>
          <w:lang w:val="es-ES"/>
        </w:rPr>
        <w:t xml:space="preserve">: Ventana </w:t>
      </w:r>
      <w:r>
        <w:rPr>
          <w:lang w:val="es-ES"/>
        </w:rPr>
        <w:t xml:space="preserve">ver detalles de un contacto </w:t>
      </w:r>
    </w:p>
    <w:p w14:paraId="0EEC40C6" w14:textId="06763AF9" w:rsidR="00051FEA" w:rsidRDefault="00051FEA" w:rsidP="001E0F68">
      <w:pPr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0C1036E" wp14:editId="07AD4371">
            <wp:extent cx="4143375" cy="6934200"/>
            <wp:effectExtent l="0" t="0" r="9525" b="0"/>
            <wp:docPr id="51868392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83926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BB0C" w14:textId="23A6B737" w:rsidR="00051FEA" w:rsidRDefault="00051FEA" w:rsidP="00051FEA">
      <w:pPr>
        <w:jc w:val="both"/>
        <w:rPr>
          <w:lang w:val="es-ES"/>
        </w:rPr>
      </w:pPr>
      <w:r>
        <w:rPr>
          <w:lang w:val="es-ES"/>
        </w:rPr>
        <w:t xml:space="preserve">Figura </w:t>
      </w:r>
      <w:r>
        <w:rPr>
          <w:lang w:val="es-ES"/>
        </w:rPr>
        <w:t>7</w:t>
      </w:r>
      <w:r>
        <w:rPr>
          <w:lang w:val="es-ES"/>
        </w:rPr>
        <w:t xml:space="preserve">: Ventana </w:t>
      </w:r>
      <w:r>
        <w:rPr>
          <w:lang w:val="es-ES"/>
        </w:rPr>
        <w:t>editar y borrar</w:t>
      </w:r>
      <w:r>
        <w:rPr>
          <w:lang w:val="es-ES"/>
        </w:rPr>
        <w:t xml:space="preserve"> un contacto </w:t>
      </w:r>
    </w:p>
    <w:p w14:paraId="6268BA29" w14:textId="77777777" w:rsidR="001E0F68" w:rsidRDefault="001E0F68" w:rsidP="001E0F68">
      <w:pPr>
        <w:jc w:val="both"/>
        <w:rPr>
          <w:lang w:val="es-ES"/>
        </w:rPr>
      </w:pPr>
    </w:p>
    <w:p w14:paraId="46E427E4" w14:textId="77777777" w:rsidR="001E0F68" w:rsidRDefault="001E0F68" w:rsidP="005C1520">
      <w:pPr>
        <w:jc w:val="both"/>
        <w:rPr>
          <w:lang w:val="es-ES"/>
        </w:rPr>
      </w:pPr>
    </w:p>
    <w:p w14:paraId="58B47571" w14:textId="77777777" w:rsidR="005C1520" w:rsidRDefault="005C1520" w:rsidP="00361E3B">
      <w:pPr>
        <w:jc w:val="both"/>
        <w:rPr>
          <w:lang w:val="es-ES"/>
        </w:rPr>
      </w:pPr>
    </w:p>
    <w:p w14:paraId="4B96DA03" w14:textId="77777777" w:rsidR="005C1520" w:rsidRPr="00361E3B" w:rsidRDefault="005C1520" w:rsidP="00361E3B">
      <w:pPr>
        <w:jc w:val="both"/>
        <w:rPr>
          <w:lang w:val="es-ES"/>
        </w:rPr>
      </w:pPr>
    </w:p>
    <w:p w14:paraId="1589660B" w14:textId="04440BC1" w:rsidR="00361E3B" w:rsidRDefault="00361E3B" w:rsidP="00361E3B">
      <w:pPr>
        <w:jc w:val="both"/>
        <w:rPr>
          <w:lang w:val="es-ES"/>
        </w:rPr>
      </w:pPr>
    </w:p>
    <w:p w14:paraId="678C2F69" w14:textId="2C4BC5C7" w:rsidR="00361E3B" w:rsidRPr="002E0C36" w:rsidRDefault="00D576A0" w:rsidP="00361E3B">
      <w:pPr>
        <w:pStyle w:val="Ttulo1"/>
        <w:spacing w:before="0" w:after="240"/>
        <w:rPr>
          <w:b/>
          <w:bCs/>
          <w:sz w:val="36"/>
          <w:szCs w:val="36"/>
          <w:lang w:val="es-EC"/>
        </w:rPr>
      </w:pPr>
      <w:r w:rsidRPr="002E0C36">
        <w:rPr>
          <w:b/>
          <w:bCs/>
          <w:sz w:val="36"/>
          <w:szCs w:val="36"/>
          <w:lang w:val="es-EC"/>
        </w:rPr>
        <w:lastRenderedPageBreak/>
        <w:t>Clase Principal</w:t>
      </w:r>
      <w:r w:rsidR="00361E3B" w:rsidRPr="002E0C36">
        <w:rPr>
          <w:b/>
          <w:bCs/>
          <w:sz w:val="36"/>
          <w:szCs w:val="36"/>
          <w:lang w:val="es-EC"/>
        </w:rPr>
        <w:t xml:space="preserve">: </w:t>
      </w:r>
    </w:p>
    <w:p w14:paraId="13D98329" w14:textId="22636084" w:rsidR="00361E3B" w:rsidRPr="00361E3B" w:rsidRDefault="003872E5" w:rsidP="00361E3B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597A6731" wp14:editId="6D664A6F">
            <wp:extent cx="5727700" cy="3065780"/>
            <wp:effectExtent l="0" t="0" r="6350" b="1270"/>
            <wp:docPr id="75423332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3332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BA09" w14:textId="49DFAE4E" w:rsidR="00361E3B" w:rsidRDefault="00361E3B" w:rsidP="00361E3B">
      <w:pPr>
        <w:jc w:val="both"/>
        <w:rPr>
          <w:lang w:val="es-ES"/>
        </w:rPr>
      </w:pPr>
    </w:p>
    <w:p w14:paraId="76ADD470" w14:textId="66553C67" w:rsidR="00FF5878" w:rsidRPr="006B0611" w:rsidRDefault="00FF5878" w:rsidP="00FF5878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  <w:lang w:val="es-EC"/>
        </w:rPr>
      </w:pPr>
    </w:p>
    <w:p w14:paraId="53F8AFBD" w14:textId="4D5CE3A0" w:rsidR="00600194" w:rsidRPr="00455AAD" w:rsidRDefault="00335625" w:rsidP="00455AAD">
      <w:pPr>
        <w:pStyle w:val="Ttulo1"/>
        <w:spacing w:before="0" w:after="240"/>
        <w:rPr>
          <w:b/>
          <w:bCs/>
          <w:sz w:val="36"/>
          <w:szCs w:val="36"/>
          <w:lang w:val="es-EC"/>
        </w:rPr>
      </w:pPr>
      <w:r>
        <w:rPr>
          <w:b/>
          <w:bCs/>
          <w:sz w:val="36"/>
          <w:szCs w:val="36"/>
          <w:lang w:val="es-EC"/>
        </w:rPr>
        <w:t>Coevaluación</w:t>
      </w:r>
      <w:r w:rsidR="00F56A67" w:rsidRPr="002E0C36">
        <w:rPr>
          <w:b/>
          <w:bCs/>
          <w:sz w:val="36"/>
          <w:szCs w:val="36"/>
          <w:lang w:val="es-EC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335625" w:rsidRPr="009E2362" w14:paraId="7E3C1E39" w14:textId="77777777" w:rsidTr="00455AAD"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0CC6F" w14:textId="77777777" w:rsidR="00335625" w:rsidRDefault="00335625" w:rsidP="00335625">
            <w:pPr>
              <w:spacing w:after="0"/>
              <w:jc w:val="center"/>
              <w:rPr>
                <w:lang w:val="es-EC"/>
              </w:rPr>
            </w:pPr>
          </w:p>
        </w:tc>
        <w:tc>
          <w:tcPr>
            <w:tcW w:w="6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F8EF5" w14:textId="4856BE03" w:rsidR="00335625" w:rsidRDefault="00335625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Aporte al proyecto (entre 0 y 1)</w:t>
            </w:r>
          </w:p>
        </w:tc>
      </w:tr>
      <w:tr w:rsidR="00455AAD" w14:paraId="412B1F92" w14:textId="77777777" w:rsidTr="00455AAD"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FBE2D" w14:textId="77777777" w:rsidR="00455AAD" w:rsidRDefault="00455AAD" w:rsidP="00455AAD">
            <w:pPr>
              <w:spacing w:after="0"/>
              <w:jc w:val="center"/>
              <w:rPr>
                <w:lang w:val="es-EC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A9FB4BE" w14:textId="0EE47264" w:rsidR="00455AAD" w:rsidRPr="00455AAD" w:rsidRDefault="00455AAD" w:rsidP="00455AAD">
            <w:p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Paulet Tandazo</w:t>
            </w:r>
          </w:p>
        </w:tc>
        <w:tc>
          <w:tcPr>
            <w:tcW w:w="2253" w:type="dxa"/>
            <w:tcBorders>
              <w:top w:val="single" w:sz="4" w:space="0" w:color="auto"/>
            </w:tcBorders>
            <w:vAlign w:val="center"/>
          </w:tcPr>
          <w:p w14:paraId="2BE5A22F" w14:textId="306CF26D" w:rsidR="00455AAD" w:rsidRPr="00335625" w:rsidRDefault="00455AAD" w:rsidP="00455AAD">
            <w:pPr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lang w:val="es-ES"/>
              </w:rPr>
              <w:t>Michael Jiménez</w:t>
            </w:r>
          </w:p>
        </w:tc>
        <w:tc>
          <w:tcPr>
            <w:tcW w:w="2253" w:type="dxa"/>
            <w:tcBorders>
              <w:top w:val="single" w:sz="4" w:space="0" w:color="auto"/>
            </w:tcBorders>
            <w:vAlign w:val="center"/>
          </w:tcPr>
          <w:p w14:paraId="238BB1A7" w14:textId="58ED0AED" w:rsidR="00455AAD" w:rsidRPr="00335625" w:rsidRDefault="00455AAD" w:rsidP="00455AAD">
            <w:pPr>
              <w:spacing w:after="0"/>
              <w:jc w:val="center"/>
              <w:rPr>
                <w:b/>
                <w:bCs/>
                <w:lang w:val="es-EC"/>
              </w:rPr>
            </w:pPr>
            <w:r w:rsidRPr="00335625">
              <w:rPr>
                <w:b/>
                <w:bCs/>
                <w:lang w:val="es-EC"/>
              </w:rPr>
              <w:t>Nombre Integrante 3</w:t>
            </w:r>
          </w:p>
        </w:tc>
      </w:tr>
      <w:tr w:rsidR="00335625" w14:paraId="3DCFF1C2" w14:textId="77777777" w:rsidTr="00335625">
        <w:tc>
          <w:tcPr>
            <w:tcW w:w="2252" w:type="dxa"/>
            <w:tcBorders>
              <w:top w:val="single" w:sz="4" w:space="0" w:color="auto"/>
            </w:tcBorders>
            <w:vAlign w:val="center"/>
          </w:tcPr>
          <w:p w14:paraId="1D14ECED" w14:textId="4FFBC920" w:rsidR="00455AAD" w:rsidRPr="004A0FBC" w:rsidRDefault="00455AAD" w:rsidP="00455AAD">
            <w:p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Paulet Tandazo</w:t>
            </w:r>
          </w:p>
          <w:p w14:paraId="2E66FDF4" w14:textId="6E571030" w:rsidR="00335625" w:rsidRPr="00335625" w:rsidRDefault="00335625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</w:p>
        </w:tc>
        <w:tc>
          <w:tcPr>
            <w:tcW w:w="2252" w:type="dxa"/>
            <w:vAlign w:val="center"/>
          </w:tcPr>
          <w:p w14:paraId="40295248" w14:textId="5E9D1FCE" w:rsidR="00335625" w:rsidRDefault="00455AAD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0C46696E" w14:textId="4CDA045E" w:rsidR="00335625" w:rsidRDefault="00455AAD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04474934" w14:textId="62E9514F" w:rsidR="00335625" w:rsidRDefault="00455AAD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x</w:t>
            </w:r>
          </w:p>
        </w:tc>
      </w:tr>
      <w:tr w:rsidR="00335625" w14:paraId="67F983CB" w14:textId="77777777" w:rsidTr="00335625">
        <w:tc>
          <w:tcPr>
            <w:tcW w:w="2252" w:type="dxa"/>
            <w:vAlign w:val="center"/>
          </w:tcPr>
          <w:p w14:paraId="6D7A7D36" w14:textId="671E3A42" w:rsidR="00335625" w:rsidRPr="00455AAD" w:rsidRDefault="00455AAD" w:rsidP="00455AAD">
            <w:p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Michael Jiménez</w:t>
            </w:r>
          </w:p>
        </w:tc>
        <w:tc>
          <w:tcPr>
            <w:tcW w:w="2252" w:type="dxa"/>
            <w:vAlign w:val="center"/>
          </w:tcPr>
          <w:p w14:paraId="0F226360" w14:textId="178EF8BE" w:rsidR="00335625" w:rsidRDefault="00455AAD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354B1CF0" w14:textId="4C11BCD5" w:rsidR="00335625" w:rsidRDefault="00335625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1DA1EC78" w14:textId="7B1690AD" w:rsidR="00335625" w:rsidRDefault="00455AAD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x</w:t>
            </w:r>
          </w:p>
        </w:tc>
      </w:tr>
      <w:tr w:rsidR="00335625" w14:paraId="75F94B88" w14:textId="77777777" w:rsidTr="00335625">
        <w:tc>
          <w:tcPr>
            <w:tcW w:w="2252" w:type="dxa"/>
            <w:vAlign w:val="center"/>
          </w:tcPr>
          <w:p w14:paraId="6A41F888" w14:textId="6220DF4B" w:rsidR="00335625" w:rsidRPr="00335625" w:rsidRDefault="00335625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 w:rsidRPr="00335625">
              <w:rPr>
                <w:b/>
                <w:bCs/>
                <w:lang w:val="es-EC"/>
              </w:rPr>
              <w:t>Nombre Integrante 3</w:t>
            </w:r>
          </w:p>
        </w:tc>
        <w:tc>
          <w:tcPr>
            <w:tcW w:w="2252" w:type="dxa"/>
            <w:vAlign w:val="center"/>
          </w:tcPr>
          <w:p w14:paraId="7FE867EC" w14:textId="28EFF061" w:rsidR="00335625" w:rsidRDefault="00455AAD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x</w:t>
            </w:r>
          </w:p>
        </w:tc>
        <w:tc>
          <w:tcPr>
            <w:tcW w:w="2253" w:type="dxa"/>
            <w:vAlign w:val="center"/>
          </w:tcPr>
          <w:p w14:paraId="11E7C5DE" w14:textId="78C4975E" w:rsidR="00335625" w:rsidRDefault="00455AAD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x</w:t>
            </w:r>
          </w:p>
        </w:tc>
        <w:tc>
          <w:tcPr>
            <w:tcW w:w="2253" w:type="dxa"/>
            <w:vAlign w:val="center"/>
          </w:tcPr>
          <w:p w14:paraId="039E9651" w14:textId="2BB924C6" w:rsidR="00335625" w:rsidRDefault="00455AAD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x</w:t>
            </w:r>
          </w:p>
        </w:tc>
      </w:tr>
    </w:tbl>
    <w:p w14:paraId="7109F1C3" w14:textId="77777777" w:rsidR="00F56A67" w:rsidRPr="00FF5878" w:rsidRDefault="00F56A67" w:rsidP="00361E3B">
      <w:pPr>
        <w:jc w:val="both"/>
        <w:rPr>
          <w:lang w:val="es-EC"/>
        </w:rPr>
      </w:pPr>
    </w:p>
    <w:sectPr w:rsidR="00F56A67" w:rsidRPr="00FF5878" w:rsidSect="00D6635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3B"/>
    <w:rsid w:val="000453DD"/>
    <w:rsid w:val="00051FEA"/>
    <w:rsid w:val="00053E1E"/>
    <w:rsid w:val="00083F06"/>
    <w:rsid w:val="00147265"/>
    <w:rsid w:val="00184EFC"/>
    <w:rsid w:val="00192903"/>
    <w:rsid w:val="001E0F68"/>
    <w:rsid w:val="00282806"/>
    <w:rsid w:val="002B72A6"/>
    <w:rsid w:val="002E0C36"/>
    <w:rsid w:val="00335625"/>
    <w:rsid w:val="00361E3B"/>
    <w:rsid w:val="003760D0"/>
    <w:rsid w:val="003872E5"/>
    <w:rsid w:val="004424E9"/>
    <w:rsid w:val="00455AAD"/>
    <w:rsid w:val="004C402D"/>
    <w:rsid w:val="004E25EF"/>
    <w:rsid w:val="00522C49"/>
    <w:rsid w:val="00570B91"/>
    <w:rsid w:val="005B6C35"/>
    <w:rsid w:val="005C1520"/>
    <w:rsid w:val="00600194"/>
    <w:rsid w:val="006B0611"/>
    <w:rsid w:val="006C584A"/>
    <w:rsid w:val="00717D9B"/>
    <w:rsid w:val="00737319"/>
    <w:rsid w:val="00761881"/>
    <w:rsid w:val="007642CB"/>
    <w:rsid w:val="008B2729"/>
    <w:rsid w:val="008F2524"/>
    <w:rsid w:val="009D2B66"/>
    <w:rsid w:val="009E2362"/>
    <w:rsid w:val="009F047E"/>
    <w:rsid w:val="00AC7C9C"/>
    <w:rsid w:val="00AE5A3A"/>
    <w:rsid w:val="00B47C61"/>
    <w:rsid w:val="00C0011E"/>
    <w:rsid w:val="00C14007"/>
    <w:rsid w:val="00CD73DC"/>
    <w:rsid w:val="00D576A0"/>
    <w:rsid w:val="00D66356"/>
    <w:rsid w:val="00D71CD6"/>
    <w:rsid w:val="00E90832"/>
    <w:rsid w:val="00ED7DE5"/>
    <w:rsid w:val="00F2632B"/>
    <w:rsid w:val="00F56A67"/>
    <w:rsid w:val="00F61AE0"/>
    <w:rsid w:val="00FA7F41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232FF4"/>
  <w14:defaultImageDpi w14:val="32767"/>
  <w15:chartTrackingRefBased/>
  <w15:docId w15:val="{6146102C-9F78-3248-BF47-640AB27A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61E3B"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361E3B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361E3B"/>
    <w:rPr>
      <w:b/>
      <w:bCs/>
    </w:rPr>
  </w:style>
  <w:style w:type="paragraph" w:customStyle="1" w:styleId="Default">
    <w:name w:val="Default"/>
    <w:rsid w:val="00361E3B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">
    <w:name w:val="Hyperlink"/>
    <w:basedOn w:val="Fuentedeprrafopredeter"/>
    <w:uiPriority w:val="99"/>
    <w:unhideWhenUsed/>
    <w:rsid w:val="00AE5A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AE5A3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35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117</Words>
  <Characters>647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Gabriel Mendez Cobena</dc:creator>
  <cp:keywords/>
  <dc:description/>
  <cp:lastModifiedBy>Michael Jeampiere Jimenez Coello</cp:lastModifiedBy>
  <cp:revision>2</cp:revision>
  <dcterms:created xsi:type="dcterms:W3CDTF">2023-12-05T06:31:00Z</dcterms:created>
  <dcterms:modified xsi:type="dcterms:W3CDTF">2023-12-05T06:31:00Z</dcterms:modified>
</cp:coreProperties>
</file>