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363" w:rsidRPr="00A72EB0" w:rsidRDefault="00A72EB0" w:rsidP="00A72E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2EB0">
        <w:rPr>
          <w:rFonts w:ascii="Times New Roman" w:hAnsi="Times New Roman" w:cs="Times New Roman"/>
          <w:b/>
          <w:sz w:val="24"/>
          <w:szCs w:val="24"/>
        </w:rPr>
        <w:t>Inheritance</w:t>
      </w:r>
    </w:p>
    <w:p w:rsidR="00A72EB0" w:rsidRDefault="00A72EB0" w:rsidP="00A72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2EB0" w:rsidRDefault="00A72EB0" w:rsidP="00A72E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2EB0"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000000" w:rsidRPr="00A72EB0" w:rsidRDefault="009E2AF0" w:rsidP="00A72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EB0">
        <w:rPr>
          <w:rFonts w:ascii="Times New Roman" w:hAnsi="Times New Roman" w:cs="Times New Roman"/>
          <w:sz w:val="24"/>
          <w:szCs w:val="24"/>
        </w:rPr>
        <w:t>Provides a way to create a new class from an existing class</w:t>
      </w:r>
    </w:p>
    <w:p w:rsidR="00000000" w:rsidRDefault="009E2AF0" w:rsidP="00A72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EB0">
        <w:rPr>
          <w:rFonts w:ascii="Times New Roman" w:hAnsi="Times New Roman" w:cs="Times New Roman"/>
          <w:sz w:val="24"/>
          <w:szCs w:val="24"/>
        </w:rPr>
        <w:t xml:space="preserve">The new class is a </w:t>
      </w:r>
      <w:r w:rsidRPr="00A72EB0">
        <w:rPr>
          <w:rFonts w:ascii="Times New Roman" w:hAnsi="Times New Roman" w:cs="Times New Roman"/>
          <w:b/>
          <w:sz w:val="24"/>
          <w:szCs w:val="24"/>
        </w:rPr>
        <w:t>specialized</w:t>
      </w:r>
      <w:r w:rsidRPr="00A72EB0">
        <w:rPr>
          <w:rFonts w:ascii="Times New Roman" w:hAnsi="Times New Roman" w:cs="Times New Roman"/>
          <w:sz w:val="24"/>
          <w:szCs w:val="24"/>
        </w:rPr>
        <w:t xml:space="preserve"> version of the existing class</w:t>
      </w:r>
    </w:p>
    <w:p w:rsidR="00A72EB0" w:rsidRDefault="00A72EB0" w:rsidP="00A72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2EB0" w:rsidRDefault="00A72EB0" w:rsidP="00A72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EB0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474720"/>
            <wp:effectExtent l="19050" t="0" r="0" b="0"/>
            <wp:docPr id="1" name="Picture 1" descr="1501sowc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43" name="Picture 3" descr="1501sowc co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2EB0" w:rsidRDefault="00A72EB0" w:rsidP="00A72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215801" w:rsidRDefault="009E2AF0" w:rsidP="0021580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15801">
        <w:rPr>
          <w:rFonts w:ascii="Times New Roman" w:hAnsi="Times New Roman" w:cs="Times New Roman"/>
          <w:sz w:val="24"/>
          <w:szCs w:val="24"/>
        </w:rPr>
        <w:t>Inheritance establishes an "is a" relationship between classes.</w:t>
      </w:r>
    </w:p>
    <w:p w:rsidR="00000000" w:rsidRPr="00215801" w:rsidRDefault="009E2AF0" w:rsidP="00215801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01">
        <w:rPr>
          <w:rFonts w:ascii="Times New Roman" w:hAnsi="Times New Roman" w:cs="Times New Roman"/>
          <w:sz w:val="24"/>
          <w:szCs w:val="24"/>
        </w:rPr>
        <w:t>A poodle is a dog</w:t>
      </w:r>
    </w:p>
    <w:p w:rsidR="00000000" w:rsidRPr="00215801" w:rsidRDefault="009E2AF0" w:rsidP="00215801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01">
        <w:rPr>
          <w:rFonts w:ascii="Times New Roman" w:hAnsi="Times New Roman" w:cs="Times New Roman"/>
          <w:sz w:val="24"/>
          <w:szCs w:val="24"/>
        </w:rPr>
        <w:t>A car is a vehicle</w:t>
      </w:r>
    </w:p>
    <w:p w:rsidR="00000000" w:rsidRPr="00215801" w:rsidRDefault="009E2AF0" w:rsidP="00215801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01">
        <w:rPr>
          <w:rFonts w:ascii="Times New Roman" w:hAnsi="Times New Roman" w:cs="Times New Roman"/>
          <w:sz w:val="24"/>
          <w:szCs w:val="24"/>
        </w:rPr>
        <w:t>A flower is a plant</w:t>
      </w:r>
    </w:p>
    <w:p w:rsidR="00000000" w:rsidRDefault="009E2AF0" w:rsidP="00215801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01">
        <w:rPr>
          <w:rFonts w:ascii="Times New Roman" w:hAnsi="Times New Roman" w:cs="Times New Roman"/>
          <w:sz w:val="24"/>
          <w:szCs w:val="24"/>
        </w:rPr>
        <w:t>A footb</w:t>
      </w:r>
      <w:r w:rsidRPr="00215801">
        <w:rPr>
          <w:rFonts w:ascii="Times New Roman" w:hAnsi="Times New Roman" w:cs="Times New Roman"/>
          <w:sz w:val="24"/>
          <w:szCs w:val="24"/>
        </w:rPr>
        <w:t>all player is an athlete</w:t>
      </w:r>
    </w:p>
    <w:p w:rsidR="00215801" w:rsidRPr="00215801" w:rsidRDefault="00215801" w:rsidP="0021580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2EB0" w:rsidRDefault="00A72EB0" w:rsidP="00A72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5801" w:rsidRDefault="00215801" w:rsidP="00A72E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5801">
        <w:rPr>
          <w:rFonts w:ascii="Times New Roman" w:hAnsi="Times New Roman" w:cs="Times New Roman"/>
          <w:b/>
          <w:sz w:val="24"/>
          <w:szCs w:val="24"/>
        </w:rPr>
        <w:t>Declaring Base/Sub Classes</w:t>
      </w:r>
      <w:r w:rsidR="00946361">
        <w:rPr>
          <w:rFonts w:ascii="Times New Roman" w:hAnsi="Times New Roman" w:cs="Times New Roman"/>
          <w:b/>
          <w:sz w:val="24"/>
          <w:szCs w:val="24"/>
        </w:rPr>
        <w:t xml:space="preserve"> - protected data fields</w:t>
      </w:r>
    </w:p>
    <w:p w:rsidR="00215801" w:rsidRDefault="00215801" w:rsidP="00A72E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0000" w:rsidRPr="00215801" w:rsidRDefault="009E2AF0" w:rsidP="0021580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01">
        <w:rPr>
          <w:rFonts w:ascii="Times New Roman" w:hAnsi="Times New Roman" w:cs="Times New Roman"/>
          <w:sz w:val="24"/>
          <w:szCs w:val="24"/>
          <w:u w:val="single"/>
        </w:rPr>
        <w:t>Base</w:t>
      </w:r>
      <w:r w:rsidRPr="00215801">
        <w:rPr>
          <w:rFonts w:ascii="Times New Roman" w:hAnsi="Times New Roman" w:cs="Times New Roman"/>
          <w:sz w:val="24"/>
          <w:szCs w:val="24"/>
        </w:rPr>
        <w:t xml:space="preserve"> class (or parent) – inherited from</w:t>
      </w:r>
    </w:p>
    <w:p w:rsidR="00000000" w:rsidRPr="00215801" w:rsidRDefault="009E2AF0" w:rsidP="0021580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01">
        <w:rPr>
          <w:rFonts w:ascii="Times New Roman" w:hAnsi="Times New Roman" w:cs="Times New Roman"/>
          <w:sz w:val="24"/>
          <w:szCs w:val="24"/>
          <w:u w:val="single"/>
        </w:rPr>
        <w:t>Derived</w:t>
      </w:r>
      <w:r w:rsidRPr="00215801">
        <w:rPr>
          <w:rFonts w:ascii="Times New Roman" w:hAnsi="Times New Roman" w:cs="Times New Roman"/>
          <w:sz w:val="24"/>
          <w:szCs w:val="24"/>
        </w:rPr>
        <w:t xml:space="preserve"> class (or child) – inherits from the base class</w:t>
      </w:r>
    </w:p>
    <w:p w:rsidR="00000000" w:rsidRPr="00215801" w:rsidRDefault="009E2AF0" w:rsidP="0021580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01">
        <w:rPr>
          <w:rFonts w:ascii="Times New Roman" w:hAnsi="Times New Roman" w:cs="Times New Roman"/>
          <w:sz w:val="24"/>
          <w:szCs w:val="24"/>
        </w:rPr>
        <w:t>Notation:</w:t>
      </w:r>
    </w:p>
    <w:p w:rsidR="00215801" w:rsidRPr="00215801" w:rsidRDefault="00215801" w:rsidP="00215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580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15801">
        <w:rPr>
          <w:rFonts w:ascii="Times New Roman" w:hAnsi="Times New Roman" w:cs="Times New Roman"/>
          <w:sz w:val="24"/>
          <w:szCs w:val="24"/>
        </w:rPr>
        <w:t xml:space="preserve"> Student </w:t>
      </w:r>
      <w:r w:rsidRPr="00215801">
        <w:rPr>
          <w:rFonts w:ascii="Times New Roman" w:hAnsi="Times New Roman" w:cs="Times New Roman"/>
          <w:sz w:val="24"/>
          <w:szCs w:val="24"/>
        </w:rPr>
        <w:tab/>
        <w:t xml:space="preserve">      // base class</w:t>
      </w:r>
    </w:p>
    <w:p w:rsidR="00215801" w:rsidRPr="00215801" w:rsidRDefault="00215801" w:rsidP="00215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6.45pt;margin-top:12pt;width:215.3pt;height:27.2pt;z-index:251658240" stroked="f">
            <v:textbox>
              <w:txbxContent>
                <w:p w:rsidR="00215801" w:rsidRPr="00215801" w:rsidRDefault="002158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158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Alway</w:t>
                  </w:r>
                  <w:r w:rsidR="00A00E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 should use public inheritance</w:t>
                  </w:r>
                </w:p>
              </w:txbxContent>
            </v:textbox>
          </v:shape>
        </w:pict>
      </w:r>
      <w:r w:rsidRPr="00215801">
        <w:rPr>
          <w:rFonts w:ascii="Times New Roman" w:hAnsi="Times New Roman" w:cs="Times New Roman"/>
          <w:sz w:val="24"/>
          <w:szCs w:val="24"/>
        </w:rPr>
        <w:tab/>
        <w:t>{</w:t>
      </w:r>
    </w:p>
    <w:p w:rsidR="00215801" w:rsidRPr="00215801" w:rsidRDefault="00215801" w:rsidP="00215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50.8pt;margin-top:8.4pt;width:131.1pt;height:21.7pt;flip:x;z-index:251659264" o:connectortype="straight">
            <v:stroke endarrow="block"/>
          </v:shape>
        </w:pict>
      </w:r>
      <w:r w:rsidRPr="00215801">
        <w:rPr>
          <w:rFonts w:ascii="Times New Roman" w:hAnsi="Times New Roman" w:cs="Times New Roman"/>
          <w:sz w:val="24"/>
          <w:szCs w:val="24"/>
        </w:rPr>
        <w:tab/>
      </w:r>
      <w:r w:rsidRPr="00215801">
        <w:rPr>
          <w:rFonts w:ascii="Times New Roman" w:hAnsi="Times New Roman" w:cs="Times New Roman"/>
          <w:sz w:val="24"/>
          <w:szCs w:val="24"/>
        </w:rPr>
        <w:tab/>
        <w:t>. . .</w:t>
      </w:r>
    </w:p>
    <w:p w:rsidR="00215801" w:rsidRPr="00215801" w:rsidRDefault="00215801" w:rsidP="00215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01">
        <w:rPr>
          <w:rFonts w:ascii="Times New Roman" w:hAnsi="Times New Roman" w:cs="Times New Roman"/>
          <w:sz w:val="24"/>
          <w:szCs w:val="24"/>
        </w:rPr>
        <w:tab/>
        <w:t>};</w:t>
      </w:r>
    </w:p>
    <w:p w:rsidR="00215801" w:rsidRPr="00215801" w:rsidRDefault="00215801" w:rsidP="00215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01">
        <w:rPr>
          <w:rFonts w:ascii="Times New Roman" w:hAnsi="Times New Roman" w:cs="Times New Roman"/>
          <w:sz w:val="24"/>
          <w:szCs w:val="24"/>
        </w:rPr>
        <w:tab/>
        <w:t xml:space="preserve">class UnderGrad : public student </w:t>
      </w:r>
    </w:p>
    <w:p w:rsidR="00215801" w:rsidRPr="00215801" w:rsidRDefault="00215801" w:rsidP="00215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01">
        <w:rPr>
          <w:rFonts w:ascii="Times New Roman" w:hAnsi="Times New Roman" w:cs="Times New Roman"/>
          <w:sz w:val="24"/>
          <w:szCs w:val="24"/>
        </w:rPr>
        <w:tab/>
        <w:t>{</w:t>
      </w:r>
      <w:r w:rsidRPr="00215801">
        <w:rPr>
          <w:rFonts w:ascii="Times New Roman" w:hAnsi="Times New Roman" w:cs="Times New Roman"/>
          <w:sz w:val="24"/>
          <w:szCs w:val="24"/>
        </w:rPr>
        <w:tab/>
      </w:r>
      <w:r w:rsidRPr="00215801">
        <w:rPr>
          <w:rFonts w:ascii="Times New Roman" w:hAnsi="Times New Roman" w:cs="Times New Roman"/>
          <w:sz w:val="24"/>
          <w:szCs w:val="24"/>
        </w:rPr>
        <w:tab/>
      </w:r>
      <w:r w:rsidRPr="00215801">
        <w:rPr>
          <w:rFonts w:ascii="Times New Roman" w:hAnsi="Times New Roman" w:cs="Times New Roman"/>
          <w:sz w:val="24"/>
          <w:szCs w:val="24"/>
        </w:rPr>
        <w:tab/>
      </w:r>
      <w:r w:rsidRPr="00215801">
        <w:rPr>
          <w:rFonts w:ascii="Times New Roman" w:hAnsi="Times New Roman" w:cs="Times New Roman"/>
          <w:sz w:val="24"/>
          <w:szCs w:val="24"/>
        </w:rPr>
        <w:tab/>
      </w:r>
      <w:r w:rsidRPr="00215801">
        <w:rPr>
          <w:rFonts w:ascii="Times New Roman" w:hAnsi="Times New Roman" w:cs="Times New Roman"/>
          <w:sz w:val="24"/>
          <w:szCs w:val="24"/>
        </w:rPr>
        <w:tab/>
        <w:t>// derived class</w:t>
      </w:r>
    </w:p>
    <w:p w:rsidR="00215801" w:rsidRDefault="00215801" w:rsidP="00215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01">
        <w:rPr>
          <w:rFonts w:ascii="Times New Roman" w:hAnsi="Times New Roman" w:cs="Times New Roman"/>
          <w:sz w:val="24"/>
          <w:szCs w:val="24"/>
        </w:rPr>
        <w:tab/>
      </w:r>
      <w:r w:rsidRPr="00215801">
        <w:rPr>
          <w:rFonts w:ascii="Times New Roman" w:hAnsi="Times New Roman" w:cs="Times New Roman"/>
          <w:sz w:val="24"/>
          <w:szCs w:val="24"/>
        </w:rPr>
        <w:tab/>
        <w:t>. . .</w:t>
      </w:r>
    </w:p>
    <w:p w:rsidR="00215801" w:rsidRPr="00215801" w:rsidRDefault="00215801" w:rsidP="002158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801">
        <w:rPr>
          <w:rFonts w:ascii="Times New Roman" w:hAnsi="Times New Roman" w:cs="Times New Roman"/>
          <w:sz w:val="24"/>
          <w:szCs w:val="24"/>
        </w:rPr>
        <w:tab/>
        <w:t>};</w:t>
      </w:r>
    </w:p>
    <w:p w:rsidR="00000000" w:rsidRPr="00A00EC9" w:rsidRDefault="009E2AF0" w:rsidP="00A00EC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0EC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The </w:t>
      </w:r>
      <w:r w:rsidR="00A00EC9" w:rsidRPr="00A00EC9">
        <w:rPr>
          <w:rFonts w:ascii="Times New Roman" w:hAnsi="Times New Roman" w:cs="Times New Roman"/>
          <w:bCs/>
          <w:sz w:val="24"/>
          <w:szCs w:val="24"/>
        </w:rPr>
        <w:t>UnderGrad</w:t>
      </w:r>
      <w:r w:rsidRPr="00A00EC9">
        <w:rPr>
          <w:rFonts w:ascii="Times New Roman" w:hAnsi="Times New Roman" w:cs="Times New Roman"/>
          <w:bCs/>
          <w:sz w:val="24"/>
          <w:szCs w:val="24"/>
        </w:rPr>
        <w:t xml:space="preserve"> class shown above can access all the public members of </w:t>
      </w:r>
      <w:r w:rsidR="00A00EC9" w:rsidRPr="00A00EC9">
        <w:rPr>
          <w:rFonts w:ascii="Times New Roman" w:hAnsi="Times New Roman" w:cs="Times New Roman"/>
          <w:bCs/>
          <w:sz w:val="24"/>
          <w:szCs w:val="24"/>
        </w:rPr>
        <w:t>Student</w:t>
      </w:r>
      <w:r w:rsidRPr="00A00EC9">
        <w:rPr>
          <w:rFonts w:ascii="Times New Roman" w:hAnsi="Times New Roman" w:cs="Times New Roman"/>
          <w:bCs/>
          <w:sz w:val="24"/>
          <w:szCs w:val="24"/>
        </w:rPr>
        <w:t xml:space="preserve"> b</w:t>
      </w:r>
      <w:r w:rsidR="00A00EC9">
        <w:rPr>
          <w:rFonts w:ascii="Times New Roman" w:hAnsi="Times New Roman" w:cs="Times New Roman"/>
          <w:bCs/>
          <w:sz w:val="24"/>
          <w:szCs w:val="24"/>
        </w:rPr>
        <w:t>ecause it inherits them (It can</w:t>
      </w:r>
      <w:r w:rsidRPr="00A00EC9">
        <w:rPr>
          <w:rFonts w:ascii="Times New Roman" w:hAnsi="Times New Roman" w:cs="Times New Roman"/>
          <w:bCs/>
          <w:sz w:val="24"/>
          <w:szCs w:val="24"/>
        </w:rPr>
        <w:t xml:space="preserve">not access the private data fields of </w:t>
      </w:r>
      <w:r w:rsidR="00A00EC9" w:rsidRPr="00A00EC9">
        <w:rPr>
          <w:rFonts w:ascii="Times New Roman" w:hAnsi="Times New Roman" w:cs="Times New Roman"/>
          <w:bCs/>
          <w:sz w:val="24"/>
          <w:szCs w:val="24"/>
        </w:rPr>
        <w:t>Student</w:t>
      </w:r>
      <w:r w:rsidRPr="00A00EC9">
        <w:rPr>
          <w:rFonts w:ascii="Times New Roman" w:hAnsi="Times New Roman" w:cs="Times New Roman"/>
          <w:bCs/>
          <w:sz w:val="24"/>
          <w:szCs w:val="24"/>
        </w:rPr>
        <w:t>)</w:t>
      </w:r>
    </w:p>
    <w:p w:rsidR="00A00EC9" w:rsidRPr="00A00EC9" w:rsidRDefault="00A00EC9" w:rsidP="00A00EC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00000" w:rsidRDefault="00A00EC9" w:rsidP="00A00EC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Usually</w:t>
      </w:r>
      <w:r w:rsidR="009E2AF0" w:rsidRPr="00A00E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E2AF0" w:rsidRPr="00A00EC9">
        <w:rPr>
          <w:rFonts w:ascii="Times New Roman" w:hAnsi="Times New Roman" w:cs="Times New Roman"/>
          <w:bCs/>
          <w:sz w:val="24"/>
          <w:szCs w:val="24"/>
        </w:rPr>
        <w:t xml:space="preserve">want a child class object to be able to access </w:t>
      </w:r>
      <w:r w:rsidR="009E2AF0" w:rsidRPr="00A00EC9">
        <w:rPr>
          <w:rFonts w:ascii="Times New Roman" w:hAnsi="Times New Roman" w:cs="Times New Roman"/>
          <w:bCs/>
          <w:sz w:val="24"/>
          <w:szCs w:val="24"/>
        </w:rPr>
        <w:t xml:space="preserve">data members </w:t>
      </w:r>
      <w:r w:rsidR="009E2AF0" w:rsidRPr="00A00EC9">
        <w:rPr>
          <w:rFonts w:ascii="Times New Roman" w:hAnsi="Times New Roman" w:cs="Times New Roman"/>
          <w:bCs/>
          <w:sz w:val="24"/>
          <w:szCs w:val="24"/>
        </w:rPr>
        <w:t>that originated with the parent</w:t>
      </w:r>
    </w:p>
    <w:p w:rsidR="00A00EC9" w:rsidRDefault="00A00EC9" w:rsidP="00A00EC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A00EC9" w:rsidRPr="00C407DA" w:rsidRDefault="00C407DA" w:rsidP="00A00EC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What happens if we set the datafields private in the Base Classes (</w:t>
      </w:r>
      <w:r w:rsidRPr="00C407DA">
        <w:rPr>
          <w:rFonts w:ascii="Times New Roman" w:hAnsi="Times New Roman" w:cs="Times New Roman"/>
          <w:b/>
          <w:bCs/>
          <w:sz w:val="24"/>
          <w:szCs w:val="24"/>
        </w:rPr>
        <w:t>private data fields are not inherited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(accessible)</w:t>
      </w:r>
      <w:r w:rsidRPr="00C407DA">
        <w:rPr>
          <w:rFonts w:ascii="Times New Roman" w:hAnsi="Times New Roman" w:cs="Times New Roman"/>
          <w:b/>
          <w:bCs/>
          <w:sz w:val="24"/>
          <w:szCs w:val="24"/>
        </w:rPr>
        <w:t xml:space="preserve"> by the children)</w:t>
      </w:r>
    </w:p>
    <w:p w:rsidR="00215801" w:rsidRPr="00215801" w:rsidRDefault="00215801" w:rsidP="00A72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2EB0" w:rsidRDefault="00C407DA" w:rsidP="00A72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inheritance hierarchy:</w:t>
      </w:r>
    </w:p>
    <w:p w:rsidR="00C407DA" w:rsidRDefault="00C407DA" w:rsidP="00A72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margin-left:316.55pt;margin-top:2.8pt;width:112.75pt;height:63.15pt;z-index:251665408" stroked="f">
            <v:textbox>
              <w:txbxContent>
                <w:p w:rsidR="00C407DA" w:rsidRDefault="00C407DA">
                  <w:r>
                    <w:t>All getters/setters</w:t>
                  </w:r>
                </w:p>
                <w:p w:rsidR="00C407DA" w:rsidRDefault="00C407DA" w:rsidP="00C407DA">
                  <w:pPr>
                    <w:spacing w:after="0" w:line="240" w:lineRule="auto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draw();</w:t>
                  </w:r>
                </w:p>
                <w:p w:rsidR="00C407DA" w:rsidRDefault="00C407DA" w:rsidP="00C407DA">
                  <w:pPr>
                    <w:spacing w:after="0" w:line="240" w:lineRule="auto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print();</w:t>
                  </w:r>
                </w:p>
                <w:p w:rsidR="00C407DA" w:rsidRDefault="00C407DA"/>
                <w:p w:rsidR="00C407DA" w:rsidRDefault="00C407DA"/>
              </w:txbxContent>
            </v:textbox>
          </v:shape>
        </w:pict>
      </w:r>
    </w:p>
    <w:p w:rsidR="00C407DA" w:rsidRDefault="00C407DA" w:rsidP="00A72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202" style="position:absolute;margin-left:151.45pt;margin-top:1.9pt;width:116.85pt;height:40.75pt;z-index:251660288">
            <v:textbox>
              <w:txbxContent>
                <w:p w:rsidR="00C407DA" w:rsidRDefault="00C407DA" w:rsidP="00C407DA">
                  <w:pPr>
                    <w:jc w:val="center"/>
                  </w:pPr>
                  <w:r>
                    <w:t>Circle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y,</w:t>
      </w:r>
    </w:p>
    <w:p w:rsidR="00C407DA" w:rsidRDefault="00C407DA" w:rsidP="00A72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radius</w:t>
      </w:r>
      <w:proofErr w:type="gramEnd"/>
    </w:p>
    <w:p w:rsidR="00C407DA" w:rsidRDefault="00C407DA" w:rsidP="00A72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32" style="position:absolute;margin-left:210.55pt;margin-top:1.25pt;width:0;height:33.95pt;flip:y;z-index:251663360" o:connectortype="straight">
            <v:stroke endarrow="block"/>
          </v:shape>
        </w:pict>
      </w:r>
    </w:p>
    <w:p w:rsidR="00C407DA" w:rsidRDefault="00C407DA" w:rsidP="00A72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202" style="position:absolute;margin-left:316.55pt;margin-top:12.35pt;width:112.75pt;height:63.15pt;z-index:251666432" stroked="f">
            <v:textbox>
              <w:txbxContent>
                <w:p w:rsidR="00C407DA" w:rsidRDefault="00C407DA" w:rsidP="00C407DA">
                  <w:r>
                    <w:t>All getters/setters</w:t>
                  </w:r>
                  <w:r w:rsidR="00736920">
                    <w:t xml:space="preserve"> </w:t>
                  </w:r>
                </w:p>
                <w:p w:rsidR="00C407DA" w:rsidRDefault="00C407DA" w:rsidP="00C407DA">
                  <w:pPr>
                    <w:spacing w:after="0" w:line="240" w:lineRule="auto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draw();</w:t>
                  </w:r>
                </w:p>
                <w:p w:rsidR="00C407DA" w:rsidRDefault="00C407DA" w:rsidP="00C407DA"/>
                <w:p w:rsidR="00C407DA" w:rsidRDefault="00C407DA" w:rsidP="00C407DA"/>
              </w:txbxContent>
            </v:textbox>
          </v:shape>
        </w:pict>
      </w:r>
    </w:p>
    <w:p w:rsidR="00C407DA" w:rsidRDefault="00C407DA" w:rsidP="00A72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margin-left:151.45pt;margin-top:7.6pt;width:116.85pt;height:40.75pt;z-index:251661312">
            <v:textbox>
              <w:txbxContent>
                <w:p w:rsidR="00C407DA" w:rsidRDefault="00C407DA" w:rsidP="00C407DA">
                  <w:pPr>
                    <w:jc w:val="center"/>
                  </w:pPr>
                  <w:proofErr w:type="spellStart"/>
                  <w:r>
                    <w:t>ColorCircle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C407DA" w:rsidRDefault="00C407DA" w:rsidP="00A72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C407DA" w:rsidRDefault="00C407DA" w:rsidP="00A72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</w:p>
    <w:p w:rsidR="00C407DA" w:rsidRDefault="00C407DA" w:rsidP="00A72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210.55pt;margin-top:4.25pt;width:0;height:33.95pt;flip:y;z-index:251664384" o:connectortype="straight">
            <v:stroke endarrow="block"/>
          </v:shape>
        </w:pict>
      </w:r>
    </w:p>
    <w:p w:rsidR="00C407DA" w:rsidRDefault="00C407DA" w:rsidP="00A72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07DA" w:rsidRDefault="00736920" w:rsidP="00A72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202" style="position:absolute;margin-left:321.7pt;margin-top:6.55pt;width:112.75pt;height:63.15pt;z-index:251667456" stroked="f">
            <v:textbox>
              <w:txbxContent>
                <w:p w:rsidR="00C407DA" w:rsidRDefault="00C407DA" w:rsidP="00C407DA">
                  <w:pPr>
                    <w:spacing w:after="0" w:line="240" w:lineRule="auto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draw();</w:t>
                  </w:r>
                </w:p>
                <w:p w:rsidR="00C407DA" w:rsidRDefault="00C407DA" w:rsidP="00C407DA">
                  <w:pPr>
                    <w:spacing w:after="0" w:line="240" w:lineRule="auto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print();</w:t>
                  </w:r>
                </w:p>
                <w:p w:rsidR="00C407DA" w:rsidRDefault="00C407DA" w:rsidP="00C407DA"/>
                <w:p w:rsidR="00C407DA" w:rsidRDefault="00C407DA" w:rsidP="00C407DA"/>
              </w:txbxContent>
            </v:textbox>
          </v:shape>
        </w:pict>
      </w:r>
      <w:r w:rsidR="00C407DA"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202" style="position:absolute;margin-left:151.45pt;margin-top:10.6pt;width:116.85pt;height:40.75pt;z-index:251662336">
            <v:textbox>
              <w:txbxContent>
                <w:p w:rsidR="00C407DA" w:rsidRDefault="00C407DA" w:rsidP="00C407DA">
                  <w:pPr>
                    <w:jc w:val="center"/>
                  </w:pPr>
                  <w:r>
                    <w:t>ColorFilledCircle</w:t>
                  </w:r>
                </w:p>
              </w:txbxContent>
            </v:textbox>
          </v:shape>
        </w:pict>
      </w:r>
    </w:p>
    <w:p w:rsidR="00C407DA" w:rsidRDefault="00C407DA" w:rsidP="00A72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07DA" w:rsidRDefault="00C407DA" w:rsidP="00A72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07DA" w:rsidRDefault="00C407DA" w:rsidP="00A72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07DA" w:rsidRDefault="00C407DA" w:rsidP="00A72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07DA" w:rsidRDefault="00B15705" w:rsidP="00A72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3210560</wp:posOffset>
            </wp:positionH>
            <wp:positionV relativeFrom="paragraph">
              <wp:posOffset>129540</wp:posOffset>
            </wp:positionV>
            <wp:extent cx="3146425" cy="1793875"/>
            <wp:effectExtent l="19050" t="0" r="0" b="0"/>
            <wp:wrapTight wrapText="bothSides">
              <wp:wrapPolygon edited="0">
                <wp:start x="-131" y="0"/>
                <wp:lineTo x="-131" y="21332"/>
                <wp:lineTo x="21578" y="21332"/>
                <wp:lineTo x="21578" y="0"/>
                <wp:lineTo x="-131" y="0"/>
              </wp:wrapPolygon>
            </wp:wrapTight>
            <wp:docPr id="2" name="Picture 1" descr="C:\Courses\Spring2011\CS1480\labs\lab8out\capture1-18-2011-12.51.46 PM1-18-2011-12.52.23 PM1-18-2011-12.52.46 PM3-29-2011-3.48.45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urses\Spring2011\CS1480\labs\lab8out\capture1-18-2011-12.51.46 PM1-18-2011-12.52.23 PM1-18-2011-12.52.46 PM3-29-2011-3.48.45 P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179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07DA" w:rsidRDefault="00B15705" w:rsidP="00A72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C407DA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es are </w:t>
      </w:r>
      <w:r w:rsidRPr="00B15705">
        <w:rPr>
          <w:rFonts w:ascii="Times New Roman" w:hAnsi="Times New Roman" w:cs="Times New Roman"/>
          <w:b/>
          <w:sz w:val="24"/>
          <w:szCs w:val="24"/>
        </w:rPr>
        <w:t>initially</w:t>
      </w:r>
      <w:r w:rsidR="00C407DA">
        <w:rPr>
          <w:rFonts w:ascii="Times New Roman" w:hAnsi="Times New Roman" w:cs="Times New Roman"/>
          <w:sz w:val="24"/>
          <w:szCs w:val="24"/>
        </w:rPr>
        <w:t xml:space="preserve"> declared as follows:</w:t>
      </w:r>
    </w:p>
    <w:p w:rsidR="00C407DA" w:rsidRDefault="00C407DA" w:rsidP="00A72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07DA" w:rsidRDefault="00C407DA" w:rsidP="00C40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Circle</w:t>
      </w:r>
    </w:p>
    <w:p w:rsidR="00C407DA" w:rsidRDefault="00C407DA" w:rsidP="00C40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407DA" w:rsidRDefault="00C407DA" w:rsidP="00C40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C407DA" w:rsidRDefault="00C407DA" w:rsidP="00C40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x;</w:t>
      </w:r>
    </w:p>
    <w:p w:rsidR="00C407DA" w:rsidRDefault="00C407DA" w:rsidP="00C40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y;</w:t>
      </w:r>
    </w:p>
    <w:p w:rsidR="00C407DA" w:rsidRDefault="00C407DA" w:rsidP="00C40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radius;</w:t>
      </w:r>
    </w:p>
    <w:p w:rsidR="00C407DA" w:rsidRDefault="00C407DA" w:rsidP="00C40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PI;</w:t>
      </w:r>
    </w:p>
    <w:p w:rsidR="00C407DA" w:rsidRDefault="00C407DA" w:rsidP="00C40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407DA" w:rsidRDefault="00C407DA" w:rsidP="00C40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C407DA" w:rsidRDefault="00C407DA" w:rsidP="00C407D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Circle();</w:t>
      </w:r>
    </w:p>
    <w:p w:rsidR="00C407DA" w:rsidRDefault="00C407DA" w:rsidP="00C407D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………………</w:t>
      </w:r>
    </w:p>
    <w:p w:rsidR="00C407DA" w:rsidRDefault="00C407DA" w:rsidP="00C407D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736920" w:rsidRDefault="00B15705" w:rsidP="00C407D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975995</wp:posOffset>
            </wp:positionH>
            <wp:positionV relativeFrom="paragraph">
              <wp:posOffset>128905</wp:posOffset>
            </wp:positionV>
            <wp:extent cx="4104005" cy="1293495"/>
            <wp:effectExtent l="19050" t="0" r="0" b="0"/>
            <wp:wrapTight wrapText="bothSides">
              <wp:wrapPolygon edited="0">
                <wp:start x="-100" y="0"/>
                <wp:lineTo x="-100" y="21314"/>
                <wp:lineTo x="21557" y="21314"/>
                <wp:lineTo x="21557" y="0"/>
                <wp:lineTo x="-100" y="0"/>
              </wp:wrapPolygon>
            </wp:wrapTight>
            <wp:docPr id="3" name="Picture 2" descr="C:\Courses\Spring2011\CS1480\labs\lab8out\capture1-18-2011-12.51.46 PM1-18-2011-12.52.23 PM1-18-2011-12.52.46 PM3-29-2011-3.48.53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ourses\Spring2011\CS1480\labs\lab8out\capture1-18-2011-12.51.46 PM1-18-2011-12.52.23 PM1-18-2011-12.52.46 PM3-29-2011-3.48.53 P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129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6920" w:rsidRDefault="00736920" w:rsidP="00C4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920" w:rsidRDefault="00736920" w:rsidP="00C4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920" w:rsidRDefault="00736920" w:rsidP="00C4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920" w:rsidRDefault="00736920" w:rsidP="00C4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920" w:rsidRDefault="00736920" w:rsidP="00C4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920" w:rsidRDefault="00736920" w:rsidP="00C4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07DA" w:rsidRDefault="00C407DA" w:rsidP="00C407DA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407DA" w:rsidRDefault="0002013F" w:rsidP="00C4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013F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Courier New" w:hAnsi="Courier New" w:cs="Courier New"/>
          <w:noProof/>
          <w:sz w:val="20"/>
          <w:szCs w:val="20"/>
        </w:rPr>
        <w:t xml:space="preserve"> x,y,radius</w:t>
      </w:r>
      <w:proofErr w:type="gramEnd"/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15705" w:rsidRPr="00B15705">
        <w:rPr>
          <w:rFonts w:ascii="Times New Roman" w:hAnsi="Times New Roman" w:cs="Times New Roman"/>
          <w:sz w:val="24"/>
          <w:szCs w:val="24"/>
        </w:rPr>
        <w:t>be accessed</w:t>
      </w:r>
      <w:r w:rsidR="00B1570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2013F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15705">
        <w:rPr>
          <w:rFonts w:ascii="Times New Roman" w:hAnsi="Times New Roman" w:cs="Times New Roman"/>
          <w:sz w:val="24"/>
          <w:szCs w:val="24"/>
        </w:rPr>
        <w:t>ColorCircle’s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2013F">
        <w:rPr>
          <w:rFonts w:ascii="Times New Roman" w:hAnsi="Times New Roman" w:cs="Times New Roman"/>
          <w:sz w:val="24"/>
          <w:szCs w:val="24"/>
        </w:rPr>
        <w:t>methods as shown below?</w:t>
      </w:r>
    </w:p>
    <w:p w:rsidR="0002013F" w:rsidRDefault="0002013F" w:rsidP="00C40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013F" w:rsidRDefault="0002013F" w:rsidP="00020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ColorCircle::draw()</w:t>
      </w:r>
    </w:p>
    <w:p w:rsidR="0002013F" w:rsidRDefault="0002013F" w:rsidP="00020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02013F" w:rsidRDefault="0002013F" w:rsidP="00020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obj_no = drawCircle(radius,x,y);</w:t>
      </w:r>
    </w:p>
    <w:p w:rsidR="0002013F" w:rsidRDefault="0002013F" w:rsidP="00020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setColor(obj_no,r,g,b);</w:t>
      </w:r>
    </w:p>
    <w:p w:rsidR="0002013F" w:rsidRDefault="0002013F" w:rsidP="0002013F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15705" w:rsidRDefault="00B15705" w:rsidP="0002013F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00000" w:rsidRDefault="0002013F" w:rsidP="00B1570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 errors results.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705">
        <w:rPr>
          <w:rFonts w:ascii="Times New Roman" w:hAnsi="Times New Roman" w:cs="Times New Roman"/>
          <w:sz w:val="24"/>
          <w:szCs w:val="24"/>
        </w:rPr>
        <w:t xml:space="preserve"> </w:t>
      </w:r>
      <w:r w:rsidR="009E2AF0" w:rsidRPr="00B15705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B15705">
        <w:rPr>
          <w:rFonts w:ascii="Times New Roman" w:hAnsi="Times New Roman" w:cs="Times New Roman"/>
          <w:b/>
          <w:bCs/>
          <w:sz w:val="24"/>
          <w:szCs w:val="24"/>
        </w:rPr>
        <w:t>hile having private members is generally a</w:t>
      </w:r>
      <w:r w:rsidR="009E2AF0" w:rsidRPr="00B15705">
        <w:rPr>
          <w:rFonts w:ascii="Times New Roman" w:hAnsi="Times New Roman" w:cs="Times New Roman"/>
          <w:b/>
          <w:bCs/>
          <w:sz w:val="24"/>
          <w:szCs w:val="24"/>
        </w:rPr>
        <w:t xml:space="preserve"> good </w:t>
      </w:r>
      <w:r w:rsidR="00B15705">
        <w:rPr>
          <w:rFonts w:ascii="Times New Roman" w:hAnsi="Times New Roman" w:cs="Times New Roman"/>
          <w:b/>
          <w:bCs/>
          <w:sz w:val="24"/>
          <w:szCs w:val="24"/>
        </w:rPr>
        <w:t>thing</w:t>
      </w:r>
      <w:r w:rsidR="009E2AF0" w:rsidRPr="00B15705">
        <w:rPr>
          <w:rFonts w:ascii="Times New Roman" w:hAnsi="Times New Roman" w:cs="Times New Roman"/>
          <w:b/>
          <w:bCs/>
          <w:sz w:val="24"/>
          <w:szCs w:val="24"/>
        </w:rPr>
        <w:t xml:space="preserve">, it </w:t>
      </w:r>
      <w:r w:rsidR="00B15705">
        <w:rPr>
          <w:rFonts w:ascii="Times New Roman" w:hAnsi="Times New Roman" w:cs="Times New Roman"/>
          <w:b/>
          <w:bCs/>
          <w:sz w:val="24"/>
          <w:szCs w:val="24"/>
        </w:rPr>
        <w:t xml:space="preserve">creates problems </w:t>
      </w:r>
      <w:proofErr w:type="gramStart"/>
      <w:r w:rsidR="00B15705">
        <w:rPr>
          <w:rFonts w:ascii="Times New Roman" w:hAnsi="Times New Roman" w:cs="Times New Roman"/>
          <w:b/>
          <w:bCs/>
          <w:sz w:val="24"/>
          <w:szCs w:val="24"/>
        </w:rPr>
        <w:t xml:space="preserve">with </w:t>
      </w:r>
      <w:r w:rsidR="009E2AF0" w:rsidRPr="00B157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5705">
        <w:rPr>
          <w:rFonts w:ascii="Times New Roman" w:hAnsi="Times New Roman" w:cs="Times New Roman"/>
          <w:b/>
          <w:bCs/>
          <w:sz w:val="24"/>
          <w:szCs w:val="24"/>
        </w:rPr>
        <w:t>inheritance</w:t>
      </w:r>
      <w:proofErr w:type="gramEnd"/>
      <w:r w:rsidR="00B15705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:rsidR="00B15705" w:rsidRPr="00B15705" w:rsidRDefault="00B15705" w:rsidP="00B15705">
      <w:pPr>
        <w:rPr>
          <w:rFonts w:ascii="Times New Roman" w:hAnsi="Times New Roman" w:cs="Times New Roman"/>
          <w:sz w:val="24"/>
          <w:szCs w:val="24"/>
        </w:rPr>
      </w:pPr>
    </w:p>
    <w:p w:rsidR="0002013F" w:rsidRDefault="00B15705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2013F">
        <w:rPr>
          <w:rFonts w:ascii="Times New Roman" w:hAnsi="Times New Roman" w:cs="Times New Roman"/>
          <w:sz w:val="24"/>
          <w:szCs w:val="24"/>
        </w:rPr>
        <w:t xml:space="preserve">e want ColorCircle’s methods to inherit (i.e., access) all of the parent’s </w:t>
      </w:r>
      <w:r>
        <w:rPr>
          <w:rFonts w:ascii="Times New Roman" w:hAnsi="Times New Roman" w:cs="Times New Roman"/>
          <w:sz w:val="24"/>
          <w:szCs w:val="24"/>
        </w:rPr>
        <w:t xml:space="preserve"> (Circle) </w:t>
      </w:r>
      <w:r w:rsidR="0002013F">
        <w:rPr>
          <w:rFonts w:ascii="Times New Roman" w:hAnsi="Times New Roman" w:cs="Times New Roman"/>
          <w:sz w:val="24"/>
          <w:szCs w:val="24"/>
        </w:rPr>
        <w:t xml:space="preserve">data fields. </w:t>
      </w:r>
    </w:p>
    <w:p w:rsidR="00B15705" w:rsidRDefault="00B15705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013F" w:rsidRDefault="0002013F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013F" w:rsidRDefault="0002013F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13F">
        <w:rPr>
          <w:rFonts w:ascii="Times New Roman" w:hAnsi="Times New Roman" w:cs="Times New Roman"/>
          <w:sz w:val="24"/>
          <w:szCs w:val="24"/>
        </w:rPr>
        <w:t xml:space="preserve">The </w:t>
      </w:r>
      <w:r w:rsidRPr="0002013F">
        <w:rPr>
          <w:rFonts w:ascii="Times New Roman" w:hAnsi="Times New Roman" w:cs="Times New Roman"/>
          <w:b/>
          <w:sz w:val="24"/>
          <w:szCs w:val="24"/>
        </w:rPr>
        <w:t>protected</w:t>
      </w:r>
      <w:r w:rsidRPr="0002013F">
        <w:rPr>
          <w:rFonts w:ascii="Times New Roman" w:hAnsi="Times New Roman" w:cs="Times New Roman"/>
          <w:sz w:val="24"/>
          <w:szCs w:val="24"/>
        </w:rPr>
        <w:t xml:space="preserve"> specifier </w:t>
      </w:r>
      <w:r>
        <w:rPr>
          <w:rFonts w:ascii="Times New Roman" w:hAnsi="Times New Roman" w:cs="Times New Roman"/>
          <w:sz w:val="24"/>
          <w:szCs w:val="24"/>
        </w:rPr>
        <w:t xml:space="preserve">is utilized for this purpose. Declaring data fields as protected in the Base Class (instead of private) </w:t>
      </w:r>
      <w:r w:rsidRPr="0002013F">
        <w:rPr>
          <w:rFonts w:ascii="Times New Roman" w:hAnsi="Times New Roman" w:cs="Times New Roman"/>
          <w:sz w:val="24"/>
          <w:szCs w:val="24"/>
        </w:rPr>
        <w:t xml:space="preserve">allows </w:t>
      </w:r>
      <w:r>
        <w:rPr>
          <w:rFonts w:ascii="Times New Roman" w:hAnsi="Times New Roman" w:cs="Times New Roman"/>
          <w:sz w:val="24"/>
          <w:szCs w:val="24"/>
        </w:rPr>
        <w:t xml:space="preserve">the data fields to be accessed </w:t>
      </w:r>
    </w:p>
    <w:p w:rsidR="0002013F" w:rsidRDefault="0002013F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013F" w:rsidRDefault="0002013F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By all methods of the Base Class</w:t>
      </w:r>
    </w:p>
    <w:p w:rsidR="0002013F" w:rsidRDefault="0002013F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By all methods of the Sub Class (and it’s Sub Classes too!)</w:t>
      </w:r>
    </w:p>
    <w:p w:rsidR="0002013F" w:rsidRDefault="0002013F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920" w:rsidRDefault="00736920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access specifier to </w:t>
      </w:r>
      <w:proofErr w:type="gramStart"/>
      <w:r w:rsidRPr="00736920">
        <w:rPr>
          <w:rFonts w:ascii="Times New Roman" w:hAnsi="Times New Roman" w:cs="Times New Roman"/>
          <w:b/>
          <w:sz w:val="24"/>
          <w:szCs w:val="24"/>
        </w:rPr>
        <w:t>protected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Circle and try to recompile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ColorCircle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15705" w:rsidRDefault="00B15705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920" w:rsidRDefault="00736920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920" w:rsidRDefault="00736920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ColorFilledCircle has the same problem because </w:t>
      </w:r>
      <w:proofErr w:type="spellStart"/>
      <w:r w:rsidR="00B15705">
        <w:rPr>
          <w:rFonts w:ascii="Times New Roman" w:hAnsi="Times New Roman" w:cs="Times New Roman"/>
          <w:sz w:val="24"/>
          <w:szCs w:val="24"/>
        </w:rPr>
        <w:t>ColorCircle</w:t>
      </w:r>
      <w:proofErr w:type="spellEnd"/>
      <w:r w:rsidR="00B15705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B15705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="00B15705">
        <w:rPr>
          <w:rFonts w:ascii="Times New Roman" w:hAnsi="Times New Roman" w:cs="Times New Roman"/>
          <w:sz w:val="24"/>
          <w:szCs w:val="24"/>
        </w:rPr>
        <w:t>,g,b</w:t>
      </w:r>
      <w:proofErr w:type="spellEnd"/>
      <w:proofErr w:type="gramEnd"/>
      <w:r w:rsidR="00B15705">
        <w:rPr>
          <w:rFonts w:ascii="Times New Roman" w:hAnsi="Times New Roman" w:cs="Times New Roman"/>
          <w:sz w:val="24"/>
          <w:szCs w:val="24"/>
        </w:rPr>
        <w:t xml:space="preserve"> as private. ColorFilledCircle cannot access these datafields as shown below:</w:t>
      </w:r>
    </w:p>
    <w:p w:rsidR="00B15705" w:rsidRDefault="00B15705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5705" w:rsidRDefault="003D559A" w:rsidP="00B1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</w:t>
      </w:r>
      <w:r w:rsidR="00B15705">
        <w:rPr>
          <w:rFonts w:ascii="Courier New" w:hAnsi="Courier New" w:cs="Courier New"/>
          <w:noProof/>
          <w:color w:val="0000FF"/>
          <w:sz w:val="20"/>
          <w:szCs w:val="20"/>
        </w:rPr>
        <w:t>oid</w:t>
      </w:r>
      <w:r w:rsidR="00B15705">
        <w:rPr>
          <w:rFonts w:ascii="Courier New" w:hAnsi="Courier New" w:cs="Courier New"/>
          <w:noProof/>
          <w:sz w:val="20"/>
          <w:szCs w:val="20"/>
        </w:rPr>
        <w:t xml:space="preserve"> ColorFilledCircle::draw()</w:t>
      </w:r>
    </w:p>
    <w:p w:rsidR="00B15705" w:rsidRDefault="00B15705" w:rsidP="00B1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15705" w:rsidRDefault="00B15705" w:rsidP="00B1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</w:t>
      </w:r>
    </w:p>
    <w:p w:rsidR="00B15705" w:rsidRDefault="00B15705" w:rsidP="00B1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obj_no = 0;</w:t>
      </w:r>
    </w:p>
    <w:p w:rsidR="00B15705" w:rsidRDefault="00B15705" w:rsidP="00B1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15705" w:rsidRDefault="00B15705" w:rsidP="00B1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 = 0; i &lt; radius; i++)</w:t>
      </w:r>
    </w:p>
    <w:p w:rsidR="00B15705" w:rsidRDefault="00B15705" w:rsidP="00B1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:rsidR="00B15705" w:rsidRDefault="00B15705" w:rsidP="00B1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obj_no = drawCircle(i,x,y);</w:t>
      </w:r>
    </w:p>
    <w:p w:rsidR="00B15705" w:rsidRDefault="00B15705" w:rsidP="00B1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setColor(obj_no,r,g,b);</w:t>
      </w:r>
      <w:r w:rsidR="00946361">
        <w:rPr>
          <w:rFonts w:ascii="Courier New" w:hAnsi="Courier New" w:cs="Courier New"/>
          <w:noProof/>
          <w:sz w:val="20"/>
          <w:szCs w:val="20"/>
        </w:rPr>
        <w:t xml:space="preserve"> //Error!</w:t>
      </w:r>
    </w:p>
    <w:p w:rsidR="00B15705" w:rsidRDefault="00B15705" w:rsidP="00B15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736920" w:rsidRDefault="00B15705" w:rsidP="00B15705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46361" w:rsidRDefault="00946361" w:rsidP="00B157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6361" w:rsidRDefault="00946361" w:rsidP="00B157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declaration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ColorCircle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3D559A">
        <w:rPr>
          <w:rFonts w:ascii="Times New Roman" w:hAnsi="Times New Roman" w:cs="Times New Roman"/>
          <w:b/>
          <w:sz w:val="24"/>
          <w:szCs w:val="24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 and recompile.</w:t>
      </w:r>
    </w:p>
    <w:p w:rsidR="00736920" w:rsidRDefault="00736920" w:rsidP="003D559A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920" w:rsidRDefault="00736920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59A" w:rsidRDefault="003D559A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59A" w:rsidRDefault="003D559A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59A" w:rsidRDefault="003D559A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59A" w:rsidRDefault="003D559A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59A" w:rsidRDefault="003D559A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920" w:rsidRDefault="00736920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013F" w:rsidRPr="003D559A" w:rsidRDefault="003D559A" w:rsidP="000201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559A">
        <w:rPr>
          <w:rFonts w:ascii="Times New Roman" w:hAnsi="Times New Roman" w:cs="Times New Roman"/>
          <w:b/>
          <w:sz w:val="24"/>
          <w:szCs w:val="24"/>
        </w:rPr>
        <w:lastRenderedPageBreak/>
        <w:t>The Inheritance Specifier</w:t>
      </w:r>
    </w:p>
    <w:p w:rsidR="003D559A" w:rsidRPr="003D559A" w:rsidRDefault="003D559A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3D559A" w:rsidRDefault="009E2AF0" w:rsidP="003D559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D559A">
        <w:rPr>
          <w:rFonts w:ascii="Times New Roman" w:hAnsi="Times New Roman" w:cs="Times New Roman"/>
          <w:sz w:val="24"/>
          <w:szCs w:val="24"/>
        </w:rPr>
        <w:t xml:space="preserve">C++ programmers usually use the public access specifier for inheritance (public access specifier indicates a true </w:t>
      </w:r>
      <w:proofErr w:type="spellStart"/>
      <w:r w:rsidRPr="003D559A">
        <w:rPr>
          <w:rFonts w:ascii="Times New Roman" w:hAnsi="Times New Roman" w:cs="Times New Roman"/>
          <w:sz w:val="24"/>
          <w:szCs w:val="24"/>
        </w:rPr>
        <w:t>isA</w:t>
      </w:r>
      <w:proofErr w:type="spellEnd"/>
      <w:r w:rsidRPr="003D559A">
        <w:rPr>
          <w:rFonts w:ascii="Times New Roman" w:hAnsi="Times New Roman" w:cs="Times New Roman"/>
          <w:sz w:val="24"/>
          <w:szCs w:val="24"/>
        </w:rPr>
        <w:t xml:space="preserve"> relationship - Only access specifier we’ll</w:t>
      </w:r>
      <w:r w:rsidRPr="003D559A">
        <w:rPr>
          <w:rFonts w:ascii="Times New Roman" w:hAnsi="Times New Roman" w:cs="Times New Roman"/>
          <w:sz w:val="24"/>
          <w:szCs w:val="24"/>
        </w:rPr>
        <w:t xml:space="preserve"> use in this class)</w:t>
      </w:r>
    </w:p>
    <w:p w:rsidR="003D559A" w:rsidRPr="003D559A" w:rsidRDefault="003D559A" w:rsidP="000201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0000" w:rsidRPr="003D559A" w:rsidRDefault="009E2AF0" w:rsidP="003D559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D559A">
        <w:rPr>
          <w:rFonts w:ascii="Times New Roman" w:hAnsi="Times New Roman" w:cs="Times New Roman"/>
          <w:sz w:val="24"/>
          <w:szCs w:val="24"/>
        </w:rPr>
        <w:t>If a derived class uses the public access specifier, then the following statements are true:</w:t>
      </w:r>
    </w:p>
    <w:p w:rsidR="00000000" w:rsidRPr="003D559A" w:rsidRDefault="009E2AF0" w:rsidP="003D559A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59A">
        <w:rPr>
          <w:rFonts w:ascii="Times New Roman" w:hAnsi="Times New Roman" w:cs="Times New Roman"/>
          <w:sz w:val="24"/>
          <w:szCs w:val="24"/>
        </w:rPr>
        <w:t>Base class members that are public remain public in the derived class</w:t>
      </w:r>
    </w:p>
    <w:p w:rsidR="00000000" w:rsidRPr="003D559A" w:rsidRDefault="009E2AF0" w:rsidP="003D559A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59A">
        <w:rPr>
          <w:rFonts w:ascii="Times New Roman" w:hAnsi="Times New Roman" w:cs="Times New Roman"/>
          <w:sz w:val="24"/>
          <w:szCs w:val="24"/>
        </w:rPr>
        <w:t xml:space="preserve">Base class members </w:t>
      </w:r>
      <w:r w:rsidRPr="003D559A">
        <w:rPr>
          <w:rFonts w:ascii="Times New Roman" w:hAnsi="Times New Roman" w:cs="Times New Roman"/>
          <w:sz w:val="24"/>
          <w:szCs w:val="24"/>
        </w:rPr>
        <w:t>that are protected remain protected in the derived class</w:t>
      </w:r>
    </w:p>
    <w:p w:rsidR="00000000" w:rsidRPr="003D559A" w:rsidRDefault="009E2AF0" w:rsidP="003D559A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59A">
        <w:rPr>
          <w:rFonts w:ascii="Times New Roman" w:hAnsi="Times New Roman" w:cs="Times New Roman"/>
          <w:sz w:val="24"/>
          <w:szCs w:val="24"/>
        </w:rPr>
        <w:t>Base class members that are private are inaccessible in the derived class</w:t>
      </w:r>
    </w:p>
    <w:p w:rsidR="0002013F" w:rsidRDefault="0002013F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59A" w:rsidRDefault="003D559A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also use protected or private for the inheritance specifier (rarely used). The following table shows the relationship between base/sub class and data fields based on the inheritance specifier:</w:t>
      </w:r>
    </w:p>
    <w:p w:rsidR="003D559A" w:rsidRDefault="003D559A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-5.1pt;margin-top:10.8pt;width:480pt;height:216.75pt;z-index:251670528">
            <v:imagedata r:id="rId8" o:title=""/>
          </v:shape>
          <o:OLEObject Type="Embed" ProgID="PBrush" ShapeID="_x0000_s1037" DrawAspect="Content" ObjectID="_1362974608" r:id="rId9"/>
        </w:pict>
      </w:r>
    </w:p>
    <w:p w:rsidR="0002013F" w:rsidRDefault="0002013F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59A" w:rsidRDefault="0002013F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1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013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2013F">
        <w:rPr>
          <w:rFonts w:ascii="Times New Roman" w:hAnsi="Times New Roman" w:cs="Times New Roman"/>
          <w:sz w:val="24"/>
          <w:szCs w:val="24"/>
        </w:rPr>
        <w:t xml:space="preserve"> be used by class member functions and by derived classes, but not by other parts o</w:t>
      </w:r>
    </w:p>
    <w:p w:rsidR="003D559A" w:rsidRDefault="003D559A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59A" w:rsidRDefault="003D559A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59A" w:rsidRDefault="003D559A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59A" w:rsidRDefault="003D559A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59A" w:rsidRDefault="003D559A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59A" w:rsidRDefault="003D559A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59A" w:rsidRDefault="003D559A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59A" w:rsidRDefault="003D559A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59A" w:rsidRDefault="003D559A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59A" w:rsidRDefault="003D559A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59A" w:rsidRDefault="003D559A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59A" w:rsidRDefault="003D559A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59A" w:rsidRDefault="003D559A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59A" w:rsidRDefault="003D559A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59A" w:rsidRDefault="003D559A" w:rsidP="006B5963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59A" w:rsidRDefault="003D559A" w:rsidP="0002013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559A">
        <w:rPr>
          <w:rFonts w:ascii="Times New Roman" w:hAnsi="Times New Roman" w:cs="Times New Roman"/>
          <w:b/>
          <w:bCs/>
          <w:sz w:val="24"/>
          <w:szCs w:val="24"/>
        </w:rPr>
        <w:t>Overriding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Parent’s Methods</w:t>
      </w:r>
    </w:p>
    <w:p w:rsidR="003D559A" w:rsidRDefault="003D559A" w:rsidP="0002013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00000" w:rsidRDefault="009E2AF0" w:rsidP="003C6F56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3C6F56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3C6F56">
        <w:rPr>
          <w:rFonts w:ascii="Times New Roman" w:hAnsi="Times New Roman" w:cs="Times New Roman"/>
          <w:bCs/>
          <w:sz w:val="24"/>
          <w:szCs w:val="24"/>
        </w:rPr>
        <w:t>child</w:t>
      </w:r>
      <w:r w:rsidRPr="003C6F56">
        <w:rPr>
          <w:rFonts w:ascii="Times New Roman" w:hAnsi="Times New Roman" w:cs="Times New Roman"/>
          <w:bCs/>
          <w:sz w:val="24"/>
          <w:szCs w:val="24"/>
        </w:rPr>
        <w:t xml:space="preserve"> class also can have its own </w:t>
      </w:r>
      <w:r w:rsidR="003C6F56">
        <w:rPr>
          <w:rFonts w:ascii="Times New Roman" w:hAnsi="Times New Roman" w:cs="Times New Roman"/>
          <w:bCs/>
          <w:sz w:val="24"/>
          <w:szCs w:val="24"/>
        </w:rPr>
        <w:t xml:space="preserve">methods. </w:t>
      </w:r>
    </w:p>
    <w:p w:rsidR="003C6F56" w:rsidRDefault="003C6F56" w:rsidP="003C6F56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000000" w:rsidRDefault="003C6F56" w:rsidP="003C6F56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</w:t>
      </w:r>
      <w:r w:rsidRPr="003C6F56">
        <w:rPr>
          <w:rFonts w:ascii="Times New Roman" w:hAnsi="Times New Roman" w:cs="Times New Roman"/>
          <w:bCs/>
          <w:sz w:val="24"/>
          <w:szCs w:val="24"/>
        </w:rPr>
        <w:t>ethods</w:t>
      </w:r>
      <w:r w:rsidR="009E2AF0" w:rsidRPr="003C6F5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in the child class </w:t>
      </w:r>
      <w:r w:rsidR="009E2AF0" w:rsidRPr="003C6F56">
        <w:rPr>
          <w:rFonts w:ascii="Times New Roman" w:hAnsi="Times New Roman" w:cs="Times New Roman"/>
          <w:bCs/>
          <w:sz w:val="24"/>
          <w:szCs w:val="24"/>
        </w:rPr>
        <w:t>can have names</w:t>
      </w:r>
      <w:r w:rsidRPr="003C6F56">
        <w:rPr>
          <w:rFonts w:ascii="Times New Roman" w:hAnsi="Times New Roman" w:cs="Times New Roman"/>
          <w:bCs/>
          <w:sz w:val="24"/>
          <w:szCs w:val="24"/>
        </w:rPr>
        <w:t>/signatures</w:t>
      </w:r>
      <w:r w:rsidR="009E2AF0" w:rsidRPr="003C6F56">
        <w:rPr>
          <w:rFonts w:ascii="Times New Roman" w:hAnsi="Times New Roman" w:cs="Times New Roman"/>
          <w:bCs/>
          <w:sz w:val="24"/>
          <w:szCs w:val="24"/>
        </w:rPr>
        <w:t xml:space="preserve"> that are </w:t>
      </w:r>
      <w:r w:rsidR="009E2AF0" w:rsidRPr="003C6F56">
        <w:rPr>
          <w:rFonts w:ascii="Times New Roman" w:hAnsi="Times New Roman" w:cs="Times New Roman"/>
          <w:b/>
          <w:bCs/>
          <w:sz w:val="24"/>
          <w:szCs w:val="24"/>
        </w:rPr>
        <w:t>identical</w:t>
      </w:r>
      <w:r w:rsidR="009E2AF0" w:rsidRPr="003C6F56">
        <w:rPr>
          <w:rFonts w:ascii="Times New Roman" w:hAnsi="Times New Roman" w:cs="Times New Roman"/>
          <w:bCs/>
          <w:sz w:val="24"/>
          <w:szCs w:val="24"/>
        </w:rPr>
        <w:t xml:space="preserve"> to the </w:t>
      </w:r>
      <w:r w:rsidRPr="003C6F56">
        <w:rPr>
          <w:rFonts w:ascii="Times New Roman" w:hAnsi="Times New Roman" w:cs="Times New Roman"/>
          <w:bCs/>
          <w:sz w:val="24"/>
          <w:szCs w:val="24"/>
        </w:rPr>
        <w:t>methods</w:t>
      </w:r>
      <w:r w:rsidR="009E2AF0" w:rsidRPr="003C6F56">
        <w:rPr>
          <w:rFonts w:ascii="Times New Roman" w:hAnsi="Times New Roman" w:cs="Times New Roman"/>
          <w:bCs/>
          <w:sz w:val="24"/>
          <w:szCs w:val="24"/>
        </w:rPr>
        <w:t xml:space="preserve"> in the </w:t>
      </w:r>
      <w:r>
        <w:rPr>
          <w:rFonts w:ascii="Times New Roman" w:hAnsi="Times New Roman" w:cs="Times New Roman"/>
          <w:bCs/>
          <w:sz w:val="24"/>
          <w:szCs w:val="24"/>
        </w:rPr>
        <w:t>parent</w:t>
      </w:r>
      <w:r w:rsidR="009E2AF0" w:rsidRPr="003C6F56">
        <w:rPr>
          <w:rFonts w:ascii="Times New Roman" w:hAnsi="Times New Roman" w:cs="Times New Roman"/>
          <w:bCs/>
          <w:sz w:val="24"/>
          <w:szCs w:val="24"/>
        </w:rPr>
        <w:t xml:space="preserve"> class</w:t>
      </w:r>
      <w:r>
        <w:rPr>
          <w:rFonts w:ascii="Times New Roman" w:hAnsi="Times New Roman" w:cs="Times New Roman"/>
          <w:bCs/>
          <w:sz w:val="24"/>
          <w:szCs w:val="24"/>
        </w:rPr>
        <w:t xml:space="preserve">. This is called </w:t>
      </w:r>
      <w:r w:rsidRPr="003C6F56">
        <w:rPr>
          <w:rFonts w:ascii="Times New Roman" w:hAnsi="Times New Roman" w:cs="Times New Roman"/>
          <w:b/>
          <w:bCs/>
          <w:sz w:val="24"/>
          <w:szCs w:val="24"/>
        </w:rPr>
        <w:t>overriding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486512">
        <w:rPr>
          <w:rFonts w:ascii="Times New Roman" w:hAnsi="Times New Roman" w:cs="Times New Roman"/>
          <w:bCs/>
          <w:sz w:val="24"/>
          <w:szCs w:val="24"/>
        </w:rPr>
        <w:t xml:space="preserve"> Examples would be </w:t>
      </w:r>
      <w:r w:rsidR="00486512" w:rsidRPr="00486512">
        <w:rPr>
          <w:rFonts w:ascii="Times New Roman" w:hAnsi="Times New Roman" w:cs="Times New Roman"/>
          <w:b/>
          <w:bCs/>
          <w:sz w:val="24"/>
          <w:szCs w:val="24"/>
        </w:rPr>
        <w:t>draw</w:t>
      </w:r>
      <w:r w:rsidR="00486512">
        <w:rPr>
          <w:rFonts w:ascii="Times New Roman" w:hAnsi="Times New Roman" w:cs="Times New Roman"/>
          <w:bCs/>
          <w:sz w:val="24"/>
          <w:szCs w:val="24"/>
        </w:rPr>
        <w:t xml:space="preserve"> found in ColorCircle.</w:t>
      </w:r>
    </w:p>
    <w:p w:rsidR="003C6F56" w:rsidRDefault="003C6F56" w:rsidP="003C6F56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3C6F56" w:rsidRDefault="003C6F56" w:rsidP="003C6F56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Precedence is given to the method in the child class. If not found, the parent class is searched for the method. Consider draw and print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ColorCircle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Which one is overridden?  Is print implemented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ColorCircle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? What happens when print is invoked on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ColorCircle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object?</w:t>
      </w:r>
    </w:p>
    <w:p w:rsidR="003C6F56" w:rsidRDefault="003C6F56" w:rsidP="003C6F5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C6F56" w:rsidRDefault="003C6F56" w:rsidP="003C6F5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6F56">
        <w:rPr>
          <w:rFonts w:ascii="Times New Roman" w:hAnsi="Times New Roman" w:cs="Times New Roman"/>
          <w:b/>
          <w:bCs/>
          <w:sz w:val="24"/>
          <w:szCs w:val="24"/>
        </w:rPr>
        <w:t>Calling a Base Class Method within a Sub Class method (same name/signature)</w:t>
      </w:r>
    </w:p>
    <w:p w:rsidR="003C6F56" w:rsidRDefault="003C6F56" w:rsidP="003C6F5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C6F56" w:rsidRDefault="003C6F56" w:rsidP="003C6F5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 the following notation:</w:t>
      </w:r>
    </w:p>
    <w:p w:rsidR="003C6F56" w:rsidRDefault="003C6F56" w:rsidP="003C6F5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C6F56" w:rsidRDefault="003C6F56" w:rsidP="003C6F5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ParentClass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::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methodName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3C6F56" w:rsidRDefault="003C6F56" w:rsidP="003C6F5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When calling a Base class method within a subclass method of the same name. Consider the following example in ColorFilledCircle:</w:t>
      </w:r>
    </w:p>
    <w:p w:rsidR="003C6F56" w:rsidRDefault="003C6F56" w:rsidP="003C6F5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C6F56" w:rsidRDefault="003C6F56" w:rsidP="003C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ColorFilledCircle::print()</w:t>
      </w:r>
    </w:p>
    <w:p w:rsidR="003C6F56" w:rsidRDefault="003C6F56" w:rsidP="003C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C6F56" w:rsidRDefault="003C6F56" w:rsidP="003C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Circle::print();</w:t>
      </w:r>
    </w:p>
    <w:p w:rsidR="003C6F56" w:rsidRDefault="003C6F56" w:rsidP="003C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gout &lt;&lt; setPos(x-radius,y)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"Filled  Circle"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endg;</w:t>
      </w:r>
    </w:p>
    <w:p w:rsidR="003C6F56" w:rsidRDefault="003C6F56" w:rsidP="003C6F56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E6CB7" w:rsidRDefault="00EE6CB7" w:rsidP="003C6F56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E6CB7" w:rsidRDefault="00EE6CB7" w:rsidP="003C6F5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E6CB7">
        <w:rPr>
          <w:rFonts w:ascii="Times New Roman" w:hAnsi="Times New Roman" w:cs="Times New Roman"/>
          <w:bCs/>
          <w:sz w:val="24"/>
          <w:szCs w:val="24"/>
        </w:rPr>
        <w:t xml:space="preserve">The first line invokes the print method of Circle. What happens if I leave </w:t>
      </w:r>
      <w:r>
        <w:rPr>
          <w:rFonts w:ascii="Times New Roman" w:hAnsi="Times New Roman" w:cs="Times New Roman"/>
          <w:bCs/>
          <w:sz w:val="24"/>
          <w:szCs w:val="24"/>
        </w:rPr>
        <w:t xml:space="preserve">off </w:t>
      </w:r>
      <w:r w:rsidRPr="00EE6CB7">
        <w:rPr>
          <w:rFonts w:ascii="Times New Roman" w:hAnsi="Times New Roman" w:cs="Times New Roman"/>
          <w:bCs/>
          <w:sz w:val="24"/>
          <w:szCs w:val="24"/>
        </w:rPr>
        <w:t>the Circle:</w:t>
      </w:r>
      <w:proofErr w:type="gramStart"/>
      <w:r w:rsidRPr="00EE6CB7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E6CB7">
        <w:rPr>
          <w:rFonts w:ascii="Times New Roman" w:hAnsi="Times New Roman" w:cs="Times New Roman"/>
          <w:bCs/>
          <w:sz w:val="24"/>
          <w:szCs w:val="24"/>
        </w:rPr>
        <w:t>?</w:t>
      </w:r>
      <w:proofErr w:type="gramEnd"/>
    </w:p>
    <w:p w:rsidR="005C4FEC" w:rsidRPr="003C6F56" w:rsidRDefault="005C4FEC" w:rsidP="005C4FE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C6F56" w:rsidRPr="003C6F56" w:rsidRDefault="003C6F56" w:rsidP="003C6F56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3C6F56" w:rsidRPr="003C6F56" w:rsidRDefault="003C6F56" w:rsidP="0002013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59A" w:rsidRPr="003D559A" w:rsidRDefault="003D559A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59A" w:rsidRDefault="003D559A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59A" w:rsidRDefault="003D559A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559A" w:rsidRDefault="003D559A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013F" w:rsidRPr="00A72EB0" w:rsidRDefault="0002013F" w:rsidP="00020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2013F" w:rsidRPr="00A72EB0" w:rsidSect="0006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806CE"/>
    <w:multiLevelType w:val="hybridMultilevel"/>
    <w:tmpl w:val="97FE925A"/>
    <w:lvl w:ilvl="0" w:tplc="F4142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0E8E6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6901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FC8A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6261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E763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6589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B627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44EB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0C80298A"/>
    <w:multiLevelType w:val="hybridMultilevel"/>
    <w:tmpl w:val="79FEAB00"/>
    <w:lvl w:ilvl="0" w:tplc="C85C1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A4A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026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E8B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361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284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E02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8F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F81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DDF5299"/>
    <w:multiLevelType w:val="hybridMultilevel"/>
    <w:tmpl w:val="FFE6B9DC"/>
    <w:lvl w:ilvl="0" w:tplc="B75E4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37CA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EDCD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7FAF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7BCA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C088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52E2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1D24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F94E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19494B75"/>
    <w:multiLevelType w:val="hybridMultilevel"/>
    <w:tmpl w:val="274CF0EE"/>
    <w:lvl w:ilvl="0" w:tplc="74FA1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663F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1AC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22E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326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EA7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524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CE1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72B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B4B3D3F"/>
    <w:multiLevelType w:val="hybridMultilevel"/>
    <w:tmpl w:val="B4B8A4BA"/>
    <w:lvl w:ilvl="0" w:tplc="1D5E1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0BD2E">
      <w:start w:val="187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886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525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204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D6D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944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3CC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FC2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B187C4A"/>
    <w:multiLevelType w:val="hybridMultilevel"/>
    <w:tmpl w:val="FB22E884"/>
    <w:lvl w:ilvl="0" w:tplc="C200E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4042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DC3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E6F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A80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783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C4F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7EA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0CD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B8D7198"/>
    <w:multiLevelType w:val="hybridMultilevel"/>
    <w:tmpl w:val="33464D48"/>
    <w:lvl w:ilvl="0" w:tplc="49827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8A0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74B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7EA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A04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628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148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FA7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2A6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47571AE"/>
    <w:multiLevelType w:val="hybridMultilevel"/>
    <w:tmpl w:val="F84E5D4E"/>
    <w:lvl w:ilvl="0" w:tplc="F22E9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2A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4CE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A0D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8AD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CE9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E4D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08D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181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5F301CB"/>
    <w:multiLevelType w:val="hybridMultilevel"/>
    <w:tmpl w:val="E7D2191A"/>
    <w:lvl w:ilvl="0" w:tplc="74602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803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405C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8A3C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C6A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7ED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EA3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3CB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EEE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B3B0C0E"/>
    <w:multiLevelType w:val="hybridMultilevel"/>
    <w:tmpl w:val="548C00D0"/>
    <w:lvl w:ilvl="0" w:tplc="76842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886FF9A">
      <w:start w:val="24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584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9E67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24041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F165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21EB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8428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2547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0">
    <w:nsid w:val="6ECD6DBD"/>
    <w:multiLevelType w:val="hybridMultilevel"/>
    <w:tmpl w:val="7A14E4AA"/>
    <w:lvl w:ilvl="0" w:tplc="00400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2DA78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DAA7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FDCE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5D4D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0142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A882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C842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C127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0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2EB0"/>
    <w:rsid w:val="0002013F"/>
    <w:rsid w:val="00060363"/>
    <w:rsid w:val="001D1FA6"/>
    <w:rsid w:val="00215801"/>
    <w:rsid w:val="003C6F56"/>
    <w:rsid w:val="003D559A"/>
    <w:rsid w:val="00486512"/>
    <w:rsid w:val="005C4FEC"/>
    <w:rsid w:val="006B5963"/>
    <w:rsid w:val="007119C9"/>
    <w:rsid w:val="00736920"/>
    <w:rsid w:val="00946361"/>
    <w:rsid w:val="009E2AF0"/>
    <w:rsid w:val="00A00EC9"/>
    <w:rsid w:val="00A72EB0"/>
    <w:rsid w:val="00B15705"/>
    <w:rsid w:val="00C407DA"/>
    <w:rsid w:val="00EE6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32"/>
        <o:r id="V:Rule5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3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E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E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6544">
          <w:marLeft w:val="54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4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20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440">
          <w:marLeft w:val="54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70300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682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7535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6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7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1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581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3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6149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1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30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15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64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1116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5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2011-03-29T11:34:00Z</dcterms:created>
  <dcterms:modified xsi:type="dcterms:W3CDTF">2011-03-30T12:17:00Z</dcterms:modified>
</cp:coreProperties>
</file>