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REHOSPACE REAL ESTATE PLATFORM (RREP)</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VOLUME 0</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VISION &amp; STRATEGY DOCUMENT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Document Version:</w:t>
      </w:r>
      <w:r w:rsidRPr="007F3AEE">
        <w:rPr>
          <w:rFonts w:ascii="Times New Roman" w:eastAsia="Times New Roman" w:hAnsi="Times New Roman" w:cs="Times New Roman"/>
          <w:sz w:val="24"/>
          <w:szCs w:val="24"/>
          <w:lang w:eastAsia="en-GB"/>
        </w:rPr>
        <w:t xml:space="preserve"> 1.0</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Product Name:</w:t>
      </w:r>
      <w:r w:rsidRPr="007F3AEE">
        <w:rPr>
          <w:rFonts w:ascii="Times New Roman" w:eastAsia="Times New Roman" w:hAnsi="Times New Roman" w:cs="Times New Roman"/>
          <w:sz w:val="24"/>
          <w:szCs w:val="24"/>
          <w:lang w:eastAsia="en-GB"/>
        </w:rPr>
        <w:br/>
        <w:t>RehoSpace Real Estate Platform (RREP)</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Product Type:</w:t>
      </w:r>
      <w:r w:rsidRPr="007F3AEE">
        <w:rPr>
          <w:rFonts w:ascii="Times New Roman" w:eastAsia="Times New Roman" w:hAnsi="Times New Roman" w:cs="Times New Roman"/>
          <w:sz w:val="24"/>
          <w:szCs w:val="24"/>
          <w:lang w:eastAsia="en-GB"/>
        </w:rPr>
        <w:br/>
        <w:t>Enterprise Real Estate Digital Platform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Document Classification:</w:t>
      </w:r>
      <w:r w:rsidRPr="007F3AEE">
        <w:rPr>
          <w:rFonts w:ascii="Times New Roman" w:eastAsia="Times New Roman" w:hAnsi="Times New Roman" w:cs="Times New Roman"/>
          <w:sz w:val="24"/>
          <w:szCs w:val="24"/>
          <w:lang w:eastAsia="en-GB"/>
        </w:rPr>
        <w:br/>
        <w:t>Strategic Product Documentation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25"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Table of Contents</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Executive Summary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Vision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Mission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Philosophy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Problem Statement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Market Opportunity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Target Customers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Positioning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Competitive Analysis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Objectives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Principles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Value Proposition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Ecosystem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Model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Licensing Strategy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Editions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Technology Strategy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Artificial Intelligence Strategy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Security Strategy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Roadmap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Go-To-Market Strategy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Brand Strategy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Success Metrics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Long-Term Vision </w:t>
      </w:r>
    </w:p>
    <w:p w:rsidR="007F3AEE" w:rsidRPr="007F3AEE" w:rsidRDefault="007F3AEE" w:rsidP="007F3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Conclusion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26"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Executive Summary</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RehoSpace Real Estate Platform (RREP) is an enterprise-grade, modular, configurable, and API-first software platform designed to digitize and automate the complete operations of real estate organizations.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Unlike traditional property management applications that focus on isolated business functions, RREP is engineered as a comprehensive digital ecosystem capable of managing the entire property lifecycle—from land acquisition and surveying to marketing, customer relationship management, sales, leasing, financial operations, reporting, and intelligent business automation.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is designed as a reusable commercial software product that can be deployed by multiple real estate organizations with varying operational models, organizational sizes, and market requirements.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emphasizes configurability over customization, enabling organizations to adapt the system through configuration rather than source code modification.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27"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Vision Statement</w:t>
      </w:r>
    </w:p>
    <w:p w:rsidR="007F3AEE" w:rsidRPr="007F3AEE" w:rsidRDefault="007F3AEE" w:rsidP="007F3AEE">
      <w:pPr>
        <w:spacing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To become Africa's most trusted, intelligent, and configurable real estate technology platform, empowering organizations to manage, market, and grow their businesses through digital innovation.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2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Mission Statement</w:t>
      </w:r>
    </w:p>
    <w:p w:rsidR="007F3AEE" w:rsidRPr="007F3AEE" w:rsidRDefault="007F3AEE" w:rsidP="007F3AEE">
      <w:pPr>
        <w:spacing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To simplify, automate, and intelligently transform real estate operations through scalable, secure, and enterprise-grade digital solutions that improve operational efficiency, customer experience, and business growth.</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029"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Strategic Goal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aims to become the preferred digital operating system for:</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Developers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Real Estate Agencies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Management Companies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Land Survey Firms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Housing Corporations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Commercial Property Owners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Government Housing Institutions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Investment Firms </w:t>
      </w:r>
    </w:p>
    <w:p w:rsidR="007F3AEE" w:rsidRPr="007F3AEE" w:rsidRDefault="007F3AEE" w:rsidP="007F3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Construction Companies involved in property sales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30"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2</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Vision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long-term vision of RREP is to become the central technology platform through which real estate organizations conduct every aspect of their business.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Rather than being viewed as software for managing properties, RREP shall evolve into an intelligent digital ecosystem that connects people, properties, transactions, financial services, mapping technologies, artificial intelligence, government services, and business intelligence within a unified platform.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be recognized for:</w:t>
      </w:r>
    </w:p>
    <w:p w:rsidR="007F3AEE" w:rsidRPr="007F3AEE" w:rsidRDefault="007F3AEE" w:rsidP="007F3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Enterprise reliability. </w:t>
      </w:r>
    </w:p>
    <w:p w:rsidR="007F3AEE" w:rsidRPr="007F3AEE" w:rsidRDefault="007F3AEE" w:rsidP="007F3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Configurability. </w:t>
      </w:r>
    </w:p>
    <w:p w:rsidR="007F3AEE" w:rsidRPr="007F3AEE" w:rsidRDefault="007F3AEE" w:rsidP="007F3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Scalability. </w:t>
      </w:r>
    </w:p>
    <w:p w:rsidR="007F3AEE" w:rsidRPr="007F3AEE" w:rsidRDefault="007F3AEE" w:rsidP="007F3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Security. </w:t>
      </w:r>
    </w:p>
    <w:p w:rsidR="007F3AEE" w:rsidRPr="007F3AEE" w:rsidRDefault="007F3AEE" w:rsidP="007F3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Ease of use. </w:t>
      </w:r>
    </w:p>
    <w:p w:rsidR="007F3AEE" w:rsidRPr="007F3AEE" w:rsidRDefault="007F3AEE" w:rsidP="007F3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Artificial intelligence capabilities. </w:t>
      </w:r>
    </w:p>
    <w:p w:rsidR="007F3AEE" w:rsidRPr="007F3AEE" w:rsidRDefault="007F3AEE" w:rsidP="007F3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Continuous innovation.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31"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3</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Mission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RREP exists to eliminate operational inefficiencies commonly experienced in the real estate industry by replacing fragmented manual processes with a single integrated platform.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product seeks to:</w:t>
      </w:r>
    </w:p>
    <w:p w:rsidR="007F3AEE" w:rsidRPr="007F3AEE" w:rsidRDefault="007F3AEE" w:rsidP="007F3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Reduce administrative overhead. </w:t>
      </w:r>
    </w:p>
    <w:p w:rsidR="007F3AEE" w:rsidRPr="007F3AEE" w:rsidRDefault="007F3AEE" w:rsidP="007F3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Increase sales efficiency. </w:t>
      </w:r>
    </w:p>
    <w:p w:rsidR="007F3AEE" w:rsidRPr="007F3AEE" w:rsidRDefault="007F3AEE" w:rsidP="007F3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 customer satisfaction. </w:t>
      </w:r>
    </w:p>
    <w:p w:rsidR="007F3AEE" w:rsidRPr="007F3AEE" w:rsidRDefault="007F3AEE" w:rsidP="007F3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Enhance organizational transparency. </w:t>
      </w:r>
    </w:p>
    <w:p w:rsidR="007F3AEE" w:rsidRPr="007F3AEE" w:rsidRDefault="007F3AEE" w:rsidP="007F3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Accelerate digital transformation. </w:t>
      </w:r>
    </w:p>
    <w:p w:rsidR="007F3AEE" w:rsidRPr="007F3AEE" w:rsidRDefault="007F3AEE" w:rsidP="007F3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Enable data-driven decision-making.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32"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4</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Philosophy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design and evolution of RREP shall be guided by the following principles: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Configuration Before Customization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Business processes should be configurable without modifying source code.</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Modular Architecture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Every major business capability shall exist as an independent module.</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API-First 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Every core business capability shall be accessible through secure APIs.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Cloud-Ready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support deployment in cloud, on-premises, or hybrid environments.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Security by 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Security shall be integrated into every component rather than added later.</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AI-Enhanced Operations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Artificial intelligence shall augment human decision-making rather than replace it.</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User-</w:t>
      </w:r>
      <w:proofErr w:type="spellStart"/>
      <w:r w:rsidRPr="007F3AEE">
        <w:rPr>
          <w:rFonts w:ascii="Times New Roman" w:eastAsia="Times New Roman" w:hAnsi="Times New Roman" w:cs="Times New Roman"/>
          <w:b/>
          <w:bCs/>
          <w:sz w:val="27"/>
          <w:szCs w:val="27"/>
          <w:lang w:eastAsia="en-GB"/>
        </w:rPr>
        <w:t>Centered</w:t>
      </w:r>
      <w:proofErr w:type="spellEnd"/>
      <w:r w:rsidRPr="007F3AEE">
        <w:rPr>
          <w:rFonts w:ascii="Times New Roman" w:eastAsia="Times New Roman" w:hAnsi="Times New Roman" w:cs="Times New Roman"/>
          <w:b/>
          <w:bCs/>
          <w:sz w:val="27"/>
          <w:szCs w:val="27"/>
          <w:lang w:eastAsia="en-GB"/>
        </w:rPr>
        <w:t xml:space="preserve"> 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Interfaces shall prioritize usability, accessibility, and productivity.</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lastRenderedPageBreak/>
        <w:t>Continuous Evolution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continuously evolve to meet changing market needs.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33"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5</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Problem Statement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Many real estate organizations continue to rely on disconnected systems, spreadsheets, paper records, and manual workflows. This fragmentation leads to operational inefficiencies, inconsistent data, poor customer experiences, limited visibility into business performance, and increased operational risk.</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Key challenges include:</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Scattered property information.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Manual customer follow-up.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Delayed approvals.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Limited financial visibility.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Inconsistent reporting.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Weak integration between departments.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Difficulty scaling operations.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Lack of actionable business intelligence.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Minimal automation. </w:t>
      </w:r>
    </w:p>
    <w:p w:rsidR="007F3AEE" w:rsidRPr="007F3AEE" w:rsidRDefault="007F3AEE" w:rsidP="007F3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Limited digital engagement with customers.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addresses these challenges by providing a unified, configurable, and intelligent platform that integrates core real estate operations into a single ecosystem.</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34"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6</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Market Opportunity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real estate sector is undergoing rapid digital transformation, driven by increasing customer expectations, mobile technologies, cloud computing, and artificial intelligence. Many organizations, particularly in emerging markets, continue to operate with fragmented systems that limit efficiency and growth.</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is positioned to address this opportunity by offering an enterprise-grade platform that combines operational management, customer engagement, financial management, analytics, and AI capabilities in a single configurable solution.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Primary opportunities include:</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Residential real estate.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Commercial real estate.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management.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Land development.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Affordable housing projects.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Government land and housing agencies.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Real estate investment firms.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Mixed-use developments.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Student housing. </w:t>
      </w:r>
    </w:p>
    <w:p w:rsidR="007F3AEE" w:rsidRPr="007F3AEE" w:rsidRDefault="007F3AEE" w:rsidP="007F3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Hospitality and serviced apartments.</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7</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Target Customers</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is designed as a configurable enterprise platform capable of serving organizations of varying sizes and operational models within the real estate ecosystem. Rather than targeting a single niche, the platform is built to support a broad spectrum of property-related businesses through modular deployment and feature-based licensing.</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is suitable for organizations ranging from small agencies to large enterprises with multiple branches and thousands of properties.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4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Primary Customer Segments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1. Real Estate Agencies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specializing in the marketing, sale, rental, and brokerage of residential, commercial, and industrial properties.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listing management </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relationship management </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Lead management </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Appointment scheduling </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Sales pipeline management </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Commission tracking </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Agent performance monitoring </w:t>
      </w:r>
    </w:p>
    <w:p w:rsidR="007F3AEE" w:rsidRPr="007F3AEE" w:rsidRDefault="007F3AEE" w:rsidP="007F3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communication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046"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2. Property Developers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involved in land acquisition, planning, construction, marketing, and sale of residential or commercial developments.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Project management </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Unit inventory </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Reservation management </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F3AEE">
        <w:rPr>
          <w:rFonts w:ascii="Times New Roman" w:eastAsia="Times New Roman" w:hAnsi="Times New Roman" w:cs="Times New Roman"/>
          <w:sz w:val="24"/>
          <w:szCs w:val="24"/>
          <w:lang w:eastAsia="en-GB"/>
        </w:rPr>
        <w:t>Installment</w:t>
      </w:r>
      <w:proofErr w:type="spellEnd"/>
      <w:r w:rsidRPr="007F3AEE">
        <w:rPr>
          <w:rFonts w:ascii="Times New Roman" w:eastAsia="Times New Roman" w:hAnsi="Times New Roman" w:cs="Times New Roman"/>
          <w:sz w:val="24"/>
          <w:szCs w:val="24"/>
          <w:lang w:eastAsia="en-GB"/>
        </w:rPr>
        <w:t xml:space="preserve"> payment tracking </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Construction progress tracking </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allocation </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Marketing automation </w:t>
      </w:r>
    </w:p>
    <w:p w:rsidR="007F3AEE" w:rsidRPr="007F3AEE" w:rsidRDefault="007F3AEE" w:rsidP="007F3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Sales analytics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47"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3. Property Management Companies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responsible for managing rental properties on behalf of owners.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Tenant management </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Lease management </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Rent collection </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Maintenance management </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Owner statements </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Occupancy tracking </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Inspection scheduling </w:t>
      </w:r>
    </w:p>
    <w:p w:rsidR="007F3AEE" w:rsidRPr="007F3AEE" w:rsidRDefault="007F3AEE" w:rsidP="007F3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Service request management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48"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4. Land Development Companies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specializing in land surveying, subdivision, allocation, and sales.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Parcel management </w:t>
      </w:r>
    </w:p>
    <w:p w:rsidR="007F3AEE" w:rsidRPr="007F3AEE" w:rsidRDefault="007F3AEE" w:rsidP="007F3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Survey management </w:t>
      </w:r>
    </w:p>
    <w:p w:rsidR="007F3AEE" w:rsidRPr="007F3AEE" w:rsidRDefault="007F3AEE" w:rsidP="007F3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GIS integration </w:t>
      </w:r>
    </w:p>
    <w:p w:rsidR="007F3AEE" w:rsidRPr="007F3AEE" w:rsidRDefault="007F3AEE" w:rsidP="007F3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Plot allocation </w:t>
      </w:r>
    </w:p>
    <w:p w:rsidR="007F3AEE" w:rsidRPr="007F3AEE" w:rsidRDefault="007F3AEE" w:rsidP="007F3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Title documentation </w:t>
      </w:r>
    </w:p>
    <w:p w:rsidR="007F3AEE" w:rsidRPr="007F3AEE" w:rsidRDefault="007F3AEE" w:rsidP="007F3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Boundary management </w:t>
      </w:r>
    </w:p>
    <w:p w:rsidR="007F3AEE" w:rsidRPr="007F3AEE" w:rsidRDefault="007F3AEE" w:rsidP="007F3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Infrastructure tracking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49"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5. Commercial Property Owners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managing office buildings, shopping malls, warehouses, business parks, and industrial estates.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Space management </w:t>
      </w:r>
    </w:p>
    <w:p w:rsidR="007F3AEE" w:rsidRPr="007F3AEE" w:rsidRDefault="007F3AEE" w:rsidP="007F3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Tenant billing </w:t>
      </w:r>
    </w:p>
    <w:p w:rsidR="007F3AEE" w:rsidRPr="007F3AEE" w:rsidRDefault="007F3AEE" w:rsidP="007F3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Lease administration </w:t>
      </w:r>
    </w:p>
    <w:p w:rsidR="007F3AEE" w:rsidRPr="007F3AEE" w:rsidRDefault="007F3AEE" w:rsidP="007F3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Facility management </w:t>
      </w:r>
    </w:p>
    <w:p w:rsidR="007F3AEE" w:rsidRPr="007F3AEE" w:rsidRDefault="007F3AEE" w:rsidP="007F3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Financial reporting </w:t>
      </w:r>
    </w:p>
    <w:p w:rsidR="007F3AEE" w:rsidRPr="007F3AEE" w:rsidRDefault="007F3AEE" w:rsidP="007F3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Occupancy analytics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0"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6. Government Housing &amp; Land Agencies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Public institutions responsible for land administration, housing development, and public property.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Regulatory workflows </w:t>
      </w:r>
    </w:p>
    <w:p w:rsidR="007F3AEE" w:rsidRPr="007F3AEE" w:rsidRDefault="007F3AEE" w:rsidP="007F3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Public records </w:t>
      </w:r>
    </w:p>
    <w:p w:rsidR="007F3AEE" w:rsidRPr="007F3AEE" w:rsidRDefault="007F3AEE" w:rsidP="007F3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Citizen services </w:t>
      </w:r>
    </w:p>
    <w:p w:rsidR="007F3AEE" w:rsidRPr="007F3AEE" w:rsidRDefault="007F3AEE" w:rsidP="007F3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GIS integration </w:t>
      </w:r>
    </w:p>
    <w:p w:rsidR="007F3AEE" w:rsidRPr="007F3AEE" w:rsidRDefault="007F3AEE" w:rsidP="007F3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Audit compliance </w:t>
      </w:r>
    </w:p>
    <w:p w:rsidR="007F3AEE" w:rsidRPr="007F3AEE" w:rsidRDefault="007F3AEE" w:rsidP="007F3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Document management </w:t>
      </w:r>
    </w:p>
    <w:p w:rsidR="007F3AEE" w:rsidRPr="007F3AEE" w:rsidRDefault="007F3AEE" w:rsidP="007F3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High-volume transactions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1"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7. Real Estate Investment Firms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Investment organizations managing diversified property portfolios.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Portfolio analysis </w:t>
      </w:r>
    </w:p>
    <w:p w:rsidR="007F3AEE" w:rsidRPr="007F3AEE" w:rsidRDefault="007F3AEE" w:rsidP="007F3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Investment reporting </w:t>
      </w:r>
    </w:p>
    <w:p w:rsidR="007F3AEE" w:rsidRPr="007F3AEE" w:rsidRDefault="007F3AEE" w:rsidP="007F3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ROI tracking </w:t>
      </w:r>
    </w:p>
    <w:p w:rsidR="007F3AEE" w:rsidRPr="007F3AEE" w:rsidRDefault="007F3AEE" w:rsidP="007F3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Revenue forecasting </w:t>
      </w:r>
    </w:p>
    <w:p w:rsidR="007F3AEE" w:rsidRPr="007F3AEE" w:rsidRDefault="007F3AEE" w:rsidP="007F3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Asset valuation </w:t>
      </w:r>
    </w:p>
    <w:p w:rsidR="007F3AEE" w:rsidRPr="007F3AEE" w:rsidRDefault="007F3AEE" w:rsidP="007F3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Risk management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052"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8. Housing Cooperatives &amp; Associations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managing member-owned housing developments.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Membership management </w:t>
      </w:r>
    </w:p>
    <w:p w:rsidR="007F3AEE" w:rsidRPr="007F3AEE" w:rsidRDefault="007F3AEE" w:rsidP="007F3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Plot allocation </w:t>
      </w:r>
    </w:p>
    <w:p w:rsidR="007F3AEE" w:rsidRPr="007F3AEE" w:rsidRDefault="007F3AEE" w:rsidP="007F3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Contribution tracking </w:t>
      </w:r>
    </w:p>
    <w:p w:rsidR="007F3AEE" w:rsidRPr="007F3AEE" w:rsidRDefault="007F3AEE" w:rsidP="007F3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Financial management </w:t>
      </w:r>
    </w:p>
    <w:p w:rsidR="007F3AEE" w:rsidRPr="007F3AEE" w:rsidRDefault="007F3AEE" w:rsidP="007F3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Communication tools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3"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9. Mixed-Use Developments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operating residential, retail, hospitality, and office facilities within a unified project.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Typical requirements include:</w:t>
      </w:r>
    </w:p>
    <w:p w:rsidR="007F3AEE" w:rsidRPr="007F3AEE" w:rsidRDefault="007F3AEE" w:rsidP="007F3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Multi-property management </w:t>
      </w:r>
    </w:p>
    <w:p w:rsidR="007F3AEE" w:rsidRPr="007F3AEE" w:rsidRDefault="007F3AEE" w:rsidP="007F3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Mixed billing models </w:t>
      </w:r>
    </w:p>
    <w:p w:rsidR="007F3AEE" w:rsidRPr="007F3AEE" w:rsidRDefault="007F3AEE" w:rsidP="007F3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Tenant management </w:t>
      </w:r>
    </w:p>
    <w:p w:rsidR="007F3AEE" w:rsidRPr="007F3AEE" w:rsidRDefault="007F3AEE" w:rsidP="007F3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Facility coordination </w:t>
      </w:r>
    </w:p>
    <w:p w:rsidR="007F3AEE" w:rsidRPr="007F3AEE" w:rsidRDefault="007F3AEE" w:rsidP="007F3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Financial consolidation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4"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Secondary Customers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also serves individual users interacting with these organizations, including:</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Buyers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Sellers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Owners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Tenants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Investors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Surveyors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Contractors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Lawyers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Financial Institutions </w:t>
      </w:r>
    </w:p>
    <w:p w:rsidR="007F3AEE" w:rsidRPr="007F3AEE" w:rsidRDefault="007F3AEE" w:rsidP="007F3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Government Officers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These users primarily interact through self-service portals and mobile applications.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5"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lastRenderedPageBreak/>
        <w:t>Organization Size Categories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support organizations of varying scales: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Small Organizations</w:t>
      </w:r>
    </w:p>
    <w:p w:rsidR="007F3AEE" w:rsidRPr="007F3AEE" w:rsidRDefault="007F3AEE" w:rsidP="007F3A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1 Branch </w:t>
      </w:r>
    </w:p>
    <w:p w:rsidR="007F3AEE" w:rsidRPr="007F3AEE" w:rsidRDefault="007F3AEE" w:rsidP="007F3A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Up to 20 Users </w:t>
      </w:r>
    </w:p>
    <w:p w:rsidR="007F3AEE" w:rsidRPr="007F3AEE" w:rsidRDefault="007F3AEE" w:rsidP="007F3A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Hundreds of Properties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6"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Medium Organizations</w:t>
      </w:r>
    </w:p>
    <w:p w:rsidR="007F3AEE" w:rsidRPr="007F3AEE" w:rsidRDefault="007F3AEE" w:rsidP="007F3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Multiple Branches </w:t>
      </w:r>
    </w:p>
    <w:p w:rsidR="007F3AEE" w:rsidRPr="007F3AEE" w:rsidRDefault="007F3AEE" w:rsidP="007F3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Up to 200 Users </w:t>
      </w:r>
    </w:p>
    <w:p w:rsidR="007F3AEE" w:rsidRPr="007F3AEE" w:rsidRDefault="007F3AEE" w:rsidP="007F3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Thousands of Properties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7"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Large Enterprises</w:t>
      </w:r>
    </w:p>
    <w:p w:rsidR="007F3AEE" w:rsidRPr="007F3AEE" w:rsidRDefault="007F3AEE" w:rsidP="007F3A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Nationwide Operations </w:t>
      </w:r>
    </w:p>
    <w:p w:rsidR="007F3AEE" w:rsidRPr="007F3AEE" w:rsidRDefault="007F3AEE" w:rsidP="007F3A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Thousands of Users </w:t>
      </w:r>
    </w:p>
    <w:p w:rsidR="007F3AEE" w:rsidRPr="007F3AEE" w:rsidRDefault="007F3AEE" w:rsidP="007F3A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Hundreds of Thousands of Properties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8"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Enterprise &amp; Government</w:t>
      </w:r>
    </w:p>
    <w:p w:rsidR="007F3AEE" w:rsidRPr="007F3AEE" w:rsidRDefault="007F3AEE" w:rsidP="007F3A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Regional or National Operations </w:t>
      </w:r>
    </w:p>
    <w:p w:rsidR="007F3AEE" w:rsidRPr="007F3AEE" w:rsidRDefault="007F3AEE" w:rsidP="007F3A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Multiple Departments </w:t>
      </w:r>
    </w:p>
    <w:p w:rsidR="007F3AEE" w:rsidRPr="007F3AEE" w:rsidRDefault="007F3AEE" w:rsidP="007F3A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Millions of Records </w:t>
      </w:r>
    </w:p>
    <w:p w:rsidR="007F3AEE" w:rsidRPr="007F3AEE" w:rsidRDefault="007F3AEE" w:rsidP="007F3A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High Availability Requirements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59"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Geographic Market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is initially designed for deployment in:</w:t>
      </w:r>
    </w:p>
    <w:p w:rsidR="007F3AEE" w:rsidRPr="007F3AEE" w:rsidRDefault="007F3AEE" w:rsidP="007F3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Tanzania </w:t>
      </w:r>
    </w:p>
    <w:p w:rsidR="007F3AEE" w:rsidRPr="007F3AEE" w:rsidRDefault="007F3AEE" w:rsidP="007F3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Kenya </w:t>
      </w:r>
    </w:p>
    <w:p w:rsidR="007F3AEE" w:rsidRPr="007F3AEE" w:rsidRDefault="007F3AEE" w:rsidP="007F3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Uganda </w:t>
      </w:r>
    </w:p>
    <w:p w:rsidR="007F3AEE" w:rsidRPr="007F3AEE" w:rsidRDefault="007F3AEE" w:rsidP="007F3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Rwanda </w:t>
      </w:r>
    </w:p>
    <w:p w:rsidR="007F3AEE" w:rsidRPr="007F3AEE" w:rsidRDefault="007F3AEE" w:rsidP="007F3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Burundi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Its architecture shall support expansion into other African countries and international markets through configurable localization, currencies, taxation, languages, and regulatory settings.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0"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8</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Positioning</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Positioning Statement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For real estate organizations seeking an integrated digital platform, RehoSpace Real Estate Platform (RREP) is an enterprise-grade, configurable, AI-enabled operating system that unifies property management, sales, customer engagement, finance, surveying, analytics, and automation within a single scalable solution.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Market Position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is positioned as:</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Enterprise-grade </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Modular </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API-first </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AI-enabled </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Cloud-ready </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Configuration-driven </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by design </w:t>
      </w:r>
    </w:p>
    <w:p w:rsidR="007F3AEE" w:rsidRPr="007F3AEE" w:rsidRDefault="007F3AEE" w:rsidP="007F3A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process-oriented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Rather than competing solely as a property listing system, RREP positions itself as the central operating platform for the entire real estate business.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2"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Core Differentiators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differentiates itself through:</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End-to-end real estate lifecycle management.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Configurable modules and workflows.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Feature-based licensing.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integrated across all business functions.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API-first architecture.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Strong security and governance.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Advanced reporting and business intelligence.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Multi-channel communication capabilities.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GIS and survey integration. </w:t>
      </w:r>
    </w:p>
    <w:p w:rsidR="007F3AEE" w:rsidRPr="007F3AEE" w:rsidRDefault="007F3AEE" w:rsidP="007F3A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Future-ready architecture.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3"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Identity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is not:</w:t>
      </w:r>
    </w:p>
    <w:p w:rsidR="007F3AEE" w:rsidRPr="007F3AEE" w:rsidRDefault="007F3AEE" w:rsidP="007F3A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 simple property listing website. </w:t>
      </w:r>
    </w:p>
    <w:p w:rsidR="007F3AEE" w:rsidRPr="007F3AEE" w:rsidRDefault="007F3AEE" w:rsidP="007F3A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 basic property management application. </w:t>
      </w:r>
    </w:p>
    <w:p w:rsidR="007F3AEE" w:rsidRPr="007F3AEE" w:rsidRDefault="007F3AEE" w:rsidP="007F3A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 CRM with property features.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RREP is a </w:t>
      </w:r>
      <w:r w:rsidRPr="007F3AEE">
        <w:rPr>
          <w:rFonts w:ascii="Times New Roman" w:eastAsia="Times New Roman" w:hAnsi="Times New Roman" w:cs="Times New Roman"/>
          <w:b/>
          <w:bCs/>
          <w:sz w:val="24"/>
          <w:szCs w:val="24"/>
          <w:lang w:eastAsia="en-GB"/>
        </w:rPr>
        <w:t>Digital Operating System for Real Estate Organizations</w:t>
      </w:r>
      <w:r w:rsidRPr="007F3AEE">
        <w:rPr>
          <w:rFonts w:ascii="Times New Roman" w:eastAsia="Times New Roman" w:hAnsi="Times New Roman" w:cs="Times New Roman"/>
          <w:sz w:val="24"/>
          <w:szCs w:val="24"/>
          <w:lang w:eastAsia="en-GB"/>
        </w:rPr>
        <w:t>.</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4"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9</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Competitive Analysis</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Competitive Landscape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real estate software market includes: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Global Enterprise Platforms</w:t>
      </w:r>
    </w:p>
    <w:p w:rsidR="007F3AEE" w:rsidRPr="007F3AEE" w:rsidRDefault="007F3AEE" w:rsidP="007F3A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Large, feature-rich enterprise systems. </w:t>
      </w:r>
    </w:p>
    <w:p w:rsidR="007F3AEE" w:rsidRPr="007F3AEE" w:rsidRDefault="007F3AEE" w:rsidP="007F3A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Strong functionality but often expensive and complex.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Regional Property Management Systems</w:t>
      </w:r>
    </w:p>
    <w:p w:rsidR="007F3AEE" w:rsidRPr="007F3AEE" w:rsidRDefault="007F3AEE" w:rsidP="007F3AE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Designed for local markets. </w:t>
      </w:r>
    </w:p>
    <w:p w:rsidR="007F3AEE" w:rsidRPr="007F3AEE" w:rsidRDefault="007F3AEE" w:rsidP="007F3AE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Often limited in scalability and integration capabilities.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Listing Platforms</w:t>
      </w:r>
    </w:p>
    <w:p w:rsidR="007F3AEE" w:rsidRPr="007F3AEE" w:rsidRDefault="007F3AEE" w:rsidP="007F3AE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Focus primarily on advertising properties. </w:t>
      </w:r>
    </w:p>
    <w:p w:rsidR="007F3AEE" w:rsidRPr="007F3AEE" w:rsidRDefault="007F3AEE" w:rsidP="007F3AE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Limited operational management functionality.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Generic CRM &amp; ERP Systems</w:t>
      </w:r>
    </w:p>
    <w:p w:rsidR="007F3AEE" w:rsidRPr="007F3AEE" w:rsidRDefault="007F3AEE" w:rsidP="007F3AE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Require significant customization to support real estate operations.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06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Competitive Advantages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RREP's intended advantages include:</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Business Coverage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Comprehensive support for the complete property lifecycle.</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Configurability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adapt the system through configuration instead of custom development.</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Scalability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Suitable for </w:t>
      </w:r>
      <w:proofErr w:type="spellStart"/>
      <w:r w:rsidRPr="007F3AEE">
        <w:rPr>
          <w:rFonts w:ascii="Times New Roman" w:eastAsia="Times New Roman" w:hAnsi="Times New Roman" w:cs="Times New Roman"/>
          <w:sz w:val="24"/>
          <w:szCs w:val="24"/>
          <w:lang w:eastAsia="en-GB"/>
        </w:rPr>
        <w:t>startups</w:t>
      </w:r>
      <w:proofErr w:type="spellEnd"/>
      <w:r w:rsidRPr="007F3AEE">
        <w:rPr>
          <w:rFonts w:ascii="Times New Roman" w:eastAsia="Times New Roman" w:hAnsi="Times New Roman" w:cs="Times New Roman"/>
          <w:sz w:val="24"/>
          <w:szCs w:val="24"/>
          <w:lang w:eastAsia="en-GB"/>
        </w:rPr>
        <w:t>, growing businesses, and large enterprises.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Intelligence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Embedded AI, predictive analytics, and automation.</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Integration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Designed to connect with external services through standardized APIs.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Security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Enterprise-grade identity, access control, auditing, and governance.</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Licensing</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purchase only the modules and capabilities they require.</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6"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Long-Term Competitive Strategy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will compete by:</w:t>
      </w:r>
    </w:p>
    <w:p w:rsidR="007F3AEE" w:rsidRPr="007F3AEE" w:rsidRDefault="007F3AEE" w:rsidP="007F3AE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Delivering continuous innovation. </w:t>
      </w:r>
    </w:p>
    <w:p w:rsidR="007F3AEE" w:rsidRPr="007F3AEE" w:rsidRDefault="007F3AEE" w:rsidP="007F3AE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Building a robust partner ecosystem. </w:t>
      </w:r>
    </w:p>
    <w:p w:rsidR="007F3AEE" w:rsidRPr="007F3AEE" w:rsidRDefault="007F3AEE" w:rsidP="007F3AE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Supporting regional localization. </w:t>
      </w:r>
    </w:p>
    <w:p w:rsidR="007F3AEE" w:rsidRPr="007F3AEE" w:rsidRDefault="007F3AEE" w:rsidP="007F3AE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Expanding AI capabilities. </w:t>
      </w:r>
    </w:p>
    <w:p w:rsidR="007F3AEE" w:rsidRPr="007F3AEE" w:rsidRDefault="007F3AEE" w:rsidP="007F3AE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Maintaining an API-first architecture. </w:t>
      </w:r>
    </w:p>
    <w:p w:rsidR="007F3AEE" w:rsidRPr="007F3AEE" w:rsidRDefault="007F3AEE" w:rsidP="007F3AE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Providing excellent implementation and support services.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067"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10</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Objectives</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Strategic Objectives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long-term objectives of RREP include:</w:t>
      </w:r>
    </w:p>
    <w:p w:rsidR="007F3AEE" w:rsidRPr="007F3AEE" w:rsidRDefault="007F3AEE" w:rsidP="007F3AE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Become the leading real estate operating platform in Africa. </w:t>
      </w:r>
    </w:p>
    <w:p w:rsidR="007F3AEE" w:rsidRPr="007F3AEE" w:rsidRDefault="007F3AEE" w:rsidP="007F3AE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Enable organizations to digitize every core business process. </w:t>
      </w:r>
    </w:p>
    <w:p w:rsidR="007F3AEE" w:rsidRPr="007F3AEE" w:rsidRDefault="007F3AEE" w:rsidP="007F3AE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Reduce operational costs through automation. </w:t>
      </w:r>
    </w:p>
    <w:p w:rsidR="007F3AEE" w:rsidRPr="007F3AEE" w:rsidRDefault="007F3AEE" w:rsidP="007F3AE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 customer satisfaction through digital engagement. </w:t>
      </w:r>
    </w:p>
    <w:p w:rsidR="007F3AEE" w:rsidRPr="007F3AEE" w:rsidRDefault="007F3AEE" w:rsidP="007F3AE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 intelligent, data-driven decision-making. </w:t>
      </w:r>
    </w:p>
    <w:p w:rsidR="007F3AEE" w:rsidRPr="007F3AEE" w:rsidRDefault="007F3AEE" w:rsidP="007F3AE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Provide a scalable platform for organizations of all sizes. </w:t>
      </w:r>
    </w:p>
    <w:p w:rsidR="007F3AEE" w:rsidRPr="007F3AEE" w:rsidRDefault="007F3AEE" w:rsidP="007F3AE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Enable rapid deployment through configuration rather than custom development.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Business Objectives</w:t>
      </w:r>
    </w:p>
    <w:p w:rsidR="007F3AEE" w:rsidRPr="007F3AEE" w:rsidRDefault="007F3AEE" w:rsidP="007F3AE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Increase operational efficiency. </w:t>
      </w:r>
    </w:p>
    <w:p w:rsidR="007F3AEE" w:rsidRPr="007F3AEE" w:rsidRDefault="007F3AEE" w:rsidP="007F3AE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 sales performance. </w:t>
      </w:r>
    </w:p>
    <w:p w:rsidR="007F3AEE" w:rsidRPr="007F3AEE" w:rsidRDefault="007F3AEE" w:rsidP="007F3AE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Reduce manual work. </w:t>
      </w:r>
    </w:p>
    <w:p w:rsidR="007F3AEE" w:rsidRPr="007F3AEE" w:rsidRDefault="007F3AEE" w:rsidP="007F3AE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 financial visibility. </w:t>
      </w:r>
    </w:p>
    <w:p w:rsidR="007F3AEE" w:rsidRPr="007F3AEE" w:rsidRDefault="007F3AEE" w:rsidP="007F3AE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Increase customer retention. </w:t>
      </w:r>
    </w:p>
    <w:p w:rsidR="007F3AEE" w:rsidRPr="007F3AEE" w:rsidRDefault="007F3AEE" w:rsidP="007F3AE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 employee productivity. </w:t>
      </w:r>
    </w:p>
    <w:p w:rsidR="007F3AEE" w:rsidRPr="007F3AEE" w:rsidRDefault="007F3AEE" w:rsidP="007F3AE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 business growth.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69"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Technical Objectives</w:t>
      </w:r>
    </w:p>
    <w:p w:rsidR="007F3AEE" w:rsidRPr="007F3AEE" w:rsidRDefault="007F3AEE" w:rsidP="007F3AE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API-first architecture. </w:t>
      </w:r>
    </w:p>
    <w:p w:rsidR="007F3AEE" w:rsidRPr="007F3AEE" w:rsidRDefault="007F3AEE" w:rsidP="007F3AE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Cloud-native deployment. </w:t>
      </w:r>
    </w:p>
    <w:p w:rsidR="007F3AEE" w:rsidRPr="007F3AEE" w:rsidRDefault="007F3AEE" w:rsidP="007F3AE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High availability. </w:t>
      </w:r>
    </w:p>
    <w:p w:rsidR="007F3AEE" w:rsidRPr="007F3AEE" w:rsidRDefault="007F3AEE" w:rsidP="007F3AE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Enterprise security. </w:t>
      </w:r>
    </w:p>
    <w:p w:rsidR="007F3AEE" w:rsidRPr="007F3AEE" w:rsidRDefault="007F3AEE" w:rsidP="007F3AE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Modular design. </w:t>
      </w:r>
    </w:p>
    <w:p w:rsidR="007F3AEE" w:rsidRPr="007F3AEE" w:rsidRDefault="007F3AEE" w:rsidP="007F3AE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AI-ready infrastructure. </w:t>
      </w:r>
    </w:p>
    <w:p w:rsidR="007F3AEE" w:rsidRPr="007F3AEE" w:rsidRDefault="007F3AEE" w:rsidP="007F3AE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Extensible integration framework.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70"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Customer Experience Objectives</w:t>
      </w:r>
    </w:p>
    <w:p w:rsidR="007F3AEE" w:rsidRPr="007F3AEE" w:rsidRDefault="007F3AEE" w:rsidP="007F3AE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Simple and intuitive interfaces. </w:t>
      </w:r>
    </w:p>
    <w:p w:rsidR="007F3AEE" w:rsidRPr="007F3AEE" w:rsidRDefault="007F3AEE" w:rsidP="007F3AE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Fast system performance. </w:t>
      </w:r>
    </w:p>
    <w:p w:rsidR="007F3AEE" w:rsidRPr="007F3AEE" w:rsidRDefault="007F3AEE" w:rsidP="007F3AE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Mobile-first experiences. </w:t>
      </w:r>
    </w:p>
    <w:p w:rsidR="007F3AEE" w:rsidRPr="007F3AEE" w:rsidRDefault="007F3AEE" w:rsidP="007F3AE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Self-service capabilities. </w:t>
      </w:r>
    </w:p>
    <w:p w:rsidR="007F3AEE" w:rsidRPr="007F3AEE" w:rsidRDefault="007F3AEE" w:rsidP="007F3AE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Personalized interactions. </w:t>
      </w:r>
    </w:p>
    <w:p w:rsidR="007F3AEE" w:rsidRPr="007F3AEE" w:rsidRDefault="007F3AEE" w:rsidP="007F3AE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Reliable communication. </w:t>
      </w:r>
    </w:p>
    <w:p w:rsidR="007F3AEE" w:rsidRPr="007F3AEE" w:rsidRDefault="007F3AEE" w:rsidP="007F3AE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Consistent user experience across channels.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7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Product Success Criteria</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will be considered successful when it:</w:t>
      </w:r>
    </w:p>
    <w:p w:rsidR="007F3AEE" w:rsidRPr="007F3AEE" w:rsidRDefault="007F3AEE" w:rsidP="007F3AE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Enables organizations to manage all major real estate operations within a single platform. </w:t>
      </w:r>
    </w:p>
    <w:p w:rsidR="007F3AEE" w:rsidRPr="007F3AEE" w:rsidRDefault="007F3AEE" w:rsidP="007F3AE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Reduces manual administrative effort. </w:t>
      </w:r>
    </w:p>
    <w:p w:rsidR="007F3AEE" w:rsidRPr="007F3AEE" w:rsidRDefault="007F3AEE" w:rsidP="007F3AE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Improves sales and operational efficiency. </w:t>
      </w:r>
    </w:p>
    <w:p w:rsidR="007F3AEE" w:rsidRPr="007F3AEE" w:rsidRDefault="007F3AEE" w:rsidP="007F3AE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Supports multiple deployment models. </w:t>
      </w:r>
    </w:p>
    <w:p w:rsidR="007F3AEE" w:rsidRPr="007F3AEE" w:rsidRDefault="007F3AEE" w:rsidP="007F3AE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Achieves high customer satisfaction. </w:t>
      </w:r>
    </w:p>
    <w:p w:rsidR="007F3AEE" w:rsidRPr="007F3AEE" w:rsidRDefault="007F3AEE" w:rsidP="007F3AE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Demonstrates scalability across organizations of different sizes. </w:t>
      </w:r>
    </w:p>
    <w:p w:rsidR="007F3AEE" w:rsidRPr="007F3AEE" w:rsidRDefault="007F3AEE" w:rsidP="007F3AE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Establishes a reputation for reliability, security, and innovation.</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11</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Principles</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RehoSpace Real Estate Platform (RREP) shall be developed and evolved according to a set of foundational principles that guide product strategy, architecture, engineering, customer experience, and long-term innovation. These principles ensure consistency in decision-making as the platform grows.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099"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11.1 Customer-Centric 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Every feature, workflow, and interface shall be designed to solve real business problems faced by real estate organizations.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Success shall be measured by customer outcomes rather than feature quantity.</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0"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11.2 Configuration Over Customization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Organizations should configure the platform rather than modify its source code.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This principle ensures:</w:t>
      </w:r>
    </w:p>
    <w:p w:rsidR="007F3AEE" w:rsidRPr="007F3AEE" w:rsidRDefault="007F3AEE" w:rsidP="007F3AE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Faster deployments. </w:t>
      </w:r>
    </w:p>
    <w:p w:rsidR="007F3AEE" w:rsidRPr="007F3AEE" w:rsidRDefault="007F3AEE" w:rsidP="007F3AE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Lower implementation costs. </w:t>
      </w:r>
    </w:p>
    <w:p w:rsidR="007F3AEE" w:rsidRPr="007F3AEE" w:rsidRDefault="007F3AEE" w:rsidP="007F3AE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Easier upgrades. </w:t>
      </w:r>
    </w:p>
    <w:p w:rsidR="007F3AEE" w:rsidRPr="007F3AEE" w:rsidRDefault="007F3AEE" w:rsidP="007F3AE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Greater product stability. </w:t>
      </w:r>
    </w:p>
    <w:p w:rsidR="007F3AEE" w:rsidRPr="007F3AEE" w:rsidRDefault="007F3AEE" w:rsidP="007F3AE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Reusability across customers.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11.3 Modular by 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Every major capability shall exist as an independent module with well-defined responsibilities.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Benefits include:</w:t>
      </w:r>
    </w:p>
    <w:p w:rsidR="007F3AEE" w:rsidRPr="007F3AEE" w:rsidRDefault="007F3AEE" w:rsidP="007F3AE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Easier maintenance. </w:t>
      </w:r>
    </w:p>
    <w:p w:rsidR="007F3AEE" w:rsidRPr="007F3AEE" w:rsidRDefault="007F3AEE" w:rsidP="007F3AE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Flexible licensing. </w:t>
      </w:r>
    </w:p>
    <w:p w:rsidR="007F3AEE" w:rsidRPr="007F3AEE" w:rsidRDefault="007F3AEE" w:rsidP="007F3AE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Independent evolution. </w:t>
      </w:r>
    </w:p>
    <w:p w:rsidR="007F3AEE" w:rsidRPr="007F3AEE" w:rsidRDefault="007F3AEE" w:rsidP="007F3AE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Simplified testing. </w:t>
      </w:r>
    </w:p>
    <w:p w:rsidR="007F3AEE" w:rsidRPr="007F3AEE" w:rsidRDefault="007F3AEE" w:rsidP="007F3AE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Future extensibility.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2"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11.4 API-First Philosophy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Every core business capability shall be accessible through documented APIs.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Benefits include:</w:t>
      </w:r>
    </w:p>
    <w:p w:rsidR="007F3AEE" w:rsidRPr="007F3AEE" w:rsidRDefault="007F3AEE" w:rsidP="007F3AE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Mobile applications. </w:t>
      </w:r>
    </w:p>
    <w:p w:rsidR="007F3AEE" w:rsidRPr="007F3AEE" w:rsidRDefault="007F3AEE" w:rsidP="007F3AE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Third-party integrations. </w:t>
      </w:r>
    </w:p>
    <w:p w:rsidR="007F3AEE" w:rsidRPr="007F3AEE" w:rsidRDefault="007F3AEE" w:rsidP="007F3AE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Partner ecosystems. </w:t>
      </w:r>
    </w:p>
    <w:p w:rsidR="007F3AEE" w:rsidRPr="007F3AEE" w:rsidRDefault="007F3AEE" w:rsidP="007F3AE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Future product expansion. </w:t>
      </w:r>
    </w:p>
    <w:p w:rsidR="007F3AEE" w:rsidRPr="007F3AEE" w:rsidRDefault="007F3AEE" w:rsidP="007F3AE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Automation opportunities.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3"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11.5 Security by Default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Security shall never be optional.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Every component shall incorporate:</w:t>
      </w:r>
    </w:p>
    <w:p w:rsidR="007F3AEE" w:rsidRPr="007F3AEE" w:rsidRDefault="007F3AEE" w:rsidP="007F3AE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Authentication. </w:t>
      </w:r>
    </w:p>
    <w:p w:rsidR="007F3AEE" w:rsidRPr="007F3AEE" w:rsidRDefault="007F3AEE" w:rsidP="007F3AE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Authorization. </w:t>
      </w:r>
    </w:p>
    <w:p w:rsidR="007F3AEE" w:rsidRPr="007F3AEE" w:rsidRDefault="007F3AEE" w:rsidP="007F3AE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Encryption. </w:t>
      </w:r>
    </w:p>
    <w:p w:rsidR="007F3AEE" w:rsidRPr="007F3AEE" w:rsidRDefault="007F3AEE" w:rsidP="007F3AE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Auditing. </w:t>
      </w:r>
    </w:p>
    <w:p w:rsidR="007F3AEE" w:rsidRPr="007F3AEE" w:rsidRDefault="007F3AEE" w:rsidP="007F3AE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communications. </w:t>
      </w:r>
    </w:p>
    <w:p w:rsidR="007F3AEE" w:rsidRPr="007F3AEE" w:rsidRDefault="007F3AEE" w:rsidP="007F3AE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Data protection.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4"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11.6 Scalability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support growth without requiring architectural redesign.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Scalability considerations include:</w:t>
      </w:r>
    </w:p>
    <w:p w:rsidR="007F3AEE" w:rsidRPr="007F3AEE" w:rsidRDefault="007F3AEE" w:rsidP="007F3AE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Users. </w:t>
      </w:r>
    </w:p>
    <w:p w:rsidR="007F3AEE" w:rsidRPr="007F3AEE" w:rsidRDefault="007F3AEE" w:rsidP="007F3AE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Properties. </w:t>
      </w:r>
    </w:p>
    <w:p w:rsidR="007F3AEE" w:rsidRPr="007F3AEE" w:rsidRDefault="007F3AEE" w:rsidP="007F3AE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Transactions. </w:t>
      </w:r>
    </w:p>
    <w:p w:rsidR="007F3AEE" w:rsidRPr="007F3AEE" w:rsidRDefault="007F3AEE" w:rsidP="007F3AE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Documents. </w:t>
      </w:r>
    </w:p>
    <w:p w:rsidR="007F3AEE" w:rsidRPr="007F3AEE" w:rsidRDefault="007F3AEE" w:rsidP="007F3AE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Branches. </w:t>
      </w:r>
    </w:p>
    <w:p w:rsidR="007F3AEE" w:rsidRPr="007F3AEE" w:rsidRDefault="007F3AEE" w:rsidP="007F3AE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Organizations. </w:t>
      </w:r>
    </w:p>
    <w:p w:rsidR="007F3AEE" w:rsidRPr="007F3AEE" w:rsidRDefault="007F3AEE" w:rsidP="007F3AE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Integrations.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11.7 Performance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prioritize responsive user experiences.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Engineering decisions shall balance functionality with speed, efficiency, and resource optimization.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6"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11.8 Reliability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Business-critical operations shall prioritize:</w:t>
      </w:r>
    </w:p>
    <w:p w:rsidR="007F3AEE" w:rsidRPr="007F3AEE" w:rsidRDefault="007F3AEE" w:rsidP="007F3AE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Data integrity. </w:t>
      </w:r>
    </w:p>
    <w:p w:rsidR="007F3AEE" w:rsidRPr="007F3AEE" w:rsidRDefault="007F3AEE" w:rsidP="007F3AE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Fault tolerance. </w:t>
      </w:r>
    </w:p>
    <w:p w:rsidR="007F3AEE" w:rsidRPr="007F3AEE" w:rsidRDefault="007F3AEE" w:rsidP="007F3AE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Backup. </w:t>
      </w:r>
    </w:p>
    <w:p w:rsidR="007F3AEE" w:rsidRPr="007F3AEE" w:rsidRDefault="007F3AEE" w:rsidP="007F3AE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Disaster recovery. </w:t>
      </w:r>
    </w:p>
    <w:p w:rsidR="007F3AEE" w:rsidRPr="007F3AEE" w:rsidRDefault="007F3AEE" w:rsidP="007F3AE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High availability.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7"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11.9 Intelligence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Artificial Intelligence shall assist users rather than replace professional judgment.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AI recommendations shall always be transparent and subject to human oversight where business decisions are involved.</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11.10 Continuous Innovation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evolve continuously through customer feedback, market research, technological advancements, and emerging industry trends.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09"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12</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Value Proposition</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delivers value to multiple stakeholders within the real estate ecosystem. The platform is designed to improve efficiency, transparency, profitability, and customer satisfaction while reducing operational complexity.</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0"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Value for Real Estate Organizations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enables organizations to:</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Manage all business operations in one platform. </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Reduce manual work. </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 sales effectiveness. </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Increase operational visibility. </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Improve customer service. </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Automate repetitive processes. </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Make data-driven decisions. </w:t>
      </w:r>
    </w:p>
    <w:p w:rsidR="007F3AEE" w:rsidRPr="007F3AEE" w:rsidRDefault="007F3AEE" w:rsidP="007F3AE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Scale operations confidently.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Value for Executives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Executives gain:</w:t>
      </w:r>
    </w:p>
    <w:p w:rsidR="007F3AEE" w:rsidRPr="007F3AEE" w:rsidRDefault="007F3AEE" w:rsidP="007F3AE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Real-time business insights. </w:t>
      </w:r>
    </w:p>
    <w:p w:rsidR="007F3AEE" w:rsidRPr="007F3AEE" w:rsidRDefault="007F3AEE" w:rsidP="007F3AE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Strategic dashboards. </w:t>
      </w:r>
    </w:p>
    <w:p w:rsidR="007F3AEE" w:rsidRPr="007F3AEE" w:rsidRDefault="007F3AEE" w:rsidP="007F3AE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Performance monitoring. </w:t>
      </w:r>
    </w:p>
    <w:p w:rsidR="007F3AEE" w:rsidRPr="007F3AEE" w:rsidRDefault="007F3AEE" w:rsidP="007F3AE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Financial visibility. </w:t>
      </w:r>
    </w:p>
    <w:p w:rsidR="007F3AEE" w:rsidRPr="007F3AEE" w:rsidRDefault="007F3AEE" w:rsidP="007F3AE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Risk management. </w:t>
      </w:r>
    </w:p>
    <w:p w:rsidR="007F3AEE" w:rsidRPr="007F3AEE" w:rsidRDefault="007F3AEE" w:rsidP="007F3AE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AI-powered recommendations. </w:t>
      </w:r>
    </w:p>
    <w:p w:rsidR="007F3AEE" w:rsidRPr="007F3AEE" w:rsidRDefault="007F3AEE" w:rsidP="007F3AE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Better governance.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2"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Value for Sales Teams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Sales professionals benefit from:</w:t>
      </w:r>
    </w:p>
    <w:p w:rsidR="007F3AEE" w:rsidRPr="007F3AEE" w:rsidRDefault="007F3AEE" w:rsidP="007F3AE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Better lead management. </w:t>
      </w:r>
    </w:p>
    <w:p w:rsidR="007F3AEE" w:rsidRPr="007F3AEE" w:rsidRDefault="007F3AEE" w:rsidP="007F3AE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Faster customer follow-up. </w:t>
      </w:r>
    </w:p>
    <w:p w:rsidR="007F3AEE" w:rsidRPr="007F3AEE" w:rsidRDefault="007F3AEE" w:rsidP="007F3AE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Automated reminders. </w:t>
      </w:r>
    </w:p>
    <w:p w:rsidR="007F3AEE" w:rsidRPr="007F3AEE" w:rsidRDefault="007F3AEE" w:rsidP="007F3AE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Intelligent recommendations. </w:t>
      </w:r>
    </w:p>
    <w:p w:rsidR="007F3AEE" w:rsidRPr="007F3AEE" w:rsidRDefault="007F3AEE" w:rsidP="007F3AE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Commission tracking. </w:t>
      </w:r>
    </w:p>
    <w:p w:rsidR="007F3AEE" w:rsidRPr="007F3AEE" w:rsidRDefault="007F3AEE" w:rsidP="007F3AE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Performance analytics.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3"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Value for Finance Teams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Finance departments receive:</w:t>
      </w:r>
    </w:p>
    <w:p w:rsidR="007F3AEE" w:rsidRPr="007F3AEE" w:rsidRDefault="007F3AEE" w:rsidP="007F3AE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Automated invoicing. </w:t>
      </w:r>
    </w:p>
    <w:p w:rsidR="007F3AEE" w:rsidRPr="007F3AEE" w:rsidRDefault="007F3AEE" w:rsidP="007F3AE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Revenue tracking. </w:t>
      </w:r>
    </w:p>
    <w:p w:rsidR="007F3AEE" w:rsidRPr="007F3AEE" w:rsidRDefault="007F3AEE" w:rsidP="007F3AE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Payment monitoring. </w:t>
      </w:r>
    </w:p>
    <w:p w:rsidR="007F3AEE" w:rsidRPr="007F3AEE" w:rsidRDefault="007F3AEE" w:rsidP="007F3AE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Financial reporting. </w:t>
      </w:r>
    </w:p>
    <w:p w:rsidR="007F3AEE" w:rsidRPr="007F3AEE" w:rsidRDefault="007F3AEE" w:rsidP="007F3AE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Budget visibility. </w:t>
      </w:r>
    </w:p>
    <w:p w:rsidR="007F3AEE" w:rsidRPr="007F3AEE" w:rsidRDefault="007F3AEE" w:rsidP="007F3AE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Cash flow insights.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4"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Value for Property Owners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Property owners gain:</w:t>
      </w:r>
    </w:p>
    <w:p w:rsidR="007F3AEE" w:rsidRPr="007F3AEE" w:rsidRDefault="007F3AEE" w:rsidP="007F3AE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Portfolio visibility. </w:t>
      </w:r>
    </w:p>
    <w:p w:rsidR="007F3AEE" w:rsidRPr="007F3AEE" w:rsidRDefault="007F3AEE" w:rsidP="007F3AE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Income monitoring. </w:t>
      </w:r>
    </w:p>
    <w:p w:rsidR="007F3AEE" w:rsidRPr="007F3AEE" w:rsidRDefault="007F3AEE" w:rsidP="007F3AE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Occupancy analysis. </w:t>
      </w:r>
    </w:p>
    <w:p w:rsidR="007F3AEE" w:rsidRPr="007F3AEE" w:rsidRDefault="007F3AEE" w:rsidP="007F3AE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Maintenance tracking. </w:t>
      </w:r>
    </w:p>
    <w:p w:rsidR="007F3AEE" w:rsidRPr="007F3AEE" w:rsidRDefault="007F3AEE" w:rsidP="007F3AE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document access. </w:t>
      </w:r>
    </w:p>
    <w:p w:rsidR="007F3AEE" w:rsidRPr="007F3AEE" w:rsidRDefault="007F3AEE" w:rsidP="007F3AE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Transparent reporting.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Value for Customers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Customers experience:</w:t>
      </w:r>
    </w:p>
    <w:p w:rsidR="007F3AEE" w:rsidRPr="007F3AEE" w:rsidRDefault="007F3AEE" w:rsidP="007F3AE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Easier property discovery. </w:t>
      </w:r>
    </w:p>
    <w:p w:rsidR="007F3AEE" w:rsidRPr="007F3AEE" w:rsidRDefault="007F3AEE" w:rsidP="007F3AE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Digital reservations. </w:t>
      </w:r>
    </w:p>
    <w:p w:rsidR="007F3AEE" w:rsidRPr="007F3AEE" w:rsidRDefault="007F3AEE" w:rsidP="007F3AE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Online payments. </w:t>
      </w:r>
    </w:p>
    <w:p w:rsidR="007F3AEE" w:rsidRPr="007F3AEE" w:rsidRDefault="007F3AEE" w:rsidP="007F3AE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Appointment scheduling. </w:t>
      </w:r>
    </w:p>
    <w:p w:rsidR="007F3AEE" w:rsidRPr="007F3AEE" w:rsidRDefault="007F3AEE" w:rsidP="007F3AE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Document access. </w:t>
      </w:r>
    </w:p>
    <w:p w:rsidR="007F3AEE" w:rsidRPr="007F3AEE" w:rsidRDefault="007F3AEE" w:rsidP="007F3AE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Faster communication. </w:t>
      </w:r>
    </w:p>
    <w:p w:rsidR="007F3AEE" w:rsidRPr="007F3AEE" w:rsidRDefault="007F3AEE" w:rsidP="007F3AE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Self-service capabilities.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6"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Value for Partners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Banks, surveyors, legal firms, contractors, and other partners benefit from secure integrations, streamlined collaboration, and faster transaction processing.</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7"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13</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Ecosystem</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is not intended to operate as an isolated application. It is designed as the central digital hub connecting people, organizations, external services, and intelligent technologies.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Internal Ecosystem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consists of interconnected business modules sharing a unified data model and common services.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These include:</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Management.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CRM.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Sales.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Finance.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Marketing.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Survey Management.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Reporting.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Framework.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Security. </w:t>
      </w:r>
    </w:p>
    <w:p w:rsidR="007F3AEE" w:rsidRPr="007F3AEE" w:rsidRDefault="007F3AEE" w:rsidP="007F3AE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Administration.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19"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External Ecosystem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is designed to integrate with:</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Financial Services</w:t>
      </w:r>
    </w:p>
    <w:p w:rsidR="007F3AEE" w:rsidRPr="007F3AEE" w:rsidRDefault="007F3AEE" w:rsidP="007F3AEE">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Banks. </w:t>
      </w:r>
    </w:p>
    <w:p w:rsidR="007F3AEE" w:rsidRPr="007F3AEE" w:rsidRDefault="007F3AEE" w:rsidP="007F3AEE">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Mobile Money Providers. </w:t>
      </w:r>
    </w:p>
    <w:p w:rsidR="007F3AEE" w:rsidRPr="007F3AEE" w:rsidRDefault="007F3AEE" w:rsidP="007F3AEE">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Payment Gateways.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0"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Government Systems</w:t>
      </w:r>
    </w:p>
    <w:p w:rsidR="007F3AEE" w:rsidRPr="007F3AEE" w:rsidRDefault="007F3AEE" w:rsidP="007F3AE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Land Registries. </w:t>
      </w:r>
    </w:p>
    <w:p w:rsidR="007F3AEE" w:rsidRPr="007F3AEE" w:rsidRDefault="007F3AEE" w:rsidP="007F3AE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Tax Authorities. </w:t>
      </w:r>
    </w:p>
    <w:p w:rsidR="007F3AEE" w:rsidRPr="007F3AEE" w:rsidRDefault="007F3AEE" w:rsidP="007F3AE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Registration Agencies. </w:t>
      </w:r>
    </w:p>
    <w:p w:rsidR="007F3AEE" w:rsidRPr="007F3AEE" w:rsidRDefault="007F3AEE" w:rsidP="007F3AE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National Identity Services.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1"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Communication Providers</w:t>
      </w:r>
    </w:p>
    <w:p w:rsidR="007F3AEE" w:rsidRPr="007F3AEE" w:rsidRDefault="007F3AEE" w:rsidP="007F3AE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SMS gateways. </w:t>
      </w:r>
    </w:p>
    <w:p w:rsidR="007F3AEE" w:rsidRPr="007F3AEE" w:rsidRDefault="007F3AEE" w:rsidP="007F3AE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Email platforms. </w:t>
      </w:r>
    </w:p>
    <w:p w:rsidR="007F3AEE" w:rsidRPr="007F3AEE" w:rsidRDefault="007F3AEE" w:rsidP="007F3AE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WhatsApp Business. </w:t>
      </w:r>
    </w:p>
    <w:p w:rsidR="007F3AEE" w:rsidRPr="007F3AEE" w:rsidRDefault="007F3AEE" w:rsidP="007F3AE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Push notification services.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2"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Mapping &amp; GIS</w:t>
      </w:r>
    </w:p>
    <w:p w:rsidR="007F3AEE" w:rsidRPr="007F3AEE" w:rsidRDefault="007F3AEE" w:rsidP="007F3AE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Google Maps. </w:t>
      </w:r>
    </w:p>
    <w:p w:rsidR="007F3AEE" w:rsidRPr="007F3AEE" w:rsidRDefault="007F3AEE" w:rsidP="007F3AE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F3AEE">
        <w:rPr>
          <w:rFonts w:ascii="Times New Roman" w:eastAsia="Times New Roman" w:hAnsi="Times New Roman" w:cs="Times New Roman"/>
          <w:sz w:val="24"/>
          <w:szCs w:val="24"/>
          <w:lang w:eastAsia="en-GB"/>
        </w:rPr>
        <w:t>OpenStreetMap</w:t>
      </w:r>
      <w:proofErr w:type="spellEnd"/>
      <w:r w:rsidRPr="007F3AEE">
        <w:rPr>
          <w:rFonts w:ascii="Times New Roman" w:eastAsia="Times New Roman" w:hAnsi="Times New Roman" w:cs="Times New Roman"/>
          <w:sz w:val="24"/>
          <w:szCs w:val="24"/>
          <w:lang w:eastAsia="en-GB"/>
        </w:rPr>
        <w:t xml:space="preserve">. </w:t>
      </w:r>
    </w:p>
    <w:p w:rsidR="007F3AEE" w:rsidRPr="007F3AEE" w:rsidRDefault="007F3AEE" w:rsidP="007F3AE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F3AEE">
        <w:rPr>
          <w:rFonts w:ascii="Times New Roman" w:eastAsia="Times New Roman" w:hAnsi="Times New Roman" w:cs="Times New Roman"/>
          <w:sz w:val="24"/>
          <w:szCs w:val="24"/>
          <w:lang w:eastAsia="en-GB"/>
        </w:rPr>
        <w:t>Mapbox</w:t>
      </w:r>
      <w:proofErr w:type="spellEnd"/>
      <w:r w:rsidRPr="007F3AEE">
        <w:rPr>
          <w:rFonts w:ascii="Times New Roman" w:eastAsia="Times New Roman" w:hAnsi="Times New Roman" w:cs="Times New Roman"/>
          <w:sz w:val="24"/>
          <w:szCs w:val="24"/>
          <w:lang w:eastAsia="en-GB"/>
        </w:rPr>
        <w:t xml:space="preserve">. </w:t>
      </w:r>
    </w:p>
    <w:p w:rsidR="007F3AEE" w:rsidRPr="007F3AEE" w:rsidRDefault="007F3AEE" w:rsidP="007F3AE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ArcGIS.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3"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Productivity Tools</w:t>
      </w:r>
    </w:p>
    <w:p w:rsidR="007F3AEE" w:rsidRPr="007F3AEE" w:rsidRDefault="007F3AEE" w:rsidP="007F3AE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Microsoft 365. </w:t>
      </w:r>
    </w:p>
    <w:p w:rsidR="007F3AEE" w:rsidRPr="007F3AEE" w:rsidRDefault="007F3AEE" w:rsidP="007F3AE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Google Workspace. </w:t>
      </w:r>
    </w:p>
    <w:p w:rsidR="007F3AEE" w:rsidRPr="007F3AEE" w:rsidRDefault="007F3AEE" w:rsidP="007F3AE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Calendar services. </w:t>
      </w:r>
    </w:p>
    <w:p w:rsidR="007F3AEE" w:rsidRPr="007F3AEE" w:rsidRDefault="007F3AEE" w:rsidP="007F3AE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Video conferencing platforms.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124"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Analytics Platforms</w:t>
      </w:r>
    </w:p>
    <w:p w:rsidR="007F3AEE" w:rsidRPr="007F3AEE" w:rsidRDefault="007F3AEE" w:rsidP="007F3AE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intelligence solutions. </w:t>
      </w:r>
    </w:p>
    <w:p w:rsidR="007F3AEE" w:rsidRPr="007F3AEE" w:rsidRDefault="007F3AEE" w:rsidP="007F3AE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Data warehouses. </w:t>
      </w:r>
    </w:p>
    <w:p w:rsidR="007F3AEE" w:rsidRPr="007F3AEE" w:rsidRDefault="007F3AEE" w:rsidP="007F3AE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services. </w:t>
      </w:r>
    </w:p>
    <w:p w:rsidR="007F3AEE" w:rsidRPr="007F3AEE" w:rsidRDefault="007F3AEE" w:rsidP="007F3AE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Machine learning platforms.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Partner Ecosystem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Future ecosystem participants may include:</w:t>
      </w:r>
    </w:p>
    <w:p w:rsidR="007F3AEE" w:rsidRPr="007F3AEE" w:rsidRDefault="007F3AEE" w:rsidP="007F3AE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Implementation Partners. </w:t>
      </w:r>
    </w:p>
    <w:p w:rsidR="007F3AEE" w:rsidRPr="007F3AEE" w:rsidRDefault="007F3AEE" w:rsidP="007F3AE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Software Resellers. </w:t>
      </w:r>
    </w:p>
    <w:p w:rsidR="007F3AEE" w:rsidRPr="007F3AEE" w:rsidRDefault="007F3AEE" w:rsidP="007F3AE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Integration Partners. </w:t>
      </w:r>
    </w:p>
    <w:p w:rsidR="007F3AEE" w:rsidRPr="007F3AEE" w:rsidRDefault="007F3AEE" w:rsidP="007F3AE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Technology Providers. </w:t>
      </w:r>
    </w:p>
    <w:p w:rsidR="007F3AEE" w:rsidRPr="007F3AEE" w:rsidRDefault="007F3AEE" w:rsidP="007F3AE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Training Partners. </w:t>
      </w:r>
    </w:p>
    <w:p w:rsidR="007F3AEE" w:rsidRPr="007F3AEE" w:rsidRDefault="007F3AEE" w:rsidP="007F3AE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Certified Consultants.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6"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Developer Ecosystem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shall provide:</w:t>
      </w:r>
    </w:p>
    <w:p w:rsidR="007F3AEE" w:rsidRPr="007F3AEE" w:rsidRDefault="007F3AEE" w:rsidP="007F3AE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Developer documentation. </w:t>
      </w:r>
    </w:p>
    <w:p w:rsidR="007F3AEE" w:rsidRPr="007F3AEE" w:rsidRDefault="007F3AEE" w:rsidP="007F3AE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SDKs. </w:t>
      </w:r>
    </w:p>
    <w:p w:rsidR="007F3AEE" w:rsidRPr="007F3AEE" w:rsidRDefault="007F3AEE" w:rsidP="007F3AE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APIs. </w:t>
      </w:r>
    </w:p>
    <w:p w:rsidR="007F3AEE" w:rsidRPr="007F3AEE" w:rsidRDefault="007F3AEE" w:rsidP="007F3AE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F3AEE">
        <w:rPr>
          <w:rFonts w:ascii="Times New Roman" w:eastAsia="Times New Roman" w:hAnsi="Times New Roman" w:cs="Times New Roman"/>
          <w:sz w:val="24"/>
          <w:szCs w:val="24"/>
          <w:lang w:eastAsia="en-GB"/>
        </w:rPr>
        <w:t>Webhooks</w:t>
      </w:r>
      <w:proofErr w:type="spellEnd"/>
      <w:r w:rsidRPr="007F3AEE">
        <w:rPr>
          <w:rFonts w:ascii="Times New Roman" w:eastAsia="Times New Roman" w:hAnsi="Times New Roman" w:cs="Times New Roman"/>
          <w:sz w:val="24"/>
          <w:szCs w:val="24"/>
          <w:lang w:eastAsia="en-GB"/>
        </w:rPr>
        <w:t xml:space="preserve">. </w:t>
      </w:r>
    </w:p>
    <w:p w:rsidR="007F3AEE" w:rsidRPr="007F3AEE" w:rsidRDefault="007F3AEE" w:rsidP="007F3AE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Integration guides. </w:t>
      </w:r>
    </w:p>
    <w:p w:rsidR="007F3AEE" w:rsidRPr="007F3AEE" w:rsidRDefault="007F3AEE" w:rsidP="007F3AE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Sandbox environments.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This encourages innovation while maintaining platform standards.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7"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14</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Business Model</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RREP is a commercial software product developed and owned by RehoSpace. Revenue shall be generated through software licensing, implementation services, support, training, integrations, and future marketplace offerings.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Revenue Streams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Primary revenue sources include:</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Software Licensing</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purchase licenses based on:</w:t>
      </w:r>
    </w:p>
    <w:p w:rsidR="007F3AEE" w:rsidRPr="007F3AEE" w:rsidRDefault="007F3AEE" w:rsidP="007F3AE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edition. </w:t>
      </w:r>
    </w:p>
    <w:p w:rsidR="007F3AEE" w:rsidRPr="007F3AEE" w:rsidRDefault="007F3AEE" w:rsidP="007F3AE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Enabled modules. </w:t>
      </w:r>
    </w:p>
    <w:p w:rsidR="007F3AEE" w:rsidRPr="007F3AEE" w:rsidRDefault="007F3AEE" w:rsidP="007F3AE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Number of users. </w:t>
      </w:r>
    </w:p>
    <w:p w:rsidR="007F3AEE" w:rsidRPr="007F3AEE" w:rsidRDefault="007F3AEE" w:rsidP="007F3AE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Organization size.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29"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Implementation Services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Professional services include:</w:t>
      </w:r>
    </w:p>
    <w:p w:rsidR="007F3AEE" w:rsidRPr="007F3AEE" w:rsidRDefault="007F3AEE" w:rsidP="007F3AE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Installation. </w:t>
      </w:r>
    </w:p>
    <w:p w:rsidR="007F3AEE" w:rsidRPr="007F3AEE" w:rsidRDefault="007F3AEE" w:rsidP="007F3AE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Configuration. </w:t>
      </w:r>
    </w:p>
    <w:p w:rsidR="007F3AEE" w:rsidRPr="007F3AEE" w:rsidRDefault="007F3AEE" w:rsidP="007F3AE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Data migration. </w:t>
      </w:r>
    </w:p>
    <w:p w:rsidR="007F3AEE" w:rsidRPr="007F3AEE" w:rsidRDefault="007F3AEE" w:rsidP="007F3AE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process mapping. </w:t>
      </w:r>
    </w:p>
    <w:p w:rsidR="007F3AEE" w:rsidRPr="007F3AEE" w:rsidRDefault="007F3AEE" w:rsidP="007F3AE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User training.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0"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Support &amp; Maintenance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Customers may subscribe to:</w:t>
      </w:r>
    </w:p>
    <w:p w:rsidR="007F3AEE" w:rsidRPr="007F3AEE" w:rsidRDefault="007F3AEE" w:rsidP="007F3AE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Standard Support. </w:t>
      </w:r>
    </w:p>
    <w:p w:rsidR="007F3AEE" w:rsidRPr="007F3AEE" w:rsidRDefault="007F3AEE" w:rsidP="007F3AE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Premium Support. </w:t>
      </w:r>
    </w:p>
    <w:p w:rsidR="007F3AEE" w:rsidRPr="007F3AEE" w:rsidRDefault="007F3AEE" w:rsidP="007F3AE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Enterprise Support.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1"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Professional Consulting</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Services include:</w:t>
      </w:r>
    </w:p>
    <w:p w:rsidR="007F3AEE" w:rsidRPr="007F3AEE" w:rsidRDefault="007F3AEE" w:rsidP="007F3AE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Process optimization. </w:t>
      </w:r>
    </w:p>
    <w:p w:rsidR="007F3AEE" w:rsidRPr="007F3AEE" w:rsidRDefault="007F3AEE" w:rsidP="007F3AE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Integration consulting. </w:t>
      </w:r>
    </w:p>
    <w:p w:rsidR="007F3AEE" w:rsidRPr="007F3AEE" w:rsidRDefault="007F3AEE" w:rsidP="007F3AE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Digital transformation advisory. </w:t>
      </w:r>
    </w:p>
    <w:p w:rsidR="007F3AEE" w:rsidRPr="007F3AEE" w:rsidRDefault="007F3AEE" w:rsidP="007F3AE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 reporting.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2"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Training Services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Offerings include:</w:t>
      </w:r>
    </w:p>
    <w:p w:rsidR="007F3AEE" w:rsidRPr="007F3AEE" w:rsidRDefault="007F3AEE" w:rsidP="007F3AE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Administrator training. </w:t>
      </w:r>
    </w:p>
    <w:p w:rsidR="007F3AEE" w:rsidRPr="007F3AEE" w:rsidRDefault="007F3AEE" w:rsidP="007F3AE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User training. </w:t>
      </w:r>
    </w:p>
    <w:p w:rsidR="007F3AEE" w:rsidRPr="007F3AEE" w:rsidRDefault="007F3AEE" w:rsidP="007F3AE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Technical training. </w:t>
      </w:r>
    </w:p>
    <w:p w:rsidR="007F3AEE" w:rsidRPr="007F3AEE" w:rsidRDefault="007F3AEE" w:rsidP="007F3AE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Certification programs.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3"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Integration Services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Revenue opportunities include:</w:t>
      </w:r>
    </w:p>
    <w:p w:rsidR="007F3AEE" w:rsidRPr="007F3AEE" w:rsidRDefault="007F3AEE" w:rsidP="007F3AE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Payment gateway integration. </w:t>
      </w:r>
    </w:p>
    <w:p w:rsidR="007F3AEE" w:rsidRPr="007F3AEE" w:rsidRDefault="007F3AEE" w:rsidP="007F3AE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ERP integration. </w:t>
      </w:r>
    </w:p>
    <w:p w:rsidR="007F3AEE" w:rsidRPr="007F3AEE" w:rsidRDefault="007F3AEE" w:rsidP="007F3AE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CRM integration. </w:t>
      </w:r>
    </w:p>
    <w:p w:rsidR="007F3AEE" w:rsidRPr="007F3AEE" w:rsidRDefault="007F3AEE" w:rsidP="007F3AE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Government system integration. </w:t>
      </w:r>
    </w:p>
    <w:p w:rsidR="007F3AEE" w:rsidRPr="007F3AEE" w:rsidRDefault="007F3AEE" w:rsidP="007F3AE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 API development.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4"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Marketplace (Future)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Potential marketplace offerings:</w:t>
      </w:r>
    </w:p>
    <w:p w:rsidR="007F3AEE" w:rsidRPr="007F3AEE" w:rsidRDefault="007F3AEE" w:rsidP="007F3AE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Premium modules. </w:t>
      </w:r>
    </w:p>
    <w:p w:rsidR="007F3AEE" w:rsidRPr="007F3AEE" w:rsidRDefault="007F3AEE" w:rsidP="007F3AE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Templates. </w:t>
      </w:r>
    </w:p>
    <w:p w:rsidR="007F3AEE" w:rsidRPr="007F3AEE" w:rsidRDefault="007F3AEE" w:rsidP="007F3AE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Reports. </w:t>
      </w:r>
    </w:p>
    <w:p w:rsidR="007F3AEE" w:rsidRPr="007F3AEE" w:rsidRDefault="007F3AEE" w:rsidP="007F3AE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extensions. </w:t>
      </w:r>
    </w:p>
    <w:p w:rsidR="007F3AEE" w:rsidRPr="007F3AEE" w:rsidRDefault="007F3AEE" w:rsidP="007F3AE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Industry plugins. </w:t>
      </w:r>
    </w:p>
    <w:p w:rsidR="007F3AEE" w:rsidRPr="007F3AEE" w:rsidRDefault="007F3AEE" w:rsidP="007F3AE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Third-party integrations.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Licensing Strategy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Licensing shall be modular.</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purchase only the modules and capabilities they require, with the ability to upgrade as their needs evolve.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This supports:</w:t>
      </w:r>
    </w:p>
    <w:p w:rsidR="007F3AEE" w:rsidRPr="007F3AEE" w:rsidRDefault="007F3AEE" w:rsidP="007F3AE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Lower entry costs. </w:t>
      </w:r>
    </w:p>
    <w:p w:rsidR="007F3AEE" w:rsidRPr="007F3AEE" w:rsidRDefault="007F3AEE" w:rsidP="007F3AE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Flexible adoption. </w:t>
      </w:r>
    </w:p>
    <w:p w:rsidR="007F3AEE" w:rsidRPr="007F3AEE" w:rsidRDefault="007F3AEE" w:rsidP="007F3AE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Scalable growth. </w:t>
      </w:r>
    </w:p>
    <w:p w:rsidR="007F3AEE" w:rsidRPr="007F3AEE" w:rsidRDefault="007F3AEE" w:rsidP="007F3AE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Simplified sales.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6"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Deployment Options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shall support:</w:t>
      </w:r>
    </w:p>
    <w:p w:rsidR="007F3AEE" w:rsidRPr="007F3AEE" w:rsidRDefault="007F3AEE" w:rsidP="007F3AE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Cloud-hosted (SaaS). </w:t>
      </w:r>
    </w:p>
    <w:p w:rsidR="007F3AEE" w:rsidRPr="007F3AEE" w:rsidRDefault="007F3AEE" w:rsidP="007F3AE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Customer-hosted (On-Premises). </w:t>
      </w:r>
    </w:p>
    <w:p w:rsidR="007F3AEE" w:rsidRPr="007F3AEE" w:rsidRDefault="007F3AEE" w:rsidP="007F3AE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Hybrid deployments.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This flexibility enables adoption across organizations with different operational and regulatory requirements.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7"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Customer Lifecycle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commercial customer journey includes:</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Product Demonstration.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Needs Assessment.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Edition Selection.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Proposal &amp; Quotation.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Contract &amp; Licensing.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Implementation.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Training.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Go-Live.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 &amp; Optimization. </w:t>
      </w:r>
    </w:p>
    <w:p w:rsidR="007F3AEE" w:rsidRPr="007F3AEE" w:rsidRDefault="007F3AEE" w:rsidP="007F3AE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Expansion &amp; Upgrades.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3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Long-Term Business Strategy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F3AEE">
        <w:rPr>
          <w:rFonts w:ascii="Times New Roman" w:eastAsia="Times New Roman" w:hAnsi="Times New Roman" w:cs="Times New Roman"/>
          <w:sz w:val="24"/>
          <w:szCs w:val="24"/>
          <w:lang w:eastAsia="en-GB"/>
        </w:rPr>
        <w:t>RehoSpace's</w:t>
      </w:r>
      <w:proofErr w:type="spellEnd"/>
      <w:r w:rsidRPr="007F3AEE">
        <w:rPr>
          <w:rFonts w:ascii="Times New Roman" w:eastAsia="Times New Roman" w:hAnsi="Times New Roman" w:cs="Times New Roman"/>
          <w:sz w:val="24"/>
          <w:szCs w:val="24"/>
          <w:lang w:eastAsia="en-GB"/>
        </w:rPr>
        <w:t xml:space="preserve"> long-term strategy is to establish RREP as the flagship product within a broader portfolio of enterprise solutions serving property, construction, facilities management, and related industries. By investing in continuous innovation, strategic partnerships, and regional expansion, the company aims to build a sustainable software ecosystem that delivers long-term value to customers while supporting recurring revenue growth.</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15</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lastRenderedPageBreak/>
        <w:t>Licensing Strategy</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The RehoSpace Real Estate Platform (RREP) shall adopt a </w:t>
      </w:r>
      <w:r w:rsidRPr="007F3AEE">
        <w:rPr>
          <w:rFonts w:ascii="Times New Roman" w:eastAsia="Times New Roman" w:hAnsi="Times New Roman" w:cs="Times New Roman"/>
          <w:b/>
          <w:bCs/>
          <w:sz w:val="24"/>
          <w:szCs w:val="24"/>
          <w:lang w:eastAsia="en-GB"/>
        </w:rPr>
        <w:t>modular, feature-based licensing model</w:t>
      </w:r>
      <w:r w:rsidRPr="007F3AEE">
        <w:rPr>
          <w:rFonts w:ascii="Times New Roman" w:eastAsia="Times New Roman" w:hAnsi="Times New Roman" w:cs="Times New Roman"/>
          <w:sz w:val="24"/>
          <w:szCs w:val="24"/>
          <w:lang w:eastAsia="en-GB"/>
        </w:rPr>
        <w:t xml:space="preserve"> that allows organizations to acquire only the functionality required for their current operations while providing a clear upgrade path as their business grows.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This strategy ensures affordability for smaller organizations, flexibility for growing businesses, and comprehensive capabilities for large enterprises.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79"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Licensing Principles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licensing strategy shall adhere to the following principles:</w:t>
      </w:r>
    </w:p>
    <w:p w:rsidR="007F3AEE" w:rsidRPr="007F3AEE" w:rsidRDefault="007F3AEE" w:rsidP="007F3AE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Modularity:</w:t>
      </w:r>
      <w:r w:rsidRPr="007F3AEE">
        <w:rPr>
          <w:rFonts w:ascii="Times New Roman" w:eastAsia="Times New Roman" w:hAnsi="Times New Roman" w:cs="Times New Roman"/>
          <w:sz w:val="24"/>
          <w:szCs w:val="24"/>
          <w:lang w:eastAsia="en-GB"/>
        </w:rPr>
        <w:t xml:space="preserve"> Modules are licensed independently or through predefined editions. </w:t>
      </w:r>
    </w:p>
    <w:p w:rsidR="007F3AEE" w:rsidRPr="007F3AEE" w:rsidRDefault="007F3AEE" w:rsidP="007F3AE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Scalability:</w:t>
      </w:r>
      <w:r w:rsidRPr="007F3AEE">
        <w:rPr>
          <w:rFonts w:ascii="Times New Roman" w:eastAsia="Times New Roman" w:hAnsi="Times New Roman" w:cs="Times New Roman"/>
          <w:sz w:val="24"/>
          <w:szCs w:val="24"/>
          <w:lang w:eastAsia="en-GB"/>
        </w:rPr>
        <w:t xml:space="preserve"> Customers can upgrade without data migration or platform replacement. </w:t>
      </w:r>
    </w:p>
    <w:p w:rsidR="007F3AEE" w:rsidRPr="007F3AEE" w:rsidRDefault="007F3AEE" w:rsidP="007F3AE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Configurability:</w:t>
      </w:r>
      <w:r w:rsidRPr="007F3AEE">
        <w:rPr>
          <w:rFonts w:ascii="Times New Roman" w:eastAsia="Times New Roman" w:hAnsi="Times New Roman" w:cs="Times New Roman"/>
          <w:sz w:val="24"/>
          <w:szCs w:val="24"/>
          <w:lang w:eastAsia="en-GB"/>
        </w:rPr>
        <w:t xml:space="preserve"> Features are enabled through configuration rather than custom code. </w:t>
      </w:r>
    </w:p>
    <w:p w:rsidR="007F3AEE" w:rsidRPr="007F3AEE" w:rsidRDefault="007F3AEE" w:rsidP="007F3AE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Transparency:</w:t>
      </w:r>
      <w:r w:rsidRPr="007F3AEE">
        <w:rPr>
          <w:rFonts w:ascii="Times New Roman" w:eastAsia="Times New Roman" w:hAnsi="Times New Roman" w:cs="Times New Roman"/>
          <w:sz w:val="24"/>
          <w:szCs w:val="24"/>
          <w:lang w:eastAsia="en-GB"/>
        </w:rPr>
        <w:t xml:space="preserve"> Pricing and available functionality are clearly defined. </w:t>
      </w:r>
    </w:p>
    <w:p w:rsidR="007F3AEE" w:rsidRPr="007F3AEE" w:rsidRDefault="007F3AEE" w:rsidP="007F3AE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Future Readiness:</w:t>
      </w:r>
      <w:r w:rsidRPr="007F3AEE">
        <w:rPr>
          <w:rFonts w:ascii="Times New Roman" w:eastAsia="Times New Roman" w:hAnsi="Times New Roman" w:cs="Times New Roman"/>
          <w:sz w:val="24"/>
          <w:szCs w:val="24"/>
          <w:lang w:eastAsia="en-GB"/>
        </w:rPr>
        <w:t xml:space="preserve"> New modules can be introduced without affecting existing customers.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0"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Licensing Components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 customer's license may consist of one or more of the following components: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Core Platform License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Provides access to the foundational platform services required by all deployments.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Includes:</w:t>
      </w:r>
    </w:p>
    <w:p w:rsidR="007F3AEE" w:rsidRPr="007F3AEE" w:rsidRDefault="007F3AEE" w:rsidP="007F3AE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Authentication </w:t>
      </w:r>
    </w:p>
    <w:p w:rsidR="007F3AEE" w:rsidRPr="007F3AEE" w:rsidRDefault="007F3AEE" w:rsidP="007F3AE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User Management </w:t>
      </w:r>
    </w:p>
    <w:p w:rsidR="007F3AEE" w:rsidRPr="007F3AEE" w:rsidRDefault="007F3AEE" w:rsidP="007F3AE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Organization Management </w:t>
      </w:r>
    </w:p>
    <w:p w:rsidR="007F3AEE" w:rsidRPr="007F3AEE" w:rsidRDefault="007F3AEE" w:rsidP="007F3AE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Dashboard </w:t>
      </w:r>
    </w:p>
    <w:p w:rsidR="007F3AEE" w:rsidRPr="007F3AEE" w:rsidRDefault="007F3AEE" w:rsidP="007F3AE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Notifications </w:t>
      </w:r>
    </w:p>
    <w:p w:rsidR="007F3AEE" w:rsidRPr="007F3AEE" w:rsidRDefault="007F3AEE" w:rsidP="007F3AE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Audit Foundation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1"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Functional Module Licenses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Organizations license the business modules they require.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Examples include:</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Management </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CRM </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Sales </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Finance </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Marketing </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Survey Management </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Reporting </w:t>
      </w:r>
    </w:p>
    <w:p w:rsidR="007F3AEE" w:rsidRPr="007F3AEE" w:rsidRDefault="007F3AEE" w:rsidP="007F3AE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Framework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2"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Add-On Licenses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Optional capabilities include:</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Mobile Applications </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Portal </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Owner Portal </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GIS </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Premium Features </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 Expansion Pack </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Analytics </w:t>
      </w:r>
    </w:p>
    <w:p w:rsidR="007F3AEE" w:rsidRPr="007F3AEE" w:rsidRDefault="007F3AEE" w:rsidP="007F3AE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White-Label Branding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3"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Professional Services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Available separately:</w:t>
      </w:r>
    </w:p>
    <w:p w:rsidR="007F3AEE" w:rsidRPr="007F3AEE" w:rsidRDefault="007F3AEE" w:rsidP="007F3AE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Installation </w:t>
      </w:r>
    </w:p>
    <w:p w:rsidR="007F3AEE" w:rsidRPr="007F3AEE" w:rsidRDefault="007F3AEE" w:rsidP="007F3AE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Configuration </w:t>
      </w:r>
    </w:p>
    <w:p w:rsidR="007F3AEE" w:rsidRPr="007F3AEE" w:rsidRDefault="007F3AEE" w:rsidP="007F3AE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Data Migration </w:t>
      </w:r>
    </w:p>
    <w:p w:rsidR="007F3AEE" w:rsidRPr="007F3AEE" w:rsidRDefault="007F3AEE" w:rsidP="007F3AE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User Training </w:t>
      </w:r>
    </w:p>
    <w:p w:rsidR="007F3AEE" w:rsidRPr="007F3AEE" w:rsidRDefault="007F3AEE" w:rsidP="007F3AE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 Integrations </w:t>
      </w:r>
    </w:p>
    <w:p w:rsidR="007F3AEE" w:rsidRPr="007F3AEE" w:rsidRDefault="007F3AEE" w:rsidP="007F3AE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Consulting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4"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Licensing Model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supports:</w:t>
      </w:r>
    </w:p>
    <w:p w:rsidR="007F3AEE" w:rsidRPr="007F3AEE" w:rsidRDefault="007F3AEE" w:rsidP="007F3AE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Per Organization Licensing </w:t>
      </w:r>
    </w:p>
    <w:p w:rsidR="007F3AEE" w:rsidRPr="007F3AEE" w:rsidRDefault="007F3AEE" w:rsidP="007F3AE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Per Branch Licensing </w:t>
      </w:r>
    </w:p>
    <w:p w:rsidR="007F3AEE" w:rsidRPr="007F3AEE" w:rsidRDefault="007F3AEE" w:rsidP="007F3AE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Per User Licensing (where applicable) </w:t>
      </w:r>
    </w:p>
    <w:p w:rsidR="007F3AEE" w:rsidRPr="007F3AEE" w:rsidRDefault="007F3AEE" w:rsidP="007F3AE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Per Feature Licensing </w:t>
      </w:r>
    </w:p>
    <w:p w:rsidR="007F3AEE" w:rsidRPr="007F3AEE" w:rsidRDefault="007F3AEE" w:rsidP="007F3AE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Enterprise Licensing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Organizations may combine licensing models depending on contractual agreements.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Upgrade Strategy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Customers may upgrade:</w:t>
      </w:r>
    </w:p>
    <w:p w:rsidR="007F3AEE" w:rsidRPr="007F3AEE" w:rsidRDefault="007F3AEE" w:rsidP="007F3AE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Between editions </w:t>
      </w:r>
    </w:p>
    <w:p w:rsidR="007F3AEE" w:rsidRPr="007F3AEE" w:rsidRDefault="007F3AEE" w:rsidP="007F3AE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By purchasing additional modules </w:t>
      </w:r>
    </w:p>
    <w:p w:rsidR="007F3AEE" w:rsidRPr="007F3AEE" w:rsidRDefault="007F3AEE" w:rsidP="007F3AE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By increasing user capacity </w:t>
      </w:r>
    </w:p>
    <w:p w:rsidR="007F3AEE" w:rsidRPr="007F3AEE" w:rsidRDefault="007F3AEE" w:rsidP="007F3AE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By enabling premium services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No data migration should be required when upgrading within supported editions.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6"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16</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Editions</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shall be offered through predefined editions designed to address different organizational sizes and operational requirements.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Each edition includes a progressively broader set of capabilities.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7"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Community Edition</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Target Market</w:t>
      </w:r>
    </w:p>
    <w:p w:rsidR="007F3AEE" w:rsidRPr="007F3AEE" w:rsidRDefault="007F3AEE" w:rsidP="007F3AE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Independent Agents </w:t>
      </w:r>
    </w:p>
    <w:p w:rsidR="007F3AEE" w:rsidRPr="007F3AEE" w:rsidRDefault="007F3AEE" w:rsidP="007F3AE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Brokers </w:t>
      </w:r>
    </w:p>
    <w:p w:rsidR="007F3AEE" w:rsidRPr="007F3AEE" w:rsidRDefault="007F3AEE" w:rsidP="007F3AE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Small </w:t>
      </w:r>
      <w:proofErr w:type="spellStart"/>
      <w:r w:rsidRPr="007F3AEE">
        <w:rPr>
          <w:rFonts w:ascii="Times New Roman" w:eastAsia="Times New Roman" w:hAnsi="Times New Roman" w:cs="Times New Roman"/>
          <w:sz w:val="24"/>
          <w:szCs w:val="24"/>
          <w:lang w:eastAsia="en-GB"/>
        </w:rPr>
        <w:t>Startups</w:t>
      </w:r>
      <w:proofErr w:type="spellEnd"/>
      <w:r w:rsidRPr="007F3AEE">
        <w:rPr>
          <w:rFonts w:ascii="Times New Roman" w:eastAsia="Times New Roman" w:hAnsi="Times New Roman" w:cs="Times New Roman"/>
          <w:sz w:val="24"/>
          <w:szCs w:val="24"/>
          <w:lang w:eastAsia="en-GB"/>
        </w:rPr>
        <w:t xml:space="preserve">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Included Capabilities</w:t>
      </w:r>
    </w:p>
    <w:p w:rsidR="007F3AEE" w:rsidRPr="007F3AEE" w:rsidRDefault="007F3AEE" w:rsidP="007F3AE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Listings </w:t>
      </w:r>
    </w:p>
    <w:p w:rsidR="007F3AEE" w:rsidRPr="007F3AEE" w:rsidRDefault="007F3AEE" w:rsidP="007F3AE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Basic CRM </w:t>
      </w:r>
    </w:p>
    <w:p w:rsidR="007F3AEE" w:rsidRPr="007F3AEE" w:rsidRDefault="007F3AEE" w:rsidP="007F3AE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Customer Management </w:t>
      </w:r>
    </w:p>
    <w:p w:rsidR="007F3AEE" w:rsidRPr="007F3AEE" w:rsidRDefault="007F3AEE" w:rsidP="007F3AE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Website Integration </w:t>
      </w:r>
    </w:p>
    <w:p w:rsidR="007F3AEE" w:rsidRPr="007F3AEE" w:rsidRDefault="007F3AEE" w:rsidP="007F3AE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Basic Reporting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Purpose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Provide an affordable entry point into digital real estate operations.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Starter Edition</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Target Market</w:t>
      </w:r>
    </w:p>
    <w:p w:rsidR="007F3AEE" w:rsidRPr="007F3AEE" w:rsidRDefault="007F3AEE" w:rsidP="007F3AE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Small Real Estate Agencies </w:t>
      </w:r>
    </w:p>
    <w:p w:rsidR="007F3AEE" w:rsidRPr="007F3AEE" w:rsidRDefault="007F3AEE" w:rsidP="007F3AE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Small Property Developers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Included Capabilities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Community Edition plus:</w:t>
      </w:r>
    </w:p>
    <w:p w:rsidR="007F3AEE" w:rsidRPr="007F3AEE" w:rsidRDefault="007F3AEE" w:rsidP="007F3AE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Sales Management </w:t>
      </w:r>
    </w:p>
    <w:p w:rsidR="007F3AEE" w:rsidRPr="007F3AEE" w:rsidRDefault="007F3AEE" w:rsidP="007F3AE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Reservation Management </w:t>
      </w:r>
    </w:p>
    <w:p w:rsidR="007F3AEE" w:rsidRPr="007F3AEE" w:rsidRDefault="007F3AEE" w:rsidP="007F3AE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Appointment Scheduling </w:t>
      </w:r>
    </w:p>
    <w:p w:rsidR="007F3AEE" w:rsidRPr="007F3AEE" w:rsidRDefault="007F3AEE" w:rsidP="007F3AE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Document Management </w:t>
      </w:r>
    </w:p>
    <w:p w:rsidR="007F3AEE" w:rsidRPr="007F3AEE" w:rsidRDefault="007F3AEE" w:rsidP="007F3AE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Notifications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89"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Professional Edition</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Target Market</w:t>
      </w:r>
    </w:p>
    <w:p w:rsidR="007F3AEE" w:rsidRPr="007F3AEE" w:rsidRDefault="007F3AEE" w:rsidP="007F3AE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Medium-Sized Organizations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Included Capabilities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Starter Edition plus:</w:t>
      </w:r>
    </w:p>
    <w:p w:rsidR="007F3AEE" w:rsidRPr="007F3AEE" w:rsidRDefault="007F3AEE" w:rsidP="007F3AE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Finance </w:t>
      </w:r>
    </w:p>
    <w:p w:rsidR="007F3AEE" w:rsidRPr="007F3AEE" w:rsidRDefault="007F3AEE" w:rsidP="007F3AE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Marketing Automation </w:t>
      </w:r>
    </w:p>
    <w:p w:rsidR="007F3AEE" w:rsidRPr="007F3AEE" w:rsidRDefault="007F3AEE" w:rsidP="007F3AE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Portal </w:t>
      </w:r>
    </w:p>
    <w:p w:rsidR="007F3AEE" w:rsidRPr="007F3AEE" w:rsidRDefault="007F3AEE" w:rsidP="007F3AE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Owner Portal </w:t>
      </w:r>
    </w:p>
    <w:p w:rsidR="007F3AEE" w:rsidRPr="007F3AEE" w:rsidRDefault="007F3AEE" w:rsidP="007F3AE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Workflow Automation </w:t>
      </w:r>
    </w:p>
    <w:p w:rsidR="007F3AEE" w:rsidRPr="007F3AEE" w:rsidRDefault="007F3AEE" w:rsidP="007F3AE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Reporting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0"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lastRenderedPageBreak/>
        <w:t>Enterprise Edition</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Target Market</w:t>
      </w:r>
    </w:p>
    <w:p w:rsidR="007F3AEE" w:rsidRPr="007F3AEE" w:rsidRDefault="007F3AEE" w:rsidP="007F3AE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Large Organizations </w:t>
      </w:r>
    </w:p>
    <w:p w:rsidR="007F3AEE" w:rsidRPr="007F3AEE" w:rsidRDefault="007F3AEE" w:rsidP="007F3AE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Multi-Branch Companies </w:t>
      </w:r>
    </w:p>
    <w:p w:rsidR="007F3AEE" w:rsidRPr="007F3AEE" w:rsidRDefault="007F3AEE" w:rsidP="007F3AE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Government Institutions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Included Capabilities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Professional Edition plus:</w:t>
      </w:r>
    </w:p>
    <w:p w:rsidR="007F3AEE" w:rsidRPr="007F3AEE" w:rsidRDefault="007F3AEE" w:rsidP="007F3AE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Survey Management </w:t>
      </w:r>
    </w:p>
    <w:p w:rsidR="007F3AEE" w:rsidRPr="007F3AEE" w:rsidRDefault="007F3AEE" w:rsidP="007F3AE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GIS Integration </w:t>
      </w:r>
    </w:p>
    <w:p w:rsidR="007F3AEE" w:rsidRPr="007F3AEE" w:rsidRDefault="007F3AEE" w:rsidP="007F3AE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Intelligence </w:t>
      </w:r>
    </w:p>
    <w:p w:rsidR="007F3AEE" w:rsidRPr="007F3AEE" w:rsidRDefault="007F3AEE" w:rsidP="007F3AE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Security </w:t>
      </w:r>
    </w:p>
    <w:p w:rsidR="007F3AEE" w:rsidRPr="007F3AEE" w:rsidRDefault="007F3AEE" w:rsidP="007F3AE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 Framework </w:t>
      </w:r>
    </w:p>
    <w:p w:rsidR="007F3AEE" w:rsidRPr="007F3AEE" w:rsidRDefault="007F3AEE" w:rsidP="007F3AE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Governance &amp; Compliance </w:t>
      </w:r>
    </w:p>
    <w:p w:rsidR="007F3AEE" w:rsidRPr="007F3AEE" w:rsidRDefault="007F3AEE" w:rsidP="007F3AE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Administration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Ultimate Edition</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Target Market</w:t>
      </w:r>
    </w:p>
    <w:p w:rsidR="007F3AEE" w:rsidRPr="007F3AEE" w:rsidRDefault="007F3AEE" w:rsidP="007F3AE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Digital-First Enterprises </w:t>
      </w:r>
    </w:p>
    <w:p w:rsidR="007F3AEE" w:rsidRPr="007F3AEE" w:rsidRDefault="007F3AEE" w:rsidP="007F3AE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Large Property Developers </w:t>
      </w:r>
    </w:p>
    <w:p w:rsidR="007F3AEE" w:rsidRPr="007F3AEE" w:rsidRDefault="007F3AEE" w:rsidP="007F3AE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Regional Organizations </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Included Capabilities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Enterprise Edition plus:</w:t>
      </w:r>
    </w:p>
    <w:p w:rsidR="007F3AEE" w:rsidRPr="007F3AEE" w:rsidRDefault="007F3AEE" w:rsidP="007F3AE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Framework </w:t>
      </w:r>
    </w:p>
    <w:p w:rsidR="007F3AEE" w:rsidRPr="007F3AEE" w:rsidRDefault="007F3AEE" w:rsidP="007F3AE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Predictive Analytics </w:t>
      </w:r>
    </w:p>
    <w:p w:rsidR="007F3AEE" w:rsidRPr="007F3AEE" w:rsidRDefault="007F3AEE" w:rsidP="007F3AE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Computer Vision </w:t>
      </w:r>
    </w:p>
    <w:p w:rsidR="007F3AEE" w:rsidRPr="007F3AEE" w:rsidRDefault="007F3AEE" w:rsidP="007F3AE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Intelligent Search </w:t>
      </w:r>
    </w:p>
    <w:p w:rsidR="007F3AEE" w:rsidRPr="007F3AEE" w:rsidRDefault="007F3AEE" w:rsidP="007F3AE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Assistants </w:t>
      </w:r>
    </w:p>
    <w:p w:rsidR="007F3AEE" w:rsidRPr="007F3AEE" w:rsidRDefault="007F3AEE" w:rsidP="007F3AE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Smart Automation </w:t>
      </w:r>
    </w:p>
    <w:p w:rsidR="007F3AEE" w:rsidRPr="007F3AEE" w:rsidRDefault="007F3AEE" w:rsidP="007F3AE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Governance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2"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Custom Enterprise Edition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For strategic customers, RehoSpace may offer tailored licensing agreements combining selected modules, premium services, integrations, and support arrangements.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193"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17</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Technology Strategy</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technology strategy for RREP is to build a modern, scalable, maintainable, and secure enterprise platform capable of evolving over many years without major architectural redesign.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Technology decisions shall prioritize long-term sustainability over short-term convenience.</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4"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Architectural Principles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be:</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Modular </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API-First </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Cloud-Ready </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by Design </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AI-Ready </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Integration-Friendly </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Performance-Oriented </w:t>
      </w:r>
    </w:p>
    <w:p w:rsidR="007F3AEE" w:rsidRPr="007F3AEE" w:rsidRDefault="007F3AEE" w:rsidP="007F3AE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Extensible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Engineering Principles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Development shall emphasize:</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Clean Architecture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SOLID Principles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Domain-Driven Design (DDD) where appropriate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Coding Practices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Automated Testing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Continuous Integration &amp; Continuous Delivery (CI/CD)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Version Control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Code Reviews </w:t>
      </w:r>
    </w:p>
    <w:p w:rsidR="007F3AEE" w:rsidRPr="007F3AEE" w:rsidRDefault="007F3AEE" w:rsidP="007F3AE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Comprehensive Documentation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6"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lastRenderedPageBreak/>
        <w:t>Deployment Strategy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shall support:</w:t>
      </w:r>
    </w:p>
    <w:p w:rsidR="007F3AEE" w:rsidRPr="007F3AEE" w:rsidRDefault="007F3AEE" w:rsidP="007F3AE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Cloud Deployment </w:t>
      </w:r>
    </w:p>
    <w:p w:rsidR="007F3AEE" w:rsidRPr="007F3AEE" w:rsidRDefault="007F3AEE" w:rsidP="007F3AE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On-Premises Deployment </w:t>
      </w:r>
    </w:p>
    <w:p w:rsidR="007F3AEE" w:rsidRPr="007F3AEE" w:rsidRDefault="007F3AEE" w:rsidP="007F3AE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Hybrid Deployment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Deployment automation shall minimize manual configuration.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7"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Scalability Strategy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architecture shall support growth through:</w:t>
      </w:r>
    </w:p>
    <w:p w:rsidR="007F3AEE" w:rsidRPr="007F3AEE" w:rsidRDefault="007F3AEE" w:rsidP="007F3AE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Horizontal scaling </w:t>
      </w:r>
    </w:p>
    <w:p w:rsidR="007F3AEE" w:rsidRPr="007F3AEE" w:rsidRDefault="007F3AEE" w:rsidP="007F3AE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Background job processing </w:t>
      </w:r>
    </w:p>
    <w:p w:rsidR="007F3AEE" w:rsidRPr="007F3AEE" w:rsidRDefault="007F3AEE" w:rsidP="007F3AE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Caching </w:t>
      </w:r>
    </w:p>
    <w:p w:rsidR="007F3AEE" w:rsidRPr="007F3AEE" w:rsidRDefault="007F3AEE" w:rsidP="007F3AE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Asynchronous processing </w:t>
      </w:r>
    </w:p>
    <w:p w:rsidR="007F3AEE" w:rsidRPr="007F3AEE" w:rsidRDefault="007F3AEE" w:rsidP="007F3AE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 optimization </w:t>
      </w:r>
    </w:p>
    <w:p w:rsidR="007F3AEE" w:rsidRPr="007F3AEE" w:rsidRDefault="007F3AEE" w:rsidP="007F3AE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Database optimization </w:t>
      </w:r>
    </w:p>
    <w:p w:rsidR="007F3AEE" w:rsidRPr="007F3AEE" w:rsidRDefault="007F3AEE" w:rsidP="007F3AE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Load balancing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Extensibility Strategy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shall be designed to support:</w:t>
      </w:r>
    </w:p>
    <w:p w:rsidR="007F3AEE" w:rsidRPr="007F3AEE" w:rsidRDefault="007F3AEE" w:rsidP="007F3AE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New modules </w:t>
      </w:r>
    </w:p>
    <w:p w:rsidR="007F3AEE" w:rsidRPr="007F3AEE" w:rsidRDefault="007F3AEE" w:rsidP="007F3AE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Plugins </w:t>
      </w:r>
    </w:p>
    <w:p w:rsidR="007F3AEE" w:rsidRPr="007F3AEE" w:rsidRDefault="007F3AEE" w:rsidP="007F3AE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Third-party integrations </w:t>
      </w:r>
    </w:p>
    <w:p w:rsidR="007F3AEE" w:rsidRPr="007F3AEE" w:rsidRDefault="007F3AEE" w:rsidP="007F3AE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External APIs </w:t>
      </w:r>
    </w:p>
    <w:p w:rsidR="007F3AEE" w:rsidRPr="007F3AEE" w:rsidRDefault="007F3AEE" w:rsidP="007F3AE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Future mobile applications </w:t>
      </w:r>
    </w:p>
    <w:p w:rsidR="007F3AEE" w:rsidRPr="007F3AEE" w:rsidRDefault="007F3AEE" w:rsidP="007F3AE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Future AI services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without requiring major architectural changes.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199"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18</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Artificial Intelligence Strategy</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Artificial Intelligence is a strategic differentiator for RREP rather than an isolated feature. AI capabilities shall be integrated across the platform to enhance decision-making, automate repetitive work, and improve customer experiences while maintaining human oversight.</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0"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AI Vision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To provide every user of RREP with intelligent assistance that increases productivity, improves operational accuracy, and supports informed decision-making.</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Strategic AI Pillars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1. Intelligent Assistance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Provide conversational assistants for administrators, sales teams, finance teams, property owners, and customers.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2"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2. Predictive Intelligence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Leverage historical and real-time data to forecast trends, identify opportunities, and support proactive business decisions.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Examples include:</w:t>
      </w:r>
    </w:p>
    <w:p w:rsidR="007F3AEE" w:rsidRPr="007F3AEE" w:rsidRDefault="007F3AEE" w:rsidP="007F3AE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Sales forecasting </w:t>
      </w:r>
    </w:p>
    <w:p w:rsidR="007F3AEE" w:rsidRPr="007F3AEE" w:rsidRDefault="007F3AEE" w:rsidP="007F3AE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Revenue forecasting </w:t>
      </w:r>
    </w:p>
    <w:p w:rsidR="007F3AEE" w:rsidRPr="007F3AEE" w:rsidRDefault="007F3AEE" w:rsidP="007F3AE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Occupancy prediction </w:t>
      </w:r>
    </w:p>
    <w:p w:rsidR="007F3AEE" w:rsidRPr="007F3AEE" w:rsidRDefault="007F3AEE" w:rsidP="007F3AE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Lead conversion prediction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3"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3. Intelligent Automation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Automate repetitive, rule-based tasks while allowing configurable human approval for critical business decisions.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Examples include:</w:t>
      </w:r>
    </w:p>
    <w:p w:rsidR="007F3AEE" w:rsidRPr="007F3AEE" w:rsidRDefault="007F3AEE" w:rsidP="007F3AE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Follow-up reminders </w:t>
      </w:r>
    </w:p>
    <w:p w:rsidR="007F3AEE" w:rsidRPr="007F3AEE" w:rsidRDefault="007F3AEE" w:rsidP="007F3AE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Document classification </w:t>
      </w:r>
    </w:p>
    <w:p w:rsidR="007F3AEE" w:rsidRPr="007F3AEE" w:rsidRDefault="007F3AEE" w:rsidP="007F3AE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Notification generation </w:t>
      </w:r>
    </w:p>
    <w:p w:rsidR="007F3AEE" w:rsidRPr="007F3AEE" w:rsidRDefault="007F3AEE" w:rsidP="007F3AE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Workflow routing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204"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4. Content Intelligence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Use generative AI to assist users in creating:</w:t>
      </w:r>
    </w:p>
    <w:p w:rsidR="007F3AEE" w:rsidRPr="007F3AEE" w:rsidRDefault="007F3AEE" w:rsidP="007F3AE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descriptions </w:t>
      </w:r>
    </w:p>
    <w:p w:rsidR="007F3AEE" w:rsidRPr="007F3AEE" w:rsidRDefault="007F3AEE" w:rsidP="007F3AE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Marketing campaigns </w:t>
      </w:r>
    </w:p>
    <w:p w:rsidR="007F3AEE" w:rsidRPr="007F3AEE" w:rsidRDefault="007F3AEE" w:rsidP="007F3AE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communications </w:t>
      </w:r>
    </w:p>
    <w:p w:rsidR="007F3AEE" w:rsidRPr="007F3AEE" w:rsidRDefault="007F3AEE" w:rsidP="007F3AE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Executive summaries </w:t>
      </w:r>
    </w:p>
    <w:p w:rsidR="007F3AEE" w:rsidRPr="007F3AEE" w:rsidRDefault="007F3AEE" w:rsidP="007F3AE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reports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All AI-generated content shall remain editable by users.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5"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5. Document Intelligence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AI shall extract, classify, summarize, and validate information from business documents to reduce manual data entry and improve accuracy.</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6"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6. Computer Vision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shall </w:t>
      </w:r>
      <w:proofErr w:type="spellStart"/>
      <w:r w:rsidRPr="007F3AEE">
        <w:rPr>
          <w:rFonts w:ascii="Times New Roman" w:eastAsia="Times New Roman" w:hAnsi="Times New Roman" w:cs="Times New Roman"/>
          <w:sz w:val="24"/>
          <w:szCs w:val="24"/>
          <w:lang w:eastAsia="en-GB"/>
        </w:rPr>
        <w:t>analyze</w:t>
      </w:r>
      <w:proofErr w:type="spellEnd"/>
      <w:r w:rsidRPr="007F3AEE">
        <w:rPr>
          <w:rFonts w:ascii="Times New Roman" w:eastAsia="Times New Roman" w:hAnsi="Times New Roman" w:cs="Times New Roman"/>
          <w:sz w:val="24"/>
          <w:szCs w:val="24"/>
          <w:lang w:eastAsia="en-GB"/>
        </w:rPr>
        <w:t xml:space="preserve"> property images to improve listing quality, detect duplicates, identify features, and support future visual search capabilities.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7"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AI Governance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All AI capabilities shall operate under clear governance principles:</w:t>
      </w:r>
    </w:p>
    <w:p w:rsidR="007F3AEE" w:rsidRPr="007F3AEE" w:rsidRDefault="007F3AEE" w:rsidP="007F3AE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Human oversight for business-critical decisions. </w:t>
      </w:r>
    </w:p>
    <w:p w:rsidR="007F3AEE" w:rsidRPr="007F3AEE" w:rsidRDefault="007F3AEE" w:rsidP="007F3AE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Transparency of AI-generated outputs. </w:t>
      </w:r>
    </w:p>
    <w:p w:rsidR="007F3AEE" w:rsidRPr="007F3AEE" w:rsidRDefault="007F3AEE" w:rsidP="007F3AE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Protection of customer data and privacy. </w:t>
      </w:r>
    </w:p>
    <w:p w:rsidR="007F3AEE" w:rsidRPr="007F3AEE" w:rsidRDefault="007F3AEE" w:rsidP="007F3AE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Compliance with applicable regulations. </w:t>
      </w:r>
    </w:p>
    <w:p w:rsidR="007F3AEE" w:rsidRPr="007F3AEE" w:rsidRDefault="007F3AEE" w:rsidP="007F3AE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Configurable enablement by organization.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8"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Ethical AI Principles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shall promote responsible AI by ensuring that:</w:t>
      </w:r>
    </w:p>
    <w:p w:rsidR="007F3AEE" w:rsidRPr="007F3AEE" w:rsidRDefault="007F3AEE" w:rsidP="007F3AE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recommendations remain advisory unless explicitly approved. </w:t>
      </w:r>
    </w:p>
    <w:p w:rsidR="007F3AEE" w:rsidRPr="007F3AEE" w:rsidRDefault="007F3AEE" w:rsidP="007F3AE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Users understand when content has been AI-generated. </w:t>
      </w:r>
    </w:p>
    <w:p w:rsidR="007F3AEE" w:rsidRPr="007F3AEE" w:rsidRDefault="007F3AEE" w:rsidP="007F3AE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Sensitive business information is protected. </w:t>
      </w:r>
    </w:p>
    <w:p w:rsidR="007F3AEE" w:rsidRPr="007F3AEE" w:rsidRDefault="007F3AEE" w:rsidP="007F3AE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AI models are monitored for quality and reliability. </w:t>
      </w:r>
    </w:p>
    <w:p w:rsidR="007F3AEE" w:rsidRPr="007F3AEE" w:rsidRDefault="007F3AEE" w:rsidP="007F3AE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Organizations retain control over AI feature activation.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09" style="width:0;height:1.5pt" o:hralign="center" o:hrstd="t" o:hr="t" fillcolor="#a0a0a0" stroked="f"/>
        </w:pic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Long-Term AI Roadmap</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AI strategy anticipates future capabilities such as:</w:t>
      </w:r>
    </w:p>
    <w:p w:rsidR="007F3AEE" w:rsidRPr="007F3AEE" w:rsidRDefault="007F3AEE" w:rsidP="007F3AE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Autonomous AI agents for routine administrative tasks. </w:t>
      </w:r>
    </w:p>
    <w:p w:rsidR="007F3AEE" w:rsidRPr="007F3AEE" w:rsidRDefault="007F3AEE" w:rsidP="007F3AE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Voice-enabled platform interactions. </w:t>
      </w:r>
    </w:p>
    <w:p w:rsidR="007F3AEE" w:rsidRPr="007F3AEE" w:rsidRDefault="007F3AEE" w:rsidP="007F3AE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AI-powered property valuation refinement. </w:t>
      </w:r>
    </w:p>
    <w:p w:rsidR="007F3AEE" w:rsidRPr="007F3AEE" w:rsidRDefault="007F3AEE" w:rsidP="007F3AE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Digital twins for large developments. </w:t>
      </w:r>
    </w:p>
    <w:p w:rsidR="007F3AEE" w:rsidRPr="007F3AEE" w:rsidRDefault="007F3AEE" w:rsidP="007F3AE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fraud detection. </w:t>
      </w:r>
    </w:p>
    <w:p w:rsidR="007F3AEE" w:rsidRPr="007F3AEE" w:rsidRDefault="007F3AEE" w:rsidP="007F3AE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Intelligent investment recommendations. </w:t>
      </w:r>
    </w:p>
    <w:p w:rsidR="007F3AEE" w:rsidRPr="007F3AEE" w:rsidRDefault="007F3AEE" w:rsidP="007F3AE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Cross-organizational benchmarking using privacy-preserving techniques.</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19</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Security Strategy</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Security is a foundational principle of the RehoSpace Real Estate Platform (RREP). It is not treated as a standalone feature but as an integral aspect of every layer of the platform, from user authentication and data storage to APIs, integrations, artificial intelligence, and deployment.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objective is to provide a secure platform that protects customer data, business operations, financial transactions, and organizational reputation while enabling organizations to operate confidently in increasingly digital environments.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4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Security Objectives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security strategy shall:</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Protect confidential information. </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Prevent unauthorized access. </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Ensure data integrity. </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Maintain system availability. </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 regulatory compliance. </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Protect customer privacy. </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external integrations. </w:t>
      </w:r>
    </w:p>
    <w:p w:rsidR="007F3AEE" w:rsidRPr="007F3AEE" w:rsidRDefault="007F3AEE" w:rsidP="007F3AE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 continuous monitoring and incident response.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242"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Security Principles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shall be developed according to the following principles: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Security by 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Security requirements shall be incorporated from the earliest stages of design and development.</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Least Privilege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Users and services shall receive only the permissions required to perform their responsibilities.</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roofErr w:type="spellStart"/>
      <w:r w:rsidRPr="007F3AEE">
        <w:rPr>
          <w:rFonts w:ascii="Times New Roman" w:eastAsia="Times New Roman" w:hAnsi="Times New Roman" w:cs="Times New Roman"/>
          <w:b/>
          <w:bCs/>
          <w:sz w:val="27"/>
          <w:szCs w:val="27"/>
          <w:lang w:eastAsia="en-GB"/>
        </w:rPr>
        <w:t>Defense</w:t>
      </w:r>
      <w:proofErr w:type="spellEnd"/>
      <w:r w:rsidRPr="007F3AEE">
        <w:rPr>
          <w:rFonts w:ascii="Times New Roman" w:eastAsia="Times New Roman" w:hAnsi="Times New Roman" w:cs="Times New Roman"/>
          <w:b/>
          <w:bCs/>
          <w:sz w:val="27"/>
          <w:szCs w:val="27"/>
          <w:lang w:eastAsia="en-GB"/>
        </w:rPr>
        <w:t xml:space="preserve"> in Depth</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Multiple layers of protection shall be implemented to reduce risk in the event of a security failure.</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Zero Trust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Every access request shall be authenticated and authorized regardless of its origin.</w:t>
      </w:r>
    </w:p>
    <w:p w:rsidR="007F3AEE" w:rsidRPr="007F3AEE" w:rsidRDefault="007F3AEE" w:rsidP="007F3A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3AEE">
        <w:rPr>
          <w:rFonts w:ascii="Times New Roman" w:eastAsia="Times New Roman" w:hAnsi="Times New Roman" w:cs="Times New Roman"/>
          <w:b/>
          <w:bCs/>
          <w:sz w:val="27"/>
          <w:szCs w:val="27"/>
          <w:lang w:eastAsia="en-GB"/>
        </w:rPr>
        <w:t>Privacy by Design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Customer privacy shall be protected throughout the lifecycle of data collection, processing, storage, sharing, and deletion.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43"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Security Investments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RehoSpace will continuously invest in:</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software development. </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Penetration testing. </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Vulnerability management. </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Security monitoring. </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Encryption technologies. </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Identity management. </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Compliance programs. </w:t>
      </w:r>
    </w:p>
    <w:p w:rsidR="007F3AEE" w:rsidRPr="007F3AEE" w:rsidRDefault="007F3AEE" w:rsidP="007F3AE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Employee security awareness.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44"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lastRenderedPageBreak/>
        <w:t>CHAPTER 20</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Product Roadmap</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Overview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is envisioned as a long-term strategic platform that will evolve through incremental releases, each expanding business capabilities, improving usability, and introducing emerging technologies.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4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Version 1.0 – Foundation Release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Focus:</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Core Property Management </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CRM </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Sales </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Reservations </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Management </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Finance </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Reporting </w:t>
      </w:r>
    </w:p>
    <w:p w:rsidR="007F3AEE" w:rsidRPr="007F3AEE" w:rsidRDefault="007F3AEE" w:rsidP="007F3AE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Administration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Goal: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Deliver a stable enterprise platform capable of supporting day-to-day real estate operations.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46"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Version 2.0 – Digital Engagement</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Focus:</w:t>
      </w:r>
    </w:p>
    <w:p w:rsidR="007F3AEE" w:rsidRPr="007F3AEE" w:rsidRDefault="007F3AEE" w:rsidP="007F3AE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Mobile Applications </w:t>
      </w:r>
    </w:p>
    <w:p w:rsidR="007F3AEE" w:rsidRPr="007F3AEE" w:rsidRDefault="007F3AEE" w:rsidP="007F3AE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Portal </w:t>
      </w:r>
    </w:p>
    <w:p w:rsidR="007F3AEE" w:rsidRPr="007F3AEE" w:rsidRDefault="007F3AEE" w:rsidP="007F3AE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Property Owner Portal </w:t>
      </w:r>
    </w:p>
    <w:p w:rsidR="007F3AEE" w:rsidRPr="007F3AEE" w:rsidRDefault="007F3AEE" w:rsidP="007F3AE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Marketing Automation </w:t>
      </w:r>
    </w:p>
    <w:p w:rsidR="007F3AEE" w:rsidRPr="007F3AEE" w:rsidRDefault="007F3AEE" w:rsidP="007F3AE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Workflow Automation </w:t>
      </w:r>
    </w:p>
    <w:p w:rsidR="007F3AEE" w:rsidRPr="007F3AEE" w:rsidRDefault="007F3AEE" w:rsidP="007F3AE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Notification Enhancements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Goal: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Improve customer experience and digital engagement.</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pict>
          <v:rect id="_x0000_i1247"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Version 3.0 – Enterprise Intelligence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Focus:</w:t>
      </w:r>
    </w:p>
    <w:p w:rsidR="007F3AEE" w:rsidRPr="007F3AEE" w:rsidRDefault="007F3AEE" w:rsidP="007F3AE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Business Intelligence </w:t>
      </w:r>
    </w:p>
    <w:p w:rsidR="007F3AEE" w:rsidRPr="007F3AEE" w:rsidRDefault="007F3AEE" w:rsidP="007F3AE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Analytics </w:t>
      </w:r>
    </w:p>
    <w:p w:rsidR="007F3AEE" w:rsidRPr="007F3AEE" w:rsidRDefault="007F3AEE" w:rsidP="007F3AE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GIS Enhancements </w:t>
      </w:r>
    </w:p>
    <w:p w:rsidR="007F3AEE" w:rsidRPr="007F3AEE" w:rsidRDefault="007F3AEE" w:rsidP="007F3AE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 Marketplace </w:t>
      </w:r>
    </w:p>
    <w:p w:rsidR="007F3AEE" w:rsidRPr="007F3AEE" w:rsidRDefault="007F3AEE" w:rsidP="007F3AE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Advanced Reporting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Goal: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Enable data-driven organizations.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4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Version 4.0 – Artificial Intelligence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Focus:</w:t>
      </w:r>
    </w:p>
    <w:p w:rsidR="007F3AEE" w:rsidRPr="007F3AEE" w:rsidRDefault="007F3AEE" w:rsidP="007F3AE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Assistants </w:t>
      </w:r>
    </w:p>
    <w:p w:rsidR="007F3AEE" w:rsidRPr="007F3AEE" w:rsidRDefault="007F3AEE" w:rsidP="007F3AE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Smart Recommendations </w:t>
      </w:r>
    </w:p>
    <w:p w:rsidR="007F3AEE" w:rsidRPr="007F3AEE" w:rsidRDefault="007F3AEE" w:rsidP="007F3AE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Predictive Analytics </w:t>
      </w:r>
    </w:p>
    <w:p w:rsidR="007F3AEE" w:rsidRPr="007F3AEE" w:rsidRDefault="007F3AEE" w:rsidP="007F3AE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OCR </w:t>
      </w:r>
    </w:p>
    <w:p w:rsidR="007F3AEE" w:rsidRPr="007F3AEE" w:rsidRDefault="007F3AEE" w:rsidP="007F3AE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Computer Vision </w:t>
      </w:r>
    </w:p>
    <w:p w:rsidR="007F3AEE" w:rsidRPr="007F3AEE" w:rsidRDefault="007F3AEE" w:rsidP="007F3AE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Natural Language Search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Goal: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Create an intelligent real estate operating platform.</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49"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Version 5.0 – Digital Ecosystem</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Focus:</w:t>
      </w:r>
    </w:p>
    <w:p w:rsidR="007F3AEE" w:rsidRPr="007F3AEE" w:rsidRDefault="007F3AEE" w:rsidP="007F3AE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Partner Marketplace </w:t>
      </w:r>
    </w:p>
    <w:p w:rsidR="007F3AEE" w:rsidRPr="007F3AEE" w:rsidRDefault="007F3AEE" w:rsidP="007F3AE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Third-Party Extensions </w:t>
      </w:r>
    </w:p>
    <w:p w:rsidR="007F3AEE" w:rsidRPr="007F3AEE" w:rsidRDefault="007F3AEE" w:rsidP="007F3AE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F3AEE">
        <w:rPr>
          <w:rFonts w:ascii="Times New Roman" w:eastAsia="Times New Roman" w:hAnsi="Times New Roman" w:cs="Times New Roman"/>
          <w:sz w:val="24"/>
          <w:szCs w:val="24"/>
          <w:lang w:eastAsia="en-GB"/>
        </w:rPr>
        <w:t>IoT</w:t>
      </w:r>
      <w:proofErr w:type="spellEnd"/>
      <w:r w:rsidRPr="007F3AEE">
        <w:rPr>
          <w:rFonts w:ascii="Times New Roman" w:eastAsia="Times New Roman" w:hAnsi="Times New Roman" w:cs="Times New Roman"/>
          <w:sz w:val="24"/>
          <w:szCs w:val="24"/>
          <w:lang w:eastAsia="en-GB"/>
        </w:rPr>
        <w:t xml:space="preserve"> Integrations </w:t>
      </w:r>
    </w:p>
    <w:p w:rsidR="007F3AEE" w:rsidRPr="007F3AEE" w:rsidRDefault="007F3AEE" w:rsidP="007F3AE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Smart Buildings </w:t>
      </w:r>
    </w:p>
    <w:p w:rsidR="007F3AEE" w:rsidRPr="007F3AEE" w:rsidRDefault="007F3AEE" w:rsidP="007F3AE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Digital Twins </w:t>
      </w:r>
    </w:p>
    <w:p w:rsidR="007F3AEE" w:rsidRPr="007F3AEE" w:rsidRDefault="007F3AEE" w:rsidP="007F3AE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Autonomous Workflows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Goal:</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Transform RREP into a complete real estate ecosystem.</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0"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21</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Go-To-Market Strategy</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Market Entry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will initially target East Africa before expanding to other African markets.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Priority countries include:</w:t>
      </w:r>
    </w:p>
    <w:p w:rsidR="007F3AEE" w:rsidRPr="007F3AEE" w:rsidRDefault="007F3AEE" w:rsidP="007F3AE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Tanzania </w:t>
      </w:r>
    </w:p>
    <w:p w:rsidR="007F3AEE" w:rsidRPr="007F3AEE" w:rsidRDefault="007F3AEE" w:rsidP="007F3AE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Kenya </w:t>
      </w:r>
    </w:p>
    <w:p w:rsidR="007F3AEE" w:rsidRPr="007F3AEE" w:rsidRDefault="007F3AEE" w:rsidP="007F3AE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Uganda </w:t>
      </w:r>
    </w:p>
    <w:p w:rsidR="007F3AEE" w:rsidRPr="007F3AEE" w:rsidRDefault="007F3AEE" w:rsidP="007F3AE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Rwanda </w:t>
      </w:r>
    </w:p>
    <w:p w:rsidR="007F3AEE" w:rsidRPr="007F3AEE" w:rsidRDefault="007F3AEE" w:rsidP="007F3AE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Burundi </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Subsequent expansion will consider Southern, West, and North Africa.</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Sales Channels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RREP shall be marketed through:</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Direct Enterprise Sales </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Digital Marketing </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Strategic Partnerships </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Technology Resellers </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Referral Programs </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Industry Conferences </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Professional Associations </w:t>
      </w:r>
    </w:p>
    <w:p w:rsidR="007F3AEE" w:rsidRPr="007F3AEE" w:rsidRDefault="007F3AEE" w:rsidP="007F3AE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Government Procurement Opportunities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2"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Customer Acquisition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Key acquisition strategies include:</w:t>
      </w:r>
    </w:p>
    <w:p w:rsidR="007F3AEE" w:rsidRPr="007F3AEE" w:rsidRDefault="007F3AEE" w:rsidP="007F3AE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Live demonstrations. </w:t>
      </w:r>
    </w:p>
    <w:p w:rsidR="007F3AEE" w:rsidRPr="007F3AEE" w:rsidRDefault="007F3AEE" w:rsidP="007F3AE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Free product trials. </w:t>
      </w:r>
    </w:p>
    <w:p w:rsidR="007F3AEE" w:rsidRPr="007F3AEE" w:rsidRDefault="007F3AEE" w:rsidP="007F3AE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Educational webinars. </w:t>
      </w:r>
    </w:p>
    <w:p w:rsidR="007F3AEE" w:rsidRPr="007F3AEE" w:rsidRDefault="007F3AEE" w:rsidP="007F3AE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lastRenderedPageBreak/>
        <w:t xml:space="preserve">Industry workshops. </w:t>
      </w:r>
    </w:p>
    <w:p w:rsidR="007F3AEE" w:rsidRPr="007F3AEE" w:rsidRDefault="007F3AEE" w:rsidP="007F3AE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Success stories. </w:t>
      </w:r>
    </w:p>
    <w:p w:rsidR="007F3AEE" w:rsidRPr="007F3AEE" w:rsidRDefault="007F3AEE" w:rsidP="007F3AE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Strategic partnerships.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3"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Customer Success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Customer success initiatives include:</w:t>
      </w:r>
    </w:p>
    <w:p w:rsidR="007F3AEE" w:rsidRPr="007F3AEE" w:rsidRDefault="007F3AEE" w:rsidP="007F3AE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Structured </w:t>
      </w:r>
      <w:proofErr w:type="spellStart"/>
      <w:r w:rsidRPr="007F3AEE">
        <w:rPr>
          <w:rFonts w:ascii="Times New Roman" w:eastAsia="Times New Roman" w:hAnsi="Times New Roman" w:cs="Times New Roman"/>
          <w:sz w:val="24"/>
          <w:szCs w:val="24"/>
          <w:lang w:eastAsia="en-GB"/>
        </w:rPr>
        <w:t>onboarding</w:t>
      </w:r>
      <w:proofErr w:type="spellEnd"/>
      <w:r w:rsidRPr="007F3AEE">
        <w:rPr>
          <w:rFonts w:ascii="Times New Roman" w:eastAsia="Times New Roman" w:hAnsi="Times New Roman" w:cs="Times New Roman"/>
          <w:sz w:val="24"/>
          <w:szCs w:val="24"/>
          <w:lang w:eastAsia="en-GB"/>
        </w:rPr>
        <w:t xml:space="preserve">. </w:t>
      </w:r>
    </w:p>
    <w:p w:rsidR="007F3AEE" w:rsidRPr="007F3AEE" w:rsidRDefault="007F3AEE" w:rsidP="007F3AE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Implementation support. </w:t>
      </w:r>
    </w:p>
    <w:p w:rsidR="007F3AEE" w:rsidRPr="007F3AEE" w:rsidRDefault="007F3AEE" w:rsidP="007F3AE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User training. </w:t>
      </w:r>
    </w:p>
    <w:p w:rsidR="007F3AEE" w:rsidRPr="007F3AEE" w:rsidRDefault="007F3AEE" w:rsidP="007F3AE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Knowledge base. </w:t>
      </w:r>
    </w:p>
    <w:p w:rsidR="007F3AEE" w:rsidRPr="007F3AEE" w:rsidRDefault="007F3AEE" w:rsidP="007F3AE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Technical support. </w:t>
      </w:r>
    </w:p>
    <w:p w:rsidR="007F3AEE" w:rsidRPr="007F3AEE" w:rsidRDefault="007F3AEE" w:rsidP="007F3AE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Continuous product education.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4"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22</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Brand Strategy</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Brand Identity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RehoSpace represents innovation, trust, intelligence, and long-term partnership.</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brand should communicate professionalism, technological excellence, and a commitment to enabling growth within the real estate sector.</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5"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Brand Values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company shall uphold the following values:</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Integrity. </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Innovation. </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Excellence. </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Reliability. </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Simplicity. </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Success. </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Continuous Learning. </w:t>
      </w:r>
    </w:p>
    <w:p w:rsidR="007F3AEE" w:rsidRPr="007F3AEE" w:rsidRDefault="007F3AEE" w:rsidP="007F3AE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Accountability.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6"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lastRenderedPageBreak/>
        <w:t>Brand Promise</w:t>
      </w:r>
    </w:p>
    <w:p w:rsidR="007F3AEE" w:rsidRPr="007F3AEE" w:rsidRDefault="007F3AEE" w:rsidP="007F3AEE">
      <w:pPr>
        <w:spacing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b/>
          <w:bCs/>
          <w:sz w:val="24"/>
          <w:szCs w:val="24"/>
          <w:lang w:eastAsia="en-GB"/>
        </w:rPr>
        <w:t>"Empowering Real Estate Through Intelligent Digital Innovation."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7"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Brand Personality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product should be perceived as:</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Professional. </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Modern. </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Reliable. </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Intelligent. </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Secure. </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Scalable. </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Innovative. </w:t>
      </w:r>
    </w:p>
    <w:p w:rsidR="007F3AEE" w:rsidRPr="007F3AEE" w:rsidRDefault="007F3AEE" w:rsidP="007F3AE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Customer-focused.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8"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Visual Identity Principles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product's visual identity shall emphasize:</w:t>
      </w:r>
    </w:p>
    <w:p w:rsidR="007F3AEE" w:rsidRPr="007F3AEE" w:rsidRDefault="007F3AEE" w:rsidP="007F3AE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Clean interfaces. </w:t>
      </w:r>
    </w:p>
    <w:p w:rsidR="007F3AEE" w:rsidRPr="007F3AEE" w:rsidRDefault="007F3AEE" w:rsidP="007F3AE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Consistent branding. </w:t>
      </w:r>
    </w:p>
    <w:p w:rsidR="007F3AEE" w:rsidRPr="007F3AEE" w:rsidRDefault="007F3AEE" w:rsidP="007F3AE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Accessibility. </w:t>
      </w:r>
    </w:p>
    <w:p w:rsidR="007F3AEE" w:rsidRPr="007F3AEE" w:rsidRDefault="007F3AEE" w:rsidP="007F3AE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Responsive design. </w:t>
      </w:r>
    </w:p>
    <w:p w:rsidR="007F3AEE" w:rsidRPr="007F3AEE" w:rsidRDefault="007F3AEE" w:rsidP="007F3AE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Modern typography. </w:t>
      </w:r>
    </w:p>
    <w:p w:rsidR="007F3AEE" w:rsidRPr="007F3AEE" w:rsidRDefault="007F3AEE" w:rsidP="007F3AE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Professional </w:t>
      </w:r>
      <w:proofErr w:type="spellStart"/>
      <w:r w:rsidRPr="007F3AEE">
        <w:rPr>
          <w:rFonts w:ascii="Times New Roman" w:eastAsia="Times New Roman" w:hAnsi="Times New Roman" w:cs="Times New Roman"/>
          <w:sz w:val="24"/>
          <w:szCs w:val="24"/>
          <w:lang w:eastAsia="en-GB"/>
        </w:rPr>
        <w:t>color</w:t>
      </w:r>
      <w:proofErr w:type="spellEnd"/>
      <w:r w:rsidRPr="007F3AEE">
        <w:rPr>
          <w:rFonts w:ascii="Times New Roman" w:eastAsia="Times New Roman" w:hAnsi="Times New Roman" w:cs="Times New Roman"/>
          <w:sz w:val="24"/>
          <w:szCs w:val="24"/>
          <w:lang w:eastAsia="en-GB"/>
        </w:rPr>
        <w:t xml:space="preserve"> systems.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59"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23</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Success Metrics</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Product Success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success of RREP shall be measured through key performance indicators (KPIs) across adoption, customer satisfaction, financial performance, operational efficiency, and innovation.</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60"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lastRenderedPageBreak/>
        <w:t>Customer Metrics</w:t>
      </w:r>
    </w:p>
    <w:p w:rsidR="007F3AEE" w:rsidRPr="007F3AEE" w:rsidRDefault="007F3AEE" w:rsidP="007F3AE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Number of active organizations. </w:t>
      </w:r>
    </w:p>
    <w:p w:rsidR="007F3AEE" w:rsidRPr="007F3AEE" w:rsidRDefault="007F3AEE" w:rsidP="007F3AE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retention rate. </w:t>
      </w:r>
    </w:p>
    <w:p w:rsidR="007F3AEE" w:rsidRPr="007F3AEE" w:rsidRDefault="007F3AEE" w:rsidP="007F3AE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satisfaction score (CSAT). </w:t>
      </w:r>
    </w:p>
    <w:p w:rsidR="007F3AEE" w:rsidRPr="007F3AEE" w:rsidRDefault="007F3AEE" w:rsidP="007F3AE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Net Promoter Score (NPS). </w:t>
      </w:r>
    </w:p>
    <w:p w:rsidR="007F3AEE" w:rsidRPr="007F3AEE" w:rsidRDefault="007F3AEE" w:rsidP="007F3AE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Average implementation time.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61"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Business Metrics</w:t>
      </w:r>
    </w:p>
    <w:p w:rsidR="007F3AEE" w:rsidRPr="007F3AEE" w:rsidRDefault="007F3AEE" w:rsidP="007F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Annual recurring revenue (ARR). </w:t>
      </w:r>
    </w:p>
    <w:p w:rsidR="007F3AEE" w:rsidRPr="007F3AEE" w:rsidRDefault="007F3AEE" w:rsidP="007F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Monthly recurring revenue (MRR). </w:t>
      </w:r>
    </w:p>
    <w:p w:rsidR="007F3AEE" w:rsidRPr="007F3AEE" w:rsidRDefault="007F3AEE" w:rsidP="007F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Average revenue per customer. </w:t>
      </w:r>
    </w:p>
    <w:p w:rsidR="007F3AEE" w:rsidRPr="007F3AEE" w:rsidRDefault="007F3AEE" w:rsidP="007F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acquisition cost (CAC). </w:t>
      </w:r>
    </w:p>
    <w:p w:rsidR="007F3AEE" w:rsidRPr="007F3AEE" w:rsidRDefault="007F3AEE" w:rsidP="007F3AE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Customer lifetime value (CLV).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62"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Product Metrics</w:t>
      </w:r>
    </w:p>
    <w:p w:rsidR="007F3AEE" w:rsidRPr="007F3AEE" w:rsidRDefault="007F3AEE" w:rsidP="007F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System availability. </w:t>
      </w:r>
    </w:p>
    <w:p w:rsidR="007F3AEE" w:rsidRPr="007F3AEE" w:rsidRDefault="007F3AEE" w:rsidP="007F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Average response time. </w:t>
      </w:r>
    </w:p>
    <w:p w:rsidR="007F3AEE" w:rsidRPr="007F3AEE" w:rsidRDefault="007F3AEE" w:rsidP="007F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Active users. </w:t>
      </w:r>
    </w:p>
    <w:p w:rsidR="007F3AEE" w:rsidRPr="007F3AEE" w:rsidRDefault="007F3AEE" w:rsidP="007F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Feature adoption rate. </w:t>
      </w:r>
    </w:p>
    <w:p w:rsidR="007F3AEE" w:rsidRPr="007F3AEE" w:rsidRDefault="007F3AEE" w:rsidP="007F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API usage. </w:t>
      </w:r>
    </w:p>
    <w:p w:rsidR="007F3AEE" w:rsidRPr="007F3AEE" w:rsidRDefault="007F3AEE" w:rsidP="007F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feature adoption. </w:t>
      </w:r>
    </w:p>
    <w:p w:rsidR="007F3AEE" w:rsidRPr="007F3AEE" w:rsidRDefault="007F3AEE" w:rsidP="007F3AE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Support ticket resolution time.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63" style="width:0;height:1.5pt" o:hralign="center" o:hrstd="t" o:hr="t" fillcolor="#a0a0a0" stroked="f"/>
        </w:pic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t>Innovation Metrics</w:t>
      </w:r>
    </w:p>
    <w:p w:rsidR="007F3AEE" w:rsidRPr="007F3AEE" w:rsidRDefault="007F3AEE" w:rsidP="007F3AE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Number of new features released. </w:t>
      </w:r>
    </w:p>
    <w:p w:rsidR="007F3AEE" w:rsidRPr="007F3AEE" w:rsidRDefault="007F3AEE" w:rsidP="007F3AE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AI recommendation accuracy. </w:t>
      </w:r>
    </w:p>
    <w:p w:rsidR="007F3AEE" w:rsidRPr="007F3AEE" w:rsidRDefault="007F3AEE" w:rsidP="007F3AE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Automation rate. </w:t>
      </w:r>
    </w:p>
    <w:p w:rsidR="007F3AEE" w:rsidRPr="007F3AEE" w:rsidRDefault="007F3AEE" w:rsidP="007F3AE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Time saved through automation. </w:t>
      </w:r>
    </w:p>
    <w:p w:rsidR="007F3AEE" w:rsidRPr="007F3AEE" w:rsidRDefault="007F3AEE" w:rsidP="007F3AE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 xml:space="preserve">Number of ecosystem integrations. </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64"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24</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Long-Term Vision</w:t>
      </w:r>
    </w:p>
    <w:p w:rsidR="007F3AEE" w:rsidRPr="007F3AEE" w:rsidRDefault="007F3AEE" w:rsidP="007F3A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F3AEE">
        <w:rPr>
          <w:rFonts w:ascii="Times New Roman" w:eastAsia="Times New Roman" w:hAnsi="Times New Roman" w:cs="Times New Roman"/>
          <w:b/>
          <w:bCs/>
          <w:sz w:val="36"/>
          <w:szCs w:val="36"/>
          <w:lang w:eastAsia="en-GB"/>
        </w:rPr>
        <w:lastRenderedPageBreak/>
        <w:t>Vision for the Next Decade</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Within the next ten years, RREP aims to become one of Africa's leading enterprise software platforms for the real estate industry, supporting organizations of every size across multiple countries.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platform will evolve from an operational management system into a comprehensive digital ecosystem connecting property developers, agencies, landlords, tenants, investors, surveyors, financial institutions, legal professionals, government agencies, and technology partners.</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Artificial intelligence, advanced analytics, automation, and open integrations will enable organizations to make faster decisions, deliver superior customer experiences, and operate more efficiently.</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As RehoSpace expands its portfolio, RREP will serve as the flagship product within a broader suite of enterprise solutions for the property, construction, facilities management, and smart city sectors.</w:t>
      </w:r>
    </w:p>
    <w:p w:rsidR="007F3AEE" w:rsidRPr="007F3AEE" w:rsidRDefault="007F3AEE" w:rsidP="007F3AEE">
      <w:pPr>
        <w:spacing w:after="0"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pict>
          <v:rect id="_x0000_i1265" style="width:0;height:1.5pt" o:hralign="center" o:hrstd="t" o:hr="t" fillcolor="#a0a0a0" stroked="f"/>
        </w:pic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CHAPTER 25</w:t>
      </w:r>
    </w:p>
    <w:p w:rsidR="007F3AEE" w:rsidRPr="007F3AEE" w:rsidRDefault="007F3AEE" w:rsidP="007F3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F3AEE">
        <w:rPr>
          <w:rFonts w:ascii="Times New Roman" w:eastAsia="Times New Roman" w:hAnsi="Times New Roman" w:cs="Times New Roman"/>
          <w:b/>
          <w:bCs/>
          <w:kern w:val="36"/>
          <w:sz w:val="48"/>
          <w:szCs w:val="48"/>
          <w:lang w:eastAsia="en-GB"/>
        </w:rPr>
        <w:t>Conclusion</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The RehoSpace Real Estate Platform (RREP) is more than a software application; it is a strategic digital platform designed to transform how real estate organizations operate, collaborate, and grow.</w:t>
      </w:r>
    </w:p>
    <w:p w:rsidR="007F3AEE"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By combining modular architecture, configurable business processes, enterprise-grade security, intelligent automation, open integrations, and a long-term commitment to innovation, RREP provides a foundation that can adapt to changing business needs while remaining stable, scalable, and</w:t>
      </w:r>
      <w:bookmarkStart w:id="0" w:name="_GoBack"/>
      <w:bookmarkEnd w:id="0"/>
      <w:r w:rsidRPr="007F3AEE">
        <w:rPr>
          <w:rFonts w:ascii="Times New Roman" w:eastAsia="Times New Roman" w:hAnsi="Times New Roman" w:cs="Times New Roman"/>
          <w:sz w:val="24"/>
          <w:szCs w:val="24"/>
          <w:lang w:eastAsia="en-GB"/>
        </w:rPr>
        <w:t xml:space="preserve"> secure.</w:t>
      </w:r>
    </w:p>
    <w:p w:rsidR="00D343DD" w:rsidRPr="007F3AEE" w:rsidRDefault="007F3AEE" w:rsidP="007F3AEE">
      <w:pPr>
        <w:spacing w:before="100" w:beforeAutospacing="1" w:after="100" w:afterAutospacing="1" w:line="240" w:lineRule="auto"/>
        <w:rPr>
          <w:rFonts w:ascii="Times New Roman" w:eastAsia="Times New Roman" w:hAnsi="Times New Roman" w:cs="Times New Roman"/>
          <w:sz w:val="24"/>
          <w:szCs w:val="24"/>
          <w:lang w:eastAsia="en-GB"/>
        </w:rPr>
      </w:pPr>
      <w:r w:rsidRPr="007F3AEE">
        <w:rPr>
          <w:rFonts w:ascii="Times New Roman" w:eastAsia="Times New Roman" w:hAnsi="Times New Roman" w:cs="Times New Roman"/>
          <w:sz w:val="24"/>
          <w:szCs w:val="24"/>
          <w:lang w:eastAsia="en-GB"/>
        </w:rPr>
        <w:t>This Product Vision &amp; Strategy Document establishes the guiding principles for the evolution of RREP. It aligns business goals, engineering decisions, customer success initiatives, and commercial strategies around a shared vision: to build a trusted, intelligent, and configurable platform that empowers real estate organizations across Africa and beyond.</w:t>
      </w:r>
    </w:p>
    <w:sectPr w:rsidR="00D343DD" w:rsidRPr="007F3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72EE0"/>
    <w:multiLevelType w:val="multilevel"/>
    <w:tmpl w:val="EAEE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21E8A"/>
    <w:multiLevelType w:val="multilevel"/>
    <w:tmpl w:val="AC0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64FB2"/>
    <w:multiLevelType w:val="multilevel"/>
    <w:tmpl w:val="547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6209E"/>
    <w:multiLevelType w:val="multilevel"/>
    <w:tmpl w:val="0C6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96F1E"/>
    <w:multiLevelType w:val="multilevel"/>
    <w:tmpl w:val="281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E6392"/>
    <w:multiLevelType w:val="multilevel"/>
    <w:tmpl w:val="462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5451B"/>
    <w:multiLevelType w:val="multilevel"/>
    <w:tmpl w:val="C31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53A31"/>
    <w:multiLevelType w:val="multilevel"/>
    <w:tmpl w:val="5394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45E0E"/>
    <w:multiLevelType w:val="multilevel"/>
    <w:tmpl w:val="187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30A64"/>
    <w:multiLevelType w:val="multilevel"/>
    <w:tmpl w:val="A3D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A6CD2"/>
    <w:multiLevelType w:val="multilevel"/>
    <w:tmpl w:val="EE9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F2391"/>
    <w:multiLevelType w:val="multilevel"/>
    <w:tmpl w:val="685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22BC0"/>
    <w:multiLevelType w:val="multilevel"/>
    <w:tmpl w:val="1B2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855DD"/>
    <w:multiLevelType w:val="multilevel"/>
    <w:tmpl w:val="9A6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90549"/>
    <w:multiLevelType w:val="multilevel"/>
    <w:tmpl w:val="C74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B765A"/>
    <w:multiLevelType w:val="multilevel"/>
    <w:tmpl w:val="6FD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47447"/>
    <w:multiLevelType w:val="multilevel"/>
    <w:tmpl w:val="3CB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A1FC7"/>
    <w:multiLevelType w:val="multilevel"/>
    <w:tmpl w:val="ADBE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45EF3"/>
    <w:multiLevelType w:val="multilevel"/>
    <w:tmpl w:val="BBF0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00174"/>
    <w:multiLevelType w:val="multilevel"/>
    <w:tmpl w:val="F15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15883"/>
    <w:multiLevelType w:val="multilevel"/>
    <w:tmpl w:val="A6F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61322"/>
    <w:multiLevelType w:val="multilevel"/>
    <w:tmpl w:val="42C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C0AE6"/>
    <w:multiLevelType w:val="multilevel"/>
    <w:tmpl w:val="A53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51FBB"/>
    <w:multiLevelType w:val="multilevel"/>
    <w:tmpl w:val="056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624C2"/>
    <w:multiLevelType w:val="multilevel"/>
    <w:tmpl w:val="D90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7A56F8"/>
    <w:multiLevelType w:val="multilevel"/>
    <w:tmpl w:val="5A96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2507A"/>
    <w:multiLevelType w:val="multilevel"/>
    <w:tmpl w:val="1D66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C0121"/>
    <w:multiLevelType w:val="multilevel"/>
    <w:tmpl w:val="EB0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05ADC"/>
    <w:multiLevelType w:val="multilevel"/>
    <w:tmpl w:val="D2D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92F4B"/>
    <w:multiLevelType w:val="multilevel"/>
    <w:tmpl w:val="F76C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536F6"/>
    <w:multiLevelType w:val="multilevel"/>
    <w:tmpl w:val="8E5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623ED"/>
    <w:multiLevelType w:val="multilevel"/>
    <w:tmpl w:val="F21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342FE"/>
    <w:multiLevelType w:val="multilevel"/>
    <w:tmpl w:val="AA66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C27E94"/>
    <w:multiLevelType w:val="multilevel"/>
    <w:tmpl w:val="AB8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0F59EB"/>
    <w:multiLevelType w:val="multilevel"/>
    <w:tmpl w:val="A4C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63061C"/>
    <w:multiLevelType w:val="multilevel"/>
    <w:tmpl w:val="147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2C6899"/>
    <w:multiLevelType w:val="multilevel"/>
    <w:tmpl w:val="F25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5101B8"/>
    <w:multiLevelType w:val="multilevel"/>
    <w:tmpl w:val="30C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8124E"/>
    <w:multiLevelType w:val="multilevel"/>
    <w:tmpl w:val="BA8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B76A4"/>
    <w:multiLevelType w:val="multilevel"/>
    <w:tmpl w:val="61A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B26735"/>
    <w:multiLevelType w:val="multilevel"/>
    <w:tmpl w:val="58F4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B0DEF"/>
    <w:multiLevelType w:val="multilevel"/>
    <w:tmpl w:val="95A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955E20"/>
    <w:multiLevelType w:val="multilevel"/>
    <w:tmpl w:val="823C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45D25"/>
    <w:multiLevelType w:val="multilevel"/>
    <w:tmpl w:val="5FF6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67D62"/>
    <w:multiLevelType w:val="multilevel"/>
    <w:tmpl w:val="B90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F065AB"/>
    <w:multiLevelType w:val="multilevel"/>
    <w:tmpl w:val="314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44809"/>
    <w:multiLevelType w:val="multilevel"/>
    <w:tmpl w:val="A4AE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C84834"/>
    <w:multiLevelType w:val="multilevel"/>
    <w:tmpl w:val="8ED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96087F"/>
    <w:multiLevelType w:val="multilevel"/>
    <w:tmpl w:val="4A52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750A1"/>
    <w:multiLevelType w:val="multilevel"/>
    <w:tmpl w:val="1314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05046"/>
    <w:multiLevelType w:val="multilevel"/>
    <w:tmpl w:val="B25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6C4F4C"/>
    <w:multiLevelType w:val="multilevel"/>
    <w:tmpl w:val="D9E6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1B0D1A"/>
    <w:multiLevelType w:val="multilevel"/>
    <w:tmpl w:val="A97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4D1C52"/>
    <w:multiLevelType w:val="multilevel"/>
    <w:tmpl w:val="67C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B47A02"/>
    <w:multiLevelType w:val="multilevel"/>
    <w:tmpl w:val="F042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977A95"/>
    <w:multiLevelType w:val="multilevel"/>
    <w:tmpl w:val="E6E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3B27D0"/>
    <w:multiLevelType w:val="multilevel"/>
    <w:tmpl w:val="08E6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86C2B"/>
    <w:multiLevelType w:val="multilevel"/>
    <w:tmpl w:val="F1E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5B35B8"/>
    <w:multiLevelType w:val="multilevel"/>
    <w:tmpl w:val="0F5E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914BD8"/>
    <w:multiLevelType w:val="multilevel"/>
    <w:tmpl w:val="DC5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DC19DC"/>
    <w:multiLevelType w:val="multilevel"/>
    <w:tmpl w:val="A4FC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7970F1"/>
    <w:multiLevelType w:val="multilevel"/>
    <w:tmpl w:val="49A6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902710"/>
    <w:multiLevelType w:val="multilevel"/>
    <w:tmpl w:val="7F82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A90B38"/>
    <w:multiLevelType w:val="multilevel"/>
    <w:tmpl w:val="1DA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634709"/>
    <w:multiLevelType w:val="multilevel"/>
    <w:tmpl w:val="B6B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3266E2"/>
    <w:multiLevelType w:val="multilevel"/>
    <w:tmpl w:val="54D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616528"/>
    <w:multiLevelType w:val="multilevel"/>
    <w:tmpl w:val="EE2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88217A"/>
    <w:multiLevelType w:val="multilevel"/>
    <w:tmpl w:val="20E2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D64243"/>
    <w:multiLevelType w:val="multilevel"/>
    <w:tmpl w:val="A9E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2A22B9"/>
    <w:multiLevelType w:val="multilevel"/>
    <w:tmpl w:val="A0E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7C73CE"/>
    <w:multiLevelType w:val="multilevel"/>
    <w:tmpl w:val="D746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712268"/>
    <w:multiLevelType w:val="multilevel"/>
    <w:tmpl w:val="54B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AD129B"/>
    <w:multiLevelType w:val="multilevel"/>
    <w:tmpl w:val="037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528C1"/>
    <w:multiLevelType w:val="multilevel"/>
    <w:tmpl w:val="6B7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2C03AF"/>
    <w:multiLevelType w:val="multilevel"/>
    <w:tmpl w:val="FEC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8552D0"/>
    <w:multiLevelType w:val="multilevel"/>
    <w:tmpl w:val="750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D43BB7"/>
    <w:multiLevelType w:val="multilevel"/>
    <w:tmpl w:val="499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F94DF7"/>
    <w:multiLevelType w:val="multilevel"/>
    <w:tmpl w:val="6C0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2C5A1B"/>
    <w:multiLevelType w:val="multilevel"/>
    <w:tmpl w:val="1DA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731316"/>
    <w:multiLevelType w:val="multilevel"/>
    <w:tmpl w:val="D61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BF5F7F"/>
    <w:multiLevelType w:val="multilevel"/>
    <w:tmpl w:val="BA2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30773"/>
    <w:multiLevelType w:val="multilevel"/>
    <w:tmpl w:val="D28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3214BF"/>
    <w:multiLevelType w:val="multilevel"/>
    <w:tmpl w:val="47E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BE70B8"/>
    <w:multiLevelType w:val="multilevel"/>
    <w:tmpl w:val="0D8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046E8E"/>
    <w:multiLevelType w:val="multilevel"/>
    <w:tmpl w:val="198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FC1B89"/>
    <w:multiLevelType w:val="multilevel"/>
    <w:tmpl w:val="354E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6022DF"/>
    <w:multiLevelType w:val="multilevel"/>
    <w:tmpl w:val="E63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CA3E95"/>
    <w:multiLevelType w:val="multilevel"/>
    <w:tmpl w:val="46D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2A01E5"/>
    <w:multiLevelType w:val="multilevel"/>
    <w:tmpl w:val="D2B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607BC4"/>
    <w:multiLevelType w:val="multilevel"/>
    <w:tmpl w:val="DA8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B355F9"/>
    <w:multiLevelType w:val="multilevel"/>
    <w:tmpl w:val="FB8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1630EF"/>
    <w:multiLevelType w:val="multilevel"/>
    <w:tmpl w:val="E8A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5B52E9"/>
    <w:multiLevelType w:val="multilevel"/>
    <w:tmpl w:val="F30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F572DB"/>
    <w:multiLevelType w:val="multilevel"/>
    <w:tmpl w:val="3B8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573426"/>
    <w:multiLevelType w:val="multilevel"/>
    <w:tmpl w:val="A7F4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CE3734"/>
    <w:multiLevelType w:val="multilevel"/>
    <w:tmpl w:val="EF56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D55975"/>
    <w:multiLevelType w:val="multilevel"/>
    <w:tmpl w:val="4EE2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4136DF"/>
    <w:multiLevelType w:val="multilevel"/>
    <w:tmpl w:val="A5F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C1035F"/>
    <w:multiLevelType w:val="multilevel"/>
    <w:tmpl w:val="1A3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6C4F6B"/>
    <w:multiLevelType w:val="multilevel"/>
    <w:tmpl w:val="1D8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DF0FF8"/>
    <w:multiLevelType w:val="multilevel"/>
    <w:tmpl w:val="C2E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49534D"/>
    <w:multiLevelType w:val="multilevel"/>
    <w:tmpl w:val="05F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1D3D95"/>
    <w:multiLevelType w:val="multilevel"/>
    <w:tmpl w:val="5C9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DA718F"/>
    <w:multiLevelType w:val="multilevel"/>
    <w:tmpl w:val="A84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597B9C"/>
    <w:multiLevelType w:val="multilevel"/>
    <w:tmpl w:val="BA0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AF5E56"/>
    <w:multiLevelType w:val="multilevel"/>
    <w:tmpl w:val="8DF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B5401C"/>
    <w:multiLevelType w:val="multilevel"/>
    <w:tmpl w:val="67D2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067085"/>
    <w:multiLevelType w:val="multilevel"/>
    <w:tmpl w:val="FFC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1215AE"/>
    <w:multiLevelType w:val="multilevel"/>
    <w:tmpl w:val="B28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E32148"/>
    <w:multiLevelType w:val="multilevel"/>
    <w:tmpl w:val="E3C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E37D6B"/>
    <w:multiLevelType w:val="multilevel"/>
    <w:tmpl w:val="7868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2"/>
  </w:num>
  <w:num w:numId="3">
    <w:abstractNumId w:val="71"/>
  </w:num>
  <w:num w:numId="4">
    <w:abstractNumId w:val="64"/>
  </w:num>
  <w:num w:numId="5">
    <w:abstractNumId w:val="63"/>
  </w:num>
  <w:num w:numId="6">
    <w:abstractNumId w:val="106"/>
  </w:num>
  <w:num w:numId="7">
    <w:abstractNumId w:val="29"/>
  </w:num>
  <w:num w:numId="8">
    <w:abstractNumId w:val="74"/>
  </w:num>
  <w:num w:numId="9">
    <w:abstractNumId w:val="90"/>
  </w:num>
  <w:num w:numId="10">
    <w:abstractNumId w:val="9"/>
  </w:num>
  <w:num w:numId="11">
    <w:abstractNumId w:val="42"/>
  </w:num>
  <w:num w:numId="12">
    <w:abstractNumId w:val="104"/>
  </w:num>
  <w:num w:numId="13">
    <w:abstractNumId w:val="91"/>
  </w:num>
  <w:num w:numId="14">
    <w:abstractNumId w:val="73"/>
  </w:num>
  <w:num w:numId="15">
    <w:abstractNumId w:val="45"/>
  </w:num>
  <w:num w:numId="16">
    <w:abstractNumId w:val="41"/>
  </w:num>
  <w:num w:numId="17">
    <w:abstractNumId w:val="94"/>
  </w:num>
  <w:num w:numId="18">
    <w:abstractNumId w:val="61"/>
  </w:num>
  <w:num w:numId="19">
    <w:abstractNumId w:val="68"/>
  </w:num>
  <w:num w:numId="20">
    <w:abstractNumId w:val="46"/>
  </w:num>
  <w:num w:numId="21">
    <w:abstractNumId w:val="37"/>
  </w:num>
  <w:num w:numId="22">
    <w:abstractNumId w:val="79"/>
  </w:num>
  <w:num w:numId="23">
    <w:abstractNumId w:val="43"/>
  </w:num>
  <w:num w:numId="24">
    <w:abstractNumId w:val="1"/>
  </w:num>
  <w:num w:numId="25">
    <w:abstractNumId w:val="82"/>
  </w:num>
  <w:num w:numId="26">
    <w:abstractNumId w:val="76"/>
  </w:num>
  <w:num w:numId="27">
    <w:abstractNumId w:val="11"/>
  </w:num>
  <w:num w:numId="28">
    <w:abstractNumId w:val="52"/>
  </w:num>
  <w:num w:numId="29">
    <w:abstractNumId w:val="53"/>
  </w:num>
  <w:num w:numId="30">
    <w:abstractNumId w:val="16"/>
  </w:num>
  <w:num w:numId="31">
    <w:abstractNumId w:val="95"/>
  </w:num>
  <w:num w:numId="32">
    <w:abstractNumId w:val="59"/>
  </w:num>
  <w:num w:numId="33">
    <w:abstractNumId w:val="8"/>
  </w:num>
  <w:num w:numId="34">
    <w:abstractNumId w:val="81"/>
  </w:num>
  <w:num w:numId="35">
    <w:abstractNumId w:val="103"/>
  </w:num>
  <w:num w:numId="36">
    <w:abstractNumId w:val="5"/>
  </w:num>
  <w:num w:numId="37">
    <w:abstractNumId w:val="18"/>
  </w:num>
  <w:num w:numId="38">
    <w:abstractNumId w:val="85"/>
  </w:num>
  <w:num w:numId="39">
    <w:abstractNumId w:val="24"/>
  </w:num>
  <w:num w:numId="40">
    <w:abstractNumId w:val="17"/>
  </w:num>
  <w:num w:numId="41">
    <w:abstractNumId w:val="77"/>
  </w:num>
  <w:num w:numId="42">
    <w:abstractNumId w:val="75"/>
  </w:num>
  <w:num w:numId="43">
    <w:abstractNumId w:val="109"/>
  </w:num>
  <w:num w:numId="44">
    <w:abstractNumId w:val="20"/>
  </w:num>
  <w:num w:numId="45">
    <w:abstractNumId w:val="66"/>
  </w:num>
  <w:num w:numId="46">
    <w:abstractNumId w:val="13"/>
  </w:num>
  <w:num w:numId="47">
    <w:abstractNumId w:val="14"/>
  </w:num>
  <w:num w:numId="48">
    <w:abstractNumId w:val="100"/>
  </w:num>
  <w:num w:numId="49">
    <w:abstractNumId w:val="105"/>
  </w:num>
  <w:num w:numId="50">
    <w:abstractNumId w:val="47"/>
  </w:num>
  <w:num w:numId="51">
    <w:abstractNumId w:val="31"/>
  </w:num>
  <w:num w:numId="52">
    <w:abstractNumId w:val="23"/>
  </w:num>
  <w:num w:numId="53">
    <w:abstractNumId w:val="39"/>
  </w:num>
  <w:num w:numId="54">
    <w:abstractNumId w:val="22"/>
  </w:num>
  <w:num w:numId="55">
    <w:abstractNumId w:val="30"/>
  </w:num>
  <w:num w:numId="56">
    <w:abstractNumId w:val="67"/>
  </w:num>
  <w:num w:numId="57">
    <w:abstractNumId w:val="97"/>
  </w:num>
  <w:num w:numId="58">
    <w:abstractNumId w:val="36"/>
  </w:num>
  <w:num w:numId="59">
    <w:abstractNumId w:val="56"/>
  </w:num>
  <w:num w:numId="60">
    <w:abstractNumId w:val="102"/>
  </w:num>
  <w:num w:numId="61">
    <w:abstractNumId w:val="3"/>
  </w:num>
  <w:num w:numId="62">
    <w:abstractNumId w:val="35"/>
  </w:num>
  <w:num w:numId="63">
    <w:abstractNumId w:val="49"/>
  </w:num>
  <w:num w:numId="64">
    <w:abstractNumId w:val="26"/>
  </w:num>
  <w:num w:numId="65">
    <w:abstractNumId w:val="0"/>
  </w:num>
  <w:num w:numId="66">
    <w:abstractNumId w:val="78"/>
  </w:num>
  <w:num w:numId="67">
    <w:abstractNumId w:val="48"/>
  </w:num>
  <w:num w:numId="68">
    <w:abstractNumId w:val="99"/>
  </w:num>
  <w:num w:numId="69">
    <w:abstractNumId w:val="32"/>
  </w:num>
  <w:num w:numId="70">
    <w:abstractNumId w:val="58"/>
  </w:num>
  <w:num w:numId="71">
    <w:abstractNumId w:val="92"/>
  </w:num>
  <w:num w:numId="72">
    <w:abstractNumId w:val="7"/>
  </w:num>
  <w:num w:numId="73">
    <w:abstractNumId w:val="21"/>
  </w:num>
  <w:num w:numId="74">
    <w:abstractNumId w:val="107"/>
  </w:num>
  <w:num w:numId="75">
    <w:abstractNumId w:val="72"/>
  </w:num>
  <w:num w:numId="76">
    <w:abstractNumId w:val="87"/>
  </w:num>
  <w:num w:numId="77">
    <w:abstractNumId w:val="55"/>
  </w:num>
  <w:num w:numId="78">
    <w:abstractNumId w:val="4"/>
  </w:num>
  <w:num w:numId="79">
    <w:abstractNumId w:val="19"/>
  </w:num>
  <w:num w:numId="80">
    <w:abstractNumId w:val="89"/>
  </w:num>
  <w:num w:numId="81">
    <w:abstractNumId w:val="98"/>
  </w:num>
  <w:num w:numId="82">
    <w:abstractNumId w:val="50"/>
  </w:num>
  <w:num w:numId="83">
    <w:abstractNumId w:val="86"/>
  </w:num>
  <w:num w:numId="84">
    <w:abstractNumId w:val="80"/>
  </w:num>
  <w:num w:numId="85">
    <w:abstractNumId w:val="65"/>
  </w:num>
  <w:num w:numId="86">
    <w:abstractNumId w:val="54"/>
  </w:num>
  <w:num w:numId="87">
    <w:abstractNumId w:val="44"/>
  </w:num>
  <w:num w:numId="88">
    <w:abstractNumId w:val="60"/>
  </w:num>
  <w:num w:numId="89">
    <w:abstractNumId w:val="6"/>
  </w:num>
  <w:num w:numId="90">
    <w:abstractNumId w:val="28"/>
  </w:num>
  <w:num w:numId="91">
    <w:abstractNumId w:val="40"/>
  </w:num>
  <w:num w:numId="92">
    <w:abstractNumId w:val="70"/>
  </w:num>
  <w:num w:numId="93">
    <w:abstractNumId w:val="83"/>
  </w:num>
  <w:num w:numId="94">
    <w:abstractNumId w:val="93"/>
  </w:num>
  <w:num w:numId="95">
    <w:abstractNumId w:val="15"/>
  </w:num>
  <w:num w:numId="96">
    <w:abstractNumId w:val="101"/>
  </w:num>
  <w:num w:numId="97">
    <w:abstractNumId w:val="10"/>
  </w:num>
  <w:num w:numId="98">
    <w:abstractNumId w:val="38"/>
  </w:num>
  <w:num w:numId="99">
    <w:abstractNumId w:val="27"/>
  </w:num>
  <w:num w:numId="100">
    <w:abstractNumId w:val="34"/>
  </w:num>
  <w:num w:numId="101">
    <w:abstractNumId w:val="108"/>
  </w:num>
  <w:num w:numId="102">
    <w:abstractNumId w:val="33"/>
  </w:num>
  <w:num w:numId="103">
    <w:abstractNumId w:val="96"/>
  </w:num>
  <w:num w:numId="104">
    <w:abstractNumId w:val="88"/>
  </w:num>
  <w:num w:numId="105">
    <w:abstractNumId w:val="110"/>
  </w:num>
  <w:num w:numId="106">
    <w:abstractNumId w:val="12"/>
  </w:num>
  <w:num w:numId="107">
    <w:abstractNumId w:val="57"/>
  </w:num>
  <w:num w:numId="108">
    <w:abstractNumId w:val="62"/>
  </w:num>
  <w:num w:numId="109">
    <w:abstractNumId w:val="84"/>
  </w:num>
  <w:num w:numId="110">
    <w:abstractNumId w:val="25"/>
  </w:num>
  <w:num w:numId="111">
    <w:abstractNumId w:val="69"/>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AEE"/>
    <w:rsid w:val="007F3AEE"/>
    <w:rsid w:val="00A81EC8"/>
    <w:rsid w:val="00EA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C826"/>
  <w15:chartTrackingRefBased/>
  <w15:docId w15:val="{57261EA8-9A58-459E-A075-86FAD7516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3A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F3AE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F3AE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AE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F3AE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F3AE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F3AE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F3A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08881">
      <w:bodyDiv w:val="1"/>
      <w:marLeft w:val="0"/>
      <w:marRight w:val="0"/>
      <w:marTop w:val="0"/>
      <w:marBottom w:val="0"/>
      <w:divBdr>
        <w:top w:val="none" w:sz="0" w:space="0" w:color="auto"/>
        <w:left w:val="none" w:sz="0" w:space="0" w:color="auto"/>
        <w:bottom w:val="none" w:sz="0" w:space="0" w:color="auto"/>
        <w:right w:val="none" w:sz="0" w:space="0" w:color="auto"/>
      </w:divBdr>
    </w:div>
    <w:div w:id="325204526">
      <w:bodyDiv w:val="1"/>
      <w:marLeft w:val="0"/>
      <w:marRight w:val="0"/>
      <w:marTop w:val="0"/>
      <w:marBottom w:val="0"/>
      <w:divBdr>
        <w:top w:val="none" w:sz="0" w:space="0" w:color="auto"/>
        <w:left w:val="none" w:sz="0" w:space="0" w:color="auto"/>
        <w:bottom w:val="none" w:sz="0" w:space="0" w:color="auto"/>
        <w:right w:val="none" w:sz="0" w:space="0" w:color="auto"/>
      </w:divBdr>
    </w:div>
    <w:div w:id="629432773">
      <w:bodyDiv w:val="1"/>
      <w:marLeft w:val="0"/>
      <w:marRight w:val="0"/>
      <w:marTop w:val="0"/>
      <w:marBottom w:val="0"/>
      <w:divBdr>
        <w:top w:val="none" w:sz="0" w:space="0" w:color="auto"/>
        <w:left w:val="none" w:sz="0" w:space="0" w:color="auto"/>
        <w:bottom w:val="none" w:sz="0" w:space="0" w:color="auto"/>
        <w:right w:val="none" w:sz="0" w:space="0" w:color="auto"/>
      </w:divBdr>
    </w:div>
    <w:div w:id="1219173010">
      <w:bodyDiv w:val="1"/>
      <w:marLeft w:val="0"/>
      <w:marRight w:val="0"/>
      <w:marTop w:val="0"/>
      <w:marBottom w:val="0"/>
      <w:divBdr>
        <w:top w:val="none" w:sz="0" w:space="0" w:color="auto"/>
        <w:left w:val="none" w:sz="0" w:space="0" w:color="auto"/>
        <w:bottom w:val="none" w:sz="0" w:space="0" w:color="auto"/>
        <w:right w:val="none" w:sz="0" w:space="0" w:color="auto"/>
      </w:divBdr>
      <w:divsChild>
        <w:div w:id="181012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856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156878">
      <w:bodyDiv w:val="1"/>
      <w:marLeft w:val="0"/>
      <w:marRight w:val="0"/>
      <w:marTop w:val="0"/>
      <w:marBottom w:val="0"/>
      <w:divBdr>
        <w:top w:val="none" w:sz="0" w:space="0" w:color="auto"/>
        <w:left w:val="none" w:sz="0" w:space="0" w:color="auto"/>
        <w:bottom w:val="none" w:sz="0" w:space="0" w:color="auto"/>
        <w:right w:val="none" w:sz="0" w:space="0" w:color="auto"/>
      </w:divBdr>
      <w:divsChild>
        <w:div w:id="39747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5847</Words>
  <Characters>33332</Characters>
  <Application>Microsoft Office Word</Application>
  <DocSecurity>0</DocSecurity>
  <Lines>277</Lines>
  <Paragraphs>78</Paragraphs>
  <ScaleCrop>false</ScaleCrop>
  <Company/>
  <LinksUpToDate>false</LinksUpToDate>
  <CharactersWithSpaces>39101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KILUNGA</dc:creator>
  <cp:keywords/>
  <dc:description/>
  <cp:lastModifiedBy>MICHAEL KILUNGA</cp:lastModifiedBy>
  <cp:revision>1</cp:revision>
  <dcterms:created xsi:type="dcterms:W3CDTF">2026-08-29T17:23:00Z</dcterms:created>
  <dcterms:modified xsi:type="dcterms:W3CDTF">2026-08-29T17:26:00Z</dcterms:modified>
</cp:coreProperties>
</file>