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385E3" w14:textId="629F259F" w:rsidR="001F38DD" w:rsidRPr="00CA7B09" w:rsidRDefault="001F38DD" w:rsidP="001F38DD">
      <w:pPr>
        <w:rPr>
          <w:color w:val="A6A6A6" w:themeColor="background1" w:themeShade="A6"/>
          <w:bdr w:val="none" w:sz="0" w:space="0" w:color="auto" w:frame="1"/>
          <w:shd w:val="clear" w:color="auto" w:fill="FFFFFF"/>
        </w:rPr>
      </w:pPr>
      <w:r w:rsidRPr="00DE631A">
        <w:rPr>
          <w:color w:val="FF0000"/>
        </w:rPr>
        <w:t xml:space="preserve">Please replace this </w:t>
      </w:r>
      <w:r>
        <w:rPr>
          <w:color w:val="FF0000"/>
        </w:rPr>
        <w:t xml:space="preserve">paragraph </w:t>
      </w:r>
      <w:r w:rsidRPr="00DE631A">
        <w:rPr>
          <w:color w:val="FF0000"/>
        </w:rPr>
        <w:t>with your Assignment</w:t>
      </w:r>
      <w:r>
        <w:rPr>
          <w:color w:val="FF0000"/>
        </w:rPr>
        <w:t>s</w:t>
      </w:r>
      <w:r w:rsidRPr="00DE631A">
        <w:rPr>
          <w:color w:val="FF0000"/>
        </w:rPr>
        <w:t xml:space="preserve"> </w:t>
      </w:r>
      <w:r w:rsidR="00E73C5B">
        <w:rPr>
          <w:color w:val="FF0000"/>
        </w:rPr>
        <w:t>1-4</w:t>
      </w:r>
      <w:r>
        <w:rPr>
          <w:color w:val="FF0000"/>
        </w:rPr>
        <w:t xml:space="preserve"> unchanged but</w:t>
      </w:r>
      <w:r w:rsidRPr="00DE631A">
        <w:rPr>
          <w:color w:val="FF0000"/>
        </w:rPr>
        <w:t xml:space="preserve"> including grading</w:t>
      </w:r>
      <w:r>
        <w:rPr>
          <w:color w:val="FF0000"/>
        </w:rPr>
        <w:t xml:space="preserve"> and</w:t>
      </w:r>
      <w:r w:rsidRPr="00DE631A">
        <w:rPr>
          <w:color w:val="FF0000"/>
        </w:rPr>
        <w:t xml:space="preserve"> </w:t>
      </w:r>
      <w:proofErr w:type="gramStart"/>
      <w:r w:rsidRPr="00DE631A">
        <w:rPr>
          <w:color w:val="FF0000"/>
        </w:rPr>
        <w:t>comments</w:t>
      </w:r>
      <w:r w:rsidR="005535F6">
        <w:rPr>
          <w:color w:val="FF0000"/>
        </w:rPr>
        <w:t xml:space="preserve">,  </w:t>
      </w:r>
      <w:r w:rsidR="00E73C5B">
        <w:rPr>
          <w:color w:val="FF0000"/>
        </w:rPr>
        <w:t>even</w:t>
      </w:r>
      <w:proofErr w:type="gramEnd"/>
      <w:r w:rsidR="005535F6">
        <w:rPr>
          <w:color w:val="FF0000"/>
        </w:rPr>
        <w:t xml:space="preserve"> if this assignment is separate</w:t>
      </w:r>
      <w:r w:rsidR="00605E7D">
        <w:rPr>
          <w:color w:val="FF0000"/>
        </w:rPr>
        <w:t xml:space="preserve">. Please note the addition of the </w:t>
      </w:r>
      <w:r w:rsidR="005535F6">
        <w:rPr>
          <w:color w:val="FF0000"/>
        </w:rPr>
        <w:t xml:space="preserve">evaluation </w:t>
      </w:r>
      <w:r w:rsidR="00605E7D">
        <w:rPr>
          <w:color w:val="FF0000"/>
        </w:rPr>
        <w:t>criterion “</w:t>
      </w:r>
      <w:r w:rsidR="00605E7D" w:rsidRPr="00605E7D">
        <w:rPr>
          <w:color w:val="FF0000"/>
        </w:rPr>
        <w:t>and the application of concurrency is ent</w:t>
      </w:r>
      <w:r w:rsidR="00605E7D">
        <w:rPr>
          <w:color w:val="FF0000"/>
        </w:rPr>
        <w:t>irely appropriate</w:t>
      </w:r>
      <w:r>
        <w:rPr>
          <w:color w:val="FF0000"/>
        </w:rPr>
        <w:t>.</w:t>
      </w:r>
      <w:r w:rsidR="00605E7D">
        <w:rPr>
          <w:color w:val="FF0000"/>
        </w:rPr>
        <w:t>”</w:t>
      </w:r>
      <w:r>
        <w:t xml:space="preserve">  </w:t>
      </w:r>
      <w:r w:rsidR="00605E7D">
        <w:t xml:space="preserve"> </w:t>
      </w:r>
      <w:r w:rsidR="005535F6">
        <w:t xml:space="preserve">                   </w:t>
      </w:r>
      <w:r w:rsidR="00E73C5B">
        <w:rPr>
          <w:color w:val="BFBFBF" w:themeColor="background1" w:themeShade="BF"/>
          <w:sz w:val="16"/>
          <w:szCs w:val="16"/>
        </w:rPr>
        <w:t>2</w:t>
      </w:r>
      <w:r w:rsidR="005535F6">
        <w:rPr>
          <w:color w:val="BFBFBF" w:themeColor="background1" w:themeShade="BF"/>
          <w:sz w:val="16"/>
          <w:szCs w:val="16"/>
        </w:rPr>
        <w:t>2/9/2021 11:55 AM</w:t>
      </w:r>
    </w:p>
    <w:p w14:paraId="61DCAFD0" w14:textId="442DCE8B" w:rsidR="00C4635C" w:rsidRDefault="00C4635C" w:rsidP="00C4635C">
      <w:pPr>
        <w:pStyle w:val="Heading1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Assignment </w:t>
      </w:r>
      <w:r w:rsidR="00E73C5B">
        <w:rPr>
          <w:bdr w:val="none" w:sz="0" w:space="0" w:color="auto" w:frame="1"/>
          <w:shd w:val="clear" w:color="auto" w:fill="FFFFFF"/>
        </w:rPr>
        <w:t>5</w:t>
      </w:r>
      <w:r w:rsidR="006213E0">
        <w:rPr>
          <w:bdr w:val="none" w:sz="0" w:space="0" w:color="auto" w:frame="1"/>
          <w:shd w:val="clear" w:color="auto" w:fill="FFFFFF"/>
        </w:rPr>
        <w:tab/>
      </w:r>
      <w:r w:rsidR="006213E0">
        <w:rPr>
          <w:bdr w:val="none" w:sz="0" w:space="0" w:color="auto" w:frame="1"/>
          <w:shd w:val="clear" w:color="auto" w:fill="FFFFFF"/>
        </w:rPr>
        <w:tab/>
      </w:r>
      <w:r w:rsidR="006213E0">
        <w:rPr>
          <w:bdr w:val="none" w:sz="0" w:space="0" w:color="auto" w:frame="1"/>
          <w:shd w:val="clear" w:color="auto" w:fill="FFFFFF"/>
        </w:rPr>
        <w:tab/>
      </w:r>
      <w:r w:rsidR="006213E0">
        <w:rPr>
          <w:bdr w:val="none" w:sz="0" w:space="0" w:color="auto" w:frame="1"/>
          <w:shd w:val="clear" w:color="auto" w:fill="FFFFFF"/>
        </w:rPr>
        <w:tab/>
      </w:r>
      <w:r w:rsidR="006213E0">
        <w:rPr>
          <w:bdr w:val="none" w:sz="0" w:space="0" w:color="auto" w:frame="1"/>
          <w:shd w:val="clear" w:color="auto" w:fill="FFFFFF"/>
        </w:rPr>
        <w:tab/>
      </w:r>
      <w:r w:rsidR="006213E0">
        <w:rPr>
          <w:bdr w:val="none" w:sz="0" w:space="0" w:color="auto" w:frame="1"/>
          <w:shd w:val="clear" w:color="auto" w:fill="FFFFFF"/>
        </w:rPr>
        <w:tab/>
      </w:r>
      <w:r w:rsidR="006213E0">
        <w:rPr>
          <w:bdr w:val="none" w:sz="0" w:space="0" w:color="auto" w:frame="1"/>
          <w:shd w:val="clear" w:color="auto" w:fill="FFFFFF"/>
        </w:rPr>
        <w:tab/>
      </w:r>
      <w:r w:rsidR="006213E0">
        <w:rPr>
          <w:bdr w:val="none" w:sz="0" w:space="0" w:color="auto" w:frame="1"/>
          <w:shd w:val="clear" w:color="auto" w:fill="FFFFFF"/>
        </w:rPr>
        <w:tab/>
        <w:t xml:space="preserve">         </w:t>
      </w:r>
    </w:p>
    <w:p w14:paraId="580590F1" w14:textId="5AAFCAE1" w:rsidR="00C4635C" w:rsidRDefault="00E73C5B" w:rsidP="00E73C5B">
      <w:pP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Implement the next release of your term project, employing </w:t>
      </w:r>
      <w:r w:rsidRPr="00DC0A9D">
        <w:rPr>
          <w:rFonts w:ascii="Arial Narrow" w:hAnsi="Arial Narrow"/>
          <w:i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concurrency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if </w:t>
      </w:r>
      <w:r w:rsidR="00605E7D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concurrency can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fit; otherwise create a different project with </w:t>
      </w:r>
      <w:commentRangeStart w:id="0"/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concurrency</w:t>
      </w:r>
      <w:commentRangeEnd w:id="0"/>
      <w:r w:rsidR="00526FEA">
        <w:rPr>
          <w:rStyle w:val="CommentReference"/>
        </w:rPr>
        <w:commentReference w:id="0"/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. The same instructions as before apply to this completed Word document, </w:t>
      </w:r>
      <w:r w:rsidRP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the gray text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, the 5 page limit, appendices, 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JUnit tests, and a ReadMe file.</w:t>
      </w:r>
      <w:r w:rsidR="00605E7D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As usual, copying someone else’s application without clear attribution is plagiarism, and will be subjected to the College’s academic conduct process.</w:t>
      </w:r>
    </w:p>
    <w:p w14:paraId="68964FDB" w14:textId="77777777" w:rsidR="00C4635C" w:rsidRDefault="00C4635C" w:rsidP="00C4635C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</w:p>
    <w:p w14:paraId="69826A62" w14:textId="1244004B" w:rsidR="00C4635C" w:rsidRDefault="00E73C5B" w:rsidP="00C4635C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5</w:t>
      </w:r>
      <w:r w:rsidR="00C4635C" w:rsidRPr="009C5C3D">
        <w:rPr>
          <w:bdr w:val="none" w:sz="0" w:space="0" w:color="auto" w:frame="1"/>
          <w:shd w:val="clear" w:color="auto" w:fill="FFFFFF"/>
        </w:rPr>
        <w:t>.1 SUMMARY DESCRIPTION</w:t>
      </w:r>
    </w:p>
    <w:p w14:paraId="75DF112A" w14:textId="12C6DBBA" w:rsidR="009C2790" w:rsidRPr="009C2790" w:rsidRDefault="009C2790" w:rsidP="009C2790">
      <w:pPr>
        <w:rPr>
          <w:i/>
          <w:color w:val="0070C0"/>
        </w:rPr>
      </w:pPr>
      <w:r w:rsidRPr="009C2790">
        <w:rPr>
          <w:i/>
          <w:color w:val="0070C0"/>
        </w:rPr>
        <w:t>Evaluation criterion (</w:t>
      </w:r>
      <w:proofErr w:type="spellStart"/>
      <w:r w:rsidRPr="009C2790">
        <w:rPr>
          <w:i/>
          <w:color w:val="0070C0"/>
        </w:rPr>
        <w:t>i</w:t>
      </w:r>
      <w:proofErr w:type="spellEnd"/>
      <w:r w:rsidRPr="009C2790">
        <w:rPr>
          <w:i/>
          <w:color w:val="0070C0"/>
        </w:rPr>
        <w:t>) applies</w:t>
      </w:r>
    </w:p>
    <w:p w14:paraId="4B382C09" w14:textId="2E8EBF7C" w:rsidR="00C4635C" w:rsidRPr="005D085E" w:rsidRDefault="00C4635C" w:rsidP="00C4635C">
      <w:pP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 w:rsidRP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One- or two-paragraph overall description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of your proposed term project. Color red the parts changed from Assignment 2</w:t>
      </w:r>
      <w:r w:rsidR="001F38DD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, if any</w:t>
      </w:r>
      <w:r w:rsidR="00E73C5B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(all in red if this is a separate application).</w:t>
      </w:r>
    </w:p>
    <w:p w14:paraId="44FE2777" w14:textId="04C343B3" w:rsidR="00C4635C" w:rsidRDefault="001F38DD" w:rsidP="00C4635C">
      <w:r>
        <w:t>Your response replaces this.</w:t>
      </w:r>
    </w:p>
    <w:p w14:paraId="179E1278" w14:textId="0F76917F" w:rsidR="00C4635C" w:rsidRDefault="00E73C5B" w:rsidP="00C4635C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5</w:t>
      </w:r>
      <w:r w:rsidR="00C4635C" w:rsidRPr="009C5C3D">
        <w:rPr>
          <w:bdr w:val="none" w:sz="0" w:space="0" w:color="auto" w:frame="1"/>
          <w:shd w:val="clear" w:color="auto" w:fill="FFFFFF"/>
        </w:rPr>
        <w:t>.</w:t>
      </w:r>
      <w:r w:rsidR="00C4635C">
        <w:rPr>
          <w:bdr w:val="none" w:sz="0" w:space="0" w:color="auto" w:frame="1"/>
          <w:shd w:val="clear" w:color="auto" w:fill="FFFFFF"/>
        </w:rPr>
        <w:t>2</w:t>
      </w:r>
      <w:r w:rsidR="00C4635C" w:rsidRPr="009C5C3D">
        <w:rPr>
          <w:bdr w:val="none" w:sz="0" w:space="0" w:color="auto" w:frame="1"/>
          <w:shd w:val="clear" w:color="auto" w:fill="FFFFFF"/>
        </w:rPr>
        <w:t xml:space="preserve"> </w:t>
      </w:r>
      <w:r w:rsidR="00C4635C">
        <w:rPr>
          <w:bdr w:val="none" w:sz="0" w:space="0" w:color="auto" w:frame="1"/>
          <w:shd w:val="clear" w:color="auto" w:fill="FFFFFF"/>
        </w:rPr>
        <w:t xml:space="preserve">ADDITIONAL </w:t>
      </w:r>
      <w:r w:rsidR="00C4635C" w:rsidRPr="009C5C3D">
        <w:rPr>
          <w:bdr w:val="none" w:sz="0" w:space="0" w:color="auto" w:frame="1"/>
          <w:shd w:val="clear" w:color="auto" w:fill="FFFFFF"/>
        </w:rPr>
        <w:t>REQUIREMENTS</w:t>
      </w:r>
      <w:r w:rsidR="00C4635C">
        <w:rPr>
          <w:bdr w:val="none" w:sz="0" w:space="0" w:color="auto" w:frame="1"/>
          <w:shd w:val="clear" w:color="auto" w:fill="FFFFFF"/>
        </w:rPr>
        <w:t xml:space="preserve"> (FEATURES) IMPLEMENTED IN THIS RELEASE</w:t>
      </w:r>
    </w:p>
    <w:p w14:paraId="2B156545" w14:textId="77777777" w:rsidR="009C2790" w:rsidRPr="009C2790" w:rsidRDefault="009C2790" w:rsidP="009C2790">
      <w:pPr>
        <w:rPr>
          <w:i/>
          <w:color w:val="0070C0"/>
        </w:rPr>
      </w:pPr>
      <w:r w:rsidRPr="009C2790">
        <w:rPr>
          <w:i/>
          <w:color w:val="0070C0"/>
        </w:rPr>
        <w:t>Evaluation criterion (</w:t>
      </w:r>
      <w:proofErr w:type="spellStart"/>
      <w:r w:rsidRPr="009C2790">
        <w:rPr>
          <w:i/>
          <w:color w:val="0070C0"/>
        </w:rPr>
        <w:t>i</w:t>
      </w:r>
      <w:proofErr w:type="spellEnd"/>
      <w:r w:rsidRPr="009C2790">
        <w:rPr>
          <w:i/>
          <w:color w:val="0070C0"/>
        </w:rPr>
        <w:t>) applies</w:t>
      </w:r>
    </w:p>
    <w:p w14:paraId="26373912" w14:textId="17FE78FC" w:rsidR="00C4635C" w:rsidRPr="005B2F2A" w:rsidRDefault="00C4635C" w:rsidP="00C4635C">
      <w:pPr>
        <w:pStyle w:val="NormalWeb"/>
        <w:spacing w:before="0" w:beforeAutospacing="0" w:after="0" w:afterAutospacing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Title and one or two sentences per requirement. Don’t repeat requirements implemented for prior assignments unless they are necessary to provide context—in which case, make it clear </w:t>
      </w:r>
      <w:r w:rsidR="00D130E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they are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old.</w:t>
      </w:r>
    </w:p>
    <w:p w14:paraId="2F953936" w14:textId="0B18B81A" w:rsidR="00C4635C" w:rsidRDefault="00C4635C" w:rsidP="00C4635C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</w:t>
      </w:r>
      <w:r>
        <w:rPr>
          <w:bdr w:val="none" w:sz="0" w:space="0" w:color="auto" w:frame="1"/>
          <w:shd w:val="clear" w:color="auto" w:fill="FFFFFF"/>
        </w:rPr>
        <w:t xml:space="preserve"> </w:t>
      </w:r>
      <w:r w:rsidR="00E73C5B">
        <w:rPr>
          <w:bdr w:val="none" w:sz="0" w:space="0" w:color="auto" w:frame="1"/>
          <w:shd w:val="clear" w:color="auto" w:fill="FFFFFF"/>
        </w:rPr>
        <w:t>5</w:t>
      </w:r>
      <w:r>
        <w:rPr>
          <w:bdr w:val="none" w:sz="0" w:space="0" w:color="auto" w:frame="1"/>
          <w:shd w:val="clear" w:color="auto" w:fill="FFFFFF"/>
        </w:rPr>
        <w:t xml:space="preserve">.2.1 </w:t>
      </w:r>
      <w:r w:rsidR="001F38DD">
        <w:rPr>
          <w:bdr w:val="none" w:sz="0" w:space="0" w:color="auto" w:frame="1"/>
          <w:shd w:val="clear" w:color="auto" w:fill="FFFFFF"/>
        </w:rPr>
        <w:t>Your title replaces this.</w:t>
      </w:r>
      <w:r>
        <w:rPr>
          <w:bdr w:val="none" w:sz="0" w:space="0" w:color="auto" w:frame="1"/>
          <w:shd w:val="clear" w:color="auto" w:fill="FFFFFF"/>
        </w:rPr>
        <w:t xml:space="preserve"> (NEW</w:t>
      </w:r>
      <w:r w:rsidR="00937C56">
        <w:rPr>
          <w:bdr w:val="none" w:sz="0" w:space="0" w:color="auto" w:frame="1"/>
          <w:shd w:val="clear" w:color="auto" w:fill="FFFFFF"/>
        </w:rPr>
        <w:t>/OLD</w:t>
      </w:r>
      <w:r>
        <w:rPr>
          <w:bdr w:val="none" w:sz="0" w:space="0" w:color="auto" w:frame="1"/>
          <w:shd w:val="clear" w:color="auto" w:fill="FFFFFF"/>
        </w:rPr>
        <w:t>)</w:t>
      </w:r>
    </w:p>
    <w:p w14:paraId="755DC949" w14:textId="54660480" w:rsidR="00937C56" w:rsidRDefault="001F38DD" w:rsidP="00937C56">
      <w:r>
        <w:t>Your response replaces this.</w:t>
      </w:r>
    </w:p>
    <w:p w14:paraId="1BAD68F4" w14:textId="26834E56" w:rsidR="00C4635C" w:rsidRDefault="00C4635C" w:rsidP="00C4635C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 </w:t>
      </w:r>
      <w:r w:rsidR="00E73C5B">
        <w:rPr>
          <w:bdr w:val="none" w:sz="0" w:space="0" w:color="auto" w:frame="1"/>
          <w:shd w:val="clear" w:color="auto" w:fill="FFFFFF"/>
        </w:rPr>
        <w:t>5</w:t>
      </w:r>
      <w:r w:rsidRPr="005D085E">
        <w:rPr>
          <w:bdr w:val="none" w:sz="0" w:space="0" w:color="auto" w:frame="1"/>
          <w:shd w:val="clear" w:color="auto" w:fill="FFFFFF"/>
        </w:rPr>
        <w:t>.</w:t>
      </w:r>
      <w:r>
        <w:rPr>
          <w:bdr w:val="none" w:sz="0" w:space="0" w:color="auto" w:frame="1"/>
          <w:shd w:val="clear" w:color="auto" w:fill="FFFFFF"/>
        </w:rPr>
        <w:t>2.2</w:t>
      </w:r>
      <w:r w:rsidRPr="005D085E">
        <w:rPr>
          <w:bdr w:val="none" w:sz="0" w:space="0" w:color="auto" w:frame="1"/>
          <w:shd w:val="clear" w:color="auto" w:fill="FFFFFF"/>
        </w:rPr>
        <w:t xml:space="preserve"> </w:t>
      </w:r>
      <w:r w:rsidR="001F38DD">
        <w:rPr>
          <w:bdr w:val="none" w:sz="0" w:space="0" w:color="auto" w:frame="1"/>
          <w:shd w:val="clear" w:color="auto" w:fill="FFFFFF"/>
        </w:rPr>
        <w:t>Your title replaces this.</w:t>
      </w:r>
      <w:r w:rsidR="00937C56">
        <w:rPr>
          <w:bdr w:val="none" w:sz="0" w:space="0" w:color="auto" w:frame="1"/>
          <w:shd w:val="clear" w:color="auto" w:fill="FFFFFF"/>
        </w:rPr>
        <w:t xml:space="preserve"> (NEW/OLD)</w:t>
      </w:r>
    </w:p>
    <w:p w14:paraId="6358B27E" w14:textId="7CA5062E" w:rsidR="00937C56" w:rsidRDefault="001F38DD" w:rsidP="00937C56">
      <w:r>
        <w:t>Your response replaces this.</w:t>
      </w:r>
    </w:p>
    <w:p w14:paraId="29FFE790" w14:textId="240C2AFA" w:rsidR="00937C56" w:rsidRPr="00937C56" w:rsidRDefault="00937C56" w:rsidP="00937C56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 </w:t>
      </w:r>
      <w:r w:rsidR="00E73C5B">
        <w:rPr>
          <w:bdr w:val="none" w:sz="0" w:space="0" w:color="auto" w:frame="1"/>
          <w:shd w:val="clear" w:color="auto" w:fill="FFFFFF"/>
        </w:rPr>
        <w:t>5</w:t>
      </w:r>
      <w:r w:rsidRPr="005D085E">
        <w:rPr>
          <w:bdr w:val="none" w:sz="0" w:space="0" w:color="auto" w:frame="1"/>
          <w:shd w:val="clear" w:color="auto" w:fill="FFFFFF"/>
        </w:rPr>
        <w:t>.</w:t>
      </w:r>
      <w:r>
        <w:rPr>
          <w:bdr w:val="none" w:sz="0" w:space="0" w:color="auto" w:frame="1"/>
          <w:shd w:val="clear" w:color="auto" w:fill="FFFFFF"/>
        </w:rPr>
        <w:t>2….</w:t>
      </w:r>
      <w:r w:rsidRPr="005D085E">
        <w:rPr>
          <w:bdr w:val="none" w:sz="0" w:space="0" w:color="auto" w:frame="1"/>
          <w:shd w:val="clear" w:color="auto" w:fill="FFFFFF"/>
        </w:rPr>
        <w:t xml:space="preserve"> </w:t>
      </w:r>
      <w:r>
        <w:rPr>
          <w:bdr w:val="none" w:sz="0" w:space="0" w:color="auto" w:frame="1"/>
          <w:shd w:val="clear" w:color="auto" w:fill="FFFFFF"/>
        </w:rPr>
        <w:t>more as needed</w:t>
      </w:r>
    </w:p>
    <w:p w14:paraId="51B775C6" w14:textId="77777777" w:rsidR="00B4125C" w:rsidRDefault="00B4125C" w:rsidP="00E74C01">
      <w:pPr>
        <w:rPr>
          <w:bdr w:val="none" w:sz="0" w:space="0" w:color="auto" w:frame="1"/>
          <w:shd w:val="clear" w:color="auto" w:fill="FFFFFF"/>
        </w:rPr>
      </w:pPr>
    </w:p>
    <w:p w14:paraId="3438D9FE" w14:textId="10134F24" w:rsidR="00C4635C" w:rsidRDefault="00E73C5B" w:rsidP="00C4635C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5</w:t>
      </w:r>
      <w:r w:rsidR="00C4635C" w:rsidRPr="009C5C3D">
        <w:rPr>
          <w:bdr w:val="none" w:sz="0" w:space="0" w:color="auto" w:frame="1"/>
          <w:shd w:val="clear" w:color="auto" w:fill="FFFFFF"/>
        </w:rPr>
        <w:t>.</w:t>
      </w:r>
      <w:r w:rsidR="00C4635C">
        <w:rPr>
          <w:bdr w:val="none" w:sz="0" w:space="0" w:color="auto" w:frame="1"/>
          <w:shd w:val="clear" w:color="auto" w:fill="FFFFFF"/>
        </w:rPr>
        <w:t>3</w:t>
      </w:r>
      <w:r w:rsidR="00C4635C" w:rsidRPr="009C5C3D">
        <w:rPr>
          <w:bdr w:val="none" w:sz="0" w:space="0" w:color="auto" w:frame="1"/>
          <w:shd w:val="clear" w:color="auto" w:fill="FFFFFF"/>
        </w:rPr>
        <w:t xml:space="preserve"> </w:t>
      </w:r>
      <w:r w:rsidR="00C4635C">
        <w:rPr>
          <w:bdr w:val="none" w:sz="0" w:space="0" w:color="auto" w:frame="1"/>
          <w:shd w:val="clear" w:color="auto" w:fill="FFFFFF"/>
        </w:rPr>
        <w:t xml:space="preserve">I/O SUPPORTING THE </w:t>
      </w:r>
      <w:r w:rsidR="006213E0">
        <w:rPr>
          <w:bdr w:val="none" w:sz="0" w:space="0" w:color="auto" w:frame="1"/>
          <w:shd w:val="clear" w:color="auto" w:fill="FFFFFF"/>
        </w:rPr>
        <w:t xml:space="preserve">NEW </w:t>
      </w:r>
      <w:r w:rsidR="00C4635C">
        <w:rPr>
          <w:bdr w:val="none" w:sz="0" w:space="0" w:color="auto" w:frame="1"/>
          <w:shd w:val="clear" w:color="auto" w:fill="FFFFFF"/>
        </w:rPr>
        <w:t>REQUIREMENTS LISTED ABOVE</w:t>
      </w:r>
    </w:p>
    <w:p w14:paraId="0CE6B60E" w14:textId="09E2FB33" w:rsidR="009C2790" w:rsidRPr="009C2790" w:rsidRDefault="009C2790" w:rsidP="009C2790">
      <w:pPr>
        <w:rPr>
          <w:i/>
          <w:color w:val="0070C0"/>
        </w:rPr>
      </w:pPr>
      <w:r w:rsidRPr="009C2790">
        <w:rPr>
          <w:i/>
          <w:color w:val="0070C0"/>
        </w:rPr>
        <w:t>Evaluation criterion (i</w:t>
      </w:r>
      <w:r>
        <w:rPr>
          <w:i/>
          <w:color w:val="0070C0"/>
        </w:rPr>
        <w:t>i</w:t>
      </w:r>
      <w:r w:rsidRPr="009C2790">
        <w:rPr>
          <w:i/>
          <w:color w:val="0070C0"/>
        </w:rPr>
        <w:t>) applies</w:t>
      </w:r>
    </w:p>
    <w:p w14:paraId="040FB0BB" w14:textId="77777777" w:rsidR="00C4635C" w:rsidRPr="005D085E" w:rsidRDefault="00C4635C" w:rsidP="00C4635C">
      <w:pPr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</w:rPr>
        <w:t>Provide an example</w:t>
      </w:r>
      <w:r w:rsidRPr="005D085E">
        <w:rPr>
          <w:rFonts w:ascii="Arial Narrow" w:hAnsi="Arial Narrow"/>
          <w:color w:val="A6A6A6" w:themeColor="background1" w:themeShade="A6"/>
          <w:sz w:val="20"/>
        </w:rPr>
        <w:t xml:space="preserve"> of </w:t>
      </w:r>
      <w:r>
        <w:rPr>
          <w:rFonts w:ascii="Arial Narrow" w:hAnsi="Arial Narrow"/>
          <w:color w:val="A6A6A6" w:themeColor="background1" w:themeShade="A6"/>
          <w:sz w:val="20"/>
        </w:rPr>
        <w:t>input / output showing the new features of your application</w:t>
      </w:r>
      <w:r w:rsidRPr="005D085E">
        <w:rPr>
          <w:rFonts w:ascii="Arial Narrow" w:hAnsi="Arial Narrow"/>
          <w:color w:val="A6A6A6" w:themeColor="background1" w:themeShade="A6"/>
          <w:sz w:val="20"/>
        </w:rPr>
        <w:t>.</w:t>
      </w:r>
      <w:r w:rsidRPr="005D085E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</w:p>
    <w:p w14:paraId="191D98A4" w14:textId="77777777" w:rsidR="00C4635C" w:rsidRDefault="00C4635C" w:rsidP="00C4635C">
      <w:pPr>
        <w:pStyle w:val="Heading3"/>
      </w:pPr>
      <w:r>
        <w:t>Input</w:t>
      </w:r>
    </w:p>
    <w:p w14:paraId="048C4D16" w14:textId="13106372" w:rsidR="00937C56" w:rsidRDefault="001F38DD" w:rsidP="00937C56">
      <w:r>
        <w:t>Your response replaces this.</w:t>
      </w:r>
    </w:p>
    <w:p w14:paraId="739D7E7F" w14:textId="77777777" w:rsidR="00C4635C" w:rsidRDefault="00C4635C" w:rsidP="00C4635C">
      <w:pPr>
        <w:spacing w:after="0"/>
      </w:pPr>
    </w:p>
    <w:p w14:paraId="7C0AC50B" w14:textId="77777777" w:rsidR="00C4635C" w:rsidRDefault="00C4635C" w:rsidP="00C4635C">
      <w:pPr>
        <w:pStyle w:val="Heading3"/>
      </w:pPr>
      <w:r>
        <w:t>Input / Output</w:t>
      </w:r>
    </w:p>
    <w:p w14:paraId="1575F10E" w14:textId="512662A9" w:rsidR="00937C56" w:rsidRDefault="001F38DD" w:rsidP="00937C56">
      <w:r>
        <w:t>Your response replaces this.</w:t>
      </w:r>
    </w:p>
    <w:p w14:paraId="4476EE77" w14:textId="0386C499" w:rsidR="00C4635C" w:rsidRPr="001A67D3" w:rsidRDefault="00C4635C" w:rsidP="00C4635C">
      <w:pPr>
        <w:spacing w:after="0"/>
      </w:pPr>
    </w:p>
    <w:p w14:paraId="21A728D1" w14:textId="7515C153" w:rsidR="00C4635C" w:rsidRDefault="005535F6" w:rsidP="00C4635C">
      <w:pPr>
        <w:pStyle w:val="Heading2"/>
      </w:pPr>
      <w:r>
        <w:t>5</w:t>
      </w:r>
      <w:r w:rsidR="00C4635C">
        <w:t>.4 YOUR DIRECT</w:t>
      </w:r>
      <w:r w:rsidR="00C4635C" w:rsidRPr="00D45860">
        <w:rPr>
          <w:rStyle w:val="Heading2Char"/>
        </w:rPr>
        <w:t>OR</w:t>
      </w:r>
      <w:r w:rsidR="00C4635C">
        <w:t>Y</w:t>
      </w:r>
    </w:p>
    <w:p w14:paraId="24D5AEBF" w14:textId="31CB1EA7" w:rsidR="00C4635C" w:rsidRPr="005535F6" w:rsidRDefault="00C4635C" w:rsidP="00C4635C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 w:rsidRPr="005535F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Show a screenshot of your directory. </w:t>
      </w:r>
      <w:r w:rsidR="00253756" w:rsidRPr="005535F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Include your “.</w:t>
      </w:r>
      <w:proofErr w:type="spellStart"/>
      <w:r w:rsidR="00253756" w:rsidRPr="005535F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dat</w:t>
      </w:r>
      <w:proofErr w:type="spellEnd"/>
      <w:r w:rsidR="00253756" w:rsidRPr="005535F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” files (where objects are written). </w:t>
      </w:r>
      <w:r w:rsidRPr="005535F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This should include JUnit tests—class-by-class, and method-by-method, except for trivial </w:t>
      </w:r>
      <w:r w:rsidR="00D130E7" w:rsidRPr="005535F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and inappropriate </w:t>
      </w:r>
      <w:r w:rsidRPr="005535F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ones.</w:t>
      </w:r>
    </w:p>
    <w:p w14:paraId="5C3247EA" w14:textId="4E52D824" w:rsidR="00937C56" w:rsidRDefault="001F38DD" w:rsidP="00937C56">
      <w:r>
        <w:lastRenderedPageBreak/>
        <w:t>Your response replaces this.</w:t>
      </w:r>
    </w:p>
    <w:p w14:paraId="2C878FFE" w14:textId="77777777" w:rsidR="00C4635C" w:rsidRDefault="00C4635C" w:rsidP="00C4635C">
      <w:pPr>
        <w:spacing w:after="0"/>
        <w:rPr>
          <w:bdr w:val="none" w:sz="0" w:space="0" w:color="auto" w:frame="1"/>
          <w:shd w:val="clear" w:color="auto" w:fill="FFFFFF"/>
        </w:rPr>
      </w:pPr>
    </w:p>
    <w:p w14:paraId="67ABCEBA" w14:textId="755E859D" w:rsidR="00C4635C" w:rsidRPr="009C5C3D" w:rsidRDefault="00E73C5B" w:rsidP="00C4635C">
      <w:pPr>
        <w:pStyle w:val="Heading2"/>
      </w:pPr>
      <w:r>
        <w:rPr>
          <w:bdr w:val="none" w:sz="0" w:space="0" w:color="auto" w:frame="1"/>
          <w:shd w:val="clear" w:color="auto" w:fill="FFFFFF"/>
        </w:rPr>
        <w:t>5</w:t>
      </w:r>
      <w:r w:rsidR="00C4635C">
        <w:rPr>
          <w:bdr w:val="none" w:sz="0" w:space="0" w:color="auto" w:frame="1"/>
          <w:shd w:val="clear" w:color="auto" w:fill="FFFFFF"/>
        </w:rPr>
        <w:t>.5 DESIGN</w:t>
      </w:r>
      <w:r w:rsidR="00C4635C" w:rsidRPr="009E1B27">
        <w:t xml:space="preserve"> </w:t>
      </w:r>
    </w:p>
    <w:p w14:paraId="6EDAC4AE" w14:textId="77777777" w:rsidR="009C2790" w:rsidRPr="009C2790" w:rsidRDefault="009C2790" w:rsidP="009C2790">
      <w:pPr>
        <w:rPr>
          <w:i/>
          <w:color w:val="0070C0"/>
        </w:rPr>
      </w:pPr>
      <w:r w:rsidRPr="009C2790">
        <w:rPr>
          <w:i/>
          <w:color w:val="0070C0"/>
        </w:rPr>
        <w:t>Evaluation criterion (</w:t>
      </w:r>
      <w:proofErr w:type="spellStart"/>
      <w:r w:rsidRPr="009C2790">
        <w:rPr>
          <w:i/>
          <w:color w:val="0070C0"/>
        </w:rPr>
        <w:t>i</w:t>
      </w:r>
      <w:proofErr w:type="spellEnd"/>
      <w:r w:rsidRPr="009C2790">
        <w:rPr>
          <w:i/>
          <w:color w:val="0070C0"/>
        </w:rPr>
        <w:t>) applies</w:t>
      </w:r>
    </w:p>
    <w:p w14:paraId="77C1793D" w14:textId="3BC5EC50" w:rsidR="00C4635C" w:rsidRPr="005535F6" w:rsidRDefault="00C4635C" w:rsidP="001F38DD">
      <w:pPr>
        <w:rPr>
          <w:rFonts w:ascii="Arial Narrow" w:hAnsi="Arial Narrow"/>
          <w:color w:val="A6A6A6" w:themeColor="background1" w:themeShade="A6"/>
          <w:sz w:val="20"/>
          <w:szCs w:val="20"/>
        </w:rPr>
      </w:pPr>
      <w:r w:rsidRPr="005535F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Supply a main use case, the class model, and the sequence diagram corresponding to the use case. These should be consistent.</w:t>
      </w:r>
      <w:r w:rsidRPr="005535F6">
        <w:rPr>
          <w:rFonts w:ascii="Arial Narrow" w:hAnsi="Arial Narrow"/>
          <w:noProof/>
          <w:color w:val="A6A6A6" w:themeColor="background1" w:themeShade="A6"/>
          <w:sz w:val="20"/>
        </w:rPr>
        <w:t xml:space="preserve"> </w:t>
      </w:r>
      <w:r w:rsidR="001E53F5" w:rsidRPr="005535F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Indicate </w:t>
      </w:r>
      <w:r w:rsidRPr="005535F6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in </w:t>
      </w:r>
      <w:r w:rsidR="001E53F5" w:rsidRPr="005535F6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red </w:t>
      </w:r>
      <w:r w:rsidRPr="005535F6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your class model</w:t>
      </w:r>
      <w:r w:rsidRPr="005535F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where you </w:t>
      </w:r>
      <w:r w:rsidRPr="005535F6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applied </w:t>
      </w:r>
      <w:r w:rsidR="001E53F5" w:rsidRPr="005535F6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object read, object write, streams and lambdas</w:t>
      </w:r>
      <w:r w:rsidRPr="005535F6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  <w:r w:rsidR="00E42072" w:rsidRPr="005535F6">
        <w:rPr>
          <w:rFonts w:ascii="Arial Narrow" w:hAnsi="Arial Narrow"/>
          <w:color w:val="A6A6A6" w:themeColor="background1" w:themeShade="A6"/>
          <w:sz w:val="20"/>
          <w:szCs w:val="20"/>
        </w:rPr>
        <w:t xml:space="preserve">Excellent assignments will </w:t>
      </w:r>
      <w:r w:rsidR="00D130E7" w:rsidRPr="005535F6">
        <w:rPr>
          <w:rFonts w:ascii="Arial Narrow" w:hAnsi="Arial Narrow"/>
          <w:color w:val="A6A6A6" w:themeColor="background1" w:themeShade="A6"/>
          <w:sz w:val="20"/>
          <w:szCs w:val="20"/>
        </w:rPr>
        <w:t xml:space="preserve">typically </w:t>
      </w:r>
      <w:r w:rsidR="00E42072" w:rsidRPr="005535F6">
        <w:rPr>
          <w:rFonts w:ascii="Arial Narrow" w:hAnsi="Arial Narrow"/>
          <w:color w:val="A6A6A6" w:themeColor="background1" w:themeShade="A6"/>
          <w:sz w:val="20"/>
          <w:szCs w:val="20"/>
        </w:rPr>
        <w:t xml:space="preserve">include the use of Java FX (speak to your facilitator first </w:t>
      </w:r>
      <w:r w:rsidR="00D130E7" w:rsidRPr="005535F6">
        <w:rPr>
          <w:rFonts w:ascii="Arial Narrow" w:hAnsi="Arial Narrow"/>
          <w:color w:val="A6A6A6" w:themeColor="background1" w:themeShade="A6"/>
          <w:sz w:val="20"/>
          <w:szCs w:val="20"/>
        </w:rPr>
        <w:t>if you wish to use</w:t>
      </w:r>
      <w:r w:rsidR="00E42072" w:rsidRPr="005535F6">
        <w:rPr>
          <w:rFonts w:ascii="Arial Narrow" w:hAnsi="Arial Narrow"/>
          <w:color w:val="A6A6A6" w:themeColor="background1" w:themeShade="A6"/>
          <w:sz w:val="20"/>
          <w:szCs w:val="20"/>
        </w:rPr>
        <w:t xml:space="preserve"> alternative API’s) and event-driven programming.</w:t>
      </w:r>
    </w:p>
    <w:p w14:paraId="0FFDD1E0" w14:textId="2CDCDFEB" w:rsidR="00937C56" w:rsidRDefault="001F38DD" w:rsidP="00937C56">
      <w:r>
        <w:t>Your response replaces this.</w:t>
      </w:r>
    </w:p>
    <w:p w14:paraId="30870EBE" w14:textId="77777777" w:rsidR="00E73C5B" w:rsidRDefault="00E73C5B" w:rsidP="00937C56"/>
    <w:p w14:paraId="0F27F3EC" w14:textId="0EBB0340" w:rsidR="00C4635C" w:rsidRDefault="00E73C5B" w:rsidP="009C2790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5</w:t>
      </w:r>
      <w:r w:rsidR="009C2790">
        <w:rPr>
          <w:bdr w:val="none" w:sz="0" w:space="0" w:color="auto" w:frame="1"/>
          <w:shd w:val="clear" w:color="auto" w:fill="FFFFFF"/>
        </w:rPr>
        <w:t>.6 CODE SNIPPETS</w:t>
      </w:r>
    </w:p>
    <w:p w14:paraId="3C9AE169" w14:textId="7F19E2D6" w:rsidR="009C2790" w:rsidRPr="009C2790" w:rsidRDefault="009C2790" w:rsidP="009C2790">
      <w:pPr>
        <w:rPr>
          <w:i/>
          <w:color w:val="0070C0"/>
        </w:rPr>
      </w:pPr>
      <w:r w:rsidRPr="009C2790">
        <w:rPr>
          <w:i/>
          <w:color w:val="0070C0"/>
        </w:rPr>
        <w:t>Evaluation criterion (</w:t>
      </w:r>
      <w:r>
        <w:rPr>
          <w:i/>
          <w:color w:val="0070C0"/>
        </w:rPr>
        <w:t>ii</w:t>
      </w:r>
      <w:r w:rsidRPr="009C2790">
        <w:rPr>
          <w:i/>
          <w:color w:val="0070C0"/>
        </w:rPr>
        <w:t>i) applies</w:t>
      </w:r>
    </w:p>
    <w:p w14:paraId="6644EAAD" w14:textId="228C2483" w:rsidR="00E73C5B" w:rsidRDefault="00E73C5B" w:rsidP="00E73C5B">
      <w:pPr>
        <w:pStyle w:val="Heading3"/>
      </w:pPr>
      <w:r>
        <w:t xml:space="preserve">5.6.1 Code showing where concurrency is </w:t>
      </w:r>
      <w:r w:rsidRPr="00F02303">
        <w:rPr>
          <w:i/>
        </w:rPr>
        <w:t>defined</w:t>
      </w:r>
    </w:p>
    <w:p w14:paraId="7E5C0423" w14:textId="77777777" w:rsidR="00E73C5B" w:rsidRDefault="00E73C5B" w:rsidP="00E73C5B">
      <w:r>
        <w:t>Your response replaces this</w:t>
      </w:r>
    </w:p>
    <w:p w14:paraId="0D5E93AF" w14:textId="77777777" w:rsidR="00E73C5B" w:rsidRDefault="00E73C5B" w:rsidP="00E73C5B">
      <w:pPr>
        <w:pStyle w:val="Heading3"/>
      </w:pPr>
    </w:p>
    <w:p w14:paraId="481DA8C6" w14:textId="03812B16" w:rsidR="00E73C5B" w:rsidRDefault="00E73C5B" w:rsidP="00E73C5B">
      <w:pPr>
        <w:pStyle w:val="Heading3"/>
      </w:pPr>
      <w:r>
        <w:t xml:space="preserve">5.6.2 Code showing where concurrency is </w:t>
      </w:r>
      <w:r w:rsidRPr="00F02303">
        <w:rPr>
          <w:i/>
        </w:rPr>
        <w:t>used</w:t>
      </w:r>
    </w:p>
    <w:p w14:paraId="233BCC4E" w14:textId="66CEF6BF" w:rsidR="00E73C5B" w:rsidRDefault="00E73C5B" w:rsidP="00E73C5B"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>
        <w:t>Your response replaces this</w:t>
      </w:r>
    </w:p>
    <w:p w14:paraId="776977D6" w14:textId="57134E56" w:rsidR="00C4635C" w:rsidRDefault="00E73C5B" w:rsidP="001E53F5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5</w:t>
      </w:r>
      <w:r w:rsidR="00C4635C" w:rsidRPr="009C5C3D">
        <w:rPr>
          <w:bdr w:val="none" w:sz="0" w:space="0" w:color="auto" w:frame="1"/>
          <w:shd w:val="clear" w:color="auto" w:fill="FFFFFF"/>
        </w:rPr>
        <w:t>.</w:t>
      </w:r>
      <w:r w:rsidR="009C2790">
        <w:rPr>
          <w:bdr w:val="none" w:sz="0" w:space="0" w:color="auto" w:frame="1"/>
          <w:shd w:val="clear" w:color="auto" w:fill="FFFFFF"/>
        </w:rPr>
        <w:t>7</w:t>
      </w:r>
      <w:r w:rsidR="00C4635C" w:rsidRPr="009C5C3D">
        <w:rPr>
          <w:bdr w:val="none" w:sz="0" w:space="0" w:color="auto" w:frame="1"/>
          <w:shd w:val="clear" w:color="auto" w:fill="FFFFFF"/>
        </w:rPr>
        <w:t xml:space="preserve"> </w:t>
      </w:r>
      <w:r w:rsidR="00C4635C">
        <w:rPr>
          <w:bdr w:val="none" w:sz="0" w:space="0" w:color="auto" w:frame="1"/>
          <w:shd w:val="clear" w:color="auto" w:fill="FFFFFF"/>
        </w:rPr>
        <w:t>YOUR CODE</w:t>
      </w:r>
    </w:p>
    <w:p w14:paraId="1F87D039" w14:textId="23EE0D7B" w:rsidR="009C2790" w:rsidRPr="009C2790" w:rsidRDefault="009C2790" w:rsidP="009C2790">
      <w:pPr>
        <w:rPr>
          <w:i/>
          <w:color w:val="0070C0"/>
        </w:rPr>
      </w:pPr>
      <w:r w:rsidRPr="009C2790">
        <w:rPr>
          <w:i/>
          <w:color w:val="0070C0"/>
        </w:rPr>
        <w:t>Evaluation criterion (i</w:t>
      </w:r>
      <w:r>
        <w:rPr>
          <w:i/>
          <w:color w:val="0070C0"/>
        </w:rPr>
        <w:t>ii</w:t>
      </w:r>
      <w:r w:rsidRPr="009C2790">
        <w:rPr>
          <w:i/>
          <w:color w:val="0070C0"/>
        </w:rPr>
        <w:t>) applies</w:t>
      </w:r>
    </w:p>
    <w:p w14:paraId="2427521E" w14:textId="7A20B155" w:rsidR="00C4635C" w:rsidRPr="005D085E" w:rsidRDefault="00C4635C" w:rsidP="00C4635C">
      <w:pP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Unless your facilitator arranges another method, copy your Eclipse project to your file system, zip it, and attach it</w:t>
      </w:r>
      <w:r w:rsidR="001729B0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to your Blackboard response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. Please contact your facilitator in advance if you </w:t>
      </w:r>
      <w:r w:rsidR="001729B0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require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an exception.</w:t>
      </w:r>
    </w:p>
    <w:p w14:paraId="138608AA" w14:textId="01C4E35D" w:rsidR="00C4635C" w:rsidRDefault="00C4635C" w:rsidP="00C4635C">
      <w:r>
        <w:t xml:space="preserve">Your response </w:t>
      </w:r>
      <w:r w:rsidR="001F38DD">
        <w:t>replaces this.</w:t>
      </w:r>
    </w:p>
    <w:p w14:paraId="3B8B7CAC" w14:textId="77777777" w:rsidR="00937C56" w:rsidRPr="008C67C7" w:rsidRDefault="00937C56" w:rsidP="00C4635C"/>
    <w:p w14:paraId="66166A51" w14:textId="16A03985" w:rsidR="00C4635C" w:rsidRDefault="00E73C5B" w:rsidP="00C4635C">
      <w:pPr>
        <w:pStyle w:val="Heading2"/>
      </w:pPr>
      <w:r>
        <w:t>5</w:t>
      </w:r>
      <w:r w:rsidR="001729B0">
        <w:t>.</w:t>
      </w:r>
      <w:r w:rsidR="009C2790">
        <w:t>8</w:t>
      </w:r>
      <w:r w:rsidR="001729B0">
        <w:t xml:space="preserve"> </w:t>
      </w:r>
      <w:r w:rsidR="00C4635C">
        <w:t>Evaluation</w:t>
      </w:r>
    </w:p>
    <w:p w14:paraId="04F98ABC" w14:textId="6C3A7C1B" w:rsidR="00C4635C" w:rsidRDefault="00C4635C" w:rsidP="00C4635C">
      <w:pPr>
        <w:rPr>
          <w:rStyle w:val="f27"/>
          <w:rFonts w:ascii="Arial" w:hAnsi="Arial" w:cs="Arial"/>
          <w:color w:val="000000"/>
          <w:szCs w:val="24"/>
          <w:shd w:val="clear" w:color="auto" w:fill="FFFFFF"/>
        </w:rPr>
      </w:pPr>
      <w:r>
        <w:rPr>
          <w:rStyle w:val="f27"/>
          <w:rFonts w:ascii="Arial" w:hAnsi="Arial" w:cs="Arial"/>
          <w:color w:val="000000"/>
          <w:szCs w:val="24"/>
          <w:shd w:val="clear" w:color="auto" w:fill="FFFFFF"/>
        </w:rPr>
        <w:t xml:space="preserve"> </w:t>
      </w:r>
    </w:p>
    <w:bookmarkStart w:id="1" w:name="_MON_1673253821"/>
    <w:bookmarkEnd w:id="1"/>
    <w:p w14:paraId="1AB8165D" w14:textId="0FCF0C57" w:rsidR="001F38DD" w:rsidRDefault="00E73C5B" w:rsidP="00C4635C">
      <w:r>
        <w:object w:dxaOrig="9356" w:dyaOrig="5755" w14:anchorId="233EBF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287.25pt" o:ole="">
            <v:imagedata r:id="rId9" o:title=""/>
          </v:shape>
          <o:OLEObject Type="Embed" ProgID="Excel.Sheet.12" ShapeID="_x0000_i1025" DrawAspect="Content" ObjectID="_1706035313" r:id="rId10"/>
        </w:object>
      </w:r>
    </w:p>
    <w:p w14:paraId="0A48F774" w14:textId="42B89117" w:rsidR="00C53EB2" w:rsidRPr="00C4635C" w:rsidRDefault="00C53EB2" w:rsidP="00C4635C"/>
    <w:sectPr w:rsidR="00C53EB2" w:rsidRPr="00C46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ramer, Michael, Gabriel" w:date="2022-02-10T21:55:00Z" w:initials="KMG">
    <w:p w14:paraId="7CE3517A" w14:textId="77777777" w:rsidR="00526FEA" w:rsidRDefault="00526FEA">
      <w:pPr>
        <w:pStyle w:val="CommentText"/>
      </w:pPr>
      <w:r>
        <w:rPr>
          <w:rStyle w:val="CommentReference"/>
        </w:rPr>
        <w:annotationRef/>
      </w:r>
      <w:r>
        <w:t xml:space="preserve">However we can achieve Parallel execution - very wide open but add value to your app. </w:t>
      </w:r>
    </w:p>
    <w:p w14:paraId="37B9BED1" w14:textId="77777777" w:rsidR="00526FEA" w:rsidRDefault="00526FEA">
      <w:pPr>
        <w:pStyle w:val="CommentText"/>
      </w:pPr>
    </w:p>
    <w:p w14:paraId="6BDA1763" w14:textId="77777777" w:rsidR="00526FEA" w:rsidRDefault="00526FEA" w:rsidP="003A5ABC">
      <w:pPr>
        <w:pStyle w:val="CommentText"/>
      </w:pPr>
      <w:r>
        <w:t xml:space="preserve">The scope can define itself, doesn't have to be a large scope as long as it makes sense and is useful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DA176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0086C" w16cex:dateUtc="2022-02-11T02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DA1763" w16cid:durableId="25B0086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2F4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52A"/>
    <w:multiLevelType w:val="hybridMultilevel"/>
    <w:tmpl w:val="2A38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0374C"/>
    <w:multiLevelType w:val="hybridMultilevel"/>
    <w:tmpl w:val="B626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E5E4F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D683C"/>
    <w:multiLevelType w:val="hybridMultilevel"/>
    <w:tmpl w:val="12E07AF2"/>
    <w:lvl w:ilvl="0" w:tplc="A6B274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A0DF4"/>
    <w:multiLevelType w:val="hybridMultilevel"/>
    <w:tmpl w:val="03180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C5070"/>
    <w:multiLevelType w:val="hybridMultilevel"/>
    <w:tmpl w:val="604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07A70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B4039"/>
    <w:multiLevelType w:val="hybridMultilevel"/>
    <w:tmpl w:val="B32C1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B4EEC"/>
    <w:multiLevelType w:val="hybridMultilevel"/>
    <w:tmpl w:val="ADBC7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9"/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 w:numId="9">
    <w:abstractNumId w:val="2"/>
  </w:num>
  <w:num w:numId="1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ramer, Michael, Gabriel">
    <w15:presenceInfo w15:providerId="None" w15:userId="Kramer, Michael, Gabri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432CC"/>
    <w:rsid w:val="000853A8"/>
    <w:rsid w:val="001729B0"/>
    <w:rsid w:val="00186395"/>
    <w:rsid w:val="00197D31"/>
    <w:rsid w:val="001A67D3"/>
    <w:rsid w:val="001B1354"/>
    <w:rsid w:val="001C1B04"/>
    <w:rsid w:val="001E53F5"/>
    <w:rsid w:val="001F29DB"/>
    <w:rsid w:val="001F38DD"/>
    <w:rsid w:val="00225168"/>
    <w:rsid w:val="0023225D"/>
    <w:rsid w:val="00253756"/>
    <w:rsid w:val="00302685"/>
    <w:rsid w:val="003267D2"/>
    <w:rsid w:val="00327328"/>
    <w:rsid w:val="00396D28"/>
    <w:rsid w:val="003A3782"/>
    <w:rsid w:val="003D5036"/>
    <w:rsid w:val="003D7299"/>
    <w:rsid w:val="003E32C9"/>
    <w:rsid w:val="0048238E"/>
    <w:rsid w:val="00522FDD"/>
    <w:rsid w:val="00526FEA"/>
    <w:rsid w:val="005535F6"/>
    <w:rsid w:val="005B2F2A"/>
    <w:rsid w:val="005D085E"/>
    <w:rsid w:val="00605E7D"/>
    <w:rsid w:val="006213E0"/>
    <w:rsid w:val="006706E8"/>
    <w:rsid w:val="006D115F"/>
    <w:rsid w:val="006E144A"/>
    <w:rsid w:val="00715055"/>
    <w:rsid w:val="00750C8C"/>
    <w:rsid w:val="00760DD8"/>
    <w:rsid w:val="007637E6"/>
    <w:rsid w:val="0077411F"/>
    <w:rsid w:val="007B4238"/>
    <w:rsid w:val="007B52D9"/>
    <w:rsid w:val="007F2260"/>
    <w:rsid w:val="008758A6"/>
    <w:rsid w:val="008B1623"/>
    <w:rsid w:val="008C1DA4"/>
    <w:rsid w:val="008C67C7"/>
    <w:rsid w:val="008D35AA"/>
    <w:rsid w:val="008E1A43"/>
    <w:rsid w:val="008E6CF8"/>
    <w:rsid w:val="00937C56"/>
    <w:rsid w:val="009461E3"/>
    <w:rsid w:val="009758DA"/>
    <w:rsid w:val="009C2790"/>
    <w:rsid w:val="009C48F0"/>
    <w:rsid w:val="009C5C3D"/>
    <w:rsid w:val="009E1B27"/>
    <w:rsid w:val="00A07007"/>
    <w:rsid w:val="00A717C2"/>
    <w:rsid w:val="00A83CF3"/>
    <w:rsid w:val="00A870A7"/>
    <w:rsid w:val="00AA2657"/>
    <w:rsid w:val="00AB27A0"/>
    <w:rsid w:val="00AC08A6"/>
    <w:rsid w:val="00AE098F"/>
    <w:rsid w:val="00AE5A88"/>
    <w:rsid w:val="00AE6468"/>
    <w:rsid w:val="00B355CE"/>
    <w:rsid w:val="00B4125C"/>
    <w:rsid w:val="00BA0F07"/>
    <w:rsid w:val="00BC700B"/>
    <w:rsid w:val="00C128DE"/>
    <w:rsid w:val="00C27229"/>
    <w:rsid w:val="00C4635C"/>
    <w:rsid w:val="00C53EB2"/>
    <w:rsid w:val="00C659A1"/>
    <w:rsid w:val="00CA6A33"/>
    <w:rsid w:val="00CA74E7"/>
    <w:rsid w:val="00CD42D4"/>
    <w:rsid w:val="00CD7CB7"/>
    <w:rsid w:val="00CF51DB"/>
    <w:rsid w:val="00CF70B2"/>
    <w:rsid w:val="00D130E7"/>
    <w:rsid w:val="00D42324"/>
    <w:rsid w:val="00D45860"/>
    <w:rsid w:val="00DA276F"/>
    <w:rsid w:val="00E125EF"/>
    <w:rsid w:val="00E42072"/>
    <w:rsid w:val="00E44357"/>
    <w:rsid w:val="00E73C5B"/>
    <w:rsid w:val="00E74C01"/>
    <w:rsid w:val="00F07F39"/>
    <w:rsid w:val="00F24C51"/>
    <w:rsid w:val="00FF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A94A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790"/>
  </w:style>
  <w:style w:type="paragraph" w:styleId="Heading1">
    <w:name w:val="heading 1"/>
    <w:basedOn w:val="Normal"/>
    <w:next w:val="Normal"/>
    <w:link w:val="Heading1Char"/>
    <w:uiPriority w:val="9"/>
    <w:qFormat/>
    <w:rsid w:val="009C5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27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6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27">
    <w:name w:val="f27"/>
    <w:basedOn w:val="DefaultParagraphFont"/>
    <w:rsid w:val="008C67C7"/>
  </w:style>
  <w:style w:type="paragraph" w:styleId="ListParagraph">
    <w:name w:val="List Paragraph"/>
    <w:basedOn w:val="Normal"/>
    <w:uiPriority w:val="34"/>
    <w:qFormat/>
    <w:rsid w:val="00B355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27A0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27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007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007"/>
    <w:rPr>
      <w:rFonts w:ascii="Arial" w:hAnsi="Arial" w:cs="Arial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461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61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61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1E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0F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0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package" Target="embeddings/Microsoft_Excel_Worksheet.xlsx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Kramer, Michael, Gabriel</cp:lastModifiedBy>
  <cp:revision>7</cp:revision>
  <cp:lastPrinted>2021-02-09T15:12:00Z</cp:lastPrinted>
  <dcterms:created xsi:type="dcterms:W3CDTF">2021-02-02T18:50:00Z</dcterms:created>
  <dcterms:modified xsi:type="dcterms:W3CDTF">2022-02-11T02:55:00Z</dcterms:modified>
</cp:coreProperties>
</file>