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D0D2" w14:textId="77777777" w:rsidR="00F7509F" w:rsidRPr="00F7509F" w:rsidRDefault="00F7509F" w:rsidP="00F750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7509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2.1 Task </w:t>
      </w:r>
      <w:proofErr w:type="gramStart"/>
      <w:r w:rsidRPr="00F7509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1 :</w:t>
      </w:r>
      <w:proofErr w:type="gramEnd"/>
      <w:r w:rsidRPr="00F7509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Design pattern and its Use Case Scenario Description. (4 points)</w:t>
      </w:r>
    </w:p>
    <w:p w14:paraId="2A10CA87" w14:textId="77777777" w:rsidR="00F7509F" w:rsidRPr="00F7509F" w:rsidRDefault="00F7509F" w:rsidP="00F75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Provide a description of the application use case scenario that you have selected for your final project. Describe what are your main software design concepts regarding this application. For </w:t>
      </w:r>
      <w:proofErr w:type="gram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example</w:t>
      </w:r>
      <w:proofErr w:type="gram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 describe:</w:t>
      </w:r>
    </w:p>
    <w:p w14:paraId="61366665" w14:textId="77777777" w:rsidR="00F7509F" w:rsidRPr="00F7509F" w:rsidRDefault="00F7509F" w:rsidP="00E55896">
      <w:pPr>
        <w:pStyle w:val="Heading3"/>
        <w:rPr>
          <w:rFonts w:eastAsia="Times New Roman"/>
        </w:rPr>
      </w:pPr>
      <w:r w:rsidRPr="00F7509F">
        <w:rPr>
          <w:rFonts w:eastAsia="Times New Roman"/>
        </w:rPr>
        <w:t>What are the design goals in your project?</w:t>
      </w:r>
    </w:p>
    <w:p w14:paraId="7F032A39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Flexibility</w:t>
      </w:r>
    </w:p>
    <w:p w14:paraId="3777BE60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I will have 10 years of military service in June, 8 of those years has been with TUSAB. The one constant over that timeframe has been a continual change in requirements, especially regarding processing missions. Generally, these changes are minute, however, the way </w:t>
      </w:r>
      <w:proofErr w:type="spell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ServeMuse</w:t>
      </w:r>
      <w:proofErr w:type="spell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 is designed is with generally broad "strokes" that capture concepts that have been around since before I was </w:t>
      </w:r>
      <w:proofErr w:type="gram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born:</w:t>
      </w:r>
      <w:proofErr w:type="gram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 job sheets, transportation requests, etc. However, some ensembles and come and gone since I've been in the band and with each new 2-Star MDW general (they turn over every 3 years or so and are our direct "leadership") comes new requirements to mission processing. Most recently, we </w:t>
      </w:r>
      <w:proofErr w:type="gram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have to</w:t>
      </w:r>
      <w:proofErr w:type="gram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 distinguish between the way we process missions that fall outside the National Capitol Region to those from within. This was not addressed directly by </w:t>
      </w:r>
      <w:proofErr w:type="spell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ServeMuse</w:t>
      </w:r>
      <w:proofErr w:type="spell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 in this implementation but could easily be handled through the evaluation of the location field in a Request objects Event attribute.</w:t>
      </w:r>
    </w:p>
    <w:p w14:paraId="07CF317C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Reusability</w:t>
      </w:r>
    </w:p>
    <w:p w14:paraId="32AA15E6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I feel the design is abstract and broad enough to be easily adapted to</w:t>
      </w:r>
    </w:p>
    <w:p w14:paraId="4216E6B5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Other military bands</w:t>
      </w:r>
    </w:p>
    <w:p w14:paraId="039D728B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Non-musical military units</w:t>
      </w:r>
    </w:p>
    <w:p w14:paraId="4A3FE83B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Civilian music contractors</w:t>
      </w:r>
    </w:p>
    <w:p w14:paraId="10BCFFF2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Potentially any corporate task delegation system</w:t>
      </w:r>
    </w:p>
    <w:p w14:paraId="3DB39898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Sufficiency</w:t>
      </w:r>
    </w:p>
    <w:p w14:paraId="2DF1C31B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It effectively accomplishes the following requirements:</w:t>
      </w:r>
    </w:p>
    <w:p w14:paraId="2ED6AC04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Creating a Request</w:t>
      </w:r>
    </w:p>
    <w:p w14:paraId="7C91DAAF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Submitting a Request</w:t>
      </w:r>
    </w:p>
    <w:p w14:paraId="027F657D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Delegating a Request</w:t>
      </w:r>
    </w:p>
    <w:p w14:paraId="6C650DE7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Generating mission details from a Request</w:t>
      </w:r>
    </w:p>
    <w:p w14:paraId="7BD3382D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Distributing mission details</w:t>
      </w:r>
    </w:p>
    <w:p w14:paraId="711EFE6C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Updating the status of a Request</w:t>
      </w:r>
    </w:p>
    <w:p w14:paraId="4D135A9D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Distributing the updated status in the deliverables containing mission details informing subscribing parties of the update</w:t>
      </w:r>
    </w:p>
    <w:p w14:paraId="7A8809BB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Understandability</w:t>
      </w:r>
    </w:p>
    <w:p w14:paraId="4FEA3CD3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See below for more information</w:t>
      </w:r>
    </w:p>
    <w:p w14:paraId="682C4816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Efficiency</w:t>
      </w:r>
    </w:p>
    <w:p w14:paraId="05D6613E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As noted above this system essentially automates a series of processes (listed under </w:t>
      </w:r>
      <w:r w:rsidRPr="00F7509F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Sufficiency</w:t>
      </w: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 above) that are currently manual processes</w:t>
      </w:r>
    </w:p>
    <w:p w14:paraId="0C5D348F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Consequently, this system would improve efficiency by many orders of magnitude by automating these processes</w:t>
      </w:r>
    </w:p>
    <w:p w14:paraId="6EB60BCB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High Cohesion/Low Coupling</w:t>
      </w:r>
    </w:p>
    <w:p w14:paraId="58EF4D47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By focusing on the overlapping design patters noted in the UML Class Diagram High Cohesion and Low Coupling have been achieved to the extent it was possible</w:t>
      </w:r>
    </w:p>
    <w:p w14:paraId="6F74713C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Reliability</w:t>
      </w:r>
    </w:p>
    <w:p w14:paraId="6128FFD5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More testing is needed however, seems to not fail when used properly at an acceptable rate.</w:t>
      </w:r>
    </w:p>
    <w:p w14:paraId="7CEB8416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Information Hiding</w:t>
      </w:r>
    </w:p>
    <w:p w14:paraId="72374DE7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By adhering to the design patterns utilized, modularization is </w:t>
      </w:r>
      <w:proofErr w:type="gram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achieved</w:t>
      </w:r>
      <w:proofErr w:type="gram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 and information hiding is achieved</w:t>
      </w:r>
    </w:p>
    <w:p w14:paraId="4EB49852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Areas to Improve</w:t>
      </w:r>
    </w:p>
    <w:p w14:paraId="01444FF2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Security</w:t>
      </w:r>
    </w:p>
    <w:p w14:paraId="34BB9556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Need to build out defense against bad actors</w:t>
      </w:r>
    </w:p>
    <w:p w14:paraId="1B5CD458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Robustness</w:t>
      </w:r>
    </w:p>
    <w:p w14:paraId="534AF99D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Although it is designed to be flexible generally, it is additionally designed to be interacted with in a certain way</w:t>
      </w:r>
    </w:p>
    <w:p w14:paraId="7E56E2B9" w14:textId="77777777" w:rsidR="00F7509F" w:rsidRPr="00F7509F" w:rsidRDefault="00F7509F" w:rsidP="00F7509F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This could be improved by developing out the capacity to handle different types of inputs</w:t>
      </w:r>
    </w:p>
    <w:p w14:paraId="6644BDE7" w14:textId="77777777" w:rsidR="00F7509F" w:rsidRPr="00F7509F" w:rsidRDefault="00F7509F" w:rsidP="00F7509F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Essentially the only input to the system is a Google Calendar Event by design.</w:t>
      </w:r>
    </w:p>
    <w:p w14:paraId="763639EE" w14:textId="77777777" w:rsidR="00F7509F" w:rsidRPr="00F7509F" w:rsidRDefault="00F7509F" w:rsidP="00F7509F">
      <w:pPr>
        <w:numPr>
          <w:ilvl w:val="5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An easy way to build out Robustness would be to create a system agnostic Calendar API with the ability to interact with any Calendar API</w:t>
      </w:r>
    </w:p>
    <w:p w14:paraId="195958B3" w14:textId="77777777" w:rsidR="00F7509F" w:rsidRPr="00F7509F" w:rsidRDefault="00F7509F" w:rsidP="00E55896">
      <w:pPr>
        <w:pStyle w:val="Heading3"/>
        <w:rPr>
          <w:rFonts w:eastAsia="Times New Roman"/>
        </w:rPr>
      </w:pPr>
      <w:r w:rsidRPr="00F7509F">
        <w:rPr>
          <w:rFonts w:eastAsia="Times New Roman"/>
        </w:rPr>
        <w:lastRenderedPageBreak/>
        <w:t>How is the flexibility, of your implementation, e.g., how you add or remove in future new types?</w:t>
      </w:r>
    </w:p>
    <w:p w14:paraId="13AC7A9C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The Abstract Factory Pattern implemented is essentially designed to be able to support easy extension of the product and creator abstract classes.</w:t>
      </w:r>
    </w:p>
    <w:p w14:paraId="5AE87342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The Observer Pattern implemented easily supports adding Subscriber base classes</w:t>
      </w:r>
    </w:p>
    <w:p w14:paraId="229A9AD9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In our case here we just need to be mindful that these new Subscriber base classes are folded into our Abstract Factory creator and producer classes</w:t>
      </w:r>
    </w:p>
    <w:p w14:paraId="20333194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The Delegation Pattern implemented also easily supports implementation of more concrete delegators as needed.</w:t>
      </w:r>
    </w:p>
    <w:p w14:paraId="6701BDD3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Lastly, here the State Pattern implementation easily supports through implementing the Status Interface as many states as needed if more are needed.</w:t>
      </w:r>
    </w:p>
    <w:p w14:paraId="48DC374C" w14:textId="77777777" w:rsidR="00F7509F" w:rsidRPr="00F7509F" w:rsidRDefault="00F7509F" w:rsidP="00E55896">
      <w:pPr>
        <w:pStyle w:val="Heading3"/>
        <w:rPr>
          <w:rFonts w:eastAsia="Times New Roman"/>
        </w:rPr>
      </w:pPr>
      <w:r w:rsidRPr="00F7509F">
        <w:rPr>
          <w:rFonts w:eastAsia="Times New Roman"/>
        </w:rPr>
        <w:t>How is the simplicity and understandability of your implementation?</w:t>
      </w:r>
    </w:p>
    <w:p w14:paraId="43422AD0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Understandability</w:t>
      </w:r>
    </w:p>
    <w:p w14:paraId="5C713CFC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It would be quite easy to explain and relate what the system is doing to a non-technical supervisor</w:t>
      </w:r>
    </w:p>
    <w:p w14:paraId="7F3D7E10" w14:textId="77777777" w:rsidR="00F7509F" w:rsidRPr="00F7509F" w:rsidRDefault="00F7509F" w:rsidP="00F7509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The system reflects quite well "the way things are" at the office, how this process works in the real world</w:t>
      </w:r>
    </w:p>
    <w:p w14:paraId="751A28F1" w14:textId="77777777" w:rsidR="00F7509F" w:rsidRPr="00F7509F" w:rsidRDefault="00F7509F" w:rsidP="00F7509F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It is also clear how the automation of these processes improves the efficiency by many orders of </w:t>
      </w:r>
      <w:proofErr w:type="spell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magnitud</w:t>
      </w:r>
      <w:proofErr w:type="spellEnd"/>
    </w:p>
    <w:p w14:paraId="07A18C95" w14:textId="77777777" w:rsidR="00F7509F" w:rsidRPr="00F7509F" w:rsidRDefault="00F7509F" w:rsidP="00DC76A5">
      <w:pPr>
        <w:pStyle w:val="Heading3"/>
        <w:rPr>
          <w:rFonts w:eastAsia="Times New Roman"/>
        </w:rPr>
      </w:pPr>
      <w:proofErr w:type="gramStart"/>
      <w:r w:rsidRPr="00F7509F">
        <w:rPr>
          <w:rFonts w:eastAsia="Times New Roman"/>
        </w:rPr>
        <w:t>How</w:t>
      </w:r>
      <w:proofErr w:type="gramEnd"/>
      <w:r w:rsidRPr="00F7509F">
        <w:rPr>
          <w:rFonts w:eastAsia="Times New Roman"/>
        </w:rPr>
        <w:t xml:space="preserve"> you avoided duplicated code?</w:t>
      </w:r>
    </w:p>
    <w:p w14:paraId="5B9ADA50" w14:textId="77777777" w:rsidR="00F7509F" w:rsidRPr="00F7509F" w:rsidRDefault="00F7509F" w:rsidP="00F750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By adhering to the above-mentioned design patterns quite strictly.</w:t>
      </w:r>
    </w:p>
    <w:p w14:paraId="5EB61304" w14:textId="77777777" w:rsidR="00F7509F" w:rsidRPr="00F7509F" w:rsidRDefault="00F7509F" w:rsidP="00F7509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proofErr w:type="gram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producers</w:t>
      </w:r>
      <w:proofErr w:type="gram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 package is an example where only Singletons are utilized and on the surface there may appear to be code duplicated</w:t>
      </w:r>
    </w:p>
    <w:p w14:paraId="788BEA9C" w14:textId="2757BB38" w:rsidR="00123031" w:rsidRPr="00D5091A" w:rsidRDefault="00F7509F" w:rsidP="00E33F4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</w:pP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I have attempted to show that this is not the case in the </w:t>
      </w:r>
      <w:proofErr w:type="spell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BluesProducer</w:t>
      </w:r>
      <w:proofErr w:type="spell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ChorusProducer</w:t>
      </w:r>
      <w:proofErr w:type="spell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, and </w:t>
      </w:r>
      <w:proofErr w:type="spell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DownrangeProducer</w:t>
      </w:r>
      <w:proofErr w:type="spell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 classes</w:t>
      </w:r>
      <w:r w:rsidR="00B0240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fin</w:t>
      </w:r>
      <w:r w:rsidR="00B0240B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J</w:t>
      </w:r>
      <w:r w:rsidR="00691C38">
        <w:rPr>
          <w:rFonts w:ascii="Segoe UI" w:eastAsia="Times New Roman" w:hAnsi="Segoe UI" w:cs="Segoe UI"/>
          <w:color w:val="24292F"/>
          <w:sz w:val="24"/>
          <w:szCs w:val="24"/>
        </w:rPr>
        <w:t>o</w:t>
      </w: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>bInCalendar</w:t>
      </w:r>
      <w:proofErr w:type="spellEnd"/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 methods all have deceivingly similar signatures however these methods are implemented with slightly varying algorithms to justify show why they are needed as disti</w:t>
      </w:r>
      <w:r w:rsidR="00E33F42">
        <w:rPr>
          <w:rFonts w:ascii="Segoe UI" w:eastAsia="Times New Roman" w:hAnsi="Segoe UI" w:cs="Segoe UI"/>
          <w:color w:val="24292F"/>
          <w:sz w:val="24"/>
          <w:szCs w:val="24"/>
        </w:rPr>
        <w:t>n</w:t>
      </w:r>
      <w:r w:rsidRPr="00F7509F">
        <w:rPr>
          <w:rFonts w:ascii="Segoe UI" w:eastAsia="Times New Roman" w:hAnsi="Segoe UI" w:cs="Segoe UI"/>
          <w:color w:val="24292F"/>
          <w:sz w:val="24"/>
          <w:szCs w:val="24"/>
        </w:rPr>
        <w:t xml:space="preserve">ct classes. </w:t>
      </w:r>
    </w:p>
    <w:p w14:paraId="6BB60BD6" w14:textId="334F03DC" w:rsidR="00D5091A" w:rsidRDefault="00D5091A" w:rsidP="00D509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CD819F" w14:textId="6F0944D3" w:rsidR="00D5091A" w:rsidRPr="00F7509F" w:rsidRDefault="00D5091A" w:rsidP="00D509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7509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2.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2 Task 2 – UML Class Diagram. (5 Points)</w:t>
      </w:r>
    </w:p>
    <w:p w14:paraId="0DE37336" w14:textId="3FD1A7F8" w:rsidR="00EC47AC" w:rsidRDefault="00EF7548" w:rsidP="00EC47AC">
      <w:pPr>
        <w:pStyle w:val="Caption"/>
        <w:keepNext/>
      </w:pPr>
      <w:fldSimple w:instr=" SEQ Figure \* ARABIC ">
        <w:r w:rsidR="00000B4F">
          <w:rPr>
            <w:noProof/>
          </w:rPr>
          <w:t>1</w:t>
        </w:r>
      </w:fldSimple>
      <w:r w:rsidR="00EC47AC">
        <w:t xml:space="preserve">. See PDF CS665 Final Project Class Diagram or online </w:t>
      </w:r>
      <w:hyperlink r:id="rId5" w:history="1">
        <w:r w:rsidR="00EC47AC" w:rsidRPr="00EC47AC">
          <w:rPr>
            <w:rStyle w:val="Hyperlink"/>
          </w:rPr>
          <w:t>here</w:t>
        </w:r>
      </w:hyperlink>
      <w:r w:rsidR="0086622F">
        <w:t xml:space="preserve"> to scale up</w:t>
      </w:r>
    </w:p>
    <w:p w14:paraId="7953EF47" w14:textId="7CA14824" w:rsidR="00D5091A" w:rsidRDefault="00EF7548" w:rsidP="00D5091A">
      <w:pPr>
        <w:shd w:val="clear" w:color="auto" w:fill="FFFFFF"/>
        <w:spacing w:before="60" w:after="100" w:afterAutospacing="1" w:line="240" w:lineRule="auto"/>
      </w:pPr>
      <w:r>
        <w:rPr>
          <w:noProof/>
        </w:rPr>
        <w:drawing>
          <wp:inline distT="0" distB="0" distL="0" distR="0" wp14:anchorId="52599167" wp14:editId="32F95C1E">
            <wp:extent cx="5943600" cy="4187190"/>
            <wp:effectExtent l="0" t="0" r="0" b="3810"/>
            <wp:docPr id="1" name="Picture 1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0DD5" w14:textId="64A68EC6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64C03F6F" w14:textId="3E4E68AE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6112AF81" w14:textId="24E3CEF7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5287B12C" w14:textId="3AA4BDDA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5D141801" w14:textId="66E9C6F6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3182BB16" w14:textId="7F500E29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3D3C2C90" w14:textId="488658EB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650E0995" w14:textId="66928DA4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1F50B7BA" w14:textId="76A52AAA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3962C2A1" w14:textId="77777777" w:rsidR="000B0AA6" w:rsidRDefault="000B0AA6" w:rsidP="00D5091A">
      <w:pPr>
        <w:shd w:val="clear" w:color="auto" w:fill="FFFFFF"/>
        <w:spacing w:before="60" w:after="100" w:afterAutospacing="1" w:line="240" w:lineRule="auto"/>
      </w:pPr>
    </w:p>
    <w:p w14:paraId="5EA414F9" w14:textId="6E8C6E37" w:rsidR="00000B4F" w:rsidRPr="00F7509F" w:rsidRDefault="00000B4F" w:rsidP="00000B4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7509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2.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2.1 Task 2</w:t>
      </w:r>
      <w:r w:rsidR="008D783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.1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– UML State Transition Diagram.</w:t>
      </w:r>
    </w:p>
    <w:p w14:paraId="790116C9" w14:textId="260EED32" w:rsidR="00000B4F" w:rsidRDefault="00DC76A5" w:rsidP="00000B4F">
      <w:pPr>
        <w:pStyle w:val="Caption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000B4F">
        <w:rPr>
          <w:noProof/>
        </w:rPr>
        <w:t>2</w:t>
      </w:r>
      <w:r>
        <w:rPr>
          <w:noProof/>
        </w:rPr>
        <w:fldChar w:fldCharType="end"/>
      </w:r>
      <w:r w:rsidR="00000B4F">
        <w:t xml:space="preserve">. requests package Status State Transitions also available </w:t>
      </w:r>
      <w:hyperlink r:id="rId7" w:history="1">
        <w:r w:rsidR="00000B4F" w:rsidRPr="00000B4F">
          <w:rPr>
            <w:rStyle w:val="Hyperlink"/>
          </w:rPr>
          <w:t>here</w:t>
        </w:r>
      </w:hyperlink>
    </w:p>
    <w:p w14:paraId="23148110" w14:textId="10637483" w:rsidR="00CD2ED3" w:rsidRDefault="00D44013" w:rsidP="00D5091A">
      <w:pPr>
        <w:shd w:val="clear" w:color="auto" w:fill="FFFFFF"/>
        <w:spacing w:before="60" w:after="100" w:afterAutospacing="1" w:line="240" w:lineRule="auto"/>
      </w:pPr>
      <w:r>
        <w:rPr>
          <w:noProof/>
        </w:rPr>
        <w:drawing>
          <wp:inline distT="0" distB="0" distL="0" distR="0" wp14:anchorId="30FE5BD8" wp14:editId="17AB3AD9">
            <wp:extent cx="5943600" cy="35826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3B3C" w14:textId="5FE42059" w:rsidR="00CD2ED3" w:rsidRDefault="00CD2ED3" w:rsidP="00D5091A">
      <w:pPr>
        <w:shd w:val="clear" w:color="auto" w:fill="FFFFFF"/>
        <w:spacing w:before="60" w:after="100" w:afterAutospacing="1" w:line="240" w:lineRule="auto"/>
      </w:pPr>
    </w:p>
    <w:p w14:paraId="4DB9CEF9" w14:textId="6C45FBB9" w:rsidR="00CD2ED3" w:rsidRDefault="00CD2ED3" w:rsidP="00D5091A">
      <w:pPr>
        <w:shd w:val="clear" w:color="auto" w:fill="FFFFFF"/>
        <w:spacing w:before="60" w:after="100" w:afterAutospacing="1" w:line="240" w:lineRule="auto"/>
      </w:pPr>
    </w:p>
    <w:p w14:paraId="53D6DD2B" w14:textId="74EFA94A" w:rsidR="00CD2ED3" w:rsidRDefault="00CD2ED3" w:rsidP="00D5091A">
      <w:pPr>
        <w:shd w:val="clear" w:color="auto" w:fill="FFFFFF"/>
        <w:spacing w:before="60" w:after="100" w:afterAutospacing="1" w:line="240" w:lineRule="auto"/>
      </w:pPr>
    </w:p>
    <w:p w14:paraId="293E6097" w14:textId="5A5AD5E5" w:rsidR="00CD2ED3" w:rsidRDefault="00CD2ED3" w:rsidP="00000B4F">
      <w:pPr>
        <w:pStyle w:val="Heading2"/>
      </w:pPr>
    </w:p>
    <w:p w14:paraId="44F86A46" w14:textId="0911DD9E" w:rsidR="00CD2ED3" w:rsidRDefault="00CD2ED3" w:rsidP="00D5091A">
      <w:pPr>
        <w:shd w:val="clear" w:color="auto" w:fill="FFFFFF"/>
        <w:spacing w:before="60" w:after="100" w:afterAutospacing="1" w:line="240" w:lineRule="auto"/>
      </w:pPr>
    </w:p>
    <w:p w14:paraId="11AF12B6" w14:textId="4026D043" w:rsidR="00CD2ED3" w:rsidRPr="00F7509F" w:rsidRDefault="00CD2ED3" w:rsidP="00CD2ED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7509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2.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3 Task 3 – Implement your solution in Java. (5 Points)</w:t>
      </w:r>
    </w:p>
    <w:p w14:paraId="0D6FB63E" w14:textId="480CC15B" w:rsidR="00CD2ED3" w:rsidRDefault="00CD2ED3" w:rsidP="00D5091A">
      <w:pPr>
        <w:shd w:val="clear" w:color="auto" w:fill="FFFFFF"/>
        <w:spacing w:before="60" w:after="100" w:afterAutospacing="1" w:line="240" w:lineRule="auto"/>
      </w:pPr>
    </w:p>
    <w:p w14:paraId="2C629AE0" w14:textId="3F517F81" w:rsidR="00C404C6" w:rsidRDefault="00DC76A5" w:rsidP="00D5091A">
      <w:pPr>
        <w:shd w:val="clear" w:color="auto" w:fill="FFFFFF"/>
        <w:spacing w:before="60" w:after="100" w:afterAutospacing="1" w:line="240" w:lineRule="auto"/>
      </w:pPr>
      <w:hyperlink r:id="rId9" w:history="1">
        <w:r w:rsidR="00C404C6" w:rsidRPr="00951182">
          <w:rPr>
            <w:rStyle w:val="Hyperlink"/>
          </w:rPr>
          <w:t>https://github.com/metcs/met-cs665-assignment-project-MichaelKramerGuitar</w:t>
        </w:r>
      </w:hyperlink>
    </w:p>
    <w:p w14:paraId="1EAA6D45" w14:textId="62E5DD88" w:rsidR="00C404C6" w:rsidRDefault="00C404C6" w:rsidP="00D5091A">
      <w:pPr>
        <w:shd w:val="clear" w:color="auto" w:fill="FFFFFF"/>
        <w:spacing w:before="60" w:after="100" w:afterAutospacing="1" w:line="240" w:lineRule="auto"/>
      </w:pPr>
    </w:p>
    <w:p w14:paraId="27709089" w14:textId="2465A15A" w:rsidR="000E24E0" w:rsidRDefault="000E24E0" w:rsidP="00D5091A">
      <w:pPr>
        <w:shd w:val="clear" w:color="auto" w:fill="FFFFFF"/>
        <w:spacing w:before="60" w:after="100" w:afterAutospacing="1" w:line="240" w:lineRule="auto"/>
      </w:pPr>
    </w:p>
    <w:p w14:paraId="13816A16" w14:textId="4A3497D1" w:rsidR="000E24E0" w:rsidRPr="00F7509F" w:rsidRDefault="000E24E0" w:rsidP="000E24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7509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2.</w:t>
      </w:r>
      <w:r w:rsidR="00CD165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4 Task 4 – Create a presentation about your project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(5 Points)</w:t>
      </w:r>
    </w:p>
    <w:p w14:paraId="69EBBB68" w14:textId="66CF97A5" w:rsidR="000E24E0" w:rsidRDefault="000E24E0" w:rsidP="00D5091A">
      <w:pPr>
        <w:shd w:val="clear" w:color="auto" w:fill="FFFFFF"/>
        <w:spacing w:before="60" w:after="100" w:afterAutospacing="1" w:line="240" w:lineRule="auto"/>
      </w:pPr>
    </w:p>
    <w:p w14:paraId="44F983FC" w14:textId="3950790C" w:rsidR="000E24E0" w:rsidRDefault="000E24E0" w:rsidP="00D5091A">
      <w:pPr>
        <w:shd w:val="clear" w:color="auto" w:fill="FFFFFF"/>
        <w:spacing w:before="60" w:after="100" w:afterAutospacing="1" w:line="240" w:lineRule="auto"/>
      </w:pPr>
      <w:r>
        <w:t xml:space="preserve">See </w:t>
      </w:r>
      <w:r w:rsidRPr="006625CC">
        <w:rPr>
          <w:b/>
          <w:bCs/>
          <w:i/>
          <w:iCs/>
        </w:rPr>
        <w:t>mgkramer_cs665classproject_ServeMuse.pptx</w:t>
      </w:r>
      <w:r>
        <w:t xml:space="preserve"> in project root folder</w:t>
      </w:r>
    </w:p>
    <w:p w14:paraId="5F408132" w14:textId="48A95213" w:rsidR="001842BE" w:rsidRDefault="001842BE" w:rsidP="00D5091A">
      <w:pPr>
        <w:shd w:val="clear" w:color="auto" w:fill="FFFFFF"/>
        <w:spacing w:before="60" w:after="100" w:afterAutospacing="1" w:line="240" w:lineRule="auto"/>
      </w:pPr>
    </w:p>
    <w:p w14:paraId="2E609B4B" w14:textId="396C0CB4" w:rsidR="001842BE" w:rsidRPr="00F7509F" w:rsidRDefault="001842BE" w:rsidP="001842B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7509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2.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5 Task 5 – Record your presentation and upload a MP4 file. (5 Points)</w:t>
      </w:r>
    </w:p>
    <w:p w14:paraId="22BE86DC" w14:textId="0A79B54D" w:rsidR="001842BE" w:rsidRDefault="001842BE" w:rsidP="00D5091A">
      <w:pPr>
        <w:shd w:val="clear" w:color="auto" w:fill="FFFFFF"/>
        <w:spacing w:before="60" w:after="100" w:afterAutospacing="1" w:line="240" w:lineRule="auto"/>
      </w:pPr>
    </w:p>
    <w:p w14:paraId="7A2D0EA1" w14:textId="79F6D894" w:rsidR="009111B5" w:rsidRDefault="009111B5" w:rsidP="00D5091A">
      <w:pPr>
        <w:shd w:val="clear" w:color="auto" w:fill="FFFFFF"/>
        <w:spacing w:before="60" w:after="100" w:afterAutospacing="1" w:line="240" w:lineRule="auto"/>
      </w:pPr>
      <w:r>
        <w:t xml:space="preserve">See upload to blackboard. </w:t>
      </w:r>
    </w:p>
    <w:sectPr w:rsidR="0091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4EEC"/>
    <w:multiLevelType w:val="multilevel"/>
    <w:tmpl w:val="E19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1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4"/>
    <w:rsid w:val="00000B4F"/>
    <w:rsid w:val="000B0AA6"/>
    <w:rsid w:val="000E24E0"/>
    <w:rsid w:val="00123031"/>
    <w:rsid w:val="00150B6C"/>
    <w:rsid w:val="001842BE"/>
    <w:rsid w:val="001C2383"/>
    <w:rsid w:val="006625CC"/>
    <w:rsid w:val="00691C38"/>
    <w:rsid w:val="006A7DE4"/>
    <w:rsid w:val="006B11F0"/>
    <w:rsid w:val="0086622F"/>
    <w:rsid w:val="008A7A10"/>
    <w:rsid w:val="008D7833"/>
    <w:rsid w:val="009111B5"/>
    <w:rsid w:val="00AD73A4"/>
    <w:rsid w:val="00B0240B"/>
    <w:rsid w:val="00B361B4"/>
    <w:rsid w:val="00C404C6"/>
    <w:rsid w:val="00CD165D"/>
    <w:rsid w:val="00CD2ED3"/>
    <w:rsid w:val="00D44013"/>
    <w:rsid w:val="00D5091A"/>
    <w:rsid w:val="00DC76A5"/>
    <w:rsid w:val="00E33F42"/>
    <w:rsid w:val="00E55896"/>
    <w:rsid w:val="00EC47AC"/>
    <w:rsid w:val="00EF7548"/>
    <w:rsid w:val="00F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F669"/>
  <w15:chartTrackingRefBased/>
  <w15:docId w15:val="{C6F79192-DE91-4CD8-8CF8-7EB8247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3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50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509F"/>
    <w:rPr>
      <w:i/>
      <w:iCs/>
    </w:rPr>
  </w:style>
  <w:style w:type="character" w:styleId="Hyperlink">
    <w:name w:val="Hyperlink"/>
    <w:basedOn w:val="DefaultParagraphFont"/>
    <w:uiPriority w:val="99"/>
    <w:unhideWhenUsed/>
    <w:rsid w:val="00F7509F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47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7A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558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06d2539f-b7ba-4178-85ea-703f0d3c141a/edit?beaconFlowId=4A70AF925967D6B6&amp;invitationId=inv_50785b53-ae29-4d45-8a5a-261450f6b659&amp;page=0_0%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ucid.app/lucidchart/aac2db52-9d4f-4308-85e6-7340fab17501/edit?page=0_0&amp;invitationId=inv_a8ae3f3c-9761-49ea-bb37-28c7c8c46bbc%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tcs/met-cs665-assignment-project-MichaelKramerGui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Michael, Gabriel</dc:creator>
  <cp:keywords/>
  <dc:description/>
  <cp:lastModifiedBy>Kramer, Michael, Gabriel</cp:lastModifiedBy>
  <cp:revision>30</cp:revision>
  <dcterms:created xsi:type="dcterms:W3CDTF">2022-04-16T15:05:00Z</dcterms:created>
  <dcterms:modified xsi:type="dcterms:W3CDTF">2022-04-22T03:41:00Z</dcterms:modified>
</cp:coreProperties>
</file>