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22C4" w14:textId="0B01F0D0" w:rsidR="007C0CAA" w:rsidRPr="00B627E2" w:rsidRDefault="00A03D58">
      <w:pPr>
        <w:rPr>
          <w:sz w:val="16"/>
          <w:szCs w:val="16"/>
        </w:rPr>
      </w:pPr>
      <w:r w:rsidRPr="00B627E2">
        <w:rPr>
          <w:sz w:val="16"/>
          <w:szCs w:val="16"/>
        </w:rPr>
        <w:t>Quick reference to find each project required technique:</w:t>
      </w:r>
    </w:p>
    <w:p w14:paraId="066DF9F5" w14:textId="77777777" w:rsidR="00A03D58" w:rsidRPr="00B627E2" w:rsidRDefault="00A03D58" w:rsidP="00A03D58">
      <w:pPr>
        <w:pStyle w:val="ListParagraph"/>
        <w:numPr>
          <w:ilvl w:val="0"/>
          <w:numId w:val="1"/>
        </w:numPr>
        <w:rPr>
          <w:sz w:val="16"/>
          <w:szCs w:val="16"/>
        </w:rPr>
      </w:pPr>
      <w:r w:rsidRPr="00B627E2">
        <w:rPr>
          <w:sz w:val="16"/>
          <w:szCs w:val="16"/>
        </w:rPr>
        <w:t>Container type,</w:t>
      </w:r>
    </w:p>
    <w:p w14:paraId="64801E79" w14:textId="1CC9C2E3" w:rsidR="00A03D58" w:rsidRPr="00B627E2" w:rsidRDefault="00A03D58" w:rsidP="00A03D58">
      <w:pPr>
        <w:pStyle w:val="ListParagraph"/>
        <w:numPr>
          <w:ilvl w:val="1"/>
          <w:numId w:val="1"/>
        </w:numPr>
        <w:rPr>
          <w:sz w:val="16"/>
          <w:szCs w:val="16"/>
        </w:rPr>
      </w:pPr>
      <w:r w:rsidRPr="00B627E2">
        <w:rPr>
          <w:sz w:val="16"/>
          <w:szCs w:val="16"/>
        </w:rPr>
        <w:t xml:space="preserve">plentiful in project. Easy reference </w:t>
      </w:r>
      <w:r w:rsidRPr="0026382F">
        <w:rPr>
          <w:rFonts w:ascii="Consolas" w:hAnsi="Consolas"/>
          <w:color w:val="FF33CC"/>
          <w:sz w:val="16"/>
          <w:szCs w:val="16"/>
        </w:rPr>
        <w:t>budget_constructor.py</w:t>
      </w:r>
      <w:r w:rsidRPr="00B627E2">
        <w:rPr>
          <w:sz w:val="16"/>
          <w:szCs w:val="16"/>
        </w:rPr>
        <w:t xml:space="preserve"> line 3</w:t>
      </w:r>
      <w:r w:rsidR="00376B1A">
        <w:rPr>
          <w:sz w:val="16"/>
          <w:szCs w:val="16"/>
        </w:rPr>
        <w:t>1,</w:t>
      </w:r>
      <w:r w:rsidRPr="0026382F">
        <w:rPr>
          <w:rFonts w:ascii="Consolas" w:hAnsi="Consolas"/>
          <w:color w:val="FF33CC"/>
          <w:sz w:val="16"/>
          <w:szCs w:val="16"/>
        </w:rPr>
        <w:t xml:space="preserve"> questionnaire</w:t>
      </w:r>
      <w:r w:rsidRPr="0026382F">
        <w:rPr>
          <w:color w:val="FF33CC"/>
          <w:sz w:val="16"/>
          <w:szCs w:val="16"/>
        </w:rPr>
        <w:t xml:space="preserve"> </w:t>
      </w:r>
      <w:r w:rsidRPr="00B627E2">
        <w:rPr>
          <w:sz w:val="16"/>
          <w:szCs w:val="16"/>
        </w:rPr>
        <w:t xml:space="preserve">dict. Example of one use is in the </w:t>
      </w:r>
      <w:proofErr w:type="spellStart"/>
      <w:r w:rsidRPr="00376B1A">
        <w:rPr>
          <w:rFonts w:ascii="Consolas" w:hAnsi="Consolas"/>
          <w:color w:val="FF33CC"/>
          <w:sz w:val="16"/>
          <w:szCs w:val="16"/>
        </w:rPr>
        <w:t>intake_questionnaire</w:t>
      </w:r>
      <w:proofErr w:type="spellEnd"/>
      <w:r w:rsidRPr="00376B1A">
        <w:rPr>
          <w:color w:val="FF33CC"/>
          <w:sz w:val="16"/>
          <w:szCs w:val="16"/>
        </w:rPr>
        <w:t xml:space="preserve"> </w:t>
      </w:r>
      <w:r w:rsidRPr="00B627E2">
        <w:rPr>
          <w:sz w:val="16"/>
          <w:szCs w:val="16"/>
        </w:rPr>
        <w:t>function, line 272.</w:t>
      </w:r>
    </w:p>
    <w:p w14:paraId="70097E05" w14:textId="7BD74054" w:rsidR="00A03D58" w:rsidRPr="00B627E2" w:rsidRDefault="00A03D58" w:rsidP="00A03D58">
      <w:pPr>
        <w:pStyle w:val="ListParagraph"/>
        <w:numPr>
          <w:ilvl w:val="0"/>
          <w:numId w:val="1"/>
        </w:numPr>
        <w:rPr>
          <w:sz w:val="16"/>
          <w:szCs w:val="16"/>
        </w:rPr>
      </w:pPr>
      <w:r w:rsidRPr="00B627E2">
        <w:rPr>
          <w:sz w:val="16"/>
          <w:szCs w:val="16"/>
        </w:rPr>
        <w:t>Iteration type:</w:t>
      </w:r>
    </w:p>
    <w:p w14:paraId="0BCBC2CA" w14:textId="7E9DC251" w:rsidR="00A03D58" w:rsidRPr="00B627E2" w:rsidRDefault="00A03D58" w:rsidP="00A03D58">
      <w:pPr>
        <w:pStyle w:val="ListParagraph"/>
        <w:numPr>
          <w:ilvl w:val="1"/>
          <w:numId w:val="1"/>
        </w:numPr>
        <w:rPr>
          <w:sz w:val="16"/>
          <w:szCs w:val="16"/>
        </w:rPr>
      </w:pPr>
      <w:r w:rsidRPr="00B627E2">
        <w:rPr>
          <w:sz w:val="16"/>
          <w:szCs w:val="16"/>
        </w:rPr>
        <w:t xml:space="preserve">Also plentiful, see also line 272 of </w:t>
      </w:r>
      <w:r w:rsidRPr="00376B1A">
        <w:rPr>
          <w:rFonts w:ascii="Consolas" w:hAnsi="Consolas"/>
          <w:color w:val="FF33CC"/>
          <w:sz w:val="16"/>
          <w:szCs w:val="16"/>
        </w:rPr>
        <w:t>budget_constructory.py</w:t>
      </w:r>
      <w:r w:rsidRPr="00376B1A">
        <w:rPr>
          <w:color w:val="FF33CC"/>
          <w:sz w:val="16"/>
          <w:szCs w:val="16"/>
        </w:rPr>
        <w:t xml:space="preserve"> </w:t>
      </w:r>
      <w:r w:rsidRPr="00B627E2">
        <w:rPr>
          <w:sz w:val="16"/>
          <w:szCs w:val="16"/>
        </w:rPr>
        <w:t xml:space="preserve">for quick reference. </w:t>
      </w:r>
    </w:p>
    <w:p w14:paraId="0534911E" w14:textId="052BAFBC" w:rsidR="00A03D58" w:rsidRPr="00B627E2" w:rsidRDefault="00A03D58" w:rsidP="00A03D58">
      <w:pPr>
        <w:pStyle w:val="ListParagraph"/>
        <w:numPr>
          <w:ilvl w:val="0"/>
          <w:numId w:val="1"/>
        </w:numPr>
        <w:rPr>
          <w:sz w:val="16"/>
          <w:szCs w:val="16"/>
        </w:rPr>
      </w:pPr>
      <w:r w:rsidRPr="00B627E2">
        <w:rPr>
          <w:sz w:val="16"/>
          <w:szCs w:val="16"/>
        </w:rPr>
        <w:t>Conditional:</w:t>
      </w:r>
    </w:p>
    <w:p w14:paraId="78016AC1" w14:textId="5F5F4DE9" w:rsidR="00A03D58" w:rsidRPr="00B627E2" w:rsidRDefault="00A03D58" w:rsidP="00A03D58">
      <w:pPr>
        <w:pStyle w:val="ListParagraph"/>
        <w:numPr>
          <w:ilvl w:val="1"/>
          <w:numId w:val="1"/>
        </w:numPr>
        <w:rPr>
          <w:sz w:val="16"/>
          <w:szCs w:val="16"/>
        </w:rPr>
      </w:pPr>
      <w:r w:rsidRPr="00B627E2">
        <w:rPr>
          <w:sz w:val="16"/>
          <w:szCs w:val="16"/>
        </w:rPr>
        <w:t xml:space="preserve">See line 277 </w:t>
      </w: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 xml:space="preserve">for quick reference. </w:t>
      </w:r>
    </w:p>
    <w:p w14:paraId="663CD0BD" w14:textId="7CF2B8E8" w:rsidR="00A03D58" w:rsidRPr="00B627E2" w:rsidRDefault="00A03D58" w:rsidP="00A03D58">
      <w:pPr>
        <w:pStyle w:val="ListParagraph"/>
        <w:numPr>
          <w:ilvl w:val="0"/>
          <w:numId w:val="1"/>
        </w:numPr>
        <w:rPr>
          <w:sz w:val="16"/>
          <w:szCs w:val="16"/>
        </w:rPr>
      </w:pPr>
      <w:r w:rsidRPr="00B627E2">
        <w:rPr>
          <w:sz w:val="16"/>
          <w:szCs w:val="16"/>
        </w:rPr>
        <w:t xml:space="preserve">Input file (write to file) ex: </w:t>
      </w:r>
    </w:p>
    <w:p w14:paraId="06ACA82D" w14:textId="09D82EE2" w:rsidR="00A03D58" w:rsidRPr="00B627E2" w:rsidRDefault="00A03D58" w:rsidP="00A03D58">
      <w:pPr>
        <w:pStyle w:val="ListParagraph"/>
        <w:numPr>
          <w:ilvl w:val="1"/>
          <w:numId w:val="1"/>
        </w:numPr>
        <w:rPr>
          <w:sz w:val="16"/>
          <w:szCs w:val="16"/>
        </w:rPr>
      </w:pP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within</w:t>
      </w:r>
      <w:r w:rsidRPr="00B627E2">
        <w:rPr>
          <w:rFonts w:ascii="Consolas" w:hAnsi="Consolas"/>
          <w:sz w:val="16"/>
          <w:szCs w:val="16"/>
        </w:rPr>
        <w:t xml:space="preserve"> </w:t>
      </w:r>
      <w:proofErr w:type="spellStart"/>
      <w:r w:rsidRPr="00376B1A">
        <w:rPr>
          <w:rFonts w:ascii="Consolas" w:hAnsi="Consolas"/>
          <w:color w:val="FF33CC"/>
          <w:sz w:val="16"/>
          <w:szCs w:val="16"/>
        </w:rPr>
        <w:t>CompleteBudget</w:t>
      </w:r>
      <w:proofErr w:type="spellEnd"/>
      <w:r w:rsidRPr="00B627E2">
        <w:rPr>
          <w:sz w:val="16"/>
          <w:szCs w:val="16"/>
        </w:rPr>
        <w:t xml:space="preserve"> class methods line 193</w:t>
      </w:r>
    </w:p>
    <w:p w14:paraId="458B3B07" w14:textId="67D40057" w:rsidR="00A03D58" w:rsidRPr="00B627E2" w:rsidRDefault="00606E3B" w:rsidP="00606E3B">
      <w:pPr>
        <w:pStyle w:val="ListParagraph"/>
        <w:numPr>
          <w:ilvl w:val="0"/>
          <w:numId w:val="1"/>
        </w:numPr>
        <w:rPr>
          <w:sz w:val="16"/>
          <w:szCs w:val="16"/>
        </w:rPr>
      </w:pPr>
      <w:r w:rsidRPr="00B627E2">
        <w:rPr>
          <w:sz w:val="16"/>
          <w:szCs w:val="16"/>
        </w:rPr>
        <w:t>Reading file:</w:t>
      </w:r>
    </w:p>
    <w:p w14:paraId="4B1DE5FE" w14:textId="206692C8" w:rsidR="00606E3B" w:rsidRPr="00B627E2" w:rsidRDefault="00606E3B" w:rsidP="00606E3B">
      <w:pPr>
        <w:pStyle w:val="ListParagraph"/>
        <w:numPr>
          <w:ilvl w:val="1"/>
          <w:numId w:val="1"/>
        </w:numPr>
        <w:rPr>
          <w:sz w:val="16"/>
          <w:szCs w:val="16"/>
        </w:rPr>
      </w:pPr>
      <w:r w:rsidRPr="00B627E2">
        <w:rPr>
          <w:sz w:val="16"/>
          <w:szCs w:val="16"/>
        </w:rPr>
        <w:t xml:space="preserve">Within </w:t>
      </w:r>
      <w:proofErr w:type="spellStart"/>
      <w:r w:rsidRPr="00376B1A">
        <w:rPr>
          <w:rFonts w:ascii="Consolas" w:hAnsi="Consolas"/>
          <w:color w:val="FF33CC"/>
          <w:sz w:val="16"/>
          <w:szCs w:val="16"/>
        </w:rPr>
        <w:t>fetch_survey</w:t>
      </w:r>
      <w:proofErr w:type="spellEnd"/>
      <w:r w:rsidRPr="00376B1A">
        <w:rPr>
          <w:color w:val="FF33CC"/>
          <w:sz w:val="16"/>
          <w:szCs w:val="16"/>
        </w:rPr>
        <w:t xml:space="preserve"> </w:t>
      </w:r>
      <w:r w:rsidRPr="00B627E2">
        <w:rPr>
          <w:sz w:val="16"/>
          <w:szCs w:val="16"/>
        </w:rPr>
        <w:t xml:space="preserve">function in </w:t>
      </w: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beginning line 222.</w:t>
      </w:r>
    </w:p>
    <w:p w14:paraId="1A19C951" w14:textId="60D869C9" w:rsidR="00606E3B" w:rsidRPr="00B627E2" w:rsidRDefault="00606E3B" w:rsidP="00606E3B">
      <w:pPr>
        <w:pStyle w:val="ListParagraph"/>
        <w:numPr>
          <w:ilvl w:val="0"/>
          <w:numId w:val="1"/>
        </w:numPr>
        <w:rPr>
          <w:sz w:val="16"/>
          <w:szCs w:val="16"/>
        </w:rPr>
      </w:pPr>
      <w:r w:rsidRPr="00B627E2">
        <w:rPr>
          <w:sz w:val="16"/>
          <w:szCs w:val="16"/>
        </w:rPr>
        <w:t xml:space="preserve">There are four user defined classes total in this project, three in </w:t>
      </w:r>
      <w:proofErr w:type="spellStart"/>
      <w:r w:rsidRPr="00B627E2">
        <w:rPr>
          <w:sz w:val="16"/>
          <w:szCs w:val="16"/>
        </w:rPr>
        <w:t>budget_constructor</w:t>
      </w:r>
      <w:proofErr w:type="spellEnd"/>
    </w:p>
    <w:p w14:paraId="695F3BC1" w14:textId="588D5B52" w:rsidR="00606E3B" w:rsidRPr="00B627E2" w:rsidRDefault="00606E3B" w:rsidP="00606E3B">
      <w:pPr>
        <w:pStyle w:val="ListParagraph"/>
        <w:numPr>
          <w:ilvl w:val="1"/>
          <w:numId w:val="1"/>
        </w:numPr>
        <w:rPr>
          <w:sz w:val="16"/>
          <w:szCs w:val="16"/>
        </w:rPr>
      </w:pPr>
      <w:proofErr w:type="spellStart"/>
      <w:r w:rsidRPr="00376B1A">
        <w:rPr>
          <w:rFonts w:ascii="Consolas" w:hAnsi="Consolas"/>
          <w:color w:val="FF33CC"/>
          <w:sz w:val="16"/>
          <w:szCs w:val="16"/>
        </w:rPr>
        <w:t>CompleteSurvey</w:t>
      </w:r>
      <w:proofErr w:type="spellEnd"/>
      <w:r w:rsidRPr="00376B1A">
        <w:rPr>
          <w:rFonts w:ascii="Consolas" w:hAnsi="Consolas"/>
          <w:color w:val="FF33CC"/>
          <w:sz w:val="16"/>
          <w:szCs w:val="16"/>
        </w:rPr>
        <w:t xml:space="preserve"> </w:t>
      </w:r>
      <w:r w:rsidRPr="00B627E2">
        <w:rPr>
          <w:sz w:val="16"/>
          <w:szCs w:val="16"/>
        </w:rPr>
        <w:t xml:space="preserve">has private attribute </w:t>
      </w:r>
      <w:proofErr w:type="spellStart"/>
      <w:r w:rsidRPr="00376B1A">
        <w:rPr>
          <w:rFonts w:ascii="Consolas" w:hAnsi="Consolas"/>
          <w:color w:val="FF33CC"/>
          <w:sz w:val="16"/>
          <w:szCs w:val="16"/>
        </w:rPr>
        <w:t>self.__survey</w:t>
      </w:r>
      <w:proofErr w:type="spellEnd"/>
      <w:r w:rsidRPr="00376B1A">
        <w:rPr>
          <w:color w:val="FF33CC"/>
          <w:sz w:val="16"/>
          <w:szCs w:val="16"/>
        </w:rPr>
        <w:t xml:space="preserve"> </w:t>
      </w:r>
      <w:r w:rsidRPr="00B627E2">
        <w:rPr>
          <w:sz w:val="16"/>
          <w:szCs w:val="16"/>
        </w:rPr>
        <w:t>line 109</w:t>
      </w:r>
    </w:p>
    <w:p w14:paraId="09D46401" w14:textId="2C82054D" w:rsidR="00606E3B" w:rsidRPr="00B627E2" w:rsidRDefault="00606E3B" w:rsidP="00606E3B">
      <w:pPr>
        <w:pStyle w:val="ListParagraph"/>
        <w:numPr>
          <w:ilvl w:val="1"/>
          <w:numId w:val="1"/>
        </w:numPr>
        <w:rPr>
          <w:sz w:val="16"/>
          <w:szCs w:val="16"/>
        </w:rPr>
      </w:pPr>
      <w:r w:rsidRPr="00B627E2">
        <w:rPr>
          <w:sz w:val="16"/>
          <w:szCs w:val="16"/>
        </w:rPr>
        <w:t xml:space="preserve">Additionally complete survey has the private method </w:t>
      </w:r>
      <w:r w:rsidRPr="00376B1A">
        <w:rPr>
          <w:rFonts w:ascii="Consolas" w:hAnsi="Consolas"/>
          <w:color w:val="FF33CC"/>
          <w:sz w:val="16"/>
          <w:szCs w:val="16"/>
        </w:rPr>
        <w:t>__</w:t>
      </w:r>
      <w:proofErr w:type="spellStart"/>
      <w:r w:rsidRPr="00376B1A">
        <w:rPr>
          <w:rFonts w:ascii="Consolas" w:hAnsi="Consolas"/>
          <w:color w:val="FF33CC"/>
          <w:sz w:val="16"/>
          <w:szCs w:val="16"/>
        </w:rPr>
        <w:t>generate_title</w:t>
      </w:r>
      <w:proofErr w:type="spellEnd"/>
      <w:r w:rsidRPr="00376B1A">
        <w:rPr>
          <w:rFonts w:ascii="Consolas" w:hAnsi="Consolas"/>
          <w:color w:val="FF33CC"/>
          <w:sz w:val="16"/>
          <w:szCs w:val="16"/>
        </w:rPr>
        <w:t xml:space="preserve"> </w:t>
      </w:r>
      <w:r w:rsidRPr="00B627E2">
        <w:rPr>
          <w:sz w:val="16"/>
          <w:szCs w:val="16"/>
        </w:rPr>
        <w:t>line 126</w:t>
      </w:r>
    </w:p>
    <w:p w14:paraId="13121366" w14:textId="2CDC3841" w:rsidR="00606E3B" w:rsidRPr="00B627E2" w:rsidRDefault="00606E3B" w:rsidP="00606E3B">
      <w:pPr>
        <w:pStyle w:val="ListParagraph"/>
        <w:numPr>
          <w:ilvl w:val="1"/>
          <w:numId w:val="1"/>
        </w:numPr>
        <w:rPr>
          <w:sz w:val="16"/>
          <w:szCs w:val="16"/>
        </w:rPr>
      </w:pPr>
      <w:r w:rsidRPr="00B627E2">
        <w:rPr>
          <w:sz w:val="16"/>
          <w:szCs w:val="16"/>
        </w:rPr>
        <w:t>Public methods and attributes are common</w:t>
      </w:r>
    </w:p>
    <w:p w14:paraId="1766E7E4" w14:textId="41966CB0" w:rsidR="00606E3B" w:rsidRPr="00B627E2" w:rsidRDefault="00606E3B" w:rsidP="00606E3B">
      <w:pPr>
        <w:pStyle w:val="ListParagraph"/>
        <w:numPr>
          <w:ilvl w:val="2"/>
          <w:numId w:val="1"/>
        </w:numPr>
        <w:rPr>
          <w:sz w:val="16"/>
          <w:szCs w:val="16"/>
        </w:rPr>
      </w:pPr>
      <w:proofErr w:type="spellStart"/>
      <w:r w:rsidRPr="00376B1A">
        <w:rPr>
          <w:rFonts w:ascii="Consolas" w:hAnsi="Consolas"/>
          <w:color w:val="FF33CC"/>
          <w:sz w:val="16"/>
          <w:szCs w:val="16"/>
        </w:rPr>
        <w:t>CompleteSurvey’s</w:t>
      </w:r>
      <w:proofErr w:type="spellEnd"/>
      <w:r w:rsidRPr="00376B1A">
        <w:rPr>
          <w:rFonts w:ascii="Consolas" w:hAnsi="Consolas"/>
          <w:color w:val="FF33CC"/>
          <w:sz w:val="16"/>
          <w:szCs w:val="16"/>
        </w:rPr>
        <w:t xml:space="preserve"> </w:t>
      </w:r>
      <w:proofErr w:type="spellStart"/>
      <w:r w:rsidRPr="00376B1A">
        <w:rPr>
          <w:rFonts w:ascii="Consolas" w:hAnsi="Consolas"/>
          <w:color w:val="FF33CC"/>
          <w:sz w:val="16"/>
          <w:szCs w:val="16"/>
        </w:rPr>
        <w:t>edit_response</w:t>
      </w:r>
      <w:proofErr w:type="spellEnd"/>
      <w:r w:rsidRPr="00376B1A">
        <w:rPr>
          <w:color w:val="FF33CC"/>
          <w:sz w:val="16"/>
          <w:szCs w:val="16"/>
        </w:rPr>
        <w:t xml:space="preserve"> </w:t>
      </w:r>
      <w:r w:rsidRPr="00B627E2">
        <w:rPr>
          <w:sz w:val="16"/>
          <w:szCs w:val="16"/>
        </w:rPr>
        <w:t xml:space="preserve">is a quick reference to a public method that takes </w:t>
      </w:r>
      <w:proofErr w:type="spellStart"/>
      <w:r w:rsidRPr="00B627E2">
        <w:rPr>
          <w:sz w:val="16"/>
          <w:szCs w:val="16"/>
        </w:rPr>
        <w:t>args</w:t>
      </w:r>
      <w:proofErr w:type="spellEnd"/>
      <w:r w:rsidRPr="00B627E2">
        <w:rPr>
          <w:sz w:val="16"/>
          <w:szCs w:val="16"/>
        </w:rPr>
        <w:t xml:space="preserve">. </w:t>
      </w:r>
    </w:p>
    <w:p w14:paraId="42D48523" w14:textId="09EC90D5" w:rsidR="00606E3B" w:rsidRPr="00B627E2" w:rsidRDefault="00606E3B" w:rsidP="00606E3B">
      <w:pPr>
        <w:pStyle w:val="ListParagraph"/>
        <w:numPr>
          <w:ilvl w:val="1"/>
          <w:numId w:val="1"/>
        </w:numPr>
        <w:rPr>
          <w:sz w:val="16"/>
          <w:szCs w:val="16"/>
        </w:rPr>
      </w:pPr>
      <w:proofErr w:type="spellStart"/>
      <w:r w:rsidRPr="00376B1A">
        <w:rPr>
          <w:rFonts w:ascii="Consolas" w:hAnsi="Consolas"/>
          <w:color w:val="FF33CC"/>
          <w:sz w:val="16"/>
          <w:szCs w:val="16"/>
        </w:rPr>
        <w:t>CompleteSurvey</w:t>
      </w:r>
      <w:proofErr w:type="spellEnd"/>
      <w:r w:rsidRPr="00B627E2">
        <w:rPr>
          <w:sz w:val="16"/>
          <w:szCs w:val="16"/>
        </w:rPr>
        <w:t xml:space="preserve"> also has both a </w:t>
      </w:r>
      <w:r w:rsidRPr="00376B1A">
        <w:rPr>
          <w:rFonts w:ascii="Consolas" w:hAnsi="Consolas"/>
          <w:color w:val="FF33CC"/>
          <w:sz w:val="16"/>
          <w:szCs w:val="16"/>
        </w:rPr>
        <w:t>__</w:t>
      </w:r>
      <w:proofErr w:type="spellStart"/>
      <w:r w:rsidRPr="00376B1A">
        <w:rPr>
          <w:rFonts w:ascii="Consolas" w:hAnsi="Consolas"/>
          <w:color w:val="FF33CC"/>
          <w:sz w:val="16"/>
          <w:szCs w:val="16"/>
        </w:rPr>
        <w:t>repr</w:t>
      </w:r>
      <w:proofErr w:type="spellEnd"/>
      <w:r w:rsidRPr="00376B1A">
        <w:rPr>
          <w:rFonts w:ascii="Consolas" w:hAnsi="Consolas"/>
          <w:color w:val="FF33CC"/>
          <w:sz w:val="16"/>
          <w:szCs w:val="16"/>
        </w:rPr>
        <w:t xml:space="preserve">__ </w:t>
      </w:r>
      <w:r w:rsidRPr="00B627E2">
        <w:rPr>
          <w:rFonts w:ascii="Consolas" w:hAnsi="Consolas"/>
          <w:sz w:val="16"/>
          <w:szCs w:val="16"/>
        </w:rPr>
        <w:t xml:space="preserve">and </w:t>
      </w:r>
      <w:r w:rsidRPr="00376B1A">
        <w:rPr>
          <w:rFonts w:ascii="Consolas" w:hAnsi="Consolas"/>
          <w:color w:val="FF33CC"/>
          <w:sz w:val="16"/>
          <w:szCs w:val="16"/>
        </w:rPr>
        <w:t>__str__</w:t>
      </w:r>
      <w:r w:rsidRPr="00376B1A">
        <w:rPr>
          <w:color w:val="FF33CC"/>
          <w:sz w:val="16"/>
          <w:szCs w:val="16"/>
        </w:rPr>
        <w:t>.</w:t>
      </w:r>
    </w:p>
    <w:p w14:paraId="49651494" w14:textId="473767F4" w:rsidR="00606E3B" w:rsidRPr="00B627E2" w:rsidRDefault="00606E3B" w:rsidP="00606E3B">
      <w:pPr>
        <w:pStyle w:val="ListParagraph"/>
        <w:numPr>
          <w:ilvl w:val="0"/>
          <w:numId w:val="1"/>
        </w:numPr>
        <w:rPr>
          <w:sz w:val="16"/>
          <w:szCs w:val="16"/>
        </w:rPr>
      </w:pPr>
      <w:r w:rsidRPr="00B627E2">
        <w:rPr>
          <w:sz w:val="16"/>
          <w:szCs w:val="16"/>
        </w:rPr>
        <w:t xml:space="preserve">Tests are </w:t>
      </w:r>
      <w:r w:rsidR="00EB01D3" w:rsidRPr="00B627E2">
        <w:rPr>
          <w:sz w:val="16"/>
          <w:szCs w:val="16"/>
        </w:rPr>
        <w:t xml:space="preserve">with </w:t>
      </w:r>
      <w:proofErr w:type="spellStart"/>
      <w:r w:rsidR="00EB01D3" w:rsidRPr="00376B1A">
        <w:rPr>
          <w:rFonts w:ascii="Consolas" w:hAnsi="Consolas"/>
          <w:color w:val="FF33CC"/>
          <w:sz w:val="16"/>
          <w:szCs w:val="16"/>
        </w:rPr>
        <w:t>unittest.TestCase</w:t>
      </w:r>
      <w:proofErr w:type="spellEnd"/>
      <w:r w:rsidR="00EB01D3" w:rsidRPr="00376B1A">
        <w:rPr>
          <w:color w:val="FF33CC"/>
          <w:sz w:val="16"/>
          <w:szCs w:val="16"/>
        </w:rPr>
        <w:t xml:space="preserve"> </w:t>
      </w:r>
      <w:r w:rsidR="00EB01D3" w:rsidRPr="00B627E2">
        <w:rPr>
          <w:sz w:val="16"/>
          <w:szCs w:val="16"/>
        </w:rPr>
        <w:t xml:space="preserve">classes </w:t>
      </w:r>
      <w:r w:rsidRPr="00B627E2">
        <w:rPr>
          <w:sz w:val="16"/>
          <w:szCs w:val="16"/>
        </w:rPr>
        <w:t xml:space="preserve">in </w:t>
      </w:r>
      <w:r w:rsidRPr="00376B1A">
        <w:rPr>
          <w:rFonts w:ascii="Consolas" w:hAnsi="Consolas"/>
          <w:color w:val="FF33CC"/>
          <w:sz w:val="16"/>
          <w:szCs w:val="16"/>
        </w:rPr>
        <w:t>tests.py</w:t>
      </w:r>
      <w:r w:rsidRPr="00376B1A">
        <w:rPr>
          <w:color w:val="FF33CC"/>
          <w:sz w:val="16"/>
          <w:szCs w:val="16"/>
        </w:rPr>
        <w:t xml:space="preserve"> </w:t>
      </w:r>
      <w:r w:rsidR="00AD5D92" w:rsidRPr="00B627E2">
        <w:rPr>
          <w:sz w:val="16"/>
          <w:szCs w:val="16"/>
        </w:rPr>
        <w:t>and thusly not included in a</w:t>
      </w:r>
      <w:r w:rsidR="00EB01D3" w:rsidRPr="00B627E2">
        <w:rPr>
          <w:sz w:val="16"/>
          <w:szCs w:val="16"/>
        </w:rPr>
        <w:t>n</w:t>
      </w:r>
      <w:r w:rsidR="00AD5D92" w:rsidRPr="00B627E2">
        <w:rPr>
          <w:sz w:val="16"/>
          <w:szCs w:val="16"/>
        </w:rPr>
        <w:t xml:space="preserve"> </w:t>
      </w:r>
      <w:r w:rsidR="00AD5D92" w:rsidRPr="00376B1A">
        <w:rPr>
          <w:rFonts w:ascii="Consolas" w:hAnsi="Consolas"/>
          <w:color w:val="FF33CC"/>
          <w:sz w:val="16"/>
          <w:szCs w:val="16"/>
        </w:rPr>
        <w:t>if __name__==’__main__’:</w:t>
      </w:r>
      <w:r w:rsidR="00AD5D92" w:rsidRPr="00376B1A">
        <w:rPr>
          <w:color w:val="FF33CC"/>
          <w:sz w:val="16"/>
          <w:szCs w:val="16"/>
        </w:rPr>
        <w:t xml:space="preserve"> </w:t>
      </w:r>
      <w:r w:rsidR="00AD5D92" w:rsidRPr="00B627E2">
        <w:rPr>
          <w:sz w:val="16"/>
          <w:szCs w:val="16"/>
        </w:rPr>
        <w:t xml:space="preserve">block. </w:t>
      </w:r>
    </w:p>
    <w:p w14:paraId="564190C8" w14:textId="593ABED6" w:rsidR="00606E3B" w:rsidRPr="004934C7" w:rsidRDefault="0008246D" w:rsidP="00606E3B">
      <w:pPr>
        <w:rPr>
          <w:b/>
          <w:bCs/>
          <w:i/>
          <w:iCs/>
          <w:sz w:val="20"/>
          <w:szCs w:val="20"/>
          <w:u w:val="single"/>
        </w:rPr>
      </w:pPr>
      <w:r w:rsidRPr="004934C7">
        <w:rPr>
          <w:b/>
          <w:bCs/>
          <w:i/>
          <w:iCs/>
          <w:sz w:val="20"/>
          <w:szCs w:val="20"/>
          <w:u w:val="single"/>
        </w:rPr>
        <w:t>Project concept:</w:t>
      </w:r>
    </w:p>
    <w:p w14:paraId="3DB7F960" w14:textId="5F6215B7" w:rsidR="0008246D" w:rsidRPr="00B627E2" w:rsidRDefault="0008246D" w:rsidP="00606E3B">
      <w:pPr>
        <w:rPr>
          <w:sz w:val="20"/>
          <w:szCs w:val="20"/>
        </w:rPr>
      </w:pPr>
      <w:r w:rsidRPr="00B627E2">
        <w:rPr>
          <w:sz w:val="20"/>
          <w:szCs w:val="20"/>
        </w:rPr>
        <w:tab/>
      </w:r>
      <w:r w:rsidR="00042C69" w:rsidRPr="00B627E2">
        <w:rPr>
          <w:sz w:val="20"/>
          <w:szCs w:val="20"/>
        </w:rPr>
        <w:t xml:space="preserve">This app is designed to automate the process of generating an estimate range given certain fluctuating parameters for the cost of travel of The U.S. Army Blues Jazz Ensemble, “Pershing’s Own”. The app runs from </w:t>
      </w:r>
      <w:r w:rsidR="00042C69" w:rsidRPr="00B96395">
        <w:rPr>
          <w:rFonts w:ascii="Consolas" w:hAnsi="Consolas"/>
          <w:color w:val="FF33CC"/>
          <w:sz w:val="20"/>
          <w:szCs w:val="20"/>
        </w:rPr>
        <w:t>run_app.py</w:t>
      </w:r>
      <w:r w:rsidR="00042C69" w:rsidRPr="00B96395">
        <w:rPr>
          <w:color w:val="FF33CC"/>
          <w:sz w:val="20"/>
          <w:szCs w:val="20"/>
        </w:rPr>
        <w:t xml:space="preserve"> </w:t>
      </w:r>
      <w:r w:rsidR="00042C69" w:rsidRPr="00B627E2">
        <w:rPr>
          <w:sz w:val="20"/>
          <w:szCs w:val="20"/>
        </w:rPr>
        <w:t>where the user will either be editing an existing budget or creating a new budget. This file controls the flow of the</w:t>
      </w:r>
      <w:r w:rsidR="00B96395">
        <w:rPr>
          <w:sz w:val="20"/>
          <w:szCs w:val="20"/>
        </w:rPr>
        <w:t xml:space="preserve"> user’s</w:t>
      </w:r>
      <w:r w:rsidR="00042C69" w:rsidRPr="00B627E2">
        <w:rPr>
          <w:sz w:val="20"/>
          <w:szCs w:val="20"/>
        </w:rPr>
        <w:t xml:space="preserve"> session within the app based on the purpose for running.</w:t>
      </w:r>
      <w:r w:rsidR="007013D3" w:rsidRPr="00B627E2">
        <w:rPr>
          <w:sz w:val="20"/>
          <w:szCs w:val="20"/>
        </w:rPr>
        <w:t xml:space="preserve"> In either case prompts are displayed on the console.</w:t>
      </w:r>
      <w:r w:rsidR="00C234AB">
        <w:rPr>
          <w:sz w:val="20"/>
          <w:szCs w:val="20"/>
        </w:rPr>
        <w:t xml:space="preserve"> This will eventually need to be refactored into either a Flask or Django app fo</w:t>
      </w:r>
      <w:r w:rsidR="0066798D">
        <w:rPr>
          <w:sz w:val="20"/>
          <w:szCs w:val="20"/>
        </w:rPr>
        <w:t xml:space="preserve">r an improved user experience. </w:t>
      </w:r>
    </w:p>
    <w:p w14:paraId="1E14CC4F" w14:textId="7AE83650" w:rsidR="00042C69" w:rsidRPr="00B627E2" w:rsidRDefault="00042C69" w:rsidP="00606E3B">
      <w:pPr>
        <w:rPr>
          <w:sz w:val="20"/>
          <w:szCs w:val="20"/>
        </w:rPr>
      </w:pPr>
      <w:r w:rsidRPr="00B627E2">
        <w:rPr>
          <w:sz w:val="20"/>
          <w:szCs w:val="20"/>
        </w:rPr>
        <w:tab/>
        <w:t xml:space="preserve">The file </w:t>
      </w:r>
      <w:r w:rsidRPr="00376B1A">
        <w:rPr>
          <w:rFonts w:ascii="Consolas" w:hAnsi="Consolas"/>
          <w:color w:val="FF33CC"/>
          <w:sz w:val="20"/>
          <w:szCs w:val="20"/>
        </w:rPr>
        <w:t>budget_constructor</w:t>
      </w:r>
      <w:r w:rsidR="00EB01D3" w:rsidRPr="00376B1A">
        <w:rPr>
          <w:rFonts w:ascii="Consolas" w:hAnsi="Consolas"/>
          <w:color w:val="FF33CC"/>
          <w:sz w:val="20"/>
          <w:szCs w:val="20"/>
        </w:rPr>
        <w:t>.py</w:t>
      </w:r>
      <w:r w:rsidRPr="00376B1A">
        <w:rPr>
          <w:color w:val="FF33CC"/>
          <w:sz w:val="20"/>
          <w:szCs w:val="20"/>
        </w:rPr>
        <w:t xml:space="preserve"> </w:t>
      </w:r>
      <w:r w:rsidRPr="00B627E2">
        <w:rPr>
          <w:sz w:val="20"/>
          <w:szCs w:val="20"/>
        </w:rPr>
        <w:t xml:space="preserve">handles all the user input, handles cataloging survey responses for later easy editing via writing the responses to a .txt in the </w:t>
      </w:r>
      <w:proofErr w:type="spellStart"/>
      <w:r w:rsidRPr="00376B1A">
        <w:rPr>
          <w:rFonts w:ascii="Consolas" w:hAnsi="Consolas"/>
          <w:color w:val="FF33CC"/>
          <w:sz w:val="20"/>
          <w:szCs w:val="20"/>
        </w:rPr>
        <w:t>intake_questionnaires</w:t>
      </w:r>
      <w:proofErr w:type="spellEnd"/>
      <w:r w:rsidRPr="00376B1A">
        <w:rPr>
          <w:color w:val="FF33CC"/>
          <w:sz w:val="20"/>
          <w:szCs w:val="20"/>
        </w:rPr>
        <w:t xml:space="preserve"> </w:t>
      </w:r>
      <w:r w:rsidRPr="00B627E2">
        <w:rPr>
          <w:sz w:val="20"/>
          <w:szCs w:val="20"/>
        </w:rPr>
        <w:t>subdirectory (and handles creating said sub-directory if not already there). Similarly</w:t>
      </w:r>
      <w:r w:rsidR="001C6734" w:rsidRPr="00B627E2">
        <w:rPr>
          <w:sz w:val="20"/>
          <w:szCs w:val="20"/>
        </w:rPr>
        <w:t>,</w:t>
      </w:r>
      <w:r w:rsidRPr="00B627E2">
        <w:rPr>
          <w:sz w:val="20"/>
          <w:szCs w:val="20"/>
        </w:rPr>
        <w:t xml:space="preserve"> </w:t>
      </w:r>
      <w:r w:rsidRPr="00376B1A">
        <w:rPr>
          <w:rFonts w:ascii="Consolas" w:hAnsi="Consolas"/>
          <w:color w:val="FF33CC"/>
          <w:sz w:val="20"/>
          <w:szCs w:val="20"/>
        </w:rPr>
        <w:t>budget_constructor</w:t>
      </w:r>
      <w:r w:rsidR="001C6734" w:rsidRPr="00376B1A">
        <w:rPr>
          <w:rFonts w:ascii="Consolas" w:hAnsi="Consolas"/>
          <w:color w:val="FF33CC"/>
          <w:sz w:val="20"/>
          <w:szCs w:val="20"/>
        </w:rPr>
        <w:t>.py</w:t>
      </w:r>
      <w:r w:rsidRPr="00B627E2">
        <w:rPr>
          <w:sz w:val="20"/>
          <w:szCs w:val="20"/>
        </w:rPr>
        <w:t xml:space="preserve"> calls on helper functions from functions.py to make required calculations in order to write those to a </w:t>
      </w:r>
      <w:r w:rsidR="00376B1A">
        <w:rPr>
          <w:color w:val="FF33CC"/>
          <w:sz w:val="20"/>
          <w:szCs w:val="20"/>
        </w:rPr>
        <w:t>&lt;title&gt;_&lt;year&gt;</w:t>
      </w:r>
      <w:r w:rsidR="00376B1A">
        <w:rPr>
          <w:rFonts w:ascii="Consolas" w:hAnsi="Consolas"/>
          <w:color w:val="FF33CC"/>
          <w:sz w:val="20"/>
          <w:szCs w:val="20"/>
        </w:rPr>
        <w:t>_</w:t>
      </w:r>
      <w:r w:rsidRPr="00376B1A">
        <w:rPr>
          <w:rFonts w:ascii="Consolas" w:hAnsi="Consolas"/>
          <w:color w:val="FF33CC"/>
          <w:sz w:val="20"/>
          <w:szCs w:val="20"/>
        </w:rPr>
        <w:t>budget_draft.txt</w:t>
      </w:r>
      <w:r w:rsidRPr="00376B1A">
        <w:rPr>
          <w:color w:val="FF33CC"/>
          <w:sz w:val="20"/>
          <w:szCs w:val="20"/>
        </w:rPr>
        <w:t xml:space="preserve"> </w:t>
      </w:r>
      <w:r w:rsidRPr="00B627E2">
        <w:rPr>
          <w:sz w:val="20"/>
          <w:szCs w:val="20"/>
        </w:rPr>
        <w:t>file in the budgets subdirectory.</w:t>
      </w:r>
    </w:p>
    <w:p w14:paraId="341BDD4C" w14:textId="286B5A26" w:rsidR="00042C69" w:rsidRPr="00B627E2" w:rsidRDefault="00042C69" w:rsidP="00606E3B">
      <w:pPr>
        <w:rPr>
          <w:sz w:val="20"/>
          <w:szCs w:val="20"/>
        </w:rPr>
      </w:pPr>
      <w:r w:rsidRPr="00B627E2">
        <w:rPr>
          <w:sz w:val="20"/>
          <w:szCs w:val="20"/>
        </w:rPr>
        <w:tab/>
        <w:t xml:space="preserve">The </w:t>
      </w:r>
      <w:r w:rsidRPr="0080154F">
        <w:rPr>
          <w:rFonts w:ascii="Consolas" w:hAnsi="Consolas"/>
          <w:color w:val="FF33CC"/>
          <w:sz w:val="20"/>
          <w:szCs w:val="20"/>
        </w:rPr>
        <w:t>functions.py</w:t>
      </w:r>
      <w:r w:rsidRPr="0080154F">
        <w:rPr>
          <w:color w:val="FF33CC"/>
          <w:sz w:val="20"/>
          <w:szCs w:val="20"/>
        </w:rPr>
        <w:t xml:space="preserve"> </w:t>
      </w:r>
      <w:r w:rsidRPr="00B627E2">
        <w:rPr>
          <w:sz w:val="20"/>
          <w:szCs w:val="20"/>
        </w:rPr>
        <w:t xml:space="preserve">file contains functions for necessary calculations and additionally functions for fetching data from the three API’s queried (tolls, meals and lodging, and commercial flight rates). </w:t>
      </w:r>
    </w:p>
    <w:p w14:paraId="396E2A3D" w14:textId="395782DE" w:rsidR="00EB7BC6" w:rsidRPr="00B627E2" w:rsidRDefault="00EB7BC6" w:rsidP="00606E3B">
      <w:pPr>
        <w:rPr>
          <w:sz w:val="20"/>
          <w:szCs w:val="20"/>
        </w:rPr>
      </w:pPr>
      <w:r w:rsidRPr="00B627E2">
        <w:rPr>
          <w:sz w:val="20"/>
          <w:szCs w:val="20"/>
        </w:rPr>
        <w:tab/>
        <w:t xml:space="preserve">The </w:t>
      </w:r>
      <w:r w:rsidRPr="0080154F">
        <w:rPr>
          <w:rFonts w:ascii="Consolas" w:hAnsi="Consolas"/>
          <w:color w:val="FF33CC"/>
          <w:sz w:val="20"/>
          <w:szCs w:val="20"/>
        </w:rPr>
        <w:t>person.py</w:t>
      </w:r>
      <w:r w:rsidRPr="0080154F">
        <w:rPr>
          <w:color w:val="FF33CC"/>
          <w:sz w:val="20"/>
          <w:szCs w:val="20"/>
        </w:rPr>
        <w:t xml:space="preserve"> </w:t>
      </w:r>
      <w:r w:rsidRPr="00B627E2">
        <w:rPr>
          <w:sz w:val="20"/>
          <w:szCs w:val="20"/>
        </w:rPr>
        <w:t xml:space="preserve">file is contains the definition for the </w:t>
      </w:r>
      <w:r w:rsidRPr="0080154F">
        <w:rPr>
          <w:rFonts w:ascii="Consolas" w:hAnsi="Consolas"/>
          <w:color w:val="FF33CC"/>
          <w:sz w:val="20"/>
          <w:szCs w:val="20"/>
        </w:rPr>
        <w:t xml:space="preserve">Person </w:t>
      </w:r>
      <w:r w:rsidRPr="00B627E2">
        <w:rPr>
          <w:sz w:val="20"/>
          <w:szCs w:val="20"/>
        </w:rPr>
        <w:t xml:space="preserve">class and the </w:t>
      </w:r>
      <w:r w:rsidRPr="0080154F">
        <w:rPr>
          <w:rFonts w:ascii="Consolas" w:hAnsi="Consolas"/>
          <w:color w:val="FF33CC"/>
          <w:sz w:val="20"/>
          <w:szCs w:val="20"/>
        </w:rPr>
        <w:t>groups.py</w:t>
      </w:r>
      <w:r w:rsidRPr="0080154F">
        <w:rPr>
          <w:color w:val="FF33CC"/>
          <w:sz w:val="20"/>
          <w:szCs w:val="20"/>
        </w:rPr>
        <w:t xml:space="preserve"> </w:t>
      </w:r>
      <w:r w:rsidRPr="00B627E2">
        <w:rPr>
          <w:sz w:val="20"/>
          <w:szCs w:val="20"/>
        </w:rPr>
        <w:t>file both instantiates the pool of actual people and groups them by job.</w:t>
      </w:r>
    </w:p>
    <w:p w14:paraId="3561EBC6" w14:textId="7796A4B6" w:rsidR="001C6734" w:rsidRPr="00B627E2" w:rsidRDefault="001C6734" w:rsidP="00606E3B">
      <w:pPr>
        <w:rPr>
          <w:sz w:val="20"/>
          <w:szCs w:val="20"/>
        </w:rPr>
      </w:pPr>
      <w:r w:rsidRPr="00B627E2">
        <w:rPr>
          <w:sz w:val="20"/>
          <w:szCs w:val="20"/>
        </w:rPr>
        <w:tab/>
        <w:t>It</w:t>
      </w:r>
      <w:r w:rsidR="00EB7BC6" w:rsidRPr="00B627E2">
        <w:rPr>
          <w:sz w:val="20"/>
          <w:szCs w:val="20"/>
        </w:rPr>
        <w:t xml:space="preserve"> i</w:t>
      </w:r>
      <w:r w:rsidRPr="00B627E2">
        <w:rPr>
          <w:sz w:val="20"/>
          <w:szCs w:val="20"/>
        </w:rPr>
        <w:t>s important to note: these budgets are designed to output both low ball and high ball estimates to present these figures up the chain to individuals who will allocate funding typically within the following fiscal year. Thusly, the</w:t>
      </w:r>
      <w:r w:rsidR="00EB7BC6" w:rsidRPr="00B627E2">
        <w:rPr>
          <w:sz w:val="20"/>
          <w:szCs w:val="20"/>
        </w:rPr>
        <w:t xml:space="preserve"> constant in </w:t>
      </w:r>
      <w:r w:rsidR="00EB7BC6" w:rsidRPr="0080154F">
        <w:rPr>
          <w:rFonts w:ascii="Consolas" w:hAnsi="Consolas"/>
          <w:color w:val="FF33CC"/>
          <w:sz w:val="20"/>
          <w:szCs w:val="20"/>
        </w:rPr>
        <w:t>functions.py</w:t>
      </w:r>
      <w:r w:rsidR="00EB7BC6" w:rsidRPr="0080154F">
        <w:rPr>
          <w:color w:val="FF33CC"/>
          <w:sz w:val="20"/>
          <w:szCs w:val="20"/>
        </w:rPr>
        <w:t xml:space="preserve"> </w:t>
      </w:r>
      <w:r w:rsidR="00EB7BC6" w:rsidRPr="00B627E2">
        <w:rPr>
          <w:sz w:val="20"/>
          <w:szCs w:val="20"/>
        </w:rPr>
        <w:t xml:space="preserve">(line 40) </w:t>
      </w:r>
      <w:r w:rsidR="00EB7BC6" w:rsidRPr="0080154F">
        <w:rPr>
          <w:rFonts w:ascii="Consolas" w:hAnsi="Consolas"/>
          <w:color w:val="FF33CC"/>
          <w:sz w:val="20"/>
          <w:szCs w:val="20"/>
        </w:rPr>
        <w:t>GOVT_FLIGHT_RATE</w:t>
      </w:r>
      <w:r w:rsidR="00EB7BC6" w:rsidRPr="0080154F">
        <w:rPr>
          <w:color w:val="FF33CC"/>
          <w:sz w:val="20"/>
          <w:szCs w:val="20"/>
        </w:rPr>
        <w:t xml:space="preserve"> </w:t>
      </w:r>
      <w:r w:rsidR="00EB7BC6" w:rsidRPr="00B627E2">
        <w:rPr>
          <w:sz w:val="20"/>
          <w:szCs w:val="20"/>
        </w:rPr>
        <w:t xml:space="preserve">is used as a baseline high ball to pad a figure if flight is required on the trip. Commercial rates are dramatically lower as fees for late cancellations and changes are not included in these figures as they are with government </w:t>
      </w:r>
      <w:r w:rsidR="0080154F">
        <w:rPr>
          <w:sz w:val="20"/>
          <w:szCs w:val="20"/>
        </w:rPr>
        <w:t>flight</w:t>
      </w:r>
      <w:r w:rsidR="00EB7BC6" w:rsidRPr="00B627E2">
        <w:rPr>
          <w:sz w:val="20"/>
          <w:szCs w:val="20"/>
        </w:rPr>
        <w:t xml:space="preserve"> rates. Additionally, in the current climate I am required to present a figure for all individual rooms in the case it is deemed safe enough to make a trip but not spend such prolonged periods in a room with another. See </w:t>
      </w:r>
      <w:proofErr w:type="spellStart"/>
      <w:r w:rsidR="00EB7BC6" w:rsidRPr="007C2EFB">
        <w:rPr>
          <w:rFonts w:ascii="Consolas" w:hAnsi="Consolas"/>
          <w:color w:val="FF33CC"/>
          <w:sz w:val="20"/>
          <w:szCs w:val="20"/>
        </w:rPr>
        <w:t>get_total_rooms</w:t>
      </w:r>
      <w:proofErr w:type="spellEnd"/>
      <w:r w:rsidR="00EB7BC6" w:rsidRPr="007C2EFB">
        <w:rPr>
          <w:color w:val="FF33CC"/>
          <w:sz w:val="20"/>
          <w:szCs w:val="20"/>
        </w:rPr>
        <w:t xml:space="preserve"> </w:t>
      </w:r>
      <w:r w:rsidR="00EB7BC6" w:rsidRPr="00B627E2">
        <w:rPr>
          <w:sz w:val="20"/>
          <w:szCs w:val="20"/>
        </w:rPr>
        <w:t xml:space="preserve">on line 290 in </w:t>
      </w:r>
      <w:r w:rsidR="00EB7BC6" w:rsidRPr="007C2EFB">
        <w:rPr>
          <w:rFonts w:ascii="Consolas" w:hAnsi="Consolas"/>
          <w:color w:val="FF33CC"/>
          <w:sz w:val="20"/>
          <w:szCs w:val="20"/>
        </w:rPr>
        <w:t>functions.py</w:t>
      </w:r>
      <w:r w:rsidR="00EB7BC6" w:rsidRPr="007C2EFB">
        <w:rPr>
          <w:color w:val="FF33CC"/>
          <w:sz w:val="20"/>
          <w:szCs w:val="20"/>
        </w:rPr>
        <w:t xml:space="preserve"> </w:t>
      </w:r>
      <w:r w:rsidR="00EB7BC6" w:rsidRPr="00B627E2">
        <w:rPr>
          <w:sz w:val="20"/>
          <w:szCs w:val="20"/>
        </w:rPr>
        <w:t xml:space="preserve">for details on how the rooms breakdown under “normal” circumstances. </w:t>
      </w:r>
    </w:p>
    <w:p w14:paraId="76BD8825" w14:textId="216A1CD0" w:rsidR="00AD5D92" w:rsidRPr="004934C7" w:rsidRDefault="00AD5D92" w:rsidP="00606E3B">
      <w:pPr>
        <w:rPr>
          <w:b/>
          <w:bCs/>
          <w:i/>
          <w:iCs/>
          <w:sz w:val="20"/>
          <w:szCs w:val="20"/>
          <w:u w:val="single"/>
        </w:rPr>
      </w:pPr>
      <w:r w:rsidRPr="004934C7">
        <w:rPr>
          <w:b/>
          <w:bCs/>
          <w:i/>
          <w:iCs/>
          <w:sz w:val="20"/>
          <w:szCs w:val="20"/>
          <w:u w:val="single"/>
        </w:rPr>
        <w:t>Required Packages:</w:t>
      </w:r>
    </w:p>
    <w:p w14:paraId="1B13B71C" w14:textId="4D316BFE" w:rsidR="00AD5D92" w:rsidRPr="007C2EFB" w:rsidRDefault="00AD5D92" w:rsidP="007C2EFB">
      <w:pPr>
        <w:pStyle w:val="ListParagraph"/>
        <w:numPr>
          <w:ilvl w:val="0"/>
          <w:numId w:val="2"/>
        </w:numPr>
        <w:rPr>
          <w:sz w:val="20"/>
          <w:szCs w:val="20"/>
        </w:rPr>
      </w:pPr>
      <w:r w:rsidRPr="007C2EFB">
        <w:rPr>
          <w:rFonts w:ascii="Consolas" w:hAnsi="Consolas"/>
          <w:color w:val="FF33CC"/>
          <w:sz w:val="20"/>
          <w:szCs w:val="20"/>
        </w:rPr>
        <w:t>requests</w:t>
      </w:r>
      <w:r w:rsidRPr="00B627E2">
        <w:rPr>
          <w:sz w:val="20"/>
          <w:szCs w:val="20"/>
        </w:rPr>
        <w:t xml:space="preserve"> </w:t>
      </w:r>
      <w:r w:rsidR="007C2EFB">
        <w:rPr>
          <w:sz w:val="20"/>
          <w:szCs w:val="20"/>
        </w:rPr>
        <w:t xml:space="preserve">and </w:t>
      </w:r>
      <w:r w:rsidRPr="007C2EFB">
        <w:rPr>
          <w:rFonts w:ascii="Consolas" w:hAnsi="Consolas"/>
          <w:color w:val="FF33CC"/>
          <w:sz w:val="20"/>
          <w:szCs w:val="20"/>
        </w:rPr>
        <w:t>python-decouple</w:t>
      </w:r>
      <w:r w:rsidRPr="007C2EFB">
        <w:rPr>
          <w:color w:val="FF33CC"/>
          <w:sz w:val="20"/>
          <w:szCs w:val="20"/>
        </w:rPr>
        <w:t xml:space="preserve"> </w:t>
      </w:r>
    </w:p>
    <w:p w14:paraId="7B7310BE" w14:textId="07333395" w:rsidR="00042C69" w:rsidRDefault="00AD5D92" w:rsidP="00AD5D92">
      <w:pPr>
        <w:rPr>
          <w:sz w:val="20"/>
          <w:szCs w:val="20"/>
        </w:rPr>
      </w:pPr>
      <w:r w:rsidRPr="00B627E2">
        <w:rPr>
          <w:sz w:val="20"/>
          <w:szCs w:val="20"/>
        </w:rPr>
        <w:lastRenderedPageBreak/>
        <w:t>The build was done i</w:t>
      </w:r>
      <w:r w:rsidR="000D25E4">
        <w:rPr>
          <w:sz w:val="20"/>
          <w:szCs w:val="20"/>
        </w:rPr>
        <w:t>n</w:t>
      </w:r>
      <w:r w:rsidRPr="00B627E2">
        <w:rPr>
          <w:sz w:val="20"/>
          <w:szCs w:val="20"/>
        </w:rPr>
        <w:t xml:space="preserve"> a </w:t>
      </w:r>
      <w:proofErr w:type="spellStart"/>
      <w:r w:rsidRPr="00B627E2">
        <w:rPr>
          <w:sz w:val="20"/>
          <w:szCs w:val="20"/>
        </w:rPr>
        <w:t>pipenv</w:t>
      </w:r>
      <w:proofErr w:type="spellEnd"/>
      <w:r w:rsidRPr="00B627E2">
        <w:rPr>
          <w:sz w:val="20"/>
          <w:szCs w:val="20"/>
        </w:rPr>
        <w:t xml:space="preserve"> virtual environment and I thusly installed these packages </w:t>
      </w:r>
      <w:r w:rsidR="004934C7">
        <w:rPr>
          <w:sz w:val="20"/>
          <w:szCs w:val="20"/>
        </w:rPr>
        <w:t xml:space="preserve">to my working environment </w:t>
      </w:r>
      <w:r w:rsidRPr="00B627E2">
        <w:rPr>
          <w:sz w:val="20"/>
          <w:szCs w:val="20"/>
        </w:rPr>
        <w:t>with the “</w:t>
      </w:r>
      <w:proofErr w:type="spellStart"/>
      <w:r w:rsidRPr="00B627E2">
        <w:rPr>
          <w:sz w:val="20"/>
          <w:szCs w:val="20"/>
        </w:rPr>
        <w:t>pipenv</w:t>
      </w:r>
      <w:proofErr w:type="spellEnd"/>
      <w:r w:rsidRPr="00B627E2">
        <w:rPr>
          <w:sz w:val="20"/>
          <w:szCs w:val="20"/>
        </w:rPr>
        <w:t xml:space="preserve"> install &lt;</w:t>
      </w:r>
      <w:proofErr w:type="spellStart"/>
      <w:r w:rsidRPr="00B627E2">
        <w:rPr>
          <w:sz w:val="20"/>
          <w:szCs w:val="20"/>
        </w:rPr>
        <w:t>package_name</w:t>
      </w:r>
      <w:proofErr w:type="spellEnd"/>
      <w:r w:rsidRPr="00B627E2">
        <w:rPr>
          <w:sz w:val="20"/>
          <w:szCs w:val="20"/>
        </w:rPr>
        <w:t>&gt;” command in the terminal.</w:t>
      </w:r>
    </w:p>
    <w:p w14:paraId="524E9C77" w14:textId="75A79948" w:rsidR="00E92473" w:rsidRPr="002164B5" w:rsidRDefault="00E92473" w:rsidP="00AD5D92">
      <w:pPr>
        <w:rPr>
          <w:b/>
          <w:bCs/>
          <w:i/>
          <w:iCs/>
          <w:sz w:val="20"/>
          <w:szCs w:val="20"/>
          <w:u w:val="single"/>
        </w:rPr>
      </w:pPr>
      <w:r w:rsidRPr="002164B5">
        <w:rPr>
          <w:b/>
          <w:bCs/>
          <w:i/>
          <w:iCs/>
          <w:sz w:val="20"/>
          <w:szCs w:val="20"/>
          <w:u w:val="single"/>
        </w:rPr>
        <w:t>Known Issues:</w:t>
      </w:r>
    </w:p>
    <w:p w14:paraId="39B05ED6" w14:textId="17826FCE" w:rsidR="00E92473" w:rsidRPr="00B627E2" w:rsidRDefault="00E92473" w:rsidP="00AD5D92">
      <w:pPr>
        <w:rPr>
          <w:sz w:val="20"/>
          <w:szCs w:val="20"/>
        </w:rPr>
      </w:pPr>
      <w:r>
        <w:rPr>
          <w:sz w:val="20"/>
          <w:szCs w:val="20"/>
        </w:rPr>
        <w:tab/>
        <w:t>There is no error checking for input in edit mode yet. I do intend to add this featu</w:t>
      </w:r>
      <w:r w:rsidR="009F0948">
        <w:rPr>
          <w:sz w:val="20"/>
          <w:szCs w:val="20"/>
        </w:rPr>
        <w:t xml:space="preserve">re by factoring out the checking from the </w:t>
      </w:r>
      <w:proofErr w:type="spellStart"/>
      <w:r w:rsidR="009F0948" w:rsidRPr="009F0948">
        <w:rPr>
          <w:rFonts w:ascii="Consolas" w:hAnsi="Consolas"/>
          <w:color w:val="FF33CC"/>
          <w:sz w:val="20"/>
          <w:szCs w:val="20"/>
        </w:rPr>
        <w:t>intake_survey</w:t>
      </w:r>
      <w:proofErr w:type="spellEnd"/>
      <w:r w:rsidR="009F0948" w:rsidRPr="009F0948">
        <w:rPr>
          <w:color w:val="FF33CC"/>
          <w:sz w:val="20"/>
          <w:szCs w:val="20"/>
        </w:rPr>
        <w:t xml:space="preserve"> </w:t>
      </w:r>
      <w:r w:rsidR="009F0948">
        <w:rPr>
          <w:sz w:val="20"/>
          <w:szCs w:val="20"/>
        </w:rPr>
        <w:t xml:space="preserve">function to another function, perhaps </w:t>
      </w:r>
      <w:proofErr w:type="spellStart"/>
      <w:r w:rsidR="009F0948" w:rsidRPr="00487234">
        <w:rPr>
          <w:rFonts w:ascii="Consolas" w:hAnsi="Consolas"/>
          <w:color w:val="FF33CC"/>
          <w:sz w:val="20"/>
          <w:szCs w:val="20"/>
        </w:rPr>
        <w:t>clean_input</w:t>
      </w:r>
      <w:proofErr w:type="spellEnd"/>
      <w:r w:rsidR="009F0948">
        <w:rPr>
          <w:sz w:val="20"/>
          <w:szCs w:val="20"/>
        </w:rPr>
        <w:t xml:space="preserve">, in </w:t>
      </w:r>
      <w:r w:rsidR="009F0948" w:rsidRPr="00487234">
        <w:rPr>
          <w:rFonts w:ascii="Consolas" w:hAnsi="Consolas"/>
          <w:color w:val="FF33CC"/>
          <w:sz w:val="20"/>
          <w:szCs w:val="20"/>
        </w:rPr>
        <w:t>budget_constructor</w:t>
      </w:r>
      <w:r w:rsidR="00B96395">
        <w:rPr>
          <w:rFonts w:ascii="Consolas" w:hAnsi="Consolas"/>
          <w:color w:val="FF33CC"/>
          <w:sz w:val="20"/>
          <w:szCs w:val="20"/>
        </w:rPr>
        <w:t>.py</w:t>
      </w:r>
      <w:r w:rsidR="009F0948">
        <w:rPr>
          <w:sz w:val="20"/>
          <w:szCs w:val="20"/>
        </w:rPr>
        <w:t xml:space="preserve">, then plugging that function both into the </w:t>
      </w:r>
      <w:proofErr w:type="spellStart"/>
      <w:r w:rsidR="009F0948" w:rsidRPr="00487234">
        <w:rPr>
          <w:rFonts w:ascii="Consolas" w:hAnsi="Consolas"/>
          <w:color w:val="FF33CC"/>
          <w:sz w:val="20"/>
          <w:szCs w:val="20"/>
        </w:rPr>
        <w:t>intake_survey</w:t>
      </w:r>
      <w:proofErr w:type="spellEnd"/>
      <w:r w:rsidR="009F0948" w:rsidRPr="00487234">
        <w:rPr>
          <w:color w:val="FF33CC"/>
          <w:sz w:val="20"/>
          <w:szCs w:val="20"/>
        </w:rPr>
        <w:t xml:space="preserve"> </w:t>
      </w:r>
      <w:r w:rsidR="009F0948">
        <w:rPr>
          <w:sz w:val="20"/>
          <w:szCs w:val="20"/>
        </w:rPr>
        <w:t xml:space="preserve">and </w:t>
      </w:r>
      <w:r w:rsidR="009F0948" w:rsidRPr="00487234">
        <w:rPr>
          <w:rFonts w:ascii="Consolas" w:hAnsi="Consolas"/>
          <w:color w:val="FF33CC"/>
          <w:sz w:val="20"/>
          <w:szCs w:val="20"/>
        </w:rPr>
        <w:t>run_app</w:t>
      </w:r>
      <w:r w:rsidR="009F0948" w:rsidRPr="002164B5">
        <w:rPr>
          <w:rFonts w:ascii="Consolas" w:hAnsi="Consolas"/>
          <w:color w:val="FF33CC"/>
          <w:sz w:val="20"/>
          <w:szCs w:val="20"/>
        </w:rPr>
        <w:t>.py</w:t>
      </w:r>
      <w:r w:rsidR="009F0948" w:rsidRPr="002164B5">
        <w:rPr>
          <w:color w:val="FF33CC"/>
          <w:sz w:val="20"/>
          <w:szCs w:val="20"/>
        </w:rPr>
        <w:t xml:space="preserve"> </w:t>
      </w:r>
      <w:r w:rsidR="009F0948">
        <w:rPr>
          <w:sz w:val="20"/>
          <w:szCs w:val="20"/>
        </w:rPr>
        <w:t xml:space="preserve">for edit mode. </w:t>
      </w:r>
    </w:p>
    <w:p w14:paraId="54E29D83" w14:textId="3A341A07" w:rsidR="00A03D58" w:rsidRDefault="00A03D58" w:rsidP="00A03D58">
      <w:pPr>
        <w:pStyle w:val="ListParagraph"/>
      </w:pPr>
    </w:p>
    <w:p w14:paraId="1059C774" w14:textId="77777777" w:rsidR="00A03D58" w:rsidRDefault="00A03D58" w:rsidP="00A03D58"/>
    <w:sectPr w:rsidR="00A0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5E9A"/>
    <w:multiLevelType w:val="hybridMultilevel"/>
    <w:tmpl w:val="FF9233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B08E9"/>
    <w:multiLevelType w:val="hybridMultilevel"/>
    <w:tmpl w:val="111EE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F7"/>
    <w:rsid w:val="00042C69"/>
    <w:rsid w:val="0008246D"/>
    <w:rsid w:val="000D25E4"/>
    <w:rsid w:val="001428D1"/>
    <w:rsid w:val="001B4AF7"/>
    <w:rsid w:val="001C6734"/>
    <w:rsid w:val="002164B5"/>
    <w:rsid w:val="0026382F"/>
    <w:rsid w:val="00376B1A"/>
    <w:rsid w:val="00487234"/>
    <w:rsid w:val="004934C7"/>
    <w:rsid w:val="005B3EB4"/>
    <w:rsid w:val="00606E3B"/>
    <w:rsid w:val="0066798D"/>
    <w:rsid w:val="007013D3"/>
    <w:rsid w:val="007C0CAA"/>
    <w:rsid w:val="007C2EFB"/>
    <w:rsid w:val="0080154F"/>
    <w:rsid w:val="009F0948"/>
    <w:rsid w:val="00A03D58"/>
    <w:rsid w:val="00AD5D92"/>
    <w:rsid w:val="00B627E2"/>
    <w:rsid w:val="00B96395"/>
    <w:rsid w:val="00C234AB"/>
    <w:rsid w:val="00E92473"/>
    <w:rsid w:val="00EB01D3"/>
    <w:rsid w:val="00EB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EC"/>
  <w15:chartTrackingRefBased/>
  <w15:docId w15:val="{B0D5F2D2-5970-4C68-9206-8ED688ED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Glennys Kramer</dc:creator>
  <cp:keywords/>
  <dc:description/>
  <cp:lastModifiedBy>Glennys Kramer</cp:lastModifiedBy>
  <cp:revision>14</cp:revision>
  <dcterms:created xsi:type="dcterms:W3CDTF">2021-04-24T18:15:00Z</dcterms:created>
  <dcterms:modified xsi:type="dcterms:W3CDTF">2021-04-24T18:35:00Z</dcterms:modified>
</cp:coreProperties>
</file>