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F534" w14:textId="3EBE4253" w:rsidR="00F4456E" w:rsidRDefault="00590354">
      <w:r>
        <w:t>Hi Nick,</w:t>
      </w:r>
    </w:p>
    <w:p w14:paraId="3D7629C4" w14:textId="079D8E10" w:rsidR="00094DA8" w:rsidRDefault="00E32B77">
      <w:r>
        <w:t>The next task in our ML project is parameter</w:t>
      </w:r>
      <w:r w:rsidR="007A706F">
        <w:t xml:space="preserve"> tuning</w:t>
      </w:r>
      <w:r>
        <w:t xml:space="preserve">. </w:t>
      </w:r>
      <w:r w:rsidR="007A706F">
        <w:t>Please</w:t>
      </w:r>
      <w:r w:rsidR="0055744B">
        <w:t xml:space="preserve"> use</w:t>
      </w:r>
      <w:r>
        <w:t xml:space="preserve"> Bayesian Optimization</w:t>
      </w:r>
      <w:r w:rsidR="00094DA8">
        <w:t xml:space="preserve"> –</w:t>
      </w:r>
      <w:r>
        <w:t xml:space="preserve"> a strategy for both supervised and unsupervised</w:t>
      </w:r>
      <w:r w:rsidR="007A706F">
        <w:t xml:space="preserve"> parameter tuning</w:t>
      </w:r>
      <w:r>
        <w:t>.</w:t>
      </w:r>
      <w:r w:rsidR="00094DA8">
        <w:t xml:space="preserve"> It</w:t>
      </w:r>
      <w:r w:rsidR="001615C0">
        <w:t xml:space="preserve"> </w:t>
      </w:r>
      <w:r w:rsidR="00094DA8">
        <w:t xml:space="preserve">aims to both explore and exploit the parameter space. </w:t>
      </w:r>
    </w:p>
    <w:p w14:paraId="18FA314B" w14:textId="6B1CCDDD" w:rsidR="00094DA8" w:rsidRDefault="00094DA8">
      <w:r>
        <w:t xml:space="preserve">To understand BO, imagine </w:t>
      </w:r>
      <w:r w:rsidR="006F546E">
        <w:t>you are in a boat on the ocean</w:t>
      </w:r>
      <w:r>
        <w:t xml:space="preserve"> looking for calm seas. Initially, you’ll have some belief about where to go, so you’ll head in that direction. When you </w:t>
      </w:r>
      <w:r w:rsidR="004A2A43">
        <w:t>arrive</w:t>
      </w:r>
      <w:r>
        <w:t xml:space="preserve">, take note of your location and the sea around you. </w:t>
      </w:r>
      <w:r w:rsidR="004A2A43">
        <w:t>T</w:t>
      </w:r>
      <w:r>
        <w:t>hen repeat this process</w:t>
      </w:r>
      <w:r w:rsidR="006F546E">
        <w:t xml:space="preserve"> several times</w:t>
      </w:r>
      <w:r>
        <w:t xml:space="preserve">, </w:t>
      </w:r>
      <w:r w:rsidR="006F546E">
        <w:t>recording all information on each iteration</w:t>
      </w:r>
      <w:r>
        <w:t>.</w:t>
      </w:r>
      <w:r w:rsidR="006F546E">
        <w:t xml:space="preserve"> Eventually, you’ll have a good idea of where calm waters are. This is what B.O. </w:t>
      </w:r>
      <w:r w:rsidR="001615C0">
        <w:t>emulates</w:t>
      </w:r>
      <w:r w:rsidR="006F546E">
        <w:t>.</w:t>
      </w:r>
    </w:p>
    <w:p w14:paraId="19F9E7FB" w14:textId="18E28EC8" w:rsidR="00062FEA" w:rsidRDefault="00062FEA">
      <w:r>
        <w:t xml:space="preserve">Naïve implementations, like grid search and random search, could be used. Think of grid search as sailing the ocean methodically until you’ve </w:t>
      </w:r>
      <w:r w:rsidR="004A2A43">
        <w:t xml:space="preserve">been </w:t>
      </w:r>
      <w:r w:rsidR="004A2A43" w:rsidRPr="001615C0">
        <w:rPr>
          <w:i/>
          <w:iCs/>
        </w:rPr>
        <w:t>everywhere</w:t>
      </w:r>
      <w:r>
        <w:t xml:space="preserve"> – a laborious task. You </w:t>
      </w:r>
      <w:r w:rsidR="001615C0">
        <w:t>could</w:t>
      </w:r>
      <w:r>
        <w:t xml:space="preserve"> also point the ship in a random direction and hope for the best: random search. </w:t>
      </w:r>
      <w:r w:rsidR="001615C0">
        <w:t>Each</w:t>
      </w:r>
      <w:r>
        <w:t xml:space="preserve"> method may lead to the same place eventually, but</w:t>
      </w:r>
      <w:r w:rsidR="001615C0">
        <w:t xml:space="preserve"> only Bayesian Optimization uses the knowledge available to make an educated decision about where to go next.</w:t>
      </w:r>
      <w:r>
        <w:t xml:space="preserve"> </w:t>
      </w:r>
    </w:p>
    <w:p w14:paraId="357D3E10" w14:textId="163D09AB" w:rsidR="00094DA8" w:rsidRDefault="006F546E">
      <w:r>
        <w:t>The key components of Bayesian Optimization are:</w:t>
      </w:r>
    </w:p>
    <w:p w14:paraId="2AF85338" w14:textId="12BC6C98" w:rsidR="00094DA8" w:rsidRDefault="00094DA8" w:rsidP="00094DA8">
      <w:pPr>
        <w:pStyle w:val="ListParagraph"/>
        <w:numPr>
          <w:ilvl w:val="0"/>
          <w:numId w:val="1"/>
        </w:numPr>
      </w:pPr>
      <w:r w:rsidRPr="006F546E">
        <w:rPr>
          <w:b/>
          <w:bCs/>
        </w:rPr>
        <w:t>Surrogate Model</w:t>
      </w:r>
      <w:r>
        <w:t xml:space="preserve">: </w:t>
      </w:r>
      <w:r w:rsidR="006F546E">
        <w:t>This approximates</w:t>
      </w:r>
      <w:r>
        <w:t xml:space="preserve"> the true objective function</w:t>
      </w:r>
      <w:r w:rsidR="006F546E">
        <w:t xml:space="preserve">. If the true objective function is “The Ocean,” then </w:t>
      </w:r>
      <w:r w:rsidR="004A2A43">
        <w:t xml:space="preserve">your experience on the ocean trained </w:t>
      </w:r>
      <w:r w:rsidR="006F546E">
        <w:t>your mental map of the Ocean</w:t>
      </w:r>
      <w:r w:rsidR="004A2A43">
        <w:t>, which</w:t>
      </w:r>
      <w:r w:rsidR="006F546E">
        <w:t xml:space="preserve"> i</w:t>
      </w:r>
      <w:r w:rsidR="004A2A43">
        <w:t>n this case is</w:t>
      </w:r>
      <w:r w:rsidR="006F546E">
        <w:t xml:space="preserve"> the surrogate </w:t>
      </w:r>
      <w:r w:rsidR="004A2A43">
        <w:t>model.</w:t>
      </w:r>
      <w:r w:rsidR="006F546E">
        <w:t xml:space="preserve"> We use the surrogate </w:t>
      </w:r>
      <w:r w:rsidR="004A2A43">
        <w:t>model</w:t>
      </w:r>
      <w:r w:rsidR="006F546E">
        <w:t xml:space="preserve"> in place of the </w:t>
      </w:r>
      <w:r w:rsidR="004A2A43">
        <w:t>objective function</w:t>
      </w:r>
      <w:r w:rsidR="006F546E" w:rsidRPr="006F546E">
        <w:t xml:space="preserve"> </w:t>
      </w:r>
      <w:r w:rsidR="004A2A43">
        <w:t>if</w:t>
      </w:r>
      <w:r w:rsidR="006F546E" w:rsidRPr="006F546E">
        <w:t xml:space="preserve"> we don’t have the </w:t>
      </w:r>
      <w:r w:rsidR="004A2A43">
        <w:t>true objective</w:t>
      </w:r>
      <w:r w:rsidR="006F546E" w:rsidRPr="006F546E">
        <w:t xml:space="preserve"> function</w:t>
      </w:r>
      <w:r w:rsidR="006F546E">
        <w:t xml:space="preserve"> or if it’s prohibitively expensive to compute. In practice</w:t>
      </w:r>
      <w:r w:rsidR="006F546E" w:rsidRPr="006F546E">
        <w:t>, Gaussian Process</w:t>
      </w:r>
      <w:r w:rsidR="00AE72B3">
        <w:t>es are a common choice for the surrogate model because they provide predictions and uncertainty and are inexpensive to update.</w:t>
      </w:r>
    </w:p>
    <w:p w14:paraId="66BAC05A" w14:textId="20CDF858" w:rsidR="006F546E" w:rsidRDefault="006F546E" w:rsidP="00094DA8">
      <w:pPr>
        <w:pStyle w:val="ListParagraph"/>
        <w:numPr>
          <w:ilvl w:val="0"/>
          <w:numId w:val="1"/>
        </w:numPr>
      </w:pPr>
      <w:r>
        <w:rPr>
          <w:b/>
          <w:bCs/>
        </w:rPr>
        <w:t>Acquisition Function</w:t>
      </w:r>
      <w:r>
        <w:t xml:space="preserve">: When deciding where to go next, you’ll have several locations in mind. The acquisition function decides which of </w:t>
      </w:r>
      <w:r w:rsidR="006E5DBD">
        <w:t xml:space="preserve">these </w:t>
      </w:r>
      <w:r>
        <w:t>to head in.</w:t>
      </w:r>
      <w:r w:rsidR="006E5DBD">
        <w:t xml:space="preserve"> </w:t>
      </w:r>
      <w:r w:rsidR="00AE72B3">
        <w:t xml:space="preserve">It </w:t>
      </w:r>
      <w:r w:rsidR="006E5DBD">
        <w:t>needs to balance exploration (highly unpredictable areas) with exploitation (areas known to be desirable).</w:t>
      </w:r>
    </w:p>
    <w:p w14:paraId="59BB30DF" w14:textId="05FDC8C8" w:rsidR="007A706F" w:rsidRDefault="00AE72B3">
      <w:r>
        <w:t>Please</w:t>
      </w:r>
      <w:r w:rsidR="006E5DBD">
        <w:t xml:space="preserve"> </w:t>
      </w:r>
      <w:r>
        <w:t>construct</w:t>
      </w:r>
      <w:r w:rsidR="006E5DBD">
        <w:t xml:space="preserve"> a</w:t>
      </w:r>
      <w:r w:rsidR="007A706F">
        <w:t xml:space="preserve">n </w:t>
      </w:r>
      <w:r w:rsidR="006E5DBD">
        <w:t>approximat</w:t>
      </w:r>
      <w:r>
        <w:t>ion to</w:t>
      </w:r>
      <w:r w:rsidR="006E5DBD">
        <w:t xml:space="preserve"> the true objective function. One approach is to manually label a set of data and evaluate the output of </w:t>
      </w:r>
      <w:r w:rsidR="00062FEA">
        <w:t>our</w:t>
      </w:r>
      <w:r w:rsidR="006E5DBD">
        <w:t xml:space="preserve"> model.</w:t>
      </w:r>
      <w:r w:rsidR="007A706F">
        <w:t xml:space="preserve"> </w:t>
      </w:r>
      <w:r w:rsidR="006E5DBD">
        <w:t>Another approach is to use the silhouette score</w:t>
      </w:r>
      <w:r w:rsidR="001615C0">
        <w:t xml:space="preserve"> – </w:t>
      </w:r>
      <w:r w:rsidR="00062FEA">
        <w:t>a metric that evaluates</w:t>
      </w:r>
      <w:r w:rsidR="006E5DBD">
        <w:t xml:space="preserve"> the clustering configuration. </w:t>
      </w:r>
      <w:r>
        <w:t>E</w:t>
      </w:r>
      <w:r w:rsidR="006E5DBD">
        <w:t>ach record receives a score based on how similar it is to its cluster</w:t>
      </w:r>
      <w:r w:rsidR="001615C0">
        <w:t>.</w:t>
      </w:r>
      <w:r w:rsidR="006E5DBD">
        <w:t xml:space="preserve"> </w:t>
      </w:r>
      <w:r w:rsidR="001615C0">
        <w:t>If</w:t>
      </w:r>
      <w:r w:rsidR="006E5DBD">
        <w:t xml:space="preserve"> most records have a high score, the model is performing appropriately</w:t>
      </w:r>
      <w:r w:rsidR="00062FEA">
        <w:t xml:space="preserve">. </w:t>
      </w:r>
    </w:p>
    <w:p w14:paraId="69977101" w14:textId="77777777" w:rsidR="001615C0" w:rsidRDefault="007A706F">
      <w:r>
        <w:t>T</w:t>
      </w:r>
      <w:r w:rsidR="0055744B">
        <w:t xml:space="preserve">hen </w:t>
      </w:r>
      <w:r w:rsidR="001615C0">
        <w:t>make</w:t>
      </w:r>
      <w:r w:rsidR="0055744B">
        <w:t xml:space="preserve"> initial guesses for the parameters k and t. Run the model with these guesses and calculate</w:t>
      </w:r>
      <w:r w:rsidR="001615C0">
        <w:t xml:space="preserve"> each using the approximate objective function</w:t>
      </w:r>
      <w:r w:rsidR="0055744B">
        <w:t>.</w:t>
      </w:r>
      <w:r>
        <w:t xml:space="preserve"> </w:t>
      </w:r>
      <w:r w:rsidR="001615C0">
        <w:t>T</w:t>
      </w:r>
      <w:r>
        <w:t xml:space="preserve">hen use these </w:t>
      </w:r>
      <w:r w:rsidR="001615C0">
        <w:t>(</w:t>
      </w:r>
      <w:r w:rsidR="001615C0">
        <w:rPr>
          <w:b/>
          <w:bCs/>
        </w:rPr>
        <w:t>x</w:t>
      </w:r>
      <w:r w:rsidR="001615C0">
        <w:t>, y)</w:t>
      </w:r>
      <w:r>
        <w:t xml:space="preserve"> samples to train the G</w:t>
      </w:r>
      <w:r w:rsidR="001615C0">
        <w:t xml:space="preserve">aussian </w:t>
      </w:r>
      <w:r>
        <w:t>P</w:t>
      </w:r>
      <w:r w:rsidR="001615C0">
        <w:t>rocess</w:t>
      </w:r>
      <w:r>
        <w:t>, which will model the relationship between the hyperparameters</w:t>
      </w:r>
      <w:r w:rsidR="001615C0">
        <w:t xml:space="preserve"> (</w:t>
      </w:r>
      <w:r w:rsidR="001615C0">
        <w:rPr>
          <w:b/>
          <w:bCs/>
        </w:rPr>
        <w:t>x</w:t>
      </w:r>
      <w:r w:rsidR="001615C0">
        <w:t>)</w:t>
      </w:r>
      <w:r>
        <w:t xml:space="preserve"> and the objective function score</w:t>
      </w:r>
      <w:r w:rsidR="001615C0">
        <w:t xml:space="preserve"> (y)</w:t>
      </w:r>
      <w:r w:rsidR="00AE72B3">
        <w:t>,</w:t>
      </w:r>
      <w:r>
        <w:t xml:space="preserve"> </w:t>
      </w:r>
      <w:r w:rsidR="00AE72B3">
        <w:t>providing</w:t>
      </w:r>
      <w:r>
        <w:t xml:space="preserve"> predictions and estimates of uncertainty for any set of parameters.</w:t>
      </w:r>
      <w:r w:rsidR="001615C0">
        <w:t xml:space="preserve"> </w:t>
      </w:r>
    </w:p>
    <w:p w14:paraId="7B2E2FA2" w14:textId="18664487" w:rsidR="007A706F" w:rsidRDefault="001615C0">
      <w:r>
        <w:t>An</w:t>
      </w:r>
      <w:r w:rsidR="007A706F">
        <w:t xml:space="preserve"> acquisition function can be used to </w:t>
      </w:r>
      <w:r>
        <w:t>decide</w:t>
      </w:r>
      <w:r w:rsidR="007A706F">
        <w:t xml:space="preserve"> where to sample from next. </w:t>
      </w:r>
      <w:r w:rsidR="00AE72B3">
        <w:t>E</w:t>
      </w:r>
      <w:r w:rsidR="007A706F">
        <w:t xml:space="preserve">xisting libraries can be used for </w:t>
      </w:r>
      <w:r w:rsidR="00AE72B3">
        <w:t>its implementation</w:t>
      </w:r>
      <w:r w:rsidR="007A706F">
        <w:t>.</w:t>
      </w:r>
      <w:r w:rsidR="007A706F">
        <w:t xml:space="preserve"> Sample and repeat until </w:t>
      </w:r>
      <w:r w:rsidR="00AE72B3">
        <w:t>the stopping</w:t>
      </w:r>
      <w:r w:rsidR="007A706F">
        <w:t xml:space="preserve"> criterion is met. </w:t>
      </w:r>
      <w:r>
        <w:t>Each (</w:t>
      </w:r>
      <w:r>
        <w:rPr>
          <w:b/>
          <w:bCs/>
        </w:rPr>
        <w:t>x</w:t>
      </w:r>
      <w:r>
        <w:t xml:space="preserve">, y) </w:t>
      </w:r>
      <w:r w:rsidRPr="001615C0">
        <w:t>sample</w:t>
      </w:r>
      <w:r>
        <w:t xml:space="preserve"> procured </w:t>
      </w:r>
      <w:r>
        <w:t>should</w:t>
      </w:r>
      <w:r>
        <w:t xml:space="preserve"> be used to update the surrogate model.</w:t>
      </w:r>
      <w:r>
        <w:t xml:space="preserve"> </w:t>
      </w:r>
      <w:r w:rsidR="007A706F">
        <w:t>Finally, choose the parameters that gave the best performance according to the objective function.</w:t>
      </w:r>
    </w:p>
    <w:p w14:paraId="1CF65F9D" w14:textId="3BADF4E9" w:rsidR="00590354" w:rsidRDefault="00590354">
      <w:r>
        <w:t>Regards,</w:t>
      </w:r>
    </w:p>
    <w:p w14:paraId="2104569E" w14:textId="3C114E3E" w:rsidR="006E5DBD" w:rsidRDefault="00590354">
      <w:r>
        <w:t>Michael</w:t>
      </w:r>
    </w:p>
    <w:p w14:paraId="45877373" w14:textId="309EA81A" w:rsidR="00F146EB" w:rsidRPr="00F146EB" w:rsidRDefault="00F146EB" w:rsidP="00F146EB">
      <w:pPr>
        <w:rPr>
          <w:b/>
          <w:bCs/>
        </w:rPr>
      </w:pPr>
      <w:bookmarkStart w:id="0" w:name="OLE_LINK1"/>
      <w:bookmarkStart w:id="1" w:name="OLE_LINK2"/>
      <w:r w:rsidRPr="00F146EB">
        <w:rPr>
          <w:b/>
          <w:bCs/>
        </w:rPr>
        <w:lastRenderedPageBreak/>
        <w:t>Task:</w:t>
      </w:r>
    </w:p>
    <w:p w14:paraId="07A39E6F" w14:textId="73C772AE" w:rsidR="00F146EB" w:rsidRPr="00590354" w:rsidRDefault="00F146EB" w:rsidP="00F146EB">
      <w:r w:rsidRPr="00590354">
        <w:t xml:space="preserve">Hyperparameter tuning plays an essential role in improving model quality. In this assignment, your task is to figure out how to tune hyperparameters for </w:t>
      </w:r>
      <w:r w:rsidRPr="00590354">
        <w:rPr>
          <w:b/>
          <w:bCs/>
        </w:rPr>
        <w:t>unsupervised learning</w:t>
      </w:r>
      <w:r w:rsidRPr="00590354">
        <w:t xml:space="preserve">. There are two parameters that need to be tuned: </w:t>
      </w:r>
    </w:p>
    <w:p w14:paraId="2B01B86E" w14:textId="77777777" w:rsidR="00F146EB" w:rsidRPr="00590354" w:rsidRDefault="00F146EB" w:rsidP="00F146EB"/>
    <w:p w14:paraId="7C0D1EF6" w14:textId="77777777" w:rsidR="00F146EB" w:rsidRPr="00590354" w:rsidRDefault="00F146EB" w:rsidP="00F146EB">
      <w:r w:rsidRPr="00590354">
        <w:t>k: the number of clusters</w:t>
      </w:r>
    </w:p>
    <w:p w14:paraId="1E69BCC1" w14:textId="77777777" w:rsidR="00F146EB" w:rsidRPr="00590354" w:rsidRDefault="00F146EB" w:rsidP="00F146EB">
      <w:r w:rsidRPr="00590354">
        <w:t xml:space="preserve">t: the score threshold </w:t>
      </w:r>
    </w:p>
    <w:p w14:paraId="597AF57A" w14:textId="77777777" w:rsidR="00F146EB" w:rsidRPr="00590354" w:rsidRDefault="00F146EB" w:rsidP="00F146EB"/>
    <w:p w14:paraId="5D284074" w14:textId="77777777" w:rsidR="00F146EB" w:rsidRPr="00590354" w:rsidRDefault="00F146EB" w:rsidP="00F146EB">
      <w:r w:rsidRPr="00590354">
        <w:t xml:space="preserve">They are set to k = 8 and t = 0.97 in the above program. In fact, if you changed them to different values, the result could be quite different. Thus, it is important to know how to tune k and t in practice.  </w:t>
      </w:r>
    </w:p>
    <w:p w14:paraId="6C3D9AFF" w14:textId="77777777" w:rsidR="00F146EB" w:rsidRPr="00590354" w:rsidRDefault="00F146EB" w:rsidP="00F146EB">
      <w:r w:rsidRPr="00590354">
        <w:t xml:space="preserve">In Task D, imagine you are a data science manager. Please write an email (&lt; 500 words) to tell a junior data scientist (named Nick) how to use </w:t>
      </w:r>
      <w:hyperlink r:id="rId5" w:history="1">
        <w:r w:rsidRPr="00590354">
          <w:rPr>
            <w:rStyle w:val="Hyperlink"/>
          </w:rPr>
          <w:t>Bayesian Optimization</w:t>
        </w:r>
      </w:hyperlink>
      <w:r w:rsidRPr="00590354">
        <w:t xml:space="preserve"> to tune the parameters. Your email needs to explain to Nick </w:t>
      </w:r>
      <w:proofErr w:type="spellStart"/>
      <w:r w:rsidRPr="00590354">
        <w:t>i</w:t>
      </w:r>
      <w:proofErr w:type="spellEnd"/>
      <w:r w:rsidRPr="00590354">
        <w:t>) how Bayesian optimization works in an intuitive way and ii) why Bayesian optimization could perform better than grid search and random search.</w:t>
      </w:r>
    </w:p>
    <w:bookmarkEnd w:id="0"/>
    <w:bookmarkEnd w:id="1"/>
    <w:p w14:paraId="12702851" w14:textId="77777777" w:rsidR="00F146EB" w:rsidRPr="00590354" w:rsidRDefault="00F146EB" w:rsidP="00F146EB"/>
    <w:p w14:paraId="1C33BB42" w14:textId="77777777" w:rsidR="00F146EB" w:rsidRDefault="00F146EB"/>
    <w:sectPr w:rsidR="00F146EB" w:rsidSect="003F03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F2D59"/>
    <w:multiLevelType w:val="hybridMultilevel"/>
    <w:tmpl w:val="615A2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6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6E"/>
    <w:rsid w:val="00062FEA"/>
    <w:rsid w:val="00094DA8"/>
    <w:rsid w:val="001615C0"/>
    <w:rsid w:val="003F0381"/>
    <w:rsid w:val="004A2A43"/>
    <w:rsid w:val="0055744B"/>
    <w:rsid w:val="00590354"/>
    <w:rsid w:val="006E5DBD"/>
    <w:rsid w:val="006F546E"/>
    <w:rsid w:val="007A706F"/>
    <w:rsid w:val="00AE72B3"/>
    <w:rsid w:val="00E32B77"/>
    <w:rsid w:val="00F146EB"/>
    <w:rsid w:val="00F3412A"/>
    <w:rsid w:val="00F4456E"/>
    <w:rsid w:val="00F7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AA61"/>
  <w15:chartTrackingRefBased/>
  <w15:docId w15:val="{1DAB2DCC-BF86-F642-8FBF-6F4504C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B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rasserm.github.io/2018/03/21/bayesian-optim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3</cp:revision>
  <cp:lastPrinted>2024-02-18T02:46:00Z</cp:lastPrinted>
  <dcterms:created xsi:type="dcterms:W3CDTF">2024-02-18T02:46:00Z</dcterms:created>
  <dcterms:modified xsi:type="dcterms:W3CDTF">2024-02-18T02:46:00Z</dcterms:modified>
</cp:coreProperties>
</file>