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A4F" w:rsidRPr="002F7361" w:rsidRDefault="00C641ED" w:rsidP="002F7361">
      <w:pPr>
        <w:jc w:val="center"/>
        <w:rPr>
          <w:b/>
          <w:sz w:val="52"/>
          <w:szCs w:val="52"/>
          <w:lang w:val="zh-CN"/>
        </w:rPr>
      </w:pPr>
      <w:r>
        <w:rPr>
          <w:rFonts w:hint="eastAsia"/>
          <w:b/>
          <w:sz w:val="52"/>
          <w:szCs w:val="52"/>
          <w:lang w:val="zh-CN"/>
        </w:rPr>
        <w:t>ADB</w:t>
      </w:r>
      <w:r w:rsidR="002F7361" w:rsidRPr="002F7361">
        <w:rPr>
          <w:rFonts w:hint="eastAsia"/>
          <w:b/>
          <w:sz w:val="52"/>
          <w:szCs w:val="52"/>
          <w:lang w:val="zh-CN"/>
        </w:rPr>
        <w:t>简述</w:t>
      </w:r>
    </w:p>
    <w:sdt>
      <w:sdtPr>
        <w:rPr>
          <w:rFonts w:ascii="Times New Roman" w:eastAsia="宋体" w:hAnsi="Times New Roman" w:cstheme="minorBidi"/>
          <w:b w:val="0"/>
          <w:bCs w:val="0"/>
          <w:color w:val="auto"/>
          <w:kern w:val="2"/>
          <w:sz w:val="21"/>
          <w:szCs w:val="22"/>
          <w:lang w:val="zh-CN"/>
        </w:rPr>
        <w:id w:val="21026594"/>
        <w:docPartObj>
          <w:docPartGallery w:val="Table of Contents"/>
          <w:docPartUnique/>
        </w:docPartObj>
      </w:sdtPr>
      <w:sdtEndPr>
        <w:rPr>
          <w:lang w:val="en-US"/>
        </w:rPr>
      </w:sdtEndPr>
      <w:sdtContent>
        <w:p w:rsidR="00F75F91" w:rsidRPr="00502C0A" w:rsidRDefault="00F75F91">
          <w:pPr>
            <w:pStyle w:val="TOC"/>
            <w:rPr>
              <w:rFonts w:ascii="Times New Roman" w:eastAsia="宋体" w:hAnsi="Times New Roman"/>
            </w:rPr>
          </w:pPr>
          <w:r w:rsidRPr="00502C0A">
            <w:rPr>
              <w:rFonts w:ascii="Times New Roman" w:eastAsia="宋体"/>
              <w:lang w:val="zh-CN"/>
            </w:rPr>
            <w:t>目录</w:t>
          </w:r>
        </w:p>
        <w:p w:rsidR="00E915E8" w:rsidRDefault="008B641B">
          <w:pPr>
            <w:pStyle w:val="11"/>
            <w:tabs>
              <w:tab w:val="left" w:pos="420"/>
              <w:tab w:val="right" w:leader="dot" w:pos="8296"/>
            </w:tabs>
            <w:rPr>
              <w:noProof/>
            </w:rPr>
          </w:pPr>
          <w:r w:rsidRPr="00502C0A">
            <w:rPr>
              <w:rFonts w:ascii="Times New Roman" w:eastAsia="宋体" w:hAnsi="Times New Roman"/>
            </w:rPr>
            <w:fldChar w:fldCharType="begin"/>
          </w:r>
          <w:r w:rsidR="00F75F91" w:rsidRPr="00502C0A">
            <w:rPr>
              <w:rFonts w:ascii="Times New Roman" w:eastAsia="宋体" w:hAnsi="Times New Roman"/>
            </w:rPr>
            <w:instrText xml:space="preserve"> TOC \o "1-3" \h \z \u </w:instrText>
          </w:r>
          <w:r w:rsidRPr="00502C0A">
            <w:rPr>
              <w:rFonts w:ascii="Times New Roman" w:eastAsia="宋体" w:hAnsi="Times New Roman"/>
            </w:rPr>
            <w:fldChar w:fldCharType="separate"/>
          </w:r>
          <w:hyperlink w:anchor="_Toc316551213" w:history="1">
            <w:r w:rsidR="00E915E8" w:rsidRPr="007C00A2">
              <w:rPr>
                <w:rStyle w:val="a7"/>
                <w:rFonts w:ascii="Times New Roman" w:eastAsia="宋体" w:hAnsi="Times New Roman" w:hint="eastAsia"/>
                <w:noProof/>
              </w:rPr>
              <w:t>1.</w:t>
            </w:r>
            <w:r w:rsidR="00E915E8">
              <w:rPr>
                <w:rFonts w:hint="eastAsia"/>
                <w:noProof/>
              </w:rPr>
              <w:tab/>
            </w:r>
            <w:r w:rsidR="00E915E8" w:rsidRPr="007C00A2">
              <w:rPr>
                <w:rStyle w:val="a7"/>
                <w:rFonts w:ascii="Times New Roman" w:eastAsia="宋体" w:hAnsi="Times New Roman" w:hint="eastAsia"/>
                <w:noProof/>
              </w:rPr>
              <w:t>概述</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_Toc316551213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2</w:t>
            </w:r>
            <w:r>
              <w:rPr>
                <w:rFonts w:hint="eastAsia"/>
                <w:noProof/>
                <w:webHidden/>
              </w:rPr>
              <w:fldChar w:fldCharType="end"/>
            </w:r>
          </w:hyperlink>
        </w:p>
        <w:p w:rsidR="00E915E8" w:rsidRDefault="008B641B">
          <w:pPr>
            <w:pStyle w:val="11"/>
            <w:tabs>
              <w:tab w:val="left" w:pos="420"/>
              <w:tab w:val="right" w:leader="dot" w:pos="8296"/>
            </w:tabs>
            <w:rPr>
              <w:noProof/>
            </w:rPr>
          </w:pPr>
          <w:hyperlink w:anchor="_Toc316551214" w:history="1">
            <w:r w:rsidR="00E915E8" w:rsidRPr="007C00A2">
              <w:rPr>
                <w:rStyle w:val="a7"/>
                <w:rFonts w:ascii="Times New Roman" w:eastAsia="宋体" w:hAnsi="Times New Roman" w:hint="eastAsia"/>
                <w:noProof/>
              </w:rPr>
              <w:t>2.</w:t>
            </w:r>
            <w:r w:rsidR="00E915E8">
              <w:rPr>
                <w:rFonts w:hint="eastAsia"/>
                <w:noProof/>
              </w:rPr>
              <w:tab/>
            </w:r>
            <w:r w:rsidR="00E915E8" w:rsidRPr="007C00A2">
              <w:rPr>
                <w:rStyle w:val="a7"/>
                <w:rFonts w:ascii="Times New Roman" w:eastAsia="宋体" w:hAnsi="Times New Roman" w:hint="eastAsia"/>
                <w:noProof/>
              </w:rPr>
              <w:t>ADB</w:t>
            </w:r>
            <w:r w:rsidR="00E915E8" w:rsidRPr="007C00A2">
              <w:rPr>
                <w:rStyle w:val="a7"/>
                <w:rFonts w:ascii="Times New Roman" w:eastAsia="宋体" w:hAnsi="Times New Roman" w:hint="eastAsia"/>
                <w:noProof/>
              </w:rPr>
              <w:t>架构</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_Toc316551214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2</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15" w:history="1">
            <w:r w:rsidR="00E915E8" w:rsidRPr="007C00A2">
              <w:rPr>
                <w:rStyle w:val="a7"/>
                <w:rFonts w:ascii="Times New Roman" w:eastAsia="宋体" w:hAnsi="Times New Roman" w:hint="eastAsia"/>
                <w:noProof/>
              </w:rPr>
              <w:t>2.1.</w:t>
            </w:r>
            <w:r w:rsidR="00E915E8">
              <w:rPr>
                <w:rFonts w:hint="eastAsia"/>
                <w:noProof/>
              </w:rPr>
              <w:tab/>
            </w:r>
            <w:r w:rsidR="00E915E8" w:rsidRPr="007C00A2">
              <w:rPr>
                <w:rStyle w:val="a7"/>
                <w:rFonts w:ascii="Times New Roman" w:eastAsia="宋体" w:hAnsi="Times New Roman" w:hint="eastAsia"/>
                <w:noProof/>
              </w:rPr>
              <w:t>ADB</w:t>
            </w:r>
            <w:r w:rsidR="00E915E8" w:rsidRPr="007C00A2">
              <w:rPr>
                <w:rStyle w:val="a7"/>
                <w:rFonts w:ascii="Times New Roman" w:eastAsia="宋体" w:hAnsi="Times New Roman" w:hint="eastAsia"/>
                <w:noProof/>
              </w:rPr>
              <w:t>各模块定义</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_Toc316551215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3</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16" w:history="1">
            <w:r w:rsidR="00E915E8" w:rsidRPr="007C00A2">
              <w:rPr>
                <w:rStyle w:val="a7"/>
                <w:rFonts w:ascii="Times New Roman" w:eastAsia="宋体" w:hAnsi="Times New Roman" w:hint="eastAsia"/>
                <w:noProof/>
              </w:rPr>
              <w:t>2.2.</w:t>
            </w:r>
            <w:r w:rsidR="00E915E8">
              <w:rPr>
                <w:rFonts w:hint="eastAsia"/>
                <w:noProof/>
              </w:rPr>
              <w:tab/>
            </w:r>
            <w:r w:rsidR="00E915E8" w:rsidRPr="007C00A2">
              <w:rPr>
                <w:rStyle w:val="a7"/>
                <w:rFonts w:ascii="Times New Roman" w:eastAsia="宋体" w:hAnsi="Times New Roman" w:hint="eastAsia"/>
                <w:noProof/>
              </w:rPr>
              <w:t>adb</w:t>
            </w:r>
            <w:r w:rsidR="00E915E8" w:rsidRPr="007C00A2">
              <w:rPr>
                <w:rStyle w:val="a7"/>
                <w:rFonts w:hint="eastAsia"/>
                <w:noProof/>
              </w:rPr>
              <w:t xml:space="preserve">d </w:t>
            </w:r>
            <w:r w:rsidR="00E915E8" w:rsidRPr="007C00A2">
              <w:rPr>
                <w:rStyle w:val="a7"/>
                <w:rFonts w:hint="eastAsia"/>
                <w:noProof/>
              </w:rPr>
              <w:t>（</w:t>
            </w:r>
            <w:r w:rsidR="00E915E8" w:rsidRPr="007C00A2">
              <w:rPr>
                <w:rStyle w:val="a7"/>
                <w:rFonts w:hint="eastAsia"/>
                <w:noProof/>
              </w:rPr>
              <w:t>ADB daemon</w:t>
            </w:r>
            <w:r w:rsidR="00E915E8" w:rsidRPr="007C00A2">
              <w:rPr>
                <w:rStyle w:val="a7"/>
                <w:rFonts w:hint="eastAsia"/>
                <w:noProof/>
              </w:rPr>
              <w:t>）</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_Toc316551216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4</w:t>
            </w:r>
            <w:r>
              <w:rPr>
                <w:rFonts w:hint="eastAsia"/>
                <w:noProof/>
                <w:webHidden/>
              </w:rPr>
              <w:fldChar w:fldCharType="end"/>
            </w:r>
          </w:hyperlink>
        </w:p>
        <w:p w:rsidR="00E915E8" w:rsidRDefault="008B641B">
          <w:pPr>
            <w:pStyle w:val="30"/>
            <w:tabs>
              <w:tab w:val="left" w:pos="1680"/>
              <w:tab w:val="right" w:leader="dot" w:pos="8296"/>
            </w:tabs>
            <w:rPr>
              <w:noProof/>
            </w:rPr>
          </w:pPr>
          <w:hyperlink w:anchor="_Toc316551217" w:history="1">
            <w:r w:rsidR="00E915E8" w:rsidRPr="007C00A2">
              <w:rPr>
                <w:rStyle w:val="a7"/>
                <w:rFonts w:ascii="Times New Roman" w:eastAsia="宋体" w:hAnsi="Times New Roman" w:hint="eastAsia"/>
                <w:noProof/>
              </w:rPr>
              <w:t>2.2.1.</w:t>
            </w:r>
            <w:r w:rsidR="00E915E8">
              <w:rPr>
                <w:rFonts w:hint="eastAsia"/>
                <w:noProof/>
              </w:rPr>
              <w:tab/>
            </w:r>
            <w:r w:rsidR="00E915E8" w:rsidRPr="007C00A2">
              <w:rPr>
                <w:rStyle w:val="a7"/>
                <w:rFonts w:ascii="Times New Roman" w:eastAsia="宋体" w:hAnsi="Times New Roman" w:hint="eastAsia"/>
                <w:noProof/>
              </w:rPr>
              <w:t>启动流程</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_Toc316551217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4</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18" w:history="1">
            <w:r w:rsidR="00E915E8" w:rsidRPr="007C00A2">
              <w:rPr>
                <w:rStyle w:val="a7"/>
                <w:rFonts w:ascii="Times New Roman" w:eastAsia="宋体" w:hAnsi="Times New Roman" w:hint="eastAsia"/>
                <w:noProof/>
              </w:rPr>
              <w:t>2.3.</w:t>
            </w:r>
            <w:r w:rsidR="00E915E8">
              <w:rPr>
                <w:rFonts w:hint="eastAsia"/>
                <w:noProof/>
              </w:rPr>
              <w:tab/>
            </w:r>
            <w:r w:rsidR="00E915E8" w:rsidRPr="007C00A2">
              <w:rPr>
                <w:rStyle w:val="a7"/>
                <w:rFonts w:ascii="Times New Roman" w:eastAsia="宋体" w:hAnsi="Times New Roman" w:hint="eastAsia"/>
                <w:noProof/>
              </w:rPr>
              <w:t>adb server</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_Toc316551218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7</w:t>
            </w:r>
            <w:r>
              <w:rPr>
                <w:rFonts w:hint="eastAsia"/>
                <w:noProof/>
                <w:webHidden/>
              </w:rPr>
              <w:fldChar w:fldCharType="end"/>
            </w:r>
          </w:hyperlink>
        </w:p>
        <w:p w:rsidR="00E915E8" w:rsidRDefault="008B641B">
          <w:pPr>
            <w:pStyle w:val="30"/>
            <w:tabs>
              <w:tab w:val="left" w:pos="1680"/>
              <w:tab w:val="right" w:leader="dot" w:pos="8296"/>
            </w:tabs>
            <w:rPr>
              <w:noProof/>
            </w:rPr>
          </w:pPr>
          <w:hyperlink w:anchor="_Toc316551219" w:history="1">
            <w:r w:rsidR="00E915E8" w:rsidRPr="007C00A2">
              <w:rPr>
                <w:rStyle w:val="a7"/>
                <w:rFonts w:ascii="Times New Roman" w:eastAsia="宋体" w:hAnsi="Times New Roman" w:hint="eastAsia"/>
                <w:noProof/>
              </w:rPr>
              <w:t>2.3.1.</w:t>
            </w:r>
            <w:r w:rsidR="00E915E8">
              <w:rPr>
                <w:rFonts w:hint="eastAsia"/>
                <w:noProof/>
              </w:rPr>
              <w:tab/>
            </w:r>
            <w:r w:rsidR="00E915E8" w:rsidRPr="007C00A2">
              <w:rPr>
                <w:rStyle w:val="a7"/>
                <w:rFonts w:ascii="Times New Roman" w:eastAsia="宋体" w:hAnsi="Times New Roman" w:hint="eastAsia"/>
                <w:noProof/>
              </w:rPr>
              <w:t>启动流程</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_Toc316551219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7</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20" w:history="1">
            <w:r w:rsidR="00E915E8" w:rsidRPr="007C00A2">
              <w:rPr>
                <w:rStyle w:val="a7"/>
                <w:rFonts w:ascii="Times New Roman" w:eastAsia="宋体" w:hAnsi="Times New Roman" w:hint="eastAsia"/>
                <w:noProof/>
              </w:rPr>
              <w:t>2.4.</w:t>
            </w:r>
            <w:r w:rsidR="00E915E8">
              <w:rPr>
                <w:rFonts w:hint="eastAsia"/>
                <w:noProof/>
              </w:rPr>
              <w:tab/>
            </w:r>
            <w:r w:rsidR="00E915E8" w:rsidRPr="007C00A2">
              <w:rPr>
                <w:rStyle w:val="a7"/>
                <w:rFonts w:ascii="Times New Roman" w:eastAsia="宋体" w:hAnsi="Times New Roman" w:hint="eastAsia"/>
                <w:noProof/>
              </w:rPr>
              <w:t>adb client</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_Toc316551220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8</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21" w:history="1">
            <w:r w:rsidR="00E915E8" w:rsidRPr="007C00A2">
              <w:rPr>
                <w:rStyle w:val="a7"/>
                <w:rFonts w:ascii="Times New Roman" w:eastAsia="宋体" w:hAnsi="Times New Roman" w:hint="eastAsia"/>
                <w:noProof/>
              </w:rPr>
              <w:t>2.5.</w:t>
            </w:r>
            <w:r w:rsidR="00E915E8">
              <w:rPr>
                <w:rFonts w:hint="eastAsia"/>
                <w:noProof/>
              </w:rPr>
              <w:tab/>
            </w:r>
            <w:r w:rsidR="00E915E8" w:rsidRPr="007C00A2">
              <w:rPr>
                <w:rStyle w:val="a7"/>
                <w:rFonts w:ascii="Times New Roman" w:eastAsia="宋体" w:hAnsi="Times New Roman" w:hint="eastAsia"/>
                <w:noProof/>
              </w:rPr>
              <w:t>DDMS</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_Toc316551221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11</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22" w:history="1">
            <w:r w:rsidR="00E915E8" w:rsidRPr="007C00A2">
              <w:rPr>
                <w:rStyle w:val="a7"/>
                <w:rFonts w:ascii="Times New Roman" w:eastAsia="宋体" w:hAnsi="Times New Roman" w:hint="eastAsia"/>
                <w:noProof/>
              </w:rPr>
              <w:t>2.6.</w:t>
            </w:r>
            <w:r w:rsidR="00E915E8">
              <w:rPr>
                <w:rFonts w:hint="eastAsia"/>
                <w:noProof/>
              </w:rPr>
              <w:tab/>
            </w:r>
            <w:r w:rsidR="00E915E8" w:rsidRPr="007C00A2">
              <w:rPr>
                <w:rStyle w:val="a7"/>
                <w:rFonts w:ascii="Times New Roman" w:eastAsia="宋体" w:hAnsi="Times New Roman" w:hint="eastAsia"/>
                <w:noProof/>
              </w:rPr>
              <w:t>Jdwp</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_Toc316551222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13</w:t>
            </w:r>
            <w:r>
              <w:rPr>
                <w:rFonts w:hint="eastAsia"/>
                <w:noProof/>
                <w:webHidden/>
              </w:rPr>
              <w:fldChar w:fldCharType="end"/>
            </w:r>
          </w:hyperlink>
        </w:p>
        <w:p w:rsidR="00E915E8" w:rsidRDefault="008B641B">
          <w:pPr>
            <w:pStyle w:val="11"/>
            <w:tabs>
              <w:tab w:val="left" w:pos="420"/>
              <w:tab w:val="right" w:leader="dot" w:pos="8296"/>
            </w:tabs>
            <w:rPr>
              <w:noProof/>
            </w:rPr>
          </w:pPr>
          <w:hyperlink w:anchor="_Toc316551223" w:history="1">
            <w:r w:rsidR="00E915E8" w:rsidRPr="007C00A2">
              <w:rPr>
                <w:rStyle w:val="a7"/>
                <w:rFonts w:ascii="Times New Roman" w:eastAsia="宋体" w:hAnsi="Times New Roman" w:hint="eastAsia"/>
                <w:noProof/>
              </w:rPr>
              <w:t>3.</w:t>
            </w:r>
            <w:r w:rsidR="00E915E8">
              <w:rPr>
                <w:rFonts w:hint="eastAsia"/>
                <w:noProof/>
              </w:rPr>
              <w:tab/>
            </w:r>
            <w:r w:rsidR="00E915E8" w:rsidRPr="007C00A2">
              <w:rPr>
                <w:rStyle w:val="a7"/>
                <w:rFonts w:ascii="Times New Roman" w:eastAsia="宋体" w:hAnsi="Times New Roman" w:hint="eastAsia"/>
                <w:noProof/>
              </w:rPr>
              <w:t xml:space="preserve">ADB </w:t>
            </w:r>
            <w:r w:rsidR="00E915E8" w:rsidRPr="007C00A2">
              <w:rPr>
                <w:rStyle w:val="a7"/>
                <w:rFonts w:ascii="Times New Roman" w:eastAsia="宋体" w:hAnsi="Times New Roman" w:hint="eastAsia"/>
                <w:noProof/>
              </w:rPr>
              <w:t>通信</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_Toc316551223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13</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24" w:history="1">
            <w:r w:rsidR="00E915E8" w:rsidRPr="007C00A2">
              <w:rPr>
                <w:rStyle w:val="a7"/>
                <w:rFonts w:ascii="Times New Roman" w:eastAsia="宋体" w:hAnsi="Times New Roman" w:hint="eastAsia"/>
                <w:noProof/>
              </w:rPr>
              <w:t>3.1.</w:t>
            </w:r>
            <w:r w:rsidR="00E915E8">
              <w:rPr>
                <w:rFonts w:hint="eastAsia"/>
                <w:noProof/>
              </w:rPr>
              <w:tab/>
            </w:r>
            <w:r w:rsidR="00E915E8" w:rsidRPr="007C00A2">
              <w:rPr>
                <w:rStyle w:val="a7"/>
                <w:rFonts w:ascii="Times New Roman" w:eastAsia="宋体" w:hAnsi="Times New Roman" w:hint="eastAsia"/>
                <w:noProof/>
              </w:rPr>
              <w:t>adb client&lt;--&gt;adb server</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_Toc316551224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14</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25" w:history="1">
            <w:r w:rsidR="00E915E8" w:rsidRPr="007C00A2">
              <w:rPr>
                <w:rStyle w:val="a7"/>
                <w:rFonts w:ascii="Times New Roman" w:eastAsia="宋体" w:hAnsi="Times New Roman" w:hint="eastAsia"/>
                <w:noProof/>
              </w:rPr>
              <w:t>3.2.</w:t>
            </w:r>
            <w:r w:rsidR="00E915E8">
              <w:rPr>
                <w:rFonts w:hint="eastAsia"/>
                <w:noProof/>
              </w:rPr>
              <w:tab/>
            </w:r>
            <w:r w:rsidR="00E915E8" w:rsidRPr="007C00A2">
              <w:rPr>
                <w:rStyle w:val="a7"/>
                <w:rFonts w:ascii="Times New Roman" w:eastAsia="宋体" w:hAnsi="Times New Roman" w:hint="eastAsia"/>
                <w:noProof/>
              </w:rPr>
              <w:t>adb server&lt;--&gt;adbd</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_Toc316551225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14</w:t>
            </w:r>
            <w:r>
              <w:rPr>
                <w:rFonts w:hint="eastAsia"/>
                <w:noProof/>
                <w:webHidden/>
              </w:rPr>
              <w:fldChar w:fldCharType="end"/>
            </w:r>
          </w:hyperlink>
        </w:p>
        <w:p w:rsidR="00E915E8" w:rsidRDefault="008B641B">
          <w:pPr>
            <w:pStyle w:val="30"/>
            <w:tabs>
              <w:tab w:val="left" w:pos="1680"/>
              <w:tab w:val="right" w:leader="dot" w:pos="8296"/>
            </w:tabs>
            <w:rPr>
              <w:noProof/>
            </w:rPr>
          </w:pPr>
          <w:hyperlink w:anchor="_Toc316551226" w:history="1">
            <w:r w:rsidR="00E915E8" w:rsidRPr="007C00A2">
              <w:rPr>
                <w:rStyle w:val="a7"/>
                <w:rFonts w:ascii="Times New Roman" w:eastAsia="宋体" w:hAnsi="Times New Roman" w:hint="eastAsia"/>
                <w:noProof/>
              </w:rPr>
              <w:t>3.2.1.</w:t>
            </w:r>
            <w:r w:rsidR="00E915E8">
              <w:rPr>
                <w:rFonts w:hint="eastAsia"/>
                <w:noProof/>
              </w:rPr>
              <w:tab/>
            </w:r>
            <w:r w:rsidR="00E915E8" w:rsidRPr="007C00A2">
              <w:rPr>
                <w:rStyle w:val="a7"/>
                <w:rFonts w:ascii="Times New Roman" w:eastAsia="宋体" w:hAnsi="Times New Roman" w:hint="eastAsia"/>
                <w:noProof/>
              </w:rPr>
              <w:t>Transport</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_Toc316551226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14</w:t>
            </w:r>
            <w:r>
              <w:rPr>
                <w:rFonts w:hint="eastAsia"/>
                <w:noProof/>
                <w:webHidden/>
              </w:rPr>
              <w:fldChar w:fldCharType="end"/>
            </w:r>
          </w:hyperlink>
        </w:p>
        <w:p w:rsidR="00E915E8" w:rsidRDefault="008B641B">
          <w:pPr>
            <w:pStyle w:val="30"/>
            <w:tabs>
              <w:tab w:val="left" w:pos="1680"/>
              <w:tab w:val="right" w:leader="dot" w:pos="8296"/>
            </w:tabs>
            <w:rPr>
              <w:noProof/>
            </w:rPr>
          </w:pPr>
          <w:hyperlink w:anchor="_Toc316551227" w:history="1">
            <w:r w:rsidR="00E915E8" w:rsidRPr="007C00A2">
              <w:rPr>
                <w:rStyle w:val="a7"/>
                <w:rFonts w:ascii="Times New Roman" w:eastAsia="宋体" w:hAnsi="Times New Roman" w:hint="eastAsia"/>
                <w:noProof/>
              </w:rPr>
              <w:t>3.2.2.</w:t>
            </w:r>
            <w:r w:rsidR="00E915E8">
              <w:rPr>
                <w:rFonts w:hint="eastAsia"/>
                <w:noProof/>
              </w:rPr>
              <w:tab/>
            </w:r>
            <w:r w:rsidR="00E915E8" w:rsidRPr="007C00A2">
              <w:rPr>
                <w:rStyle w:val="a7"/>
                <w:rFonts w:ascii="Times New Roman" w:eastAsia="宋体" w:hAnsi="Times New Roman" w:hint="eastAsia"/>
                <w:noProof/>
              </w:rPr>
              <w:t>协议</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_Toc316551227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17</w:t>
            </w:r>
            <w:r>
              <w:rPr>
                <w:rFonts w:hint="eastAsia"/>
                <w:noProof/>
                <w:webHidden/>
              </w:rPr>
              <w:fldChar w:fldCharType="end"/>
            </w:r>
          </w:hyperlink>
        </w:p>
        <w:p w:rsidR="00E915E8" w:rsidRDefault="008B641B">
          <w:pPr>
            <w:pStyle w:val="11"/>
            <w:tabs>
              <w:tab w:val="left" w:pos="420"/>
              <w:tab w:val="right" w:leader="dot" w:pos="8296"/>
            </w:tabs>
            <w:rPr>
              <w:noProof/>
            </w:rPr>
          </w:pPr>
          <w:hyperlink w:anchor="_Toc316551228" w:history="1">
            <w:r w:rsidR="00E915E8" w:rsidRPr="007C00A2">
              <w:rPr>
                <w:rStyle w:val="a7"/>
                <w:rFonts w:hint="eastAsia"/>
                <w:noProof/>
              </w:rPr>
              <w:t>4.</w:t>
            </w:r>
            <w:r w:rsidR="00E915E8">
              <w:rPr>
                <w:rFonts w:hint="eastAsia"/>
                <w:noProof/>
              </w:rPr>
              <w:tab/>
            </w:r>
            <w:r w:rsidR="00E915E8" w:rsidRPr="007C00A2">
              <w:rPr>
                <w:rStyle w:val="a7"/>
                <w:rFonts w:hint="eastAsia"/>
                <w:noProof/>
              </w:rPr>
              <w:t>ADB</w:t>
            </w:r>
            <w:r w:rsidR="00E915E8" w:rsidRPr="007C00A2">
              <w:rPr>
                <w:rStyle w:val="a7"/>
                <w:rFonts w:hint="eastAsia"/>
                <w:noProof/>
              </w:rPr>
              <w:t>源代码分析相关网络资源</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_Toc316551228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18</w:t>
            </w:r>
            <w:r>
              <w:rPr>
                <w:rFonts w:hint="eastAsia"/>
                <w:noProof/>
                <w:webHidden/>
              </w:rPr>
              <w:fldChar w:fldCharType="end"/>
            </w:r>
          </w:hyperlink>
        </w:p>
        <w:p w:rsidR="00E915E8" w:rsidRDefault="008B641B">
          <w:pPr>
            <w:pStyle w:val="11"/>
            <w:tabs>
              <w:tab w:val="left" w:pos="420"/>
              <w:tab w:val="right" w:leader="dot" w:pos="8296"/>
            </w:tabs>
            <w:rPr>
              <w:noProof/>
            </w:rPr>
          </w:pPr>
          <w:hyperlink w:anchor="_Toc316551229" w:history="1">
            <w:r w:rsidR="00E915E8" w:rsidRPr="007C00A2">
              <w:rPr>
                <w:rStyle w:val="a7"/>
                <w:rFonts w:ascii="Times New Roman" w:eastAsia="宋体" w:hAnsi="Times New Roman" w:hint="eastAsia"/>
                <w:noProof/>
              </w:rPr>
              <w:t>5.</w:t>
            </w:r>
            <w:r w:rsidR="00E915E8">
              <w:rPr>
                <w:rFonts w:hint="eastAsia"/>
                <w:noProof/>
              </w:rPr>
              <w:tab/>
            </w:r>
            <w:r w:rsidR="00E915E8" w:rsidRPr="007C00A2">
              <w:rPr>
                <w:rStyle w:val="a7"/>
                <w:rFonts w:ascii="Times New Roman" w:eastAsia="宋体" w:hAnsi="Times New Roman" w:hint="eastAsia"/>
                <w:noProof/>
              </w:rPr>
              <w:t>ADB</w:t>
            </w:r>
            <w:r w:rsidR="00E915E8" w:rsidRPr="007C00A2">
              <w:rPr>
                <w:rStyle w:val="a7"/>
                <w:rFonts w:ascii="Times New Roman" w:eastAsia="宋体" w:hAnsi="Times New Roman" w:hint="eastAsia"/>
                <w:noProof/>
              </w:rPr>
              <w:t>命令</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_Toc316551229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18</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30" w:history="1">
            <w:r w:rsidR="00E915E8" w:rsidRPr="007C00A2">
              <w:rPr>
                <w:rStyle w:val="a7"/>
                <w:rFonts w:ascii="Times New Roman" w:eastAsia="宋体" w:hAnsi="Times New Roman" w:hint="eastAsia"/>
                <w:noProof/>
              </w:rPr>
              <w:t>5.1.</w:t>
            </w:r>
            <w:r w:rsidR="00E915E8">
              <w:rPr>
                <w:rFonts w:hint="eastAsia"/>
                <w:noProof/>
              </w:rPr>
              <w:tab/>
            </w:r>
            <w:r w:rsidR="00E915E8" w:rsidRPr="007C00A2">
              <w:rPr>
                <w:rStyle w:val="a7"/>
                <w:rFonts w:hint="eastAsia"/>
                <w:noProof/>
              </w:rPr>
              <w:t>使用</w:t>
            </w:r>
            <w:r w:rsidR="00E915E8" w:rsidRPr="007C00A2">
              <w:rPr>
                <w:rStyle w:val="a7"/>
                <w:rFonts w:hint="eastAsia"/>
                <w:noProof/>
              </w:rPr>
              <w:t>adb</w:t>
            </w:r>
            <w:r w:rsidR="00E915E8" w:rsidRPr="007C00A2">
              <w:rPr>
                <w:rStyle w:val="a7"/>
                <w:rFonts w:hint="eastAsia"/>
                <w:noProof/>
              </w:rPr>
              <w:t>命令</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_Toc316551230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18</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31" w:history="1">
            <w:r w:rsidR="00E915E8" w:rsidRPr="007C00A2">
              <w:rPr>
                <w:rStyle w:val="a7"/>
                <w:rFonts w:ascii="Times New Roman" w:eastAsia="宋体" w:hAnsi="Times New Roman" w:hint="eastAsia"/>
                <w:noProof/>
              </w:rPr>
              <w:t>5.2.</w:t>
            </w:r>
            <w:r w:rsidR="00E915E8">
              <w:rPr>
                <w:rFonts w:hint="eastAsia"/>
                <w:noProof/>
              </w:rPr>
              <w:tab/>
            </w:r>
            <w:r w:rsidR="00E915E8" w:rsidRPr="007C00A2">
              <w:rPr>
                <w:rStyle w:val="a7"/>
                <w:rFonts w:ascii="Times New Roman" w:eastAsia="宋体" w:hAnsi="Times New Roman" w:hint="eastAsia"/>
                <w:noProof/>
              </w:rPr>
              <w:t>执行</w:t>
            </w:r>
            <w:r w:rsidR="00E915E8" w:rsidRPr="007C00A2">
              <w:rPr>
                <w:rStyle w:val="a7"/>
                <w:rFonts w:ascii="Times New Roman" w:eastAsia="宋体" w:hAnsi="Times New Roman" w:hint="eastAsia"/>
                <w:noProof/>
              </w:rPr>
              <w:t>Shell</w:t>
            </w:r>
            <w:r w:rsidR="00E915E8" w:rsidRPr="007C00A2">
              <w:rPr>
                <w:rStyle w:val="a7"/>
                <w:rFonts w:ascii="Times New Roman" w:eastAsia="宋体" w:hAnsi="Times New Roman" w:hint="eastAsia"/>
                <w:noProof/>
              </w:rPr>
              <w:t>命令</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_Toc316551231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24</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32" w:history="1">
            <w:r w:rsidR="00E915E8" w:rsidRPr="007C00A2">
              <w:rPr>
                <w:rStyle w:val="a7"/>
                <w:rFonts w:ascii="Times New Roman" w:eastAsia="宋体" w:hAnsi="Times New Roman" w:hint="eastAsia"/>
                <w:noProof/>
              </w:rPr>
              <w:t>5.3.</w:t>
            </w:r>
            <w:r w:rsidR="00E915E8">
              <w:rPr>
                <w:rFonts w:hint="eastAsia"/>
                <w:noProof/>
              </w:rPr>
              <w:tab/>
            </w:r>
            <w:r w:rsidR="00E915E8" w:rsidRPr="007C00A2">
              <w:rPr>
                <w:rStyle w:val="a7"/>
                <w:rFonts w:hint="eastAsia"/>
                <w:noProof/>
              </w:rPr>
              <w:t>使用</w:t>
            </w:r>
            <w:r w:rsidR="00E915E8" w:rsidRPr="007C00A2">
              <w:rPr>
                <w:rStyle w:val="a7"/>
                <w:rFonts w:hint="eastAsia"/>
                <w:noProof/>
              </w:rPr>
              <w:t>logcat</w:t>
            </w:r>
            <w:r w:rsidR="00E915E8" w:rsidRPr="007C00A2">
              <w:rPr>
                <w:rStyle w:val="a7"/>
                <w:rFonts w:hint="eastAsia"/>
                <w:noProof/>
              </w:rPr>
              <w:t>查看日志</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_Toc316551232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26</w:t>
            </w:r>
            <w:r>
              <w:rPr>
                <w:rFonts w:hint="eastAsia"/>
                <w:noProof/>
                <w:webHidden/>
              </w:rPr>
              <w:fldChar w:fldCharType="end"/>
            </w:r>
          </w:hyperlink>
        </w:p>
        <w:p w:rsidR="00E915E8" w:rsidRDefault="008B641B">
          <w:pPr>
            <w:pStyle w:val="20"/>
            <w:tabs>
              <w:tab w:val="left" w:pos="1050"/>
              <w:tab w:val="right" w:leader="dot" w:pos="8296"/>
            </w:tabs>
            <w:rPr>
              <w:noProof/>
            </w:rPr>
          </w:pPr>
          <w:hyperlink w:anchor="_Toc316551233" w:history="1">
            <w:r w:rsidR="00E915E8" w:rsidRPr="007C00A2">
              <w:rPr>
                <w:rStyle w:val="a7"/>
                <w:rFonts w:ascii="Times New Roman" w:eastAsia="宋体" w:hAnsi="Times New Roman" w:hint="eastAsia"/>
                <w:noProof/>
              </w:rPr>
              <w:t>5.4.</w:t>
            </w:r>
            <w:r w:rsidR="00E915E8">
              <w:rPr>
                <w:rFonts w:hint="eastAsia"/>
                <w:noProof/>
              </w:rPr>
              <w:tab/>
            </w:r>
            <w:r w:rsidR="00E915E8" w:rsidRPr="007C00A2">
              <w:rPr>
                <w:rStyle w:val="a7"/>
                <w:rFonts w:ascii="Times New Roman" w:eastAsia="宋体" w:hAnsi="Times New Roman" w:hint="eastAsia"/>
                <w:noProof/>
              </w:rPr>
              <w:t>停止</w:t>
            </w:r>
            <w:r w:rsidR="00E915E8" w:rsidRPr="007C00A2">
              <w:rPr>
                <w:rStyle w:val="a7"/>
                <w:rFonts w:ascii="Times New Roman" w:eastAsia="宋体" w:hAnsi="Times New Roman" w:hint="eastAsia"/>
                <w:noProof/>
              </w:rPr>
              <w:t>adb</w:t>
            </w:r>
            <w:r w:rsidR="00E915E8" w:rsidRPr="007C00A2">
              <w:rPr>
                <w:rStyle w:val="a7"/>
                <w:rFonts w:ascii="Times New Roman" w:eastAsia="宋体" w:hAnsi="Times New Roman" w:hint="eastAsia"/>
                <w:noProof/>
              </w:rPr>
              <w:t>服务</w:t>
            </w:r>
            <w:r w:rsidR="00E915E8">
              <w:rPr>
                <w:rFonts w:hint="eastAsia"/>
                <w:noProof/>
                <w:webHidden/>
              </w:rPr>
              <w:tab/>
            </w:r>
            <w:r>
              <w:rPr>
                <w:rFonts w:hint="eastAsia"/>
                <w:noProof/>
                <w:webHidden/>
              </w:rPr>
              <w:fldChar w:fldCharType="begin"/>
            </w:r>
            <w:r w:rsidR="00E915E8">
              <w:rPr>
                <w:rFonts w:hint="eastAsia"/>
                <w:noProof/>
                <w:webHidden/>
              </w:rPr>
              <w:instrText xml:space="preserve"> </w:instrText>
            </w:r>
            <w:r w:rsidR="00E915E8">
              <w:rPr>
                <w:noProof/>
                <w:webHidden/>
              </w:rPr>
              <w:instrText>PAGEREF _Toc316551233 \h</w:instrText>
            </w:r>
            <w:r w:rsidR="00E915E8">
              <w:rPr>
                <w:rFonts w:hint="eastAsia"/>
                <w:noProof/>
                <w:webHidden/>
              </w:rPr>
              <w:instrText xml:space="preserve"> </w:instrText>
            </w:r>
            <w:r>
              <w:rPr>
                <w:rFonts w:hint="eastAsia"/>
                <w:noProof/>
                <w:webHidden/>
              </w:rPr>
            </w:r>
            <w:r>
              <w:rPr>
                <w:rFonts w:hint="eastAsia"/>
                <w:noProof/>
                <w:webHidden/>
              </w:rPr>
              <w:fldChar w:fldCharType="separate"/>
            </w:r>
            <w:r w:rsidR="00E915E8">
              <w:rPr>
                <w:rFonts w:hint="eastAsia"/>
                <w:noProof/>
                <w:webHidden/>
              </w:rPr>
              <w:t>31</w:t>
            </w:r>
            <w:r>
              <w:rPr>
                <w:rFonts w:hint="eastAsia"/>
                <w:noProof/>
                <w:webHidden/>
              </w:rPr>
              <w:fldChar w:fldCharType="end"/>
            </w:r>
          </w:hyperlink>
        </w:p>
        <w:p w:rsidR="00105CD1" w:rsidRDefault="008B641B">
          <w:pPr>
            <w:rPr>
              <w:rFonts w:ascii="Times New Roman" w:eastAsia="宋体" w:hAnsi="Times New Roman"/>
            </w:rPr>
          </w:pPr>
          <w:r w:rsidRPr="00502C0A">
            <w:rPr>
              <w:rFonts w:ascii="Times New Roman" w:eastAsia="宋体" w:hAnsi="Times New Roman"/>
            </w:rPr>
            <w:fldChar w:fldCharType="end"/>
          </w:r>
        </w:p>
        <w:p w:rsidR="00F75F91" w:rsidRPr="00502C0A" w:rsidRDefault="00105CD1" w:rsidP="00105CD1">
          <w:pPr>
            <w:widowControl/>
            <w:jc w:val="left"/>
            <w:rPr>
              <w:rFonts w:ascii="Times New Roman" w:eastAsia="宋体" w:hAnsi="Times New Roman"/>
            </w:rPr>
          </w:pPr>
          <w:r>
            <w:rPr>
              <w:rFonts w:ascii="Times New Roman" w:eastAsia="宋体" w:hAnsi="Times New Roman"/>
            </w:rPr>
            <w:br w:type="page"/>
          </w:r>
        </w:p>
      </w:sdtContent>
    </w:sdt>
    <w:p w:rsidR="00674A73" w:rsidRPr="00502C0A" w:rsidRDefault="00674A73" w:rsidP="008B1E4D">
      <w:pPr>
        <w:pStyle w:val="1"/>
        <w:rPr>
          <w:rFonts w:ascii="Times New Roman" w:eastAsia="宋体" w:hAnsi="Times New Roman"/>
        </w:rPr>
      </w:pPr>
      <w:bookmarkStart w:id="0" w:name="_Toc316551213"/>
      <w:r w:rsidRPr="00502C0A">
        <w:rPr>
          <w:rFonts w:ascii="Times New Roman" w:eastAsia="宋体" w:hAnsi="Times New Roman" w:hint="eastAsia"/>
        </w:rPr>
        <w:lastRenderedPageBreak/>
        <w:t>概述</w:t>
      </w:r>
      <w:bookmarkEnd w:id="0"/>
    </w:p>
    <w:p w:rsidR="00236165" w:rsidRPr="00105020" w:rsidRDefault="00236165" w:rsidP="00105020">
      <w:pPr>
        <w:ind w:firstLine="420"/>
      </w:pPr>
      <w:r w:rsidRPr="00105020">
        <w:rPr>
          <w:rFonts w:hint="eastAsia"/>
        </w:rPr>
        <w:t xml:space="preserve">Android Debug Bridge (adb) </w:t>
      </w:r>
      <w:r w:rsidRPr="00105020">
        <w:rPr>
          <w:rFonts w:hint="eastAsia"/>
        </w:rPr>
        <w:t>是一个</w:t>
      </w:r>
      <w:r w:rsidRPr="00105020">
        <w:rPr>
          <w:rFonts w:hint="eastAsia"/>
        </w:rPr>
        <w:t>android</w:t>
      </w:r>
      <w:r w:rsidRPr="00105020">
        <w:rPr>
          <w:rFonts w:hint="eastAsia"/>
        </w:rPr>
        <w:t>开发人员必会的多功能的调试工具，</w:t>
      </w:r>
      <w:r w:rsidR="00E10DE2">
        <w:rPr>
          <w:rFonts w:hint="eastAsia"/>
        </w:rPr>
        <w:t>如</w:t>
      </w:r>
      <w:r w:rsidRPr="00105020">
        <w:rPr>
          <w:rFonts w:hint="eastAsia"/>
        </w:rPr>
        <w:t>它的名字一样，它在开发者和目标机器之间，架起了一座</w:t>
      </w:r>
      <w:r w:rsidRPr="00105020">
        <w:rPr>
          <w:rFonts w:hint="eastAsia"/>
        </w:rPr>
        <w:t>bridge</w:t>
      </w:r>
      <w:r w:rsidRPr="00105020">
        <w:rPr>
          <w:rFonts w:hint="eastAsia"/>
        </w:rPr>
        <w:t>。</w:t>
      </w:r>
    </w:p>
    <w:p w:rsidR="007B3088" w:rsidRDefault="00236165" w:rsidP="00105020">
      <w:r w:rsidRPr="00105020">
        <w:rPr>
          <w:rFonts w:hint="eastAsia"/>
        </w:rPr>
        <w:tab/>
        <w:t>adb</w:t>
      </w:r>
      <w:r w:rsidRPr="00105020">
        <w:rPr>
          <w:rFonts w:hint="eastAsia"/>
        </w:rPr>
        <w:t>的用法很简单，只要看完</w:t>
      </w:r>
      <w:r w:rsidRPr="00105020">
        <w:rPr>
          <w:rFonts w:hint="eastAsia"/>
        </w:rPr>
        <w:t>SDK</w:t>
      </w:r>
      <w:r w:rsidRPr="00105020">
        <w:rPr>
          <w:rFonts w:hint="eastAsia"/>
        </w:rPr>
        <w:t>文档关于</w:t>
      </w:r>
      <w:r w:rsidRPr="00105020">
        <w:rPr>
          <w:rFonts w:hint="eastAsia"/>
        </w:rPr>
        <w:t>ADB</w:t>
      </w:r>
      <w:r w:rsidRPr="00105020">
        <w:rPr>
          <w:rFonts w:hint="eastAsia"/>
        </w:rPr>
        <w:t>的部分，</w:t>
      </w:r>
      <w:r w:rsidRPr="00105020">
        <w:rPr>
          <w:rFonts w:hint="eastAsia"/>
        </w:rPr>
        <w:t>(android-sdk-linux_86/docs/guide/developing/tools/adb.html)</w:t>
      </w:r>
      <w:r w:rsidRPr="00105020">
        <w:rPr>
          <w:rFonts w:hint="eastAsia"/>
        </w:rPr>
        <w:t>，再稍加练习，基本上就满上就能很熟练的使用了。</w:t>
      </w:r>
    </w:p>
    <w:p w:rsidR="005E2791" w:rsidRPr="00105020" w:rsidRDefault="009431D2" w:rsidP="00105020">
      <w:r>
        <w:rPr>
          <w:rFonts w:hint="eastAsia"/>
        </w:rPr>
        <w:t>adb</w:t>
      </w:r>
      <w:r w:rsidR="007B3088">
        <w:rPr>
          <w:rFonts w:hint="eastAsia"/>
        </w:rPr>
        <w:t>源码</w:t>
      </w:r>
      <w:r w:rsidR="00236165" w:rsidRPr="00105020">
        <w:rPr>
          <w:rFonts w:hint="eastAsia"/>
        </w:rPr>
        <w:t>位置是：</w:t>
      </w:r>
      <w:r w:rsidR="0052450C" w:rsidRPr="00105020">
        <w:rPr>
          <w:rFonts w:hint="eastAsia"/>
        </w:rPr>
        <w:t>system/core/adb.</w:t>
      </w:r>
    </w:p>
    <w:p w:rsidR="00A57035" w:rsidRPr="00BC34CA" w:rsidRDefault="00E103D3" w:rsidP="00BC34CA">
      <w:pPr>
        <w:pStyle w:val="1"/>
        <w:rPr>
          <w:rFonts w:ascii="Times New Roman" w:eastAsia="宋体" w:hAnsi="Times New Roman"/>
        </w:rPr>
      </w:pPr>
      <w:bookmarkStart w:id="1" w:name="_Toc316551214"/>
      <w:r>
        <w:rPr>
          <w:rFonts w:ascii="Times New Roman" w:eastAsia="宋体" w:hAnsi="Times New Roman"/>
        </w:rPr>
        <w:t>A</w:t>
      </w:r>
      <w:r w:rsidR="004F08DD">
        <w:rPr>
          <w:rFonts w:ascii="Times New Roman" w:eastAsia="宋体" w:hAnsi="Times New Roman" w:hint="eastAsia"/>
        </w:rPr>
        <w:t>DB</w:t>
      </w:r>
      <w:r>
        <w:rPr>
          <w:rFonts w:ascii="Times New Roman" w:eastAsia="宋体" w:hAnsi="Times New Roman" w:hint="eastAsia"/>
        </w:rPr>
        <w:t>架构</w:t>
      </w:r>
      <w:bookmarkEnd w:id="1"/>
    </w:p>
    <w:p w:rsidR="00105020" w:rsidRPr="00105020" w:rsidRDefault="00EE673F" w:rsidP="00105020">
      <w:r>
        <w:rPr>
          <w:rFonts w:hint="eastAsia"/>
        </w:rPr>
        <w:t>adb</w:t>
      </w:r>
      <w:r w:rsidR="00105020" w:rsidRPr="00105020">
        <w:rPr>
          <w:rFonts w:hint="eastAsia"/>
        </w:rPr>
        <w:t>由两个物理文件组成：</w:t>
      </w:r>
    </w:p>
    <w:p w:rsidR="00105020" w:rsidRPr="00D65E0E" w:rsidRDefault="00105020" w:rsidP="00105020">
      <w:pPr>
        <w:rPr>
          <w:b/>
        </w:rPr>
      </w:pPr>
      <w:r w:rsidRPr="00D65E0E">
        <w:rPr>
          <w:rFonts w:hint="eastAsia"/>
          <w:b/>
        </w:rPr>
        <w:t>adb/adb.exe</w:t>
      </w:r>
    </w:p>
    <w:p w:rsidR="00105020" w:rsidRPr="00105020" w:rsidRDefault="00105020" w:rsidP="00105020">
      <w:pPr>
        <w:ind w:firstLine="420"/>
      </w:pPr>
      <w:r w:rsidRPr="00105020">
        <w:rPr>
          <w:rFonts w:hint="eastAsia"/>
        </w:rPr>
        <w:t>运行于</w:t>
      </w:r>
      <w:r w:rsidRPr="00105020">
        <w:rPr>
          <w:rFonts w:hint="eastAsia"/>
        </w:rPr>
        <w:t>PC</w:t>
      </w:r>
      <w:r w:rsidRPr="00105020">
        <w:rPr>
          <w:rFonts w:hint="eastAsia"/>
        </w:rPr>
        <w:t>端，包括</w:t>
      </w:r>
      <w:r w:rsidRPr="00105020">
        <w:rPr>
          <w:rFonts w:hint="eastAsia"/>
        </w:rPr>
        <w:t>Linux</w:t>
      </w:r>
      <w:r w:rsidRPr="00105020">
        <w:rPr>
          <w:rFonts w:hint="eastAsia"/>
        </w:rPr>
        <w:t>、</w:t>
      </w:r>
      <w:r w:rsidRPr="00105020">
        <w:rPr>
          <w:rFonts w:hint="eastAsia"/>
        </w:rPr>
        <w:t>Windows</w:t>
      </w:r>
      <w:r w:rsidRPr="00105020">
        <w:rPr>
          <w:rFonts w:hint="eastAsia"/>
        </w:rPr>
        <w:t>、</w:t>
      </w:r>
      <w:r w:rsidRPr="00105020">
        <w:rPr>
          <w:rFonts w:hint="eastAsia"/>
        </w:rPr>
        <w:t>Mac OS</w:t>
      </w:r>
      <w:r w:rsidRPr="00105020">
        <w:rPr>
          <w:rFonts w:hint="eastAsia"/>
        </w:rPr>
        <w:t>等系统之中，通常是</w:t>
      </w:r>
      <w:r w:rsidRPr="00105020">
        <w:rPr>
          <w:rFonts w:hint="eastAsia"/>
        </w:rPr>
        <w:t>x86</w:t>
      </w:r>
      <w:r w:rsidRPr="00105020">
        <w:rPr>
          <w:rFonts w:hint="eastAsia"/>
        </w:rPr>
        <w:t>架构上（下文中，</w:t>
      </w:r>
      <w:r w:rsidRPr="00105020">
        <w:rPr>
          <w:rFonts w:hint="eastAsia"/>
        </w:rPr>
        <w:t>ADB</w:t>
      </w:r>
      <w:r w:rsidRPr="00105020">
        <w:rPr>
          <w:rFonts w:hint="eastAsia"/>
        </w:rPr>
        <w:t>指整个模块，而</w:t>
      </w:r>
      <w:r w:rsidRPr="00105020">
        <w:rPr>
          <w:rFonts w:hint="eastAsia"/>
        </w:rPr>
        <w:t>adb</w:t>
      </w:r>
      <w:r w:rsidRPr="00105020">
        <w:rPr>
          <w:rFonts w:hint="eastAsia"/>
        </w:rPr>
        <w:t>单独指这一部分）；</w:t>
      </w:r>
    </w:p>
    <w:p w:rsidR="006605B2" w:rsidRPr="00D65E0E" w:rsidRDefault="00A874AF" w:rsidP="004D13C3">
      <w:pPr>
        <w:rPr>
          <w:b/>
        </w:rPr>
      </w:pPr>
      <w:r w:rsidRPr="00D65E0E">
        <w:rPr>
          <w:rFonts w:hint="eastAsia"/>
          <w:b/>
        </w:rPr>
        <w:t>a</w:t>
      </w:r>
      <w:r w:rsidR="00105020" w:rsidRPr="00D65E0E">
        <w:rPr>
          <w:rFonts w:hint="eastAsia"/>
          <w:b/>
        </w:rPr>
        <w:t>dbd</w:t>
      </w:r>
    </w:p>
    <w:p w:rsidR="00105020" w:rsidRPr="00105020" w:rsidRDefault="00105020" w:rsidP="004D13C3">
      <w:pPr>
        <w:ind w:firstLine="420"/>
      </w:pPr>
      <w:r w:rsidRPr="00105020">
        <w:rPr>
          <w:rFonts w:hint="eastAsia"/>
        </w:rPr>
        <w:t>运行于</w:t>
      </w:r>
      <w:r w:rsidRPr="00105020">
        <w:rPr>
          <w:rFonts w:hint="eastAsia"/>
        </w:rPr>
        <w:t>Android</w:t>
      </w:r>
      <w:r w:rsidRPr="00105020">
        <w:rPr>
          <w:rFonts w:hint="eastAsia"/>
        </w:rPr>
        <w:t>设备的底层</w:t>
      </w:r>
      <w:r w:rsidRPr="00105020">
        <w:rPr>
          <w:rFonts w:hint="eastAsia"/>
        </w:rPr>
        <w:t>Linux</w:t>
      </w:r>
      <w:r w:rsidRPr="00105020">
        <w:rPr>
          <w:rFonts w:hint="eastAsia"/>
        </w:rPr>
        <w:t>之中，</w:t>
      </w:r>
      <w:r w:rsidRPr="00105020">
        <w:rPr>
          <w:rFonts w:hint="eastAsia"/>
        </w:rPr>
        <w:t>ARMv5</w:t>
      </w:r>
      <w:r w:rsidRPr="00105020">
        <w:rPr>
          <w:rFonts w:hint="eastAsia"/>
        </w:rPr>
        <w:t>架构上。</w:t>
      </w:r>
    </w:p>
    <w:p w:rsidR="00105020" w:rsidRPr="00105020" w:rsidRDefault="00105020" w:rsidP="00105020"/>
    <w:p w:rsidR="00105020" w:rsidRPr="00105020" w:rsidRDefault="00105020" w:rsidP="00105020">
      <w:r w:rsidRPr="00105020">
        <w:rPr>
          <w:rFonts w:hint="eastAsia"/>
        </w:rPr>
        <w:t>构建不同文件</w:t>
      </w:r>
      <w:r w:rsidR="00B22EF7">
        <w:rPr>
          <w:rFonts w:hint="eastAsia"/>
        </w:rPr>
        <w:t>，</w:t>
      </w:r>
      <w:r w:rsidR="00E259CD" w:rsidRPr="00105020">
        <w:rPr>
          <w:rFonts w:hint="eastAsia"/>
        </w:rPr>
        <w:t>通过</w:t>
      </w:r>
      <w:r w:rsidRPr="00105020">
        <w:rPr>
          <w:rFonts w:hint="eastAsia"/>
        </w:rPr>
        <w:t>传入</w:t>
      </w:r>
      <w:r w:rsidRPr="00105020">
        <w:rPr>
          <w:rFonts w:hint="eastAsia"/>
        </w:rPr>
        <w:t>Android.mk</w:t>
      </w:r>
      <w:r w:rsidRPr="00105020">
        <w:rPr>
          <w:rFonts w:hint="eastAsia"/>
        </w:rPr>
        <w:t>的</w:t>
      </w:r>
      <w:r w:rsidRPr="00105020">
        <w:rPr>
          <w:rFonts w:hint="eastAsia"/>
        </w:rPr>
        <w:t>$(BUILD_SIMULATOR)</w:t>
      </w:r>
      <w:r w:rsidRPr="00105020">
        <w:rPr>
          <w:rFonts w:hint="eastAsia"/>
        </w:rPr>
        <w:t>变量是否为真。源码</w:t>
      </w:r>
      <w:r w:rsidR="00E259CD">
        <w:rPr>
          <w:rFonts w:hint="eastAsia"/>
        </w:rPr>
        <w:t>中</w:t>
      </w:r>
      <w:r w:rsidRPr="00105020">
        <w:rPr>
          <w:rFonts w:hint="eastAsia"/>
        </w:rPr>
        <w:t>由</w:t>
      </w:r>
      <w:r w:rsidRPr="00781DF8">
        <w:rPr>
          <w:rFonts w:hint="eastAsia"/>
          <w:b/>
        </w:rPr>
        <w:t>ADB_HOST</w:t>
      </w:r>
      <w:r w:rsidRPr="00105020">
        <w:rPr>
          <w:rFonts w:hint="eastAsia"/>
        </w:rPr>
        <w:t>宏用来区分本地主机</w:t>
      </w:r>
      <w:r w:rsidRPr="00105020">
        <w:rPr>
          <w:rFonts w:hint="eastAsia"/>
        </w:rPr>
        <w:t>(adb)</w:t>
      </w:r>
      <w:r w:rsidRPr="00105020">
        <w:rPr>
          <w:rFonts w:hint="eastAsia"/>
        </w:rPr>
        <w:t>和目标机</w:t>
      </w:r>
      <w:r w:rsidRPr="00105020">
        <w:rPr>
          <w:rFonts w:hint="eastAsia"/>
        </w:rPr>
        <w:t>(adbd)</w:t>
      </w:r>
      <w:r w:rsidRPr="00105020">
        <w:rPr>
          <w:rFonts w:hint="eastAsia"/>
        </w:rPr>
        <w:t>。</w:t>
      </w:r>
    </w:p>
    <w:p w:rsidR="00E97D0A" w:rsidRPr="00105020" w:rsidRDefault="00B22EF7" w:rsidP="00105020">
      <w:r>
        <w:rPr>
          <w:rFonts w:hint="eastAsia"/>
        </w:rPr>
        <w:t>区分</w:t>
      </w:r>
      <w:r w:rsidR="00105020" w:rsidRPr="00105020">
        <w:rPr>
          <w:rFonts w:hint="eastAsia"/>
        </w:rPr>
        <w:t>不同</w:t>
      </w:r>
      <w:r w:rsidR="00105020" w:rsidRPr="00105020">
        <w:rPr>
          <w:rFonts w:hint="eastAsia"/>
        </w:rPr>
        <w:t>OS</w:t>
      </w:r>
      <w:r>
        <w:rPr>
          <w:rFonts w:hint="eastAsia"/>
        </w:rPr>
        <w:t>，通过</w:t>
      </w:r>
      <w:r w:rsidR="00105020" w:rsidRPr="00105020">
        <w:rPr>
          <w:rFonts w:hint="eastAsia"/>
        </w:rPr>
        <w:t>传入</w:t>
      </w:r>
      <w:r w:rsidR="00105020" w:rsidRPr="00105020">
        <w:rPr>
          <w:rFonts w:hint="eastAsia"/>
        </w:rPr>
        <w:t>Android.mk</w:t>
      </w:r>
      <w:r w:rsidR="00105020" w:rsidRPr="00105020">
        <w:rPr>
          <w:rFonts w:hint="eastAsia"/>
        </w:rPr>
        <w:t>的</w:t>
      </w:r>
      <w:r w:rsidR="00105020" w:rsidRPr="00105020">
        <w:rPr>
          <w:rFonts w:hint="eastAsia"/>
        </w:rPr>
        <w:t>$(HOST_OS)</w:t>
      </w:r>
      <w:r w:rsidR="00105020" w:rsidRPr="00105020">
        <w:rPr>
          <w:rFonts w:hint="eastAsia"/>
        </w:rPr>
        <w:t>。它的有效取值包括</w:t>
      </w:r>
      <w:r w:rsidR="00105020" w:rsidRPr="00105020">
        <w:rPr>
          <w:rFonts w:hint="eastAsia"/>
        </w:rPr>
        <w:t>linux</w:t>
      </w:r>
      <w:r w:rsidR="00105020" w:rsidRPr="00105020">
        <w:rPr>
          <w:rFonts w:hint="eastAsia"/>
        </w:rPr>
        <w:t>、</w:t>
      </w:r>
      <w:r w:rsidR="00105020" w:rsidRPr="00105020">
        <w:rPr>
          <w:rFonts w:hint="eastAsia"/>
        </w:rPr>
        <w:t>darwin</w:t>
      </w:r>
      <w:r w:rsidR="00105020" w:rsidRPr="00105020">
        <w:rPr>
          <w:rFonts w:hint="eastAsia"/>
        </w:rPr>
        <w:t>、</w:t>
      </w:r>
      <w:r w:rsidR="00105020" w:rsidRPr="00105020">
        <w:rPr>
          <w:rFonts w:hint="eastAsia"/>
        </w:rPr>
        <w:t>freebsd</w:t>
      </w:r>
      <w:r w:rsidR="00105020" w:rsidRPr="00105020">
        <w:rPr>
          <w:rFonts w:hint="eastAsia"/>
        </w:rPr>
        <w:t>和</w:t>
      </w:r>
      <w:r w:rsidR="00105020" w:rsidRPr="00105020">
        <w:rPr>
          <w:rFonts w:hint="eastAsia"/>
        </w:rPr>
        <w:t>windows</w:t>
      </w:r>
      <w:r w:rsidR="00105020" w:rsidRPr="00105020">
        <w:rPr>
          <w:rFonts w:hint="eastAsia"/>
        </w:rPr>
        <w:t>。不同平台的主要差异是</w:t>
      </w:r>
      <w:r w:rsidR="00105020" w:rsidRPr="00105020">
        <w:rPr>
          <w:rFonts w:hint="eastAsia"/>
        </w:rPr>
        <w:t>USB</w:t>
      </w:r>
      <w:r w:rsidR="00105020" w:rsidRPr="00105020">
        <w:rPr>
          <w:rFonts w:hint="eastAsia"/>
        </w:rPr>
        <w:t>的控制方法和文件路径。</w:t>
      </w:r>
    </w:p>
    <w:p w:rsidR="001A5FCD" w:rsidRPr="00105020" w:rsidRDefault="001A5FCD" w:rsidP="001A5FCD"/>
    <w:p w:rsidR="00A57035" w:rsidRDefault="007E2D28" w:rsidP="00A57035">
      <w:pPr>
        <w:pStyle w:val="2"/>
        <w:rPr>
          <w:rFonts w:ascii="Times New Roman" w:eastAsia="宋体" w:hAnsi="Times New Roman"/>
        </w:rPr>
      </w:pPr>
      <w:bookmarkStart w:id="2" w:name="_Toc316551215"/>
      <w:r>
        <w:rPr>
          <w:rFonts w:ascii="Times New Roman" w:eastAsia="宋体" w:hAnsi="Times New Roman" w:hint="eastAsia"/>
        </w:rPr>
        <w:t>ADB</w:t>
      </w:r>
      <w:r w:rsidR="006748ED">
        <w:rPr>
          <w:rFonts w:ascii="Times New Roman" w:eastAsia="宋体" w:hAnsi="Times New Roman" w:hint="eastAsia"/>
        </w:rPr>
        <w:t>各模块定义</w:t>
      </w:r>
      <w:bookmarkEnd w:id="2"/>
    </w:p>
    <w:p w:rsidR="006748ED" w:rsidRDefault="006748ED" w:rsidP="006748ED">
      <w:r>
        <w:rPr>
          <w:rFonts w:hint="eastAsia"/>
        </w:rPr>
        <w:t>adb server</w:t>
      </w:r>
      <w:r>
        <w:rPr>
          <w:rFonts w:hint="eastAsia"/>
        </w:rPr>
        <w:t>：</w:t>
      </w:r>
      <w:r>
        <w:rPr>
          <w:rFonts w:hint="eastAsia"/>
        </w:rPr>
        <w:t xml:space="preserve"> </w:t>
      </w:r>
      <w:r>
        <w:rPr>
          <w:rFonts w:hint="eastAsia"/>
        </w:rPr>
        <w:t>计算机上的一个服务进程，进程名为</w:t>
      </w:r>
      <w:r>
        <w:rPr>
          <w:rFonts w:hint="eastAsia"/>
        </w:rPr>
        <w:t>adb</w:t>
      </w:r>
    </w:p>
    <w:p w:rsidR="006748ED" w:rsidRDefault="006748ED" w:rsidP="006748ED">
      <w:r>
        <w:rPr>
          <w:rFonts w:hint="eastAsia"/>
        </w:rPr>
        <w:t xml:space="preserve">adbd (adb daemon) </w:t>
      </w:r>
      <w:r>
        <w:rPr>
          <w:rFonts w:hint="eastAsia"/>
        </w:rPr>
        <w:t>：</w:t>
      </w:r>
      <w:r>
        <w:rPr>
          <w:rFonts w:hint="eastAsia"/>
        </w:rPr>
        <w:t xml:space="preserve"> Android </w:t>
      </w:r>
      <w:r>
        <w:rPr>
          <w:rFonts w:hint="eastAsia"/>
        </w:rPr>
        <w:t>手机上的一个服务进程，进程名为</w:t>
      </w:r>
      <w:r>
        <w:rPr>
          <w:rFonts w:hint="eastAsia"/>
        </w:rPr>
        <w:t>adbd</w:t>
      </w:r>
    </w:p>
    <w:p w:rsidR="006748ED" w:rsidRDefault="006748ED" w:rsidP="00F9758C">
      <w:r>
        <w:rPr>
          <w:rFonts w:hint="eastAsia"/>
        </w:rPr>
        <w:t>adb client</w:t>
      </w:r>
      <w:r>
        <w:rPr>
          <w:rFonts w:hint="eastAsia"/>
        </w:rPr>
        <w:t>：你可以认为是计算机上的一个终端窗口，进程名也为</w:t>
      </w:r>
      <w:r>
        <w:rPr>
          <w:rFonts w:hint="eastAsia"/>
        </w:rPr>
        <w:t>adb</w:t>
      </w:r>
    </w:p>
    <w:p w:rsidR="006748ED" w:rsidRDefault="006748ED" w:rsidP="006748ED">
      <w:r>
        <w:rPr>
          <w:rFonts w:hint="eastAsia"/>
        </w:rPr>
        <w:t>DDMS</w:t>
      </w:r>
      <w:r>
        <w:rPr>
          <w:rFonts w:hint="eastAsia"/>
        </w:rPr>
        <w:t>：</w:t>
      </w:r>
      <w:r>
        <w:rPr>
          <w:rFonts w:hint="eastAsia"/>
        </w:rPr>
        <w:t>Dalvik Debug Monitor Service</w:t>
      </w:r>
    </w:p>
    <w:p w:rsidR="006748ED" w:rsidRDefault="006748ED" w:rsidP="006748ED">
      <w:r>
        <w:rPr>
          <w:rFonts w:hint="eastAsia"/>
        </w:rPr>
        <w:t>Jdwp</w:t>
      </w:r>
      <w:r>
        <w:rPr>
          <w:rFonts w:hint="eastAsia"/>
        </w:rPr>
        <w:t>：</w:t>
      </w:r>
      <w:r>
        <w:rPr>
          <w:rFonts w:hint="eastAsia"/>
        </w:rPr>
        <w:t xml:space="preserve"> Java Debug Wire Protocol</w:t>
      </w:r>
    </w:p>
    <w:p w:rsidR="006748ED" w:rsidRDefault="006748ED" w:rsidP="00F9758C"/>
    <w:p w:rsidR="006A01DB" w:rsidRPr="0092663C" w:rsidRDefault="006A01DB" w:rsidP="006A01DB">
      <w:pPr>
        <w:rPr>
          <w:b/>
        </w:rPr>
      </w:pPr>
      <w:r w:rsidRPr="0092663C">
        <w:rPr>
          <w:rFonts w:hint="eastAsia"/>
          <w:b/>
        </w:rPr>
        <w:t>adb</w:t>
      </w:r>
      <w:r w:rsidR="00840201">
        <w:rPr>
          <w:rFonts w:hint="eastAsia"/>
          <w:b/>
        </w:rPr>
        <w:t>整体架构和数据传输</w:t>
      </w:r>
      <w:r w:rsidRPr="0092663C">
        <w:rPr>
          <w:rFonts w:hint="eastAsia"/>
          <w:b/>
        </w:rPr>
        <w:t>图如下：</w:t>
      </w:r>
    </w:p>
    <w:p w:rsidR="006A01DB" w:rsidRDefault="006A01DB" w:rsidP="006A01DB">
      <w:r w:rsidRPr="002B1EDF">
        <w:rPr>
          <w:rFonts w:hint="eastAsia"/>
          <w:noProof/>
        </w:rPr>
        <w:lastRenderedPageBreak/>
        <w:drawing>
          <wp:inline distT="0" distB="0" distL="0" distR="0">
            <wp:extent cx="5274310" cy="3443605"/>
            <wp:effectExtent l="19050" t="0" r="2540" b="0"/>
            <wp:docPr id="2" name="图片 5" descr="screensh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s.png"/>
                    <pic:cNvPicPr/>
                  </pic:nvPicPr>
                  <pic:blipFill>
                    <a:blip r:embed="rId8" cstate="print"/>
                    <a:stretch>
                      <a:fillRect/>
                    </a:stretch>
                  </pic:blipFill>
                  <pic:spPr>
                    <a:xfrm>
                      <a:off x="0" y="0"/>
                      <a:ext cx="5274310" cy="3443605"/>
                    </a:xfrm>
                    <a:prstGeom prst="rect">
                      <a:avLst/>
                    </a:prstGeom>
                  </pic:spPr>
                </pic:pic>
              </a:graphicData>
            </a:graphic>
          </wp:inline>
        </w:drawing>
      </w:r>
    </w:p>
    <w:p w:rsidR="006A01DB" w:rsidRDefault="006A01DB" w:rsidP="00F9758C"/>
    <w:p w:rsidR="00F9758C" w:rsidRPr="0092663C" w:rsidRDefault="006A01DB" w:rsidP="00F9758C">
      <w:pPr>
        <w:rPr>
          <w:b/>
        </w:rPr>
      </w:pPr>
      <w:r>
        <w:rPr>
          <w:rFonts w:hint="eastAsia"/>
        </w:rPr>
        <w:t>D</w:t>
      </w:r>
      <w:r w:rsidR="00BB02B2">
        <w:rPr>
          <w:rFonts w:hint="eastAsia"/>
        </w:rPr>
        <w:t>DMS</w:t>
      </w:r>
      <w:r>
        <w:rPr>
          <w:rFonts w:hint="eastAsia"/>
        </w:rPr>
        <w:t>和</w:t>
      </w:r>
      <w:r>
        <w:rPr>
          <w:rFonts w:hint="eastAsia"/>
        </w:rPr>
        <w:t>Jdwp</w:t>
      </w:r>
      <w:r>
        <w:rPr>
          <w:rFonts w:hint="eastAsia"/>
        </w:rPr>
        <w:t>不做多的了解。</w:t>
      </w:r>
      <w:r w:rsidR="00A3786D">
        <w:rPr>
          <w:rFonts w:hint="eastAsia"/>
        </w:rPr>
        <w:t>只看</w:t>
      </w:r>
      <w:r w:rsidR="00A3786D">
        <w:rPr>
          <w:rFonts w:hint="eastAsia"/>
        </w:rPr>
        <w:t>adb</w:t>
      </w:r>
      <w:r w:rsidR="00A3786D">
        <w:rPr>
          <w:rFonts w:hint="eastAsia"/>
        </w:rPr>
        <w:t>模块，如下图：</w:t>
      </w:r>
    </w:p>
    <w:p w:rsidR="00E0323B" w:rsidRDefault="00E0323B" w:rsidP="00F9758C">
      <w:r w:rsidRPr="00E0323B">
        <w:rPr>
          <w:rFonts w:hint="eastAsia"/>
          <w:noProof/>
        </w:rPr>
        <w:drawing>
          <wp:inline distT="0" distB="0" distL="0" distR="0">
            <wp:extent cx="4316928" cy="2767054"/>
            <wp:effectExtent l="19050" t="0" r="7422" b="0"/>
            <wp:docPr id="4" name="图片 2" descr="screensh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s.png"/>
                    <pic:cNvPicPr/>
                  </pic:nvPicPr>
                  <pic:blipFill>
                    <a:blip r:embed="rId9" cstate="print"/>
                    <a:stretch>
                      <a:fillRect/>
                    </a:stretch>
                  </pic:blipFill>
                  <pic:spPr>
                    <a:xfrm>
                      <a:off x="0" y="0"/>
                      <a:ext cx="4322108" cy="2770375"/>
                    </a:xfrm>
                    <a:prstGeom prst="rect">
                      <a:avLst/>
                    </a:prstGeom>
                  </pic:spPr>
                </pic:pic>
              </a:graphicData>
            </a:graphic>
          </wp:inline>
        </w:drawing>
      </w:r>
    </w:p>
    <w:p w:rsidR="00F9758C" w:rsidRDefault="00F9758C" w:rsidP="00F9758C"/>
    <w:p w:rsidR="00F9758C" w:rsidRDefault="002A1E3B" w:rsidP="00F9758C">
      <w:r>
        <w:rPr>
          <w:rFonts w:hint="eastAsia"/>
        </w:rPr>
        <w:t>system/core/adb/</w:t>
      </w:r>
      <w:r w:rsidR="00F9758C">
        <w:rPr>
          <w:rFonts w:hint="eastAsia"/>
        </w:rPr>
        <w:t>OVERVIEW.txt</w:t>
      </w:r>
      <w:r w:rsidR="00F9758C">
        <w:rPr>
          <w:rFonts w:hint="eastAsia"/>
        </w:rPr>
        <w:t>文件中对它们的关系进行了描述。</w:t>
      </w:r>
    </w:p>
    <w:p w:rsidR="00F9758C" w:rsidRDefault="002A1E3B" w:rsidP="00F9758C">
      <w:r>
        <w:rPr>
          <w:rFonts w:hint="eastAsia"/>
        </w:rPr>
        <w:t>system/core/adb/</w:t>
      </w:r>
      <w:r w:rsidR="00F9758C">
        <w:rPr>
          <w:rFonts w:hint="eastAsia"/>
        </w:rPr>
        <w:t>protocol.txt</w:t>
      </w:r>
      <w:r w:rsidR="00FF46B2">
        <w:rPr>
          <w:rFonts w:hint="eastAsia"/>
        </w:rPr>
        <w:t>和</w:t>
      </w:r>
      <w:r w:rsidR="00FF46B2">
        <w:rPr>
          <w:rFonts w:hint="eastAsia"/>
        </w:rPr>
        <w:t>OVERVIEW.txt</w:t>
      </w:r>
      <w:r w:rsidR="00F9758C">
        <w:rPr>
          <w:rFonts w:hint="eastAsia"/>
        </w:rPr>
        <w:t>描述了各模块之间通信协作的协议格式。</w:t>
      </w:r>
    </w:p>
    <w:p w:rsidR="00F9758C" w:rsidRDefault="00F9758C" w:rsidP="00F9758C"/>
    <w:p w:rsidR="00EE4A2A" w:rsidRDefault="00EE4A2A" w:rsidP="00105020"/>
    <w:p w:rsidR="00534F82" w:rsidRPr="00EB0499" w:rsidRDefault="00534F82" w:rsidP="00EB0499">
      <w:pPr>
        <w:pStyle w:val="2"/>
        <w:rPr>
          <w:rFonts w:ascii="Times New Roman" w:eastAsia="宋体" w:hAnsi="Times New Roman"/>
        </w:rPr>
      </w:pPr>
      <w:bookmarkStart w:id="3" w:name="_Toc316551216"/>
      <w:r w:rsidRPr="00EB0499">
        <w:rPr>
          <w:rFonts w:ascii="Times New Roman" w:eastAsia="宋体" w:hAnsi="Times New Roman" w:hint="eastAsia"/>
        </w:rPr>
        <w:t>adb</w:t>
      </w:r>
      <w:r w:rsidRPr="00EB0499">
        <w:rPr>
          <w:rFonts w:hint="eastAsia"/>
          <w:b w:val="0"/>
          <w:szCs w:val="28"/>
        </w:rPr>
        <w:t>d</w:t>
      </w:r>
      <w:r w:rsidRPr="00EB0499">
        <w:rPr>
          <w:rFonts w:hint="eastAsia"/>
          <w:szCs w:val="28"/>
        </w:rPr>
        <w:t xml:space="preserve"> </w:t>
      </w:r>
      <w:r w:rsidRPr="00EB0499">
        <w:rPr>
          <w:rFonts w:hint="eastAsia"/>
          <w:szCs w:val="28"/>
        </w:rPr>
        <w:t>（</w:t>
      </w:r>
      <w:r w:rsidRPr="00EB0499">
        <w:rPr>
          <w:rFonts w:hint="eastAsia"/>
          <w:szCs w:val="28"/>
        </w:rPr>
        <w:t>ADB daemon</w:t>
      </w:r>
      <w:r w:rsidRPr="00EB0499">
        <w:rPr>
          <w:rFonts w:hint="eastAsia"/>
          <w:szCs w:val="28"/>
        </w:rPr>
        <w:t>）</w:t>
      </w:r>
      <w:bookmarkEnd w:id="3"/>
    </w:p>
    <w:p w:rsidR="0063175F" w:rsidRDefault="00254637" w:rsidP="00254637">
      <w:r>
        <w:rPr>
          <w:rFonts w:hint="eastAsia"/>
        </w:rPr>
        <w:t>运行于</w:t>
      </w:r>
      <w:r w:rsidR="0063175F">
        <w:rPr>
          <w:rFonts w:hint="eastAsia"/>
        </w:rPr>
        <w:t>device/</w:t>
      </w:r>
      <w:r>
        <w:rPr>
          <w:rFonts w:hint="eastAsia"/>
        </w:rPr>
        <w:t>emulator</w:t>
      </w:r>
      <w:r>
        <w:rPr>
          <w:rFonts w:hint="eastAsia"/>
        </w:rPr>
        <w:t>的守护进程</w:t>
      </w:r>
      <w:r w:rsidR="00311975">
        <w:rPr>
          <w:rFonts w:hint="eastAsia"/>
        </w:rPr>
        <w:t>（</w:t>
      </w:r>
      <w:r w:rsidR="00311975">
        <w:rPr>
          <w:rFonts w:hint="eastAsia"/>
        </w:rPr>
        <w:t>Local service</w:t>
      </w:r>
      <w:r w:rsidR="00311975">
        <w:rPr>
          <w:rFonts w:hint="eastAsia"/>
        </w:rPr>
        <w:t>）</w:t>
      </w:r>
      <w:r>
        <w:rPr>
          <w:rFonts w:hint="eastAsia"/>
        </w:rPr>
        <w:t>。</w:t>
      </w:r>
      <w:r w:rsidR="0063175F">
        <w:rPr>
          <w:rFonts w:hint="eastAsia"/>
        </w:rPr>
        <w:t>其作用如下：</w:t>
      </w:r>
    </w:p>
    <w:p w:rsidR="00254637" w:rsidRDefault="0063175F" w:rsidP="00254637">
      <w:r>
        <w:rPr>
          <w:rFonts w:hint="eastAsia"/>
        </w:rPr>
        <w:t>1</w:t>
      </w:r>
      <w:r>
        <w:rPr>
          <w:rFonts w:hint="eastAsia"/>
        </w:rPr>
        <w:t>，用来连接</w:t>
      </w:r>
      <w:r>
        <w:rPr>
          <w:rFonts w:hint="eastAsia"/>
        </w:rPr>
        <w:t>device/emulator</w:t>
      </w:r>
      <w:r>
        <w:rPr>
          <w:rFonts w:hint="eastAsia"/>
        </w:rPr>
        <w:t>和</w:t>
      </w:r>
      <w:r>
        <w:rPr>
          <w:rFonts w:hint="eastAsia"/>
        </w:rPr>
        <w:t>adb server</w:t>
      </w:r>
      <w:r>
        <w:rPr>
          <w:rFonts w:hint="eastAsia"/>
        </w:rPr>
        <w:t>，</w:t>
      </w:r>
      <w:r>
        <w:rPr>
          <w:rFonts w:hint="eastAsia"/>
        </w:rPr>
        <w:t>device</w:t>
      </w:r>
      <w:r>
        <w:rPr>
          <w:rFonts w:hint="eastAsia"/>
        </w:rPr>
        <w:t>通过</w:t>
      </w:r>
      <w:r>
        <w:rPr>
          <w:rFonts w:hint="eastAsia"/>
        </w:rPr>
        <w:t>USB</w:t>
      </w:r>
      <w:r>
        <w:rPr>
          <w:rFonts w:hint="eastAsia"/>
        </w:rPr>
        <w:t>连接，</w:t>
      </w:r>
      <w:r>
        <w:rPr>
          <w:rFonts w:hint="eastAsia"/>
        </w:rPr>
        <w:t>emulator</w:t>
      </w:r>
      <w:r>
        <w:rPr>
          <w:rFonts w:hint="eastAsia"/>
        </w:rPr>
        <w:t>通过</w:t>
      </w:r>
      <w:r>
        <w:rPr>
          <w:rFonts w:hint="eastAsia"/>
        </w:rPr>
        <w:t>TCP</w:t>
      </w:r>
      <w:r>
        <w:rPr>
          <w:rFonts w:hint="eastAsia"/>
        </w:rPr>
        <w:t>连接。</w:t>
      </w:r>
    </w:p>
    <w:p w:rsidR="00254637" w:rsidRDefault="0063175F" w:rsidP="00105020">
      <w:r>
        <w:rPr>
          <w:rFonts w:hint="eastAsia"/>
        </w:rPr>
        <w:lastRenderedPageBreak/>
        <w:t>2</w:t>
      </w:r>
      <w:r>
        <w:rPr>
          <w:rFonts w:hint="eastAsia"/>
        </w:rPr>
        <w:t>，为</w:t>
      </w:r>
      <w:r>
        <w:rPr>
          <w:rFonts w:hint="eastAsia"/>
        </w:rPr>
        <w:t>device/emulator</w:t>
      </w:r>
      <w:r>
        <w:rPr>
          <w:rFonts w:hint="eastAsia"/>
        </w:rPr>
        <w:t>提供服务</w:t>
      </w:r>
      <w:r>
        <w:rPr>
          <w:rFonts w:hint="eastAsia"/>
        </w:rPr>
        <w:t>--&gt;</w:t>
      </w:r>
      <w:r w:rsidRPr="0063175F">
        <w:rPr>
          <w:rFonts w:hint="eastAsia"/>
        </w:rPr>
        <w:t xml:space="preserve"> </w:t>
      </w:r>
      <w:r>
        <w:rPr>
          <w:rFonts w:hint="eastAsia"/>
        </w:rPr>
        <w:t>adb service</w:t>
      </w:r>
      <w:r>
        <w:rPr>
          <w:rFonts w:hint="eastAsia"/>
        </w:rPr>
        <w:t>（</w:t>
      </w:r>
      <w:r>
        <w:rPr>
          <w:rFonts w:hint="eastAsia"/>
        </w:rPr>
        <w:t>adb</w:t>
      </w:r>
      <w:r>
        <w:rPr>
          <w:rFonts w:hint="eastAsia"/>
        </w:rPr>
        <w:t>服务，注意与</w:t>
      </w:r>
      <w:r>
        <w:rPr>
          <w:rFonts w:hint="eastAsia"/>
        </w:rPr>
        <w:t>adb</w:t>
      </w:r>
      <w:r>
        <w:rPr>
          <w:rFonts w:hint="eastAsia"/>
        </w:rPr>
        <w:t>服务端的区别）的概念，指</w:t>
      </w:r>
      <w:r>
        <w:rPr>
          <w:rFonts w:hint="eastAsia"/>
        </w:rPr>
        <w:t>adbd</w:t>
      </w:r>
      <w:r>
        <w:rPr>
          <w:rFonts w:hint="eastAsia"/>
        </w:rPr>
        <w:t>提供的功能。</w:t>
      </w:r>
    </w:p>
    <w:p w:rsidR="0063175F" w:rsidRDefault="006B2F00" w:rsidP="006B2F00">
      <w:pPr>
        <w:ind w:firstLine="420"/>
      </w:pPr>
      <w:r>
        <w:rPr>
          <w:rFonts w:hint="eastAsia"/>
        </w:rPr>
        <w:t>在</w:t>
      </w:r>
      <w:r>
        <w:rPr>
          <w:rFonts w:hint="eastAsia"/>
        </w:rPr>
        <w:t>emulator/device</w:t>
      </w:r>
      <w:r>
        <w:rPr>
          <w:rFonts w:hint="eastAsia"/>
        </w:rPr>
        <w:t>端，</w:t>
      </w:r>
      <w:r>
        <w:rPr>
          <w:rFonts w:hint="eastAsia"/>
        </w:rPr>
        <w:t>adbd</w:t>
      </w:r>
      <w:r>
        <w:rPr>
          <w:rFonts w:hint="eastAsia"/>
        </w:rPr>
        <w:t>也创建</w:t>
      </w:r>
      <w:r>
        <w:rPr>
          <w:rFonts w:hint="eastAsia"/>
        </w:rPr>
        <w:t>local socket</w:t>
      </w:r>
      <w:r>
        <w:rPr>
          <w:rFonts w:hint="eastAsia"/>
        </w:rPr>
        <w:t>和</w:t>
      </w:r>
      <w:r>
        <w:rPr>
          <w:rFonts w:hint="eastAsia"/>
        </w:rPr>
        <w:t>remote socket</w:t>
      </w:r>
      <w:r>
        <w:rPr>
          <w:rFonts w:hint="eastAsia"/>
        </w:rPr>
        <w:t>，前者与通过</w:t>
      </w:r>
      <w:r>
        <w:rPr>
          <w:rFonts w:hint="eastAsia"/>
        </w:rPr>
        <w:t>jdwp</w:t>
      </w:r>
      <w:r>
        <w:rPr>
          <w:rFonts w:hint="eastAsia"/>
        </w:rPr>
        <w:t>与</w:t>
      </w:r>
      <w:r w:rsidR="00345483" w:rsidRPr="00345483">
        <w:rPr>
          <w:rFonts w:hint="eastAsia"/>
        </w:rPr>
        <w:t>dalvik</w:t>
      </w:r>
      <w:r w:rsidR="00345483">
        <w:rPr>
          <w:rFonts w:hint="eastAsia"/>
        </w:rPr>
        <w:t xml:space="preserve"> </w:t>
      </w:r>
      <w:r w:rsidR="009F1C39">
        <w:rPr>
          <w:rFonts w:hint="eastAsia"/>
        </w:rPr>
        <w:t>VM</w:t>
      </w:r>
      <w:r>
        <w:rPr>
          <w:rFonts w:hint="eastAsia"/>
        </w:rPr>
        <w:t>进层通信，后者通过</w:t>
      </w:r>
      <w:r>
        <w:rPr>
          <w:rFonts w:hint="eastAsia"/>
        </w:rPr>
        <w:t>TCP/USB</w:t>
      </w:r>
      <w:r>
        <w:rPr>
          <w:rFonts w:hint="eastAsia"/>
        </w:rPr>
        <w:t>与</w:t>
      </w:r>
      <w:r>
        <w:rPr>
          <w:rFonts w:hint="eastAsia"/>
        </w:rPr>
        <w:t>adb server</w:t>
      </w:r>
      <w:r>
        <w:rPr>
          <w:rFonts w:hint="eastAsia"/>
        </w:rPr>
        <w:t>通信。</w:t>
      </w:r>
    </w:p>
    <w:p w:rsidR="007E4220" w:rsidRDefault="007E4220" w:rsidP="007E4220"/>
    <w:p w:rsidR="00CE22A7" w:rsidRPr="00502C0A" w:rsidRDefault="00F34929" w:rsidP="00CE22A7">
      <w:pPr>
        <w:pStyle w:val="3"/>
        <w:rPr>
          <w:rFonts w:ascii="Times New Roman" w:eastAsia="宋体" w:hAnsi="Times New Roman"/>
        </w:rPr>
      </w:pPr>
      <w:bookmarkStart w:id="4" w:name="_Toc316551217"/>
      <w:r>
        <w:rPr>
          <w:rFonts w:ascii="Times New Roman" w:eastAsia="宋体" w:hAnsi="Times New Roman" w:hint="eastAsia"/>
        </w:rPr>
        <w:t>启动</w:t>
      </w:r>
      <w:r w:rsidR="00CE22A7">
        <w:rPr>
          <w:rFonts w:ascii="Times New Roman" w:eastAsia="宋体" w:hAnsi="Times New Roman" w:hint="eastAsia"/>
        </w:rPr>
        <w:t>流程</w:t>
      </w:r>
      <w:bookmarkEnd w:id="4"/>
    </w:p>
    <w:p w:rsidR="00CE22A7" w:rsidRDefault="00194BA8" w:rsidP="007E4220">
      <w:r>
        <w:rPr>
          <w:rFonts w:hint="eastAsia"/>
        </w:rPr>
        <w:t>adbd</w:t>
      </w:r>
      <w:r>
        <w:rPr>
          <w:rFonts w:hint="eastAsia"/>
        </w:rPr>
        <w:t>在</w:t>
      </w:r>
      <w:r>
        <w:rPr>
          <w:rFonts w:hint="eastAsia"/>
        </w:rPr>
        <w:t>init.rc</w:t>
      </w:r>
      <w:r>
        <w:rPr>
          <w:rFonts w:hint="eastAsia"/>
        </w:rPr>
        <w:t>中启动。</w:t>
      </w:r>
    </w:p>
    <w:p w:rsidR="00125BFB" w:rsidRDefault="00125BFB" w:rsidP="007E4220">
      <w:r>
        <w:rPr>
          <w:rFonts w:hint="eastAsia"/>
        </w:rPr>
        <w:t>1,adbd main</w:t>
      </w:r>
      <w:r w:rsidR="00347F5C">
        <w:rPr>
          <w:rFonts w:hint="eastAsia"/>
        </w:rPr>
        <w:t>:</w:t>
      </w:r>
    </w:p>
    <w:p w:rsidR="00194BA8" w:rsidRDefault="00216978" w:rsidP="007E4220">
      <w:r>
        <w:rPr>
          <w:rFonts w:hint="eastAsia"/>
        </w:rPr>
        <w:t>adb.c</w:t>
      </w:r>
      <w:r w:rsidR="00347F5C">
        <w:rPr>
          <w:rFonts w:hint="eastAsia"/>
        </w:rPr>
        <w:t xml:space="preserve">  main()</w:t>
      </w:r>
    </w:p>
    <w:p w:rsidR="00CE22A7" w:rsidRDefault="00CE22A7" w:rsidP="00CE22A7">
      <w:r>
        <w:rPr>
          <w:rFonts w:hint="eastAsia"/>
        </w:rPr>
        <w:t>int main(int argc, char **argv)</w:t>
      </w:r>
    </w:p>
    <w:p w:rsidR="00CE22A7" w:rsidRDefault="00CE22A7" w:rsidP="00CE22A7">
      <w:r>
        <w:rPr>
          <w:rFonts w:hint="eastAsia"/>
        </w:rPr>
        <w:t>{</w:t>
      </w:r>
    </w:p>
    <w:p w:rsidR="00CE22A7" w:rsidRDefault="00CE22A7" w:rsidP="00CE22A7">
      <w:r>
        <w:rPr>
          <w:rFonts w:hint="eastAsia"/>
        </w:rPr>
        <w:t xml:space="preserve">    adb_trace_init();</w:t>
      </w:r>
    </w:p>
    <w:p w:rsidR="00CE22A7" w:rsidRDefault="00CE22A7" w:rsidP="00CE22A7">
      <w:r>
        <w:rPr>
          <w:rFonts w:hint="eastAsia"/>
        </w:rPr>
        <w:t>#if ADB_HOST</w:t>
      </w:r>
    </w:p>
    <w:p w:rsidR="00CE22A7" w:rsidRDefault="00CE22A7" w:rsidP="00CE22A7">
      <w:r>
        <w:rPr>
          <w:rFonts w:hint="eastAsia"/>
        </w:rPr>
        <w:t xml:space="preserve">    adb_sysdeps_init();</w:t>
      </w:r>
    </w:p>
    <w:p w:rsidR="00CE22A7" w:rsidRDefault="00CE22A7" w:rsidP="00CE22A7">
      <w:r>
        <w:rPr>
          <w:rFonts w:hint="eastAsia"/>
        </w:rPr>
        <w:t xml:space="preserve">    return adb_commandline(argc - 1, argv + 1);</w:t>
      </w:r>
      <w:r w:rsidR="00E21828">
        <w:rPr>
          <w:rFonts w:hint="eastAsia"/>
        </w:rPr>
        <w:t xml:space="preserve"> /</w:t>
      </w:r>
      <w:r w:rsidR="00E21828" w:rsidRPr="00E21828">
        <w:rPr>
          <w:rFonts w:hint="eastAsia"/>
        </w:rPr>
        <w:t xml:space="preserve"> /</w:t>
      </w:r>
      <w:r w:rsidR="00E21828" w:rsidRPr="00E21828">
        <w:rPr>
          <w:rFonts w:hint="eastAsia"/>
        </w:rPr>
        <w:t>运行</w:t>
      </w:r>
      <w:r w:rsidR="00E21828" w:rsidRPr="00E21828">
        <w:rPr>
          <w:rFonts w:hint="eastAsia"/>
        </w:rPr>
        <w:t>PC</w:t>
      </w:r>
      <w:r w:rsidR="00E21828" w:rsidRPr="00E21828">
        <w:rPr>
          <w:rFonts w:hint="eastAsia"/>
        </w:rPr>
        <w:t>端，用于命令发送</w:t>
      </w:r>
    </w:p>
    <w:p w:rsidR="00CE22A7" w:rsidRDefault="00CE22A7" w:rsidP="00CE22A7">
      <w:r>
        <w:rPr>
          <w:rFonts w:hint="eastAsia"/>
        </w:rPr>
        <w:t>#else</w:t>
      </w:r>
    </w:p>
    <w:p w:rsidR="00CE22A7" w:rsidRDefault="00CE22A7" w:rsidP="00CE22A7">
      <w:r>
        <w:rPr>
          <w:rFonts w:hint="eastAsia"/>
        </w:rPr>
        <w:t xml:space="preserve">    if((argc &gt; 1) &amp;&amp; (!strcmp(argv[1],"recovery"))) {</w:t>
      </w:r>
    </w:p>
    <w:p w:rsidR="00CE22A7" w:rsidRPr="004B3D61" w:rsidRDefault="00CE22A7" w:rsidP="00CE22A7">
      <w:pPr>
        <w:rPr>
          <w:b/>
        </w:rPr>
      </w:pPr>
      <w:r>
        <w:rPr>
          <w:rFonts w:hint="eastAsia"/>
        </w:rPr>
        <w:t xml:space="preserve">        </w:t>
      </w:r>
      <w:r w:rsidRPr="004B3D61">
        <w:rPr>
          <w:rFonts w:hint="eastAsia"/>
          <w:b/>
        </w:rPr>
        <w:t>adb_device_banner = "recovery";</w:t>
      </w:r>
      <w:r w:rsidR="004B3D61">
        <w:rPr>
          <w:rFonts w:hint="eastAsia"/>
          <w:b/>
        </w:rPr>
        <w:t xml:space="preserve"> // recover</w:t>
      </w:r>
      <w:r w:rsidR="00207322">
        <w:rPr>
          <w:rFonts w:hint="eastAsia"/>
          <w:b/>
        </w:rPr>
        <w:t>模式</w:t>
      </w:r>
    </w:p>
    <w:p w:rsidR="00CE22A7" w:rsidRDefault="00CE22A7" w:rsidP="00CE22A7">
      <w:r>
        <w:rPr>
          <w:rFonts w:hint="eastAsia"/>
        </w:rPr>
        <w:t xml:space="preserve">        recovery_mode = 1;</w:t>
      </w:r>
    </w:p>
    <w:p w:rsidR="00CE22A7" w:rsidRDefault="00CE22A7" w:rsidP="00CE22A7">
      <w:r>
        <w:rPr>
          <w:rFonts w:hint="eastAsia"/>
        </w:rPr>
        <w:t xml:space="preserve">    }</w:t>
      </w:r>
    </w:p>
    <w:p w:rsidR="00CE22A7" w:rsidRDefault="00CE22A7" w:rsidP="00CE22A7"/>
    <w:p w:rsidR="00CE22A7" w:rsidRDefault="00CE22A7" w:rsidP="00CE22A7">
      <w:r>
        <w:rPr>
          <w:rFonts w:hint="eastAsia"/>
        </w:rPr>
        <w:t xml:space="preserve">    start_device_log();</w:t>
      </w:r>
    </w:p>
    <w:p w:rsidR="00CE22A7" w:rsidRDefault="00CE22A7" w:rsidP="00CE22A7">
      <w:r>
        <w:rPr>
          <w:rFonts w:hint="eastAsia"/>
        </w:rPr>
        <w:t xml:space="preserve">    return adb_main(0, DEFAULT_ADB_PORT);</w:t>
      </w:r>
      <w:r w:rsidR="008D178D">
        <w:rPr>
          <w:rFonts w:hint="eastAsia"/>
        </w:rPr>
        <w:t xml:space="preserve"> // </w:t>
      </w:r>
      <w:r w:rsidR="008D178D">
        <w:rPr>
          <w:rFonts w:hint="eastAsia"/>
        </w:rPr>
        <w:t>运行于</w:t>
      </w:r>
      <w:r w:rsidR="008D178D">
        <w:rPr>
          <w:rFonts w:hint="eastAsia"/>
        </w:rPr>
        <w:t>emulator/device</w:t>
      </w:r>
      <w:r w:rsidR="008D178D">
        <w:rPr>
          <w:rFonts w:hint="eastAsia"/>
        </w:rPr>
        <w:t>上，用于命令接收及反馈</w:t>
      </w:r>
      <w:r w:rsidR="00B946D5">
        <w:rPr>
          <w:rFonts w:hint="eastAsia"/>
        </w:rPr>
        <w:t>。如果执行命令</w:t>
      </w:r>
      <w:r w:rsidR="00B946D5" w:rsidRPr="00B946D5">
        <w:rPr>
          <w:rFonts w:hint="eastAsia"/>
        </w:rPr>
        <w:t>“</w:t>
      </w:r>
      <w:r w:rsidR="00B946D5" w:rsidRPr="00B946D5">
        <w:rPr>
          <w:rFonts w:hint="eastAsia"/>
        </w:rPr>
        <w:t>service adbd</w:t>
      </w:r>
      <w:r w:rsidR="00B946D5" w:rsidRPr="00B946D5">
        <w:rPr>
          <w:rFonts w:hint="eastAsia"/>
        </w:rPr>
        <w:t>”</w:t>
      </w:r>
      <w:r w:rsidR="00B946D5">
        <w:rPr>
          <w:rFonts w:hint="eastAsia"/>
        </w:rPr>
        <w:t>它将会被执行。</w:t>
      </w:r>
    </w:p>
    <w:p w:rsidR="00CE22A7" w:rsidRDefault="00CE22A7" w:rsidP="00CE22A7">
      <w:r>
        <w:rPr>
          <w:rFonts w:hint="eastAsia"/>
        </w:rPr>
        <w:t>#endif</w:t>
      </w:r>
    </w:p>
    <w:p w:rsidR="00CE22A7" w:rsidRDefault="00CE22A7" w:rsidP="00CE22A7">
      <w:r>
        <w:rPr>
          <w:rFonts w:hint="eastAsia"/>
        </w:rPr>
        <w:t>}</w:t>
      </w:r>
    </w:p>
    <w:p w:rsidR="00CE22A7" w:rsidRDefault="00CE22A7" w:rsidP="007E4220"/>
    <w:p w:rsidR="008E7230" w:rsidRDefault="008E7230" w:rsidP="007E4220">
      <w:r>
        <w:rPr>
          <w:rFonts w:hint="eastAsia"/>
        </w:rPr>
        <w:t>2, adb_main()</w:t>
      </w:r>
    </w:p>
    <w:p w:rsidR="00340174" w:rsidRDefault="00AA31E5" w:rsidP="007E4220">
      <w:r>
        <w:rPr>
          <w:rFonts w:hint="eastAsia"/>
        </w:rPr>
        <w:t>A</w:t>
      </w:r>
      <w:r w:rsidR="008E7230">
        <w:rPr>
          <w:rFonts w:hint="eastAsia"/>
        </w:rPr>
        <w:t>dbd</w:t>
      </w:r>
      <w:r>
        <w:rPr>
          <w:rFonts w:hint="eastAsia"/>
        </w:rPr>
        <w:t>创建两个</w:t>
      </w:r>
      <w:r>
        <w:rPr>
          <w:rFonts w:hint="eastAsia"/>
        </w:rPr>
        <w:t>socket</w:t>
      </w:r>
      <w:r>
        <w:rPr>
          <w:rFonts w:hint="eastAsia"/>
        </w:rPr>
        <w:t>，一个用来控制连接，一个用来连接</w:t>
      </w:r>
      <w:r>
        <w:rPr>
          <w:rFonts w:hint="eastAsia"/>
        </w:rPr>
        <w:t>adb server</w:t>
      </w:r>
      <w:r>
        <w:rPr>
          <w:rFonts w:hint="eastAsia"/>
        </w:rPr>
        <w:t>。在该函数中初始化</w:t>
      </w:r>
      <w:r>
        <w:rPr>
          <w:rFonts w:hint="eastAsia"/>
        </w:rPr>
        <w:t>jdwp</w:t>
      </w:r>
      <w:r>
        <w:rPr>
          <w:rFonts w:hint="eastAsia"/>
        </w:rPr>
        <w:t>用来使</w:t>
      </w:r>
      <w:r>
        <w:rPr>
          <w:rFonts w:hint="eastAsia"/>
        </w:rPr>
        <w:t>adbd</w:t>
      </w:r>
      <w:r>
        <w:rPr>
          <w:rFonts w:hint="eastAsia"/>
        </w:rPr>
        <w:t>和</w:t>
      </w:r>
      <w:r>
        <w:rPr>
          <w:rFonts w:hint="eastAsia"/>
        </w:rPr>
        <w:t>jvm</w:t>
      </w:r>
      <w:r>
        <w:rPr>
          <w:rFonts w:hint="eastAsia"/>
        </w:rPr>
        <w:t>之间的交互，就是说</w:t>
      </w:r>
      <w:r>
        <w:rPr>
          <w:rFonts w:hint="eastAsia"/>
        </w:rPr>
        <w:t>adbd</w:t>
      </w:r>
      <w:r>
        <w:rPr>
          <w:rFonts w:hint="eastAsia"/>
        </w:rPr>
        <w:t>能够发送消息给</w:t>
      </w:r>
      <w:r>
        <w:rPr>
          <w:rFonts w:hint="eastAsia"/>
        </w:rPr>
        <w:t>app</w:t>
      </w:r>
      <w:r>
        <w:rPr>
          <w:rFonts w:hint="eastAsia"/>
        </w:rPr>
        <w:t>和接收</w:t>
      </w:r>
      <w:r>
        <w:rPr>
          <w:rFonts w:hint="eastAsia"/>
        </w:rPr>
        <w:t>app</w:t>
      </w:r>
      <w:r>
        <w:rPr>
          <w:rFonts w:hint="eastAsia"/>
        </w:rPr>
        <w:t>来自的消息（包括</w:t>
      </w:r>
      <w:r>
        <w:rPr>
          <w:rFonts w:hint="eastAsia"/>
        </w:rPr>
        <w:t>event</w:t>
      </w:r>
      <w:r>
        <w:rPr>
          <w:rFonts w:hint="eastAsia"/>
        </w:rPr>
        <w:t>、</w:t>
      </w:r>
      <w:r>
        <w:rPr>
          <w:rFonts w:hint="eastAsia"/>
        </w:rPr>
        <w:t>data</w:t>
      </w:r>
      <w:r>
        <w:rPr>
          <w:rFonts w:hint="eastAsia"/>
        </w:rPr>
        <w:t>等）。</w:t>
      </w:r>
    </w:p>
    <w:p w:rsidR="008E7230" w:rsidRDefault="00340174" w:rsidP="00934648">
      <w:pPr>
        <w:ind w:firstLineChars="350" w:firstLine="735"/>
      </w:pPr>
      <w:r>
        <w:rPr>
          <w:rFonts w:hint="eastAsia"/>
          <w:noProof/>
        </w:rPr>
        <w:drawing>
          <wp:inline distT="0" distB="0" distL="0" distR="0">
            <wp:extent cx="2390195" cy="8156523"/>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93935" cy="8169285"/>
                    </a:xfrm>
                    <a:prstGeom prst="rect">
                      <a:avLst/>
                    </a:prstGeom>
                    <a:noFill/>
                    <a:ln w="9525">
                      <a:noFill/>
                      <a:miter lim="800000"/>
                      <a:headEnd/>
                      <a:tailEnd/>
                    </a:ln>
                  </pic:spPr>
                </pic:pic>
              </a:graphicData>
            </a:graphic>
          </wp:inline>
        </w:drawing>
      </w:r>
    </w:p>
    <w:p w:rsidR="003D6FD6" w:rsidRDefault="003D6FD6" w:rsidP="003D6FD6">
      <w:pPr>
        <w:ind w:firstLineChars="100" w:firstLine="210"/>
      </w:pPr>
      <w:r w:rsidRPr="003D6FD6">
        <w:rPr>
          <w:rFonts w:hint="eastAsia"/>
        </w:rPr>
        <w:t>在</w:t>
      </w:r>
      <w:r w:rsidRPr="003D6FD6">
        <w:rPr>
          <w:rFonts w:hint="eastAsia"/>
        </w:rPr>
        <w:t>init_transport_registration</w:t>
      </w:r>
      <w:r w:rsidRPr="003D6FD6">
        <w:rPr>
          <w:rFonts w:hint="eastAsia"/>
        </w:rPr>
        <w:t>函数中调用</w:t>
      </w:r>
      <w:r w:rsidRPr="003D6FD6">
        <w:rPr>
          <w:rFonts w:hint="eastAsia"/>
        </w:rPr>
        <w:t>adb_socketpair</w:t>
      </w:r>
      <w:r w:rsidRPr="003D6FD6">
        <w:rPr>
          <w:rFonts w:hint="eastAsia"/>
        </w:rPr>
        <w:t>。</w:t>
      </w:r>
    </w:p>
    <w:p w:rsidR="00EE4A2A" w:rsidRDefault="00EE4A2A" w:rsidP="00EE4A2A"/>
    <w:p w:rsidR="00EE4A2A" w:rsidRPr="00EB0499" w:rsidRDefault="00EE4A2A" w:rsidP="00EE4A2A">
      <w:pPr>
        <w:pStyle w:val="2"/>
        <w:rPr>
          <w:rFonts w:ascii="Times New Roman" w:eastAsia="宋体" w:hAnsi="Times New Roman"/>
        </w:rPr>
      </w:pPr>
      <w:bookmarkStart w:id="5" w:name="_Toc316551218"/>
      <w:r w:rsidRPr="00EB0499">
        <w:rPr>
          <w:rFonts w:ascii="Times New Roman" w:eastAsia="宋体" w:hAnsi="Times New Roman" w:hint="eastAsia"/>
        </w:rPr>
        <w:t>adb server</w:t>
      </w:r>
      <w:bookmarkEnd w:id="5"/>
    </w:p>
    <w:p w:rsidR="00EE4A2A" w:rsidRDefault="00B26ECB" w:rsidP="00EE4A2A">
      <w:pPr>
        <w:ind w:firstLine="420"/>
      </w:pPr>
      <w:r w:rsidRPr="00B26ECB">
        <w:rPr>
          <w:rFonts w:hint="eastAsia"/>
        </w:rPr>
        <w:t>是运行在开发用电脑上的后台进程，用于管理客户端与运行在模拟器或真机的守护进程通信。</w:t>
      </w:r>
      <w:r w:rsidR="00EE4A2A">
        <w:rPr>
          <w:rFonts w:hint="eastAsia"/>
        </w:rPr>
        <w:t>在</w:t>
      </w:r>
      <w:r w:rsidR="00EE4A2A">
        <w:rPr>
          <w:rFonts w:hint="eastAsia"/>
        </w:rPr>
        <w:t>HOST</w:t>
      </w:r>
      <w:r w:rsidR="00EE4A2A">
        <w:rPr>
          <w:rFonts w:hint="eastAsia"/>
        </w:rPr>
        <w:t>端，</w:t>
      </w:r>
      <w:r w:rsidR="00EE4A2A">
        <w:rPr>
          <w:rFonts w:hint="eastAsia"/>
        </w:rPr>
        <w:t>adb</w:t>
      </w:r>
      <w:r w:rsidR="00EE4A2A">
        <w:rPr>
          <w:rFonts w:hint="eastAsia"/>
        </w:rPr>
        <w:t>会</w:t>
      </w:r>
      <w:r w:rsidR="00EE4A2A">
        <w:rPr>
          <w:rFonts w:hint="eastAsia"/>
        </w:rPr>
        <w:t>fork(</w:t>
      </w:r>
      <w:r w:rsidR="00EE4A2A">
        <w:rPr>
          <w:rFonts w:hint="eastAsia"/>
        </w:rPr>
        <w:t>通过命令：“</w:t>
      </w:r>
      <w:r w:rsidR="00EE4A2A">
        <w:rPr>
          <w:rFonts w:hint="eastAsia"/>
        </w:rPr>
        <w:t>adb fork-server server</w:t>
      </w:r>
      <w:r w:rsidR="00EE4A2A">
        <w:rPr>
          <w:rFonts w:hint="eastAsia"/>
        </w:rPr>
        <w:t>”，见代码</w:t>
      </w:r>
      <w:r w:rsidR="00EE4A2A">
        <w:rPr>
          <w:rFonts w:hint="eastAsia"/>
        </w:rPr>
        <w:t>adb.c</w:t>
      </w:r>
      <w:r w:rsidR="00EE4A2A">
        <w:rPr>
          <w:rFonts w:hint="eastAsia"/>
        </w:rPr>
        <w:t>中的</w:t>
      </w:r>
      <w:r w:rsidR="00EE4A2A" w:rsidRPr="00745F6D">
        <w:rPr>
          <w:rFonts w:hint="eastAsia"/>
        </w:rPr>
        <w:t>launch_server</w:t>
      </w:r>
      <w:r w:rsidR="00EE4A2A">
        <w:rPr>
          <w:rFonts w:hint="eastAsia"/>
        </w:rPr>
        <w:t>函数</w:t>
      </w:r>
      <w:r w:rsidR="00EE4A2A">
        <w:rPr>
          <w:rFonts w:hint="eastAsia"/>
        </w:rPr>
        <w:t>)</w:t>
      </w:r>
      <w:r w:rsidR="00EE4A2A">
        <w:rPr>
          <w:rFonts w:hint="eastAsia"/>
        </w:rPr>
        <w:t>出一个守护进程（</w:t>
      </w:r>
      <w:r w:rsidR="00EE4A2A">
        <w:rPr>
          <w:rFonts w:hint="eastAsia"/>
        </w:rPr>
        <w:t>Host service</w:t>
      </w:r>
      <w:r w:rsidR="00EE4A2A">
        <w:rPr>
          <w:rFonts w:hint="eastAsia"/>
        </w:rPr>
        <w:t>），即</w:t>
      </w:r>
      <w:r w:rsidR="00EE4A2A">
        <w:rPr>
          <w:rFonts w:hint="eastAsia"/>
        </w:rPr>
        <w:t>server</w:t>
      </w:r>
      <w:r w:rsidR="00EE4A2A">
        <w:rPr>
          <w:rFonts w:hint="eastAsia"/>
        </w:rPr>
        <w:t>（给用户的调用接口是</w:t>
      </w:r>
      <w:r w:rsidR="00EE4A2A">
        <w:rPr>
          <w:rFonts w:hint="eastAsia"/>
        </w:rPr>
        <w:t>adb start-server</w:t>
      </w:r>
      <w:r w:rsidR="00EE4A2A">
        <w:rPr>
          <w:rFonts w:hint="eastAsia"/>
        </w:rPr>
        <w:t>），而父进程继续处理</w:t>
      </w:r>
      <w:r w:rsidR="00EE4A2A">
        <w:rPr>
          <w:rFonts w:hint="eastAsia"/>
        </w:rPr>
        <w:t>client</w:t>
      </w:r>
      <w:r w:rsidR="00EE4A2A">
        <w:rPr>
          <w:rFonts w:hint="eastAsia"/>
        </w:rPr>
        <w:t>请求，</w:t>
      </w:r>
      <w:r w:rsidR="00EE4A2A" w:rsidRPr="002B74DD">
        <w:rPr>
          <w:rFonts w:hint="eastAsia"/>
          <w:u w:val="single"/>
        </w:rPr>
        <w:t>所有的</w:t>
      </w:r>
      <w:r w:rsidR="00EE4A2A" w:rsidRPr="002B74DD">
        <w:rPr>
          <w:rFonts w:hint="eastAsia"/>
          <w:u w:val="single"/>
        </w:rPr>
        <w:t>client</w:t>
      </w:r>
      <w:r w:rsidR="00EE4A2A" w:rsidRPr="002B74DD">
        <w:rPr>
          <w:rFonts w:hint="eastAsia"/>
          <w:u w:val="single"/>
        </w:rPr>
        <w:t>通过</w:t>
      </w:r>
      <w:r w:rsidR="00EE4A2A" w:rsidRPr="002B74DD">
        <w:rPr>
          <w:rFonts w:hint="eastAsia"/>
          <w:u w:val="single"/>
        </w:rPr>
        <w:t>TCP</w:t>
      </w:r>
      <w:r w:rsidR="00EE4A2A" w:rsidRPr="002B74DD">
        <w:rPr>
          <w:rFonts w:hint="eastAsia"/>
          <w:u w:val="single"/>
        </w:rPr>
        <w:t>端口号</w:t>
      </w:r>
      <w:r w:rsidR="00EE4A2A" w:rsidRPr="002B74DD">
        <w:rPr>
          <w:rFonts w:hint="eastAsia"/>
          <w:u w:val="single"/>
        </w:rPr>
        <w:t>5037</w:t>
      </w:r>
      <w:r w:rsidR="00EE4A2A" w:rsidRPr="002B74DD">
        <w:rPr>
          <w:rFonts w:hint="eastAsia"/>
          <w:u w:val="single"/>
        </w:rPr>
        <w:t>进行与</w:t>
      </w:r>
      <w:r w:rsidR="00EE4A2A" w:rsidRPr="002B74DD">
        <w:rPr>
          <w:rFonts w:hint="eastAsia"/>
          <w:u w:val="single"/>
        </w:rPr>
        <w:t>server</w:t>
      </w:r>
      <w:r w:rsidR="00EE4A2A" w:rsidRPr="002B74DD">
        <w:rPr>
          <w:rFonts w:hint="eastAsia"/>
          <w:u w:val="single"/>
        </w:rPr>
        <w:t>通信</w:t>
      </w:r>
      <w:r w:rsidR="00EE4A2A">
        <w:rPr>
          <w:rFonts w:hint="eastAsia"/>
        </w:rPr>
        <w:t>，而</w:t>
      </w:r>
      <w:r w:rsidR="00EE4A2A">
        <w:rPr>
          <w:rFonts w:hint="eastAsia"/>
        </w:rPr>
        <w:t>server</w:t>
      </w:r>
      <w:r w:rsidR="00EE4A2A">
        <w:rPr>
          <w:rFonts w:hint="eastAsia"/>
        </w:rPr>
        <w:t>创建</w:t>
      </w:r>
      <w:r w:rsidR="00EE4A2A">
        <w:rPr>
          <w:rFonts w:hint="eastAsia"/>
        </w:rPr>
        <w:t>local socket</w:t>
      </w:r>
      <w:r w:rsidR="00EE4A2A">
        <w:rPr>
          <w:rFonts w:hint="eastAsia"/>
        </w:rPr>
        <w:t>与</w:t>
      </w:r>
      <w:r w:rsidR="00EE4A2A">
        <w:rPr>
          <w:rFonts w:hint="eastAsia"/>
        </w:rPr>
        <w:t>remote socket</w:t>
      </w:r>
      <w:r w:rsidR="00EE4A2A">
        <w:rPr>
          <w:rFonts w:hint="eastAsia"/>
        </w:rPr>
        <w:t>，前者用于和</w:t>
      </w:r>
      <w:r w:rsidR="00EE4A2A">
        <w:rPr>
          <w:rFonts w:hint="eastAsia"/>
        </w:rPr>
        <w:t>client</w:t>
      </w:r>
      <w:r w:rsidR="00EE4A2A">
        <w:rPr>
          <w:rFonts w:hint="eastAsia"/>
        </w:rPr>
        <w:t>通信，后者用与远端（</w:t>
      </w:r>
      <w:r w:rsidR="00EE4A2A">
        <w:rPr>
          <w:rFonts w:hint="eastAsia"/>
        </w:rPr>
        <w:t>adbd</w:t>
      </w:r>
      <w:r w:rsidR="00EE4A2A">
        <w:rPr>
          <w:rFonts w:hint="eastAsia"/>
        </w:rPr>
        <w:t>）进行通信，</w:t>
      </w:r>
      <w:r w:rsidR="00EE4A2A">
        <w:rPr>
          <w:rFonts w:hint="eastAsia"/>
        </w:rPr>
        <w:t>emulator</w:t>
      </w:r>
      <w:r w:rsidR="00EE4A2A">
        <w:rPr>
          <w:rFonts w:hint="eastAsia"/>
        </w:rPr>
        <w:t>通过</w:t>
      </w:r>
      <w:r w:rsidR="00EE4A2A">
        <w:rPr>
          <w:rFonts w:hint="eastAsia"/>
        </w:rPr>
        <w:t>TCP</w:t>
      </w:r>
      <w:r w:rsidR="00EE4A2A">
        <w:rPr>
          <w:rFonts w:hint="eastAsia"/>
        </w:rPr>
        <w:t>，</w:t>
      </w:r>
      <w:r w:rsidR="00EE4A2A">
        <w:rPr>
          <w:rFonts w:hint="eastAsia"/>
        </w:rPr>
        <w:t>real device</w:t>
      </w:r>
      <w:r w:rsidR="00EE4A2A">
        <w:rPr>
          <w:rFonts w:hint="eastAsia"/>
        </w:rPr>
        <w:t>则通过</w:t>
      </w:r>
      <w:r w:rsidR="00EE4A2A">
        <w:rPr>
          <w:rFonts w:hint="eastAsia"/>
        </w:rPr>
        <w:t>usb</w:t>
      </w:r>
      <w:r w:rsidR="00EE4A2A">
        <w:rPr>
          <w:rFonts w:hint="eastAsia"/>
        </w:rPr>
        <w:t>。</w:t>
      </w:r>
    </w:p>
    <w:p w:rsidR="00EE4A2A" w:rsidRDefault="00EE4A2A" w:rsidP="00EE4A2A">
      <w:r>
        <w:rPr>
          <w:rFonts w:hint="eastAsia"/>
        </w:rPr>
        <w:t>这个守护进程长期运行于后台，没有控制台界面，称之为</w:t>
      </w:r>
      <w:r>
        <w:rPr>
          <w:rFonts w:hint="eastAsia"/>
        </w:rPr>
        <w:t>adb server</w:t>
      </w:r>
      <w:r>
        <w:rPr>
          <w:rFonts w:hint="eastAsia"/>
        </w:rPr>
        <w:t>（</w:t>
      </w:r>
      <w:r>
        <w:rPr>
          <w:rFonts w:hint="eastAsia"/>
        </w:rPr>
        <w:t>adb</w:t>
      </w:r>
      <w:r>
        <w:rPr>
          <w:rFonts w:hint="eastAsia"/>
        </w:rPr>
        <w:t>服务端），其主要工作有两部分：</w:t>
      </w:r>
    </w:p>
    <w:p w:rsidR="00EE4A2A" w:rsidRDefault="00EE4A2A" w:rsidP="00EE4A2A">
      <w:r>
        <w:rPr>
          <w:rFonts w:hint="eastAsia"/>
        </w:rPr>
        <w:t xml:space="preserve">  a</w:t>
      </w:r>
      <w:r>
        <w:rPr>
          <w:rFonts w:hint="eastAsia"/>
        </w:rPr>
        <w:t>，管理</w:t>
      </w:r>
      <w:r>
        <w:rPr>
          <w:rFonts w:hint="eastAsia"/>
        </w:rPr>
        <w:t>PC</w:t>
      </w:r>
      <w:r>
        <w:rPr>
          <w:rFonts w:hint="eastAsia"/>
        </w:rPr>
        <w:t>中的</w:t>
      </w:r>
      <w:r>
        <w:rPr>
          <w:rFonts w:hint="eastAsia"/>
        </w:rPr>
        <w:t>Android</w:t>
      </w:r>
      <w:r>
        <w:rPr>
          <w:rFonts w:hint="eastAsia"/>
        </w:rPr>
        <w:t>模拟器，以及通过</w:t>
      </w:r>
      <w:r>
        <w:rPr>
          <w:rFonts w:hint="eastAsia"/>
        </w:rPr>
        <w:t>USB</w:t>
      </w:r>
      <w:r>
        <w:rPr>
          <w:rFonts w:hint="eastAsia"/>
        </w:rPr>
        <w:t>线连接到</w:t>
      </w:r>
      <w:r>
        <w:rPr>
          <w:rFonts w:hint="eastAsia"/>
        </w:rPr>
        <w:t>PC</w:t>
      </w:r>
      <w:r>
        <w:rPr>
          <w:rFonts w:hint="eastAsia"/>
        </w:rPr>
        <w:t>的</w:t>
      </w:r>
      <w:r>
        <w:rPr>
          <w:rFonts w:hint="eastAsia"/>
        </w:rPr>
        <w:t>Android</w:t>
      </w:r>
      <w:r>
        <w:rPr>
          <w:rFonts w:hint="eastAsia"/>
        </w:rPr>
        <w:t>设备，负责维持运行于其中的</w:t>
      </w:r>
      <w:r>
        <w:rPr>
          <w:rFonts w:hint="eastAsia"/>
        </w:rPr>
        <w:t>adbd</w:t>
      </w:r>
      <w:r>
        <w:rPr>
          <w:rFonts w:hint="eastAsia"/>
        </w:rPr>
        <w:t>进程与自身的数据通道；</w:t>
      </w:r>
    </w:p>
    <w:p w:rsidR="00EE4A2A" w:rsidRDefault="00EE4A2A" w:rsidP="00EE4A2A">
      <w:r>
        <w:rPr>
          <w:rFonts w:hint="eastAsia"/>
        </w:rPr>
        <w:t xml:space="preserve">  b</w:t>
      </w:r>
      <w:r>
        <w:rPr>
          <w:rFonts w:hint="eastAsia"/>
        </w:rPr>
        <w:t>，实现</w:t>
      </w:r>
      <w:r>
        <w:rPr>
          <w:rFonts w:hint="eastAsia"/>
        </w:rPr>
        <w:t>PC</w:t>
      </w:r>
      <w:r>
        <w:rPr>
          <w:rFonts w:hint="eastAsia"/>
        </w:rPr>
        <w:t>与设备</w:t>
      </w:r>
      <w:r>
        <w:rPr>
          <w:rFonts w:hint="eastAsia"/>
        </w:rPr>
        <w:t>/</w:t>
      </w:r>
      <w:r>
        <w:rPr>
          <w:rFonts w:hint="eastAsia"/>
        </w:rPr>
        <w:t>模拟器之间的数据拷贝。</w:t>
      </w:r>
    </w:p>
    <w:p w:rsidR="00E440F5" w:rsidRDefault="00E440F5" w:rsidP="00EE4A2A"/>
    <w:p w:rsidR="00E440F5" w:rsidRPr="00502C0A" w:rsidRDefault="006669DF" w:rsidP="00E440F5">
      <w:pPr>
        <w:pStyle w:val="3"/>
        <w:rPr>
          <w:rFonts w:ascii="Times New Roman" w:eastAsia="宋体" w:hAnsi="Times New Roman"/>
        </w:rPr>
      </w:pPr>
      <w:bookmarkStart w:id="6" w:name="_Toc316551219"/>
      <w:r>
        <w:rPr>
          <w:rFonts w:ascii="Times New Roman" w:eastAsia="宋体" w:hAnsi="Times New Roman" w:hint="eastAsia"/>
        </w:rPr>
        <w:t>启动</w:t>
      </w:r>
      <w:r w:rsidR="00E440F5">
        <w:rPr>
          <w:rFonts w:ascii="Times New Roman" w:eastAsia="宋体" w:hAnsi="Times New Roman" w:hint="eastAsia"/>
        </w:rPr>
        <w:t>流程</w:t>
      </w:r>
      <w:bookmarkEnd w:id="6"/>
    </w:p>
    <w:p w:rsidR="00E440F5" w:rsidRDefault="00E440F5" w:rsidP="00EE4A2A">
      <w:r>
        <w:rPr>
          <w:rFonts w:hint="eastAsia"/>
        </w:rPr>
        <w:t>adb server</w:t>
      </w:r>
      <w:r>
        <w:rPr>
          <w:rFonts w:hint="eastAsia"/>
        </w:rPr>
        <w:t>由</w:t>
      </w:r>
      <w:r>
        <w:rPr>
          <w:rFonts w:hint="eastAsia"/>
        </w:rPr>
        <w:t>adb client</w:t>
      </w:r>
      <w:r>
        <w:rPr>
          <w:rFonts w:hint="eastAsia"/>
        </w:rPr>
        <w:t>启动</w:t>
      </w:r>
      <w:r w:rsidR="0084455C">
        <w:rPr>
          <w:rFonts w:hint="eastAsia"/>
        </w:rPr>
        <w:t>。</w:t>
      </w:r>
    </w:p>
    <w:p w:rsidR="00EE4A2A" w:rsidRDefault="00EE4A2A" w:rsidP="00EE4A2A">
      <w:r>
        <w:rPr>
          <w:rFonts w:hint="eastAsia"/>
          <w:noProof/>
        </w:rPr>
        <w:drawing>
          <wp:inline distT="0" distB="0" distL="0" distR="0">
            <wp:extent cx="5401319" cy="3267986"/>
            <wp:effectExtent l="19050" t="0" r="8881"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05839" cy="3270721"/>
                    </a:xfrm>
                    <a:prstGeom prst="rect">
                      <a:avLst/>
                    </a:prstGeom>
                    <a:noFill/>
                    <a:ln w="9525">
                      <a:noFill/>
                      <a:miter lim="800000"/>
                      <a:headEnd/>
                      <a:tailEnd/>
                    </a:ln>
                  </pic:spPr>
                </pic:pic>
              </a:graphicData>
            </a:graphic>
          </wp:inline>
        </w:drawing>
      </w:r>
    </w:p>
    <w:p w:rsidR="00EE4A2A" w:rsidRDefault="00EE4A2A" w:rsidP="007E4220"/>
    <w:p w:rsidR="00534F82" w:rsidRPr="00EB0499" w:rsidRDefault="00E90403" w:rsidP="00EB0499">
      <w:pPr>
        <w:pStyle w:val="2"/>
        <w:rPr>
          <w:rFonts w:ascii="Times New Roman" w:eastAsia="宋体" w:hAnsi="Times New Roman"/>
        </w:rPr>
      </w:pPr>
      <w:bookmarkStart w:id="7" w:name="_Toc316551220"/>
      <w:r w:rsidRPr="00EB0499">
        <w:rPr>
          <w:rFonts w:ascii="Times New Roman" w:eastAsia="宋体" w:hAnsi="Times New Roman" w:hint="eastAsia"/>
        </w:rPr>
        <w:t xml:space="preserve">adb </w:t>
      </w:r>
      <w:r w:rsidR="00534F82" w:rsidRPr="00EB0499">
        <w:rPr>
          <w:rFonts w:ascii="Times New Roman" w:eastAsia="宋体" w:hAnsi="Times New Roman" w:hint="eastAsia"/>
        </w:rPr>
        <w:t>client</w:t>
      </w:r>
      <w:bookmarkEnd w:id="7"/>
    </w:p>
    <w:p w:rsidR="0008402C" w:rsidRDefault="000B0106" w:rsidP="0008402C">
      <w:pPr>
        <w:ind w:firstLine="420"/>
      </w:pPr>
      <w:r w:rsidRPr="000B0106">
        <w:rPr>
          <w:rFonts w:hint="eastAsia"/>
        </w:rPr>
        <w:t>运行在开发用的电脑上，可以在命令行中运行</w:t>
      </w:r>
      <w:r w:rsidRPr="000B0106">
        <w:rPr>
          <w:rFonts w:hint="eastAsia"/>
        </w:rPr>
        <w:t>adb</w:t>
      </w:r>
      <w:r w:rsidRPr="000B0106">
        <w:rPr>
          <w:rFonts w:hint="eastAsia"/>
        </w:rPr>
        <w:t>命令来调用该客户端，像</w:t>
      </w:r>
      <w:r w:rsidRPr="000B0106">
        <w:rPr>
          <w:rFonts w:hint="eastAsia"/>
        </w:rPr>
        <w:t>ADB</w:t>
      </w:r>
      <w:r w:rsidRPr="000B0106">
        <w:rPr>
          <w:rFonts w:hint="eastAsia"/>
        </w:rPr>
        <w:t>插件和</w:t>
      </w:r>
      <w:r w:rsidRPr="000B0106">
        <w:rPr>
          <w:rFonts w:hint="eastAsia"/>
        </w:rPr>
        <w:t>DDMS</w:t>
      </w:r>
      <w:r w:rsidRPr="000B0106">
        <w:rPr>
          <w:rFonts w:hint="eastAsia"/>
        </w:rPr>
        <w:t>这样的</w:t>
      </w:r>
      <w:r w:rsidRPr="000B0106">
        <w:rPr>
          <w:rFonts w:hint="eastAsia"/>
        </w:rPr>
        <w:t>Android</w:t>
      </w:r>
      <w:r w:rsidRPr="000B0106">
        <w:rPr>
          <w:rFonts w:hint="eastAsia"/>
        </w:rPr>
        <w:t>工具也可以调用</w:t>
      </w:r>
      <w:r w:rsidRPr="000B0106">
        <w:rPr>
          <w:rFonts w:hint="eastAsia"/>
        </w:rPr>
        <w:t>adb</w:t>
      </w:r>
      <w:r w:rsidRPr="000B0106">
        <w:rPr>
          <w:rFonts w:hint="eastAsia"/>
        </w:rPr>
        <w:t>客户端。</w:t>
      </w:r>
      <w:r w:rsidR="0008402C">
        <w:rPr>
          <w:rFonts w:hint="eastAsia"/>
        </w:rPr>
        <w:t>提供给用户的命令行工具，对用户暴露了</w:t>
      </w:r>
      <w:r w:rsidR="0008402C">
        <w:rPr>
          <w:rFonts w:hint="eastAsia"/>
        </w:rPr>
        <w:t>install</w:t>
      </w:r>
      <w:r w:rsidR="0008402C">
        <w:rPr>
          <w:rFonts w:hint="eastAsia"/>
        </w:rPr>
        <w:t>、</w:t>
      </w:r>
      <w:r w:rsidR="0008402C">
        <w:rPr>
          <w:rFonts w:hint="eastAsia"/>
        </w:rPr>
        <w:t>push</w:t>
      </w:r>
      <w:r w:rsidR="0008402C">
        <w:rPr>
          <w:rFonts w:hint="eastAsia"/>
        </w:rPr>
        <w:t>、</w:t>
      </w:r>
      <w:r w:rsidR="0008402C">
        <w:rPr>
          <w:rFonts w:hint="eastAsia"/>
        </w:rPr>
        <w:t>shell</w:t>
      </w:r>
      <w:r w:rsidR="0008402C">
        <w:rPr>
          <w:rFonts w:hint="eastAsia"/>
        </w:rPr>
        <w:t>等接口，与用户交互，称之为</w:t>
      </w:r>
      <w:r w:rsidR="0008402C">
        <w:rPr>
          <w:rFonts w:hint="eastAsia"/>
        </w:rPr>
        <w:t>adb client</w:t>
      </w:r>
      <w:r w:rsidR="0008402C">
        <w:rPr>
          <w:rFonts w:hint="eastAsia"/>
        </w:rPr>
        <w:t>（</w:t>
      </w:r>
      <w:r w:rsidR="0008402C">
        <w:rPr>
          <w:rFonts w:hint="eastAsia"/>
        </w:rPr>
        <w:t>adb</w:t>
      </w:r>
      <w:r w:rsidR="0008402C">
        <w:rPr>
          <w:rFonts w:hint="eastAsia"/>
        </w:rPr>
        <w:t>客户端）。其主要工作是解析这些命令的参数，做必要预处理，然后转移为指令或数据，发送给</w:t>
      </w:r>
      <w:r w:rsidR="0008402C">
        <w:rPr>
          <w:rFonts w:hint="eastAsia"/>
        </w:rPr>
        <w:t>adb</w:t>
      </w:r>
      <w:r w:rsidR="0008402C">
        <w:rPr>
          <w:rFonts w:hint="eastAsia"/>
        </w:rPr>
        <w:t>服务端。</w:t>
      </w:r>
      <w:r w:rsidR="0008402C">
        <w:rPr>
          <w:rFonts w:hint="eastAsia"/>
        </w:rPr>
        <w:t>adb</w:t>
      </w:r>
      <w:r w:rsidR="0008402C">
        <w:rPr>
          <w:rFonts w:hint="eastAsia"/>
        </w:rPr>
        <w:t>服务端再将指令数据转发到模拟器或设备中，由</w:t>
      </w:r>
      <w:r w:rsidR="0008402C">
        <w:rPr>
          <w:rFonts w:hint="eastAsia"/>
        </w:rPr>
        <w:t>adbd</w:t>
      </w:r>
      <w:r w:rsidR="0008402C">
        <w:rPr>
          <w:rFonts w:hint="eastAsia"/>
        </w:rPr>
        <w:t>处理，产生结果，再通过</w:t>
      </w:r>
      <w:r w:rsidR="0008402C">
        <w:rPr>
          <w:rFonts w:hint="eastAsia"/>
        </w:rPr>
        <w:t>adb</w:t>
      </w:r>
      <w:r w:rsidR="0008402C">
        <w:rPr>
          <w:rFonts w:hint="eastAsia"/>
        </w:rPr>
        <w:t>服务端接收回来。</w:t>
      </w:r>
    </w:p>
    <w:p w:rsidR="0008402C" w:rsidRPr="00037490" w:rsidRDefault="00102B7F" w:rsidP="00037490">
      <w:pPr>
        <w:ind w:firstLine="420"/>
        <w:rPr>
          <w:u w:val="single"/>
        </w:rPr>
      </w:pPr>
      <w:r w:rsidRPr="00765149">
        <w:rPr>
          <w:rFonts w:hint="eastAsia"/>
          <w:u w:val="single"/>
        </w:rPr>
        <w:t>说白了就是：你的指令通过</w:t>
      </w:r>
      <w:r w:rsidRPr="00765149">
        <w:rPr>
          <w:rFonts w:hint="eastAsia"/>
          <w:u w:val="single"/>
        </w:rPr>
        <w:t xml:space="preserve">adb client </w:t>
      </w:r>
      <w:r w:rsidRPr="00765149">
        <w:rPr>
          <w:rFonts w:hint="eastAsia"/>
          <w:u w:val="single"/>
        </w:rPr>
        <w:t>交给</w:t>
      </w:r>
      <w:r w:rsidRPr="00765149">
        <w:rPr>
          <w:rFonts w:hint="eastAsia"/>
          <w:u w:val="single"/>
        </w:rPr>
        <w:t>adb server</w:t>
      </w:r>
      <w:r w:rsidRPr="00765149">
        <w:rPr>
          <w:rFonts w:hint="eastAsia"/>
          <w:u w:val="single"/>
        </w:rPr>
        <w:t>，</w:t>
      </w:r>
      <w:r w:rsidRPr="00765149">
        <w:rPr>
          <w:rFonts w:hint="eastAsia"/>
          <w:u w:val="single"/>
        </w:rPr>
        <w:t>server</w:t>
      </w:r>
      <w:r w:rsidRPr="00765149">
        <w:rPr>
          <w:rFonts w:hint="eastAsia"/>
          <w:u w:val="single"/>
        </w:rPr>
        <w:t>和</w:t>
      </w:r>
      <w:r w:rsidRPr="00765149">
        <w:rPr>
          <w:rFonts w:hint="eastAsia"/>
          <w:u w:val="single"/>
        </w:rPr>
        <w:t>daemon</w:t>
      </w:r>
      <w:r w:rsidRPr="00765149">
        <w:rPr>
          <w:rFonts w:hint="eastAsia"/>
          <w:u w:val="single"/>
        </w:rPr>
        <w:t>之间进行通讯。因此，这里建立的连接实际上是</w:t>
      </w:r>
      <w:r w:rsidRPr="00765149">
        <w:rPr>
          <w:rFonts w:hint="eastAsia"/>
          <w:u w:val="single"/>
        </w:rPr>
        <w:t>server</w:t>
      </w:r>
      <w:r w:rsidRPr="00765149">
        <w:rPr>
          <w:rFonts w:hint="eastAsia"/>
          <w:u w:val="single"/>
        </w:rPr>
        <w:t>和</w:t>
      </w:r>
      <w:r w:rsidRPr="00765149">
        <w:rPr>
          <w:rFonts w:hint="eastAsia"/>
          <w:u w:val="single"/>
        </w:rPr>
        <w:t>daemon</w:t>
      </w:r>
      <w:r w:rsidRPr="00765149">
        <w:rPr>
          <w:rFonts w:hint="eastAsia"/>
          <w:u w:val="single"/>
        </w:rPr>
        <w:t>之间的连接。</w:t>
      </w:r>
      <w:r w:rsidR="0008402C">
        <w:rPr>
          <w:rFonts w:hint="eastAsia"/>
        </w:rPr>
        <w:t>（</w:t>
      </w:r>
      <w:r w:rsidR="008C38AB" w:rsidRPr="008C38AB">
        <w:rPr>
          <w:rFonts w:hint="eastAsia"/>
        </w:rPr>
        <w:t>当启动</w:t>
      </w:r>
      <w:r w:rsidR="008C38AB" w:rsidRPr="008C38AB">
        <w:rPr>
          <w:rFonts w:hint="eastAsia"/>
        </w:rPr>
        <w:t>adb</w:t>
      </w:r>
      <w:r w:rsidR="008C38AB" w:rsidRPr="008C38AB">
        <w:rPr>
          <w:rFonts w:hint="eastAsia"/>
        </w:rPr>
        <w:t>客户端时，客户端首先检测</w:t>
      </w:r>
      <w:r w:rsidR="008C38AB" w:rsidRPr="008C38AB">
        <w:rPr>
          <w:rFonts w:hint="eastAsia"/>
        </w:rPr>
        <w:t>adb</w:t>
      </w:r>
      <w:r w:rsidR="008C38AB" w:rsidRPr="008C38AB">
        <w:rPr>
          <w:rFonts w:hint="eastAsia"/>
        </w:rPr>
        <w:t>服务端进程是否运行，如果没有运行，则启动服务端。当服务端启动时，它会绑定到本地的</w:t>
      </w:r>
      <w:r w:rsidR="008C38AB" w:rsidRPr="008C38AB">
        <w:rPr>
          <w:rFonts w:hint="eastAsia"/>
        </w:rPr>
        <w:t>TCP5037</w:t>
      </w:r>
      <w:r w:rsidR="008C38AB" w:rsidRPr="008C38AB">
        <w:rPr>
          <w:rFonts w:hint="eastAsia"/>
        </w:rPr>
        <w:t>端口，并且监听从</w:t>
      </w:r>
      <w:r w:rsidR="008C38AB" w:rsidRPr="008C38AB">
        <w:rPr>
          <w:rFonts w:hint="eastAsia"/>
        </w:rPr>
        <w:t>adb</w:t>
      </w:r>
      <w:r w:rsidR="008C38AB" w:rsidRPr="008C38AB">
        <w:rPr>
          <w:rFonts w:hint="eastAsia"/>
        </w:rPr>
        <w:t>客户端发来的命令——所有的</w:t>
      </w:r>
      <w:r w:rsidR="008C38AB" w:rsidRPr="008C38AB">
        <w:rPr>
          <w:rFonts w:hint="eastAsia"/>
        </w:rPr>
        <w:t>adb</w:t>
      </w:r>
      <w:r w:rsidR="008C38AB" w:rsidRPr="008C38AB">
        <w:rPr>
          <w:rFonts w:hint="eastAsia"/>
        </w:rPr>
        <w:t>客户端都使用</w:t>
      </w:r>
      <w:r w:rsidR="008C38AB" w:rsidRPr="008C38AB">
        <w:rPr>
          <w:rFonts w:hint="eastAsia"/>
        </w:rPr>
        <w:t>5037</w:t>
      </w:r>
      <w:r w:rsidR="008C38AB" w:rsidRPr="008C38AB">
        <w:rPr>
          <w:rFonts w:hint="eastAsia"/>
        </w:rPr>
        <w:t>端口与</w:t>
      </w:r>
      <w:r w:rsidR="008C38AB" w:rsidRPr="008C38AB">
        <w:rPr>
          <w:rFonts w:hint="eastAsia"/>
        </w:rPr>
        <w:t>adb</w:t>
      </w:r>
      <w:r w:rsidR="008C38AB" w:rsidRPr="008C38AB">
        <w:rPr>
          <w:rFonts w:hint="eastAsia"/>
        </w:rPr>
        <w:t>服务端通信。</w:t>
      </w:r>
      <w:r w:rsidR="0008402C">
        <w:rPr>
          <w:rFonts w:hint="eastAsia"/>
        </w:rPr>
        <w:t>）</w:t>
      </w:r>
    </w:p>
    <w:p w:rsidR="00375F6E" w:rsidRDefault="00375F6E" w:rsidP="00375F6E"/>
    <w:p w:rsidR="00180772" w:rsidRDefault="00180772" w:rsidP="00375F6E"/>
    <w:p w:rsidR="0008402C" w:rsidRPr="003735A5" w:rsidRDefault="00375F6E" w:rsidP="0008402C">
      <w:pPr>
        <w:rPr>
          <w:b/>
          <w:sz w:val="28"/>
          <w:szCs w:val="28"/>
        </w:rPr>
      </w:pPr>
      <w:r w:rsidRPr="003735A5">
        <w:rPr>
          <w:rFonts w:hint="eastAsia"/>
          <w:b/>
          <w:sz w:val="28"/>
          <w:szCs w:val="28"/>
        </w:rPr>
        <w:t>三者通信</w:t>
      </w:r>
      <w:r w:rsidR="0008402C" w:rsidRPr="003735A5">
        <w:rPr>
          <w:rFonts w:hint="eastAsia"/>
          <w:b/>
          <w:sz w:val="28"/>
          <w:szCs w:val="28"/>
        </w:rPr>
        <w:t>整个流程是这样的：</w:t>
      </w:r>
    </w:p>
    <w:p w:rsidR="0008402C" w:rsidRDefault="0008402C" w:rsidP="0008402C">
      <w:r>
        <w:rPr>
          <w:rFonts w:hint="eastAsia"/>
        </w:rPr>
        <w:t xml:space="preserve"> a</w:t>
      </w:r>
      <w:r>
        <w:rPr>
          <w:rFonts w:hint="eastAsia"/>
        </w:rPr>
        <w:t>、</w:t>
      </w:r>
      <w:r>
        <w:rPr>
          <w:rFonts w:hint="eastAsia"/>
        </w:rPr>
        <w:t>client</w:t>
      </w:r>
      <w:r>
        <w:rPr>
          <w:rFonts w:hint="eastAsia"/>
        </w:rPr>
        <w:t>调用某个</w:t>
      </w:r>
      <w:r>
        <w:rPr>
          <w:rFonts w:hint="eastAsia"/>
        </w:rPr>
        <w:t>adb</w:t>
      </w:r>
      <w:r>
        <w:rPr>
          <w:rFonts w:hint="eastAsia"/>
        </w:rPr>
        <w:t>命令</w:t>
      </w:r>
    </w:p>
    <w:p w:rsidR="0008402C" w:rsidRDefault="0008402C" w:rsidP="0008402C">
      <w:r>
        <w:rPr>
          <w:rFonts w:hint="eastAsia"/>
        </w:rPr>
        <w:t xml:space="preserve"> b</w:t>
      </w:r>
      <w:r>
        <w:rPr>
          <w:rFonts w:hint="eastAsia"/>
        </w:rPr>
        <w:t>、</w:t>
      </w:r>
      <w:r>
        <w:rPr>
          <w:rFonts w:hint="eastAsia"/>
        </w:rPr>
        <w:t>adb</w:t>
      </w:r>
      <w:r>
        <w:rPr>
          <w:rFonts w:hint="eastAsia"/>
        </w:rPr>
        <w:t>进程</w:t>
      </w:r>
      <w:r>
        <w:rPr>
          <w:rFonts w:hint="eastAsia"/>
        </w:rPr>
        <w:t>fork</w:t>
      </w:r>
      <w:r>
        <w:rPr>
          <w:rFonts w:hint="eastAsia"/>
        </w:rPr>
        <w:t>出一个子进程作为</w:t>
      </w:r>
      <w:r>
        <w:rPr>
          <w:rFonts w:hint="eastAsia"/>
        </w:rPr>
        <w:t>server</w:t>
      </w:r>
    </w:p>
    <w:p w:rsidR="0008402C" w:rsidRDefault="0008402C" w:rsidP="0008402C">
      <w:r>
        <w:rPr>
          <w:rFonts w:hint="eastAsia"/>
        </w:rPr>
        <w:t xml:space="preserve"> c</w:t>
      </w:r>
      <w:r>
        <w:rPr>
          <w:rFonts w:hint="eastAsia"/>
        </w:rPr>
        <w:t>、</w:t>
      </w:r>
      <w:r>
        <w:rPr>
          <w:rFonts w:hint="eastAsia"/>
        </w:rPr>
        <w:t>server</w:t>
      </w:r>
      <w:r>
        <w:rPr>
          <w:rFonts w:hint="eastAsia"/>
        </w:rPr>
        <w:t>查找当前连接的</w:t>
      </w:r>
      <w:r>
        <w:rPr>
          <w:rFonts w:hint="eastAsia"/>
        </w:rPr>
        <w:t>emulator/device</w:t>
      </w:r>
    </w:p>
    <w:p w:rsidR="0008402C" w:rsidRDefault="0008402C" w:rsidP="0008402C">
      <w:r>
        <w:rPr>
          <w:rFonts w:hint="eastAsia"/>
        </w:rPr>
        <w:t xml:space="preserve"> d</w:t>
      </w:r>
      <w:r>
        <w:rPr>
          <w:rFonts w:hint="eastAsia"/>
        </w:rPr>
        <w:t>、</w:t>
      </w:r>
      <w:r>
        <w:rPr>
          <w:rFonts w:hint="eastAsia"/>
        </w:rPr>
        <w:t>server</w:t>
      </w:r>
      <w:r>
        <w:rPr>
          <w:rFonts w:hint="eastAsia"/>
        </w:rPr>
        <w:t>接收到来自</w:t>
      </w:r>
      <w:r>
        <w:rPr>
          <w:rFonts w:hint="eastAsia"/>
        </w:rPr>
        <w:t>client</w:t>
      </w:r>
      <w:r>
        <w:rPr>
          <w:rFonts w:hint="eastAsia"/>
        </w:rPr>
        <w:t>请求</w:t>
      </w:r>
    </w:p>
    <w:p w:rsidR="0008402C" w:rsidRDefault="0008402C" w:rsidP="0008402C">
      <w:r>
        <w:rPr>
          <w:rFonts w:hint="eastAsia"/>
        </w:rPr>
        <w:t xml:space="preserve"> e</w:t>
      </w:r>
      <w:r>
        <w:rPr>
          <w:rFonts w:hint="eastAsia"/>
        </w:rPr>
        <w:t>、</w:t>
      </w:r>
      <w:r>
        <w:rPr>
          <w:rFonts w:hint="eastAsia"/>
        </w:rPr>
        <w:t>server</w:t>
      </w:r>
      <w:r>
        <w:rPr>
          <w:rFonts w:hint="eastAsia"/>
        </w:rPr>
        <w:t>处理请求，将本地处理不了的请求发给</w:t>
      </w:r>
      <w:r>
        <w:rPr>
          <w:rFonts w:hint="eastAsia"/>
        </w:rPr>
        <w:t>emulator/device</w:t>
      </w:r>
    </w:p>
    <w:p w:rsidR="0008402C" w:rsidRDefault="0008402C" w:rsidP="0008402C">
      <w:r>
        <w:rPr>
          <w:rFonts w:hint="eastAsia"/>
        </w:rPr>
        <w:t xml:space="preserve"> f</w:t>
      </w:r>
      <w:r>
        <w:rPr>
          <w:rFonts w:hint="eastAsia"/>
        </w:rPr>
        <w:t>、位于</w:t>
      </w:r>
      <w:r>
        <w:rPr>
          <w:rFonts w:hint="eastAsia"/>
        </w:rPr>
        <w:t>emulator/device</w:t>
      </w:r>
      <w:r>
        <w:rPr>
          <w:rFonts w:hint="eastAsia"/>
        </w:rPr>
        <w:t>的</w:t>
      </w:r>
      <w:r>
        <w:rPr>
          <w:rFonts w:hint="eastAsia"/>
        </w:rPr>
        <w:t>adbd</w:t>
      </w:r>
      <w:r>
        <w:rPr>
          <w:rFonts w:hint="eastAsia"/>
        </w:rPr>
        <w:t>拿到请求后交给对应的</w:t>
      </w:r>
      <w:r>
        <w:rPr>
          <w:rFonts w:hint="eastAsia"/>
        </w:rPr>
        <w:t>java</w:t>
      </w:r>
      <w:r>
        <w:rPr>
          <w:rFonts w:hint="eastAsia"/>
        </w:rPr>
        <w:t>虚拟机进程。</w:t>
      </w:r>
    </w:p>
    <w:p w:rsidR="0008402C" w:rsidRDefault="0008402C" w:rsidP="0008402C">
      <w:r>
        <w:rPr>
          <w:rFonts w:hint="eastAsia"/>
        </w:rPr>
        <w:t xml:space="preserve"> g</w:t>
      </w:r>
      <w:r>
        <w:rPr>
          <w:rFonts w:hint="eastAsia"/>
        </w:rPr>
        <w:t>、</w:t>
      </w:r>
      <w:r>
        <w:rPr>
          <w:rFonts w:hint="eastAsia"/>
        </w:rPr>
        <w:t>adbd</w:t>
      </w:r>
      <w:r>
        <w:rPr>
          <w:rFonts w:hint="eastAsia"/>
        </w:rPr>
        <w:t>将结果发回给</w:t>
      </w:r>
      <w:r>
        <w:rPr>
          <w:rFonts w:hint="eastAsia"/>
        </w:rPr>
        <w:t>server</w:t>
      </w:r>
    </w:p>
    <w:p w:rsidR="0008402C" w:rsidRDefault="0008402C" w:rsidP="0008402C">
      <w:r>
        <w:rPr>
          <w:rFonts w:hint="eastAsia"/>
        </w:rPr>
        <w:t xml:space="preserve"> h</w:t>
      </w:r>
      <w:r>
        <w:rPr>
          <w:rFonts w:hint="eastAsia"/>
        </w:rPr>
        <w:t>、</w:t>
      </w:r>
      <w:r>
        <w:rPr>
          <w:rFonts w:hint="eastAsia"/>
        </w:rPr>
        <w:t>server</w:t>
      </w:r>
      <w:r>
        <w:rPr>
          <w:rFonts w:hint="eastAsia"/>
        </w:rPr>
        <w:t>讲结果发回给</w:t>
      </w:r>
      <w:r>
        <w:rPr>
          <w:rFonts w:hint="eastAsia"/>
        </w:rPr>
        <w:t>client</w:t>
      </w:r>
    </w:p>
    <w:p w:rsidR="0008402C" w:rsidRDefault="0008402C" w:rsidP="0008402C">
      <w:r>
        <w:rPr>
          <w:rFonts w:hint="eastAsia"/>
        </w:rPr>
        <w:t xml:space="preserve"> </w:t>
      </w:r>
      <w:r>
        <w:rPr>
          <w:rFonts w:hint="eastAsia"/>
        </w:rPr>
        <w:t>如下图：</w:t>
      </w:r>
    </w:p>
    <w:p w:rsidR="0008402C" w:rsidRDefault="002B1EDF" w:rsidP="00110DE1">
      <w:r w:rsidRPr="002B1EDF">
        <w:rPr>
          <w:rFonts w:hint="eastAsia"/>
          <w:noProof/>
        </w:rPr>
        <w:drawing>
          <wp:inline distT="0" distB="0" distL="0" distR="0">
            <wp:extent cx="4028772" cy="2130797"/>
            <wp:effectExtent l="19050" t="0" r="0" b="0"/>
            <wp:docPr id="7" name="图片 6" descr="screensh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s.png"/>
                    <pic:cNvPicPr/>
                  </pic:nvPicPr>
                  <pic:blipFill>
                    <a:blip r:embed="rId12" cstate="print"/>
                    <a:stretch>
                      <a:fillRect/>
                    </a:stretch>
                  </pic:blipFill>
                  <pic:spPr>
                    <a:xfrm>
                      <a:off x="0" y="0"/>
                      <a:ext cx="4029025" cy="2130931"/>
                    </a:xfrm>
                    <a:prstGeom prst="rect">
                      <a:avLst/>
                    </a:prstGeom>
                  </pic:spPr>
                </pic:pic>
              </a:graphicData>
            </a:graphic>
          </wp:inline>
        </w:drawing>
      </w:r>
    </w:p>
    <w:p w:rsidR="00126891" w:rsidRDefault="00126891" w:rsidP="0008402C"/>
    <w:p w:rsidR="00867BD2" w:rsidRPr="008C0005" w:rsidRDefault="008C0005" w:rsidP="0008402C">
      <w:pPr>
        <w:rPr>
          <w:b/>
        </w:rPr>
      </w:pPr>
      <w:r w:rsidRPr="008C0005">
        <w:rPr>
          <w:rFonts w:hint="eastAsia"/>
          <w:b/>
        </w:rPr>
        <w:t>adb client</w:t>
      </w:r>
      <w:r w:rsidRPr="008C0005">
        <w:rPr>
          <w:rFonts w:hint="eastAsia"/>
          <w:b/>
        </w:rPr>
        <w:t>连接</w:t>
      </w:r>
      <w:r w:rsidRPr="008C0005">
        <w:rPr>
          <w:rFonts w:hint="eastAsia"/>
          <w:b/>
        </w:rPr>
        <w:t>adb server</w:t>
      </w:r>
      <w:r w:rsidR="00E57080">
        <w:rPr>
          <w:rFonts w:hint="eastAsia"/>
          <w:b/>
        </w:rPr>
        <w:t>：</w:t>
      </w:r>
    </w:p>
    <w:p w:rsidR="00867BD2" w:rsidRDefault="008C0005" w:rsidP="0008402C">
      <w:r>
        <w:rPr>
          <w:rFonts w:hint="eastAsia"/>
          <w:noProof/>
        </w:rPr>
        <w:drawing>
          <wp:inline distT="0" distB="0" distL="0" distR="0">
            <wp:extent cx="5699862" cy="6750658"/>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699862" cy="6750658"/>
                    </a:xfrm>
                    <a:prstGeom prst="rect">
                      <a:avLst/>
                    </a:prstGeom>
                    <a:noFill/>
                    <a:ln w="9525">
                      <a:noFill/>
                      <a:miter lim="800000"/>
                      <a:headEnd/>
                      <a:tailEnd/>
                    </a:ln>
                  </pic:spPr>
                </pic:pic>
              </a:graphicData>
            </a:graphic>
          </wp:inline>
        </w:drawing>
      </w:r>
    </w:p>
    <w:p w:rsidR="008C0005" w:rsidRDefault="008C0005" w:rsidP="0008402C"/>
    <w:p w:rsidR="007142D2" w:rsidRDefault="007142D2" w:rsidP="0008402C">
      <w:r>
        <w:rPr>
          <w:rFonts w:hint="eastAsia"/>
        </w:rPr>
        <w:t xml:space="preserve">Adb server </w:t>
      </w:r>
      <w:r>
        <w:rPr>
          <w:rFonts w:hint="eastAsia"/>
        </w:rPr>
        <w:t>和</w:t>
      </w:r>
      <w:r>
        <w:rPr>
          <w:rFonts w:hint="eastAsia"/>
        </w:rPr>
        <w:t xml:space="preserve"> client </w:t>
      </w:r>
      <w:r>
        <w:rPr>
          <w:rFonts w:hint="eastAsia"/>
        </w:rPr>
        <w:t>连接流程</w:t>
      </w:r>
    </w:p>
    <w:p w:rsidR="007142D2" w:rsidRDefault="007142D2" w:rsidP="0008402C">
      <w:r>
        <w:rPr>
          <w:rFonts w:hint="eastAsia"/>
          <w:noProof/>
        </w:rPr>
        <w:drawing>
          <wp:inline distT="0" distB="0" distL="0" distR="0">
            <wp:extent cx="3431816" cy="4345333"/>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435061" cy="4349442"/>
                    </a:xfrm>
                    <a:prstGeom prst="rect">
                      <a:avLst/>
                    </a:prstGeom>
                    <a:noFill/>
                    <a:ln w="9525">
                      <a:noFill/>
                      <a:miter lim="800000"/>
                      <a:headEnd/>
                      <a:tailEnd/>
                    </a:ln>
                  </pic:spPr>
                </pic:pic>
              </a:graphicData>
            </a:graphic>
          </wp:inline>
        </w:drawing>
      </w:r>
    </w:p>
    <w:p w:rsidR="007142D2" w:rsidRDefault="007142D2" w:rsidP="0008402C"/>
    <w:p w:rsidR="007E4220" w:rsidRPr="00EB0499" w:rsidRDefault="00640439" w:rsidP="00EB0499">
      <w:pPr>
        <w:pStyle w:val="2"/>
        <w:rPr>
          <w:rFonts w:ascii="Times New Roman" w:eastAsia="宋体" w:hAnsi="Times New Roman"/>
        </w:rPr>
      </w:pPr>
      <w:bookmarkStart w:id="8" w:name="_Toc316551221"/>
      <w:r w:rsidRPr="00EB0499">
        <w:rPr>
          <w:rFonts w:ascii="Times New Roman" w:eastAsia="宋体" w:hAnsi="Times New Roman" w:hint="eastAsia"/>
        </w:rPr>
        <w:t>DDMS</w:t>
      </w:r>
      <w:bookmarkEnd w:id="8"/>
    </w:p>
    <w:p w:rsidR="007E4220" w:rsidRDefault="00CC1AF6" w:rsidP="009A285F">
      <w:pPr>
        <w:ind w:firstLine="420"/>
      </w:pPr>
      <w:r w:rsidRPr="00CC1AF6">
        <w:rPr>
          <w:rFonts w:hint="eastAsia"/>
        </w:rPr>
        <w:t xml:space="preserve">DDMS </w:t>
      </w:r>
      <w:r w:rsidRPr="00CC1AF6">
        <w:rPr>
          <w:rFonts w:hint="eastAsia"/>
        </w:rPr>
        <w:t>的全称是</w:t>
      </w:r>
      <w:r w:rsidRPr="00CC1AF6">
        <w:rPr>
          <w:rFonts w:hint="eastAsia"/>
        </w:rPr>
        <w:t>Dalvik Debug Monitor Service</w:t>
      </w:r>
      <w:r w:rsidR="009A285F">
        <w:rPr>
          <w:rFonts w:hint="eastAsia"/>
        </w:rPr>
        <w:t>。</w:t>
      </w:r>
      <w:r w:rsidR="009A285F" w:rsidRPr="009A285F">
        <w:rPr>
          <w:rFonts w:hint="eastAsia"/>
        </w:rPr>
        <w:t>DDMS</w:t>
      </w:r>
      <w:r w:rsidR="009A285F" w:rsidRPr="009A285F">
        <w:rPr>
          <w:rFonts w:hint="eastAsia"/>
        </w:rPr>
        <w:t>为</w:t>
      </w:r>
      <w:r w:rsidR="009A285F" w:rsidRPr="009A285F">
        <w:rPr>
          <w:rFonts w:hint="eastAsia"/>
        </w:rPr>
        <w:t>IDE</w:t>
      </w:r>
      <w:r w:rsidR="009A285F" w:rsidRPr="009A285F">
        <w:rPr>
          <w:rFonts w:hint="eastAsia"/>
        </w:rPr>
        <w:t>和</w:t>
      </w:r>
      <w:r w:rsidR="009A285F" w:rsidRPr="009A285F">
        <w:rPr>
          <w:rFonts w:hint="eastAsia"/>
        </w:rPr>
        <w:t>Emultor(or GPhone)</w:t>
      </w:r>
      <w:r w:rsidR="009A285F" w:rsidRPr="009A285F">
        <w:rPr>
          <w:rFonts w:hint="eastAsia"/>
        </w:rPr>
        <w:t>架起来了一座桥梁。</w:t>
      </w:r>
      <w:r w:rsidR="009A285F" w:rsidRPr="009A285F">
        <w:rPr>
          <w:rFonts w:hint="eastAsia"/>
        </w:rPr>
        <w:t>Developer</w:t>
      </w:r>
      <w:r w:rsidR="009A285F" w:rsidRPr="009A285F">
        <w:rPr>
          <w:rFonts w:hint="eastAsia"/>
        </w:rPr>
        <w:t>可以通过</w:t>
      </w:r>
      <w:r w:rsidR="009A285F" w:rsidRPr="009A285F">
        <w:rPr>
          <w:rFonts w:hint="eastAsia"/>
        </w:rPr>
        <w:t>DDMS</w:t>
      </w:r>
      <w:r w:rsidR="009A285F" w:rsidRPr="009A285F">
        <w:rPr>
          <w:rFonts w:hint="eastAsia"/>
        </w:rPr>
        <w:t>看到目标机器上运行的进程</w:t>
      </w:r>
      <w:r w:rsidR="009A285F" w:rsidRPr="009A285F">
        <w:rPr>
          <w:rFonts w:hint="eastAsia"/>
        </w:rPr>
        <w:t>/</w:t>
      </w:r>
      <w:r w:rsidR="009A285F" w:rsidRPr="009A285F">
        <w:rPr>
          <w:rFonts w:hint="eastAsia"/>
        </w:rPr>
        <w:t>线程状态：可以让</w:t>
      </w:r>
      <w:r w:rsidR="009A285F" w:rsidRPr="009A285F">
        <w:rPr>
          <w:rFonts w:hint="eastAsia"/>
        </w:rPr>
        <w:t>Eclipse</w:t>
      </w:r>
      <w:r w:rsidR="009A285F" w:rsidRPr="009A285F">
        <w:rPr>
          <w:rFonts w:hint="eastAsia"/>
        </w:rPr>
        <w:t>程序连接到开发机上运行；可以看进程的</w:t>
      </w:r>
      <w:r w:rsidR="009A285F" w:rsidRPr="009A285F">
        <w:rPr>
          <w:rFonts w:hint="eastAsia"/>
        </w:rPr>
        <w:t>heap</w:t>
      </w:r>
      <w:r w:rsidR="009A285F" w:rsidRPr="009A285F">
        <w:rPr>
          <w:rFonts w:hint="eastAsia"/>
        </w:rPr>
        <w:t>信息、</w:t>
      </w:r>
      <w:r w:rsidR="009A285F" w:rsidRPr="009A285F">
        <w:rPr>
          <w:rFonts w:hint="eastAsia"/>
        </w:rPr>
        <w:t>logcat</w:t>
      </w:r>
      <w:r w:rsidR="009A285F" w:rsidRPr="009A285F">
        <w:rPr>
          <w:rFonts w:hint="eastAsia"/>
        </w:rPr>
        <w:t>信息、进程分配内存情况；</w:t>
      </w:r>
      <w:r w:rsidRPr="00CC1AF6">
        <w:rPr>
          <w:rFonts w:hint="eastAsia"/>
        </w:rPr>
        <w:t>为测试设备截屏，广播状态信息、模拟电话呼叫、接收</w:t>
      </w:r>
      <w:r w:rsidRPr="00CC1AF6">
        <w:rPr>
          <w:rFonts w:hint="eastAsia"/>
        </w:rPr>
        <w:t>SMS</w:t>
      </w:r>
      <w:r w:rsidRPr="00CC1AF6">
        <w:rPr>
          <w:rFonts w:hint="eastAsia"/>
        </w:rPr>
        <w:t>、虚拟地理坐标等等。</w:t>
      </w:r>
    </w:p>
    <w:p w:rsidR="006C35AB" w:rsidRDefault="006C35AB" w:rsidP="006C35AB"/>
    <w:p w:rsidR="006C35AB" w:rsidRPr="00DD166E" w:rsidRDefault="006C35AB" w:rsidP="006C35AB">
      <w:pPr>
        <w:rPr>
          <w:b/>
          <w:sz w:val="28"/>
          <w:szCs w:val="28"/>
        </w:rPr>
      </w:pPr>
      <w:r w:rsidRPr="00DD166E">
        <w:rPr>
          <w:rFonts w:hint="eastAsia"/>
          <w:b/>
          <w:sz w:val="28"/>
          <w:szCs w:val="28"/>
        </w:rPr>
        <w:t xml:space="preserve">DDMS </w:t>
      </w:r>
      <w:r w:rsidRPr="00DD166E">
        <w:rPr>
          <w:rFonts w:hint="eastAsia"/>
          <w:b/>
          <w:sz w:val="28"/>
          <w:szCs w:val="28"/>
        </w:rPr>
        <w:t>的工作原理</w:t>
      </w:r>
      <w:r w:rsidR="00DD166E">
        <w:rPr>
          <w:rFonts w:hint="eastAsia"/>
          <w:b/>
          <w:sz w:val="28"/>
          <w:szCs w:val="28"/>
        </w:rPr>
        <w:t>：</w:t>
      </w:r>
    </w:p>
    <w:p w:rsidR="006C35AB" w:rsidRDefault="006C35AB" w:rsidP="006C35AB">
      <w:pPr>
        <w:ind w:firstLine="420"/>
      </w:pPr>
      <w:r>
        <w:rPr>
          <w:rFonts w:hint="eastAsia"/>
        </w:rPr>
        <w:t>DDMS</w:t>
      </w:r>
      <w:r>
        <w:rPr>
          <w:rFonts w:hint="eastAsia"/>
        </w:rPr>
        <w:t>将搭建起</w:t>
      </w:r>
      <w:r>
        <w:rPr>
          <w:rFonts w:hint="eastAsia"/>
        </w:rPr>
        <w:t>IDE</w:t>
      </w:r>
      <w:r>
        <w:rPr>
          <w:rFonts w:hint="eastAsia"/>
        </w:rPr>
        <w:t>与测试终端</w:t>
      </w:r>
      <w:r>
        <w:rPr>
          <w:rFonts w:hint="eastAsia"/>
        </w:rPr>
        <w:t xml:space="preserve">(Emulator </w:t>
      </w:r>
      <w:r>
        <w:rPr>
          <w:rFonts w:hint="eastAsia"/>
        </w:rPr>
        <w:t>或者</w:t>
      </w:r>
      <w:r>
        <w:rPr>
          <w:rFonts w:hint="eastAsia"/>
        </w:rPr>
        <w:t>connected device)</w:t>
      </w:r>
      <w:r>
        <w:rPr>
          <w:rFonts w:hint="eastAsia"/>
        </w:rPr>
        <w:t>的链接，它们应用各自独立的端口监听调试器的信息，</w:t>
      </w:r>
      <w:r>
        <w:rPr>
          <w:rFonts w:hint="eastAsia"/>
        </w:rPr>
        <w:t>DDMS</w:t>
      </w:r>
      <w:r>
        <w:rPr>
          <w:rFonts w:hint="eastAsia"/>
        </w:rPr>
        <w:t>可以实时监测到测试终端的连接情况。当有新的测试终端连接后，</w:t>
      </w:r>
      <w:r>
        <w:rPr>
          <w:rFonts w:hint="eastAsia"/>
        </w:rPr>
        <w:t>DDMS</w:t>
      </w:r>
      <w:r>
        <w:rPr>
          <w:rFonts w:hint="eastAsia"/>
        </w:rPr>
        <w:t>将捕捉到终端的</w:t>
      </w:r>
      <w:r>
        <w:rPr>
          <w:rFonts w:hint="eastAsia"/>
        </w:rPr>
        <w:t>ID,</w:t>
      </w:r>
      <w:r>
        <w:rPr>
          <w:rFonts w:hint="eastAsia"/>
        </w:rPr>
        <w:t>并通过</w:t>
      </w:r>
      <w:r>
        <w:rPr>
          <w:rFonts w:hint="eastAsia"/>
        </w:rPr>
        <w:t>adb</w:t>
      </w:r>
      <w:r>
        <w:rPr>
          <w:rFonts w:hint="eastAsia"/>
        </w:rPr>
        <w:t>建立调试器，从而实现发送指令到测试终端的目的。</w:t>
      </w:r>
    </w:p>
    <w:p w:rsidR="006C35AB" w:rsidRDefault="00D26904" w:rsidP="006C35AB">
      <w:pPr>
        <w:ind w:firstLine="420"/>
      </w:pPr>
      <w:r>
        <w:rPr>
          <w:rFonts w:hint="eastAsia"/>
          <w:noProof/>
        </w:rPr>
        <w:drawing>
          <wp:inline distT="0" distB="0" distL="0" distR="0">
            <wp:extent cx="4746625" cy="167767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746625" cy="1677670"/>
                    </a:xfrm>
                    <a:prstGeom prst="rect">
                      <a:avLst/>
                    </a:prstGeom>
                    <a:noFill/>
                    <a:ln w="9525">
                      <a:noFill/>
                      <a:miter lim="800000"/>
                      <a:headEnd/>
                      <a:tailEnd/>
                    </a:ln>
                  </pic:spPr>
                </pic:pic>
              </a:graphicData>
            </a:graphic>
          </wp:inline>
        </w:drawing>
      </w:r>
    </w:p>
    <w:p w:rsidR="0053773B" w:rsidRDefault="006C35AB" w:rsidP="00D26904">
      <w:r>
        <w:rPr>
          <w:rFonts w:hint="eastAsia"/>
        </w:rPr>
        <w:t>DDMS</w:t>
      </w:r>
      <w:r>
        <w:rPr>
          <w:rFonts w:hint="eastAsia"/>
        </w:rPr>
        <w:t>监听第一个终端</w:t>
      </w:r>
      <w:r>
        <w:rPr>
          <w:rFonts w:hint="eastAsia"/>
        </w:rPr>
        <w:t>App</w:t>
      </w:r>
      <w:r>
        <w:rPr>
          <w:rFonts w:hint="eastAsia"/>
        </w:rPr>
        <w:t>进程的端口为</w:t>
      </w:r>
      <w:r>
        <w:rPr>
          <w:rFonts w:hint="eastAsia"/>
        </w:rPr>
        <w:t>8600</w:t>
      </w:r>
      <w:r>
        <w:rPr>
          <w:rFonts w:hint="eastAsia"/>
        </w:rPr>
        <w:t>，</w:t>
      </w:r>
      <w:r>
        <w:rPr>
          <w:rFonts w:hint="eastAsia"/>
        </w:rPr>
        <w:t>APP</w:t>
      </w:r>
      <w:r>
        <w:rPr>
          <w:rFonts w:hint="eastAsia"/>
        </w:rPr>
        <w:t>进程将分配</w:t>
      </w:r>
      <w:r>
        <w:rPr>
          <w:rFonts w:hint="eastAsia"/>
        </w:rPr>
        <w:t>8601</w:t>
      </w:r>
      <w:r>
        <w:rPr>
          <w:rFonts w:hint="eastAsia"/>
        </w:rPr>
        <w:t>，如果有更多终端或者更多</w:t>
      </w:r>
      <w:r>
        <w:rPr>
          <w:rFonts w:hint="eastAsia"/>
        </w:rPr>
        <w:t>APP</w:t>
      </w:r>
      <w:r>
        <w:rPr>
          <w:rFonts w:hint="eastAsia"/>
        </w:rPr>
        <w:t>进程将按照这个顺序依次类推。</w:t>
      </w:r>
      <w:r>
        <w:rPr>
          <w:rFonts w:hint="eastAsia"/>
        </w:rPr>
        <w:t>DDMS</w:t>
      </w:r>
      <w:r>
        <w:rPr>
          <w:rFonts w:hint="eastAsia"/>
        </w:rPr>
        <w:t>通过</w:t>
      </w:r>
      <w:r>
        <w:rPr>
          <w:rFonts w:hint="eastAsia"/>
        </w:rPr>
        <w:t>8700</w:t>
      </w:r>
      <w:r>
        <w:rPr>
          <w:rFonts w:hint="eastAsia"/>
        </w:rPr>
        <w:t>端口（”</w:t>
      </w:r>
      <w:r>
        <w:rPr>
          <w:rFonts w:hint="eastAsia"/>
        </w:rPr>
        <w:t>base port</w:t>
      </w:r>
      <w:r>
        <w:rPr>
          <w:rFonts w:hint="eastAsia"/>
        </w:rPr>
        <w:t>”）接收所有终端的指令。</w:t>
      </w:r>
    </w:p>
    <w:p w:rsidR="00D26904" w:rsidRDefault="00D26904" w:rsidP="00D26904"/>
    <w:p w:rsidR="00DD166E" w:rsidRPr="00DD166E" w:rsidRDefault="00DD166E" w:rsidP="00D26904">
      <w:pPr>
        <w:rPr>
          <w:b/>
          <w:sz w:val="28"/>
          <w:szCs w:val="28"/>
        </w:rPr>
      </w:pPr>
      <w:r w:rsidRPr="00DD166E">
        <w:rPr>
          <w:rFonts w:hint="eastAsia"/>
          <w:b/>
          <w:sz w:val="28"/>
          <w:szCs w:val="28"/>
        </w:rPr>
        <w:t>DDMS</w:t>
      </w:r>
      <w:r w:rsidRPr="00DD166E">
        <w:rPr>
          <w:rFonts w:hint="eastAsia"/>
          <w:b/>
          <w:sz w:val="28"/>
          <w:szCs w:val="28"/>
        </w:rPr>
        <w:t>选项卡：</w:t>
      </w:r>
    </w:p>
    <w:p w:rsidR="00DD166E" w:rsidRDefault="00DD166E" w:rsidP="00DD166E">
      <w:r>
        <w:rPr>
          <w:rFonts w:hint="eastAsia"/>
        </w:rPr>
        <w:t>（</w:t>
      </w:r>
      <w:r>
        <w:rPr>
          <w:rFonts w:hint="eastAsia"/>
        </w:rPr>
        <w:t>1</w:t>
      </w:r>
      <w:r>
        <w:rPr>
          <w:rFonts w:hint="eastAsia"/>
        </w:rPr>
        <w:t>）</w:t>
      </w:r>
      <w:r>
        <w:rPr>
          <w:rFonts w:hint="eastAsia"/>
        </w:rPr>
        <w:t>Device</w:t>
      </w:r>
      <w:r>
        <w:rPr>
          <w:rFonts w:hint="eastAsia"/>
        </w:rPr>
        <w:t>选项卡</w:t>
      </w:r>
    </w:p>
    <w:p w:rsidR="00DD166E" w:rsidRDefault="00DD166E" w:rsidP="00F82172">
      <w:pPr>
        <w:ind w:firstLine="420"/>
      </w:pPr>
      <w:r>
        <w:rPr>
          <w:rFonts w:hint="eastAsia"/>
        </w:rPr>
        <w:t>Device</w:t>
      </w:r>
      <w:r>
        <w:rPr>
          <w:rFonts w:hint="eastAsia"/>
        </w:rPr>
        <w:t>中罗列了</w:t>
      </w:r>
      <w:r>
        <w:rPr>
          <w:rFonts w:hint="eastAsia"/>
        </w:rPr>
        <w:t>Emulator</w:t>
      </w:r>
      <w:r>
        <w:rPr>
          <w:rFonts w:hint="eastAsia"/>
        </w:rPr>
        <w:t>中所有的进程，选项卡右上角那一排按钮分别为：调试进程、更新进程、更新进程堆栈信息、停止某个进程，最后一个图片按钮是抓取</w:t>
      </w:r>
      <w:r>
        <w:rPr>
          <w:rFonts w:hint="eastAsia"/>
        </w:rPr>
        <w:t>Emulator</w:t>
      </w:r>
      <w:r>
        <w:rPr>
          <w:rFonts w:hint="eastAsia"/>
        </w:rPr>
        <w:t>目前的屏幕。当你选中某个进程，并按下调试进程按钮时，如果</w:t>
      </w:r>
      <w:r>
        <w:rPr>
          <w:rFonts w:hint="eastAsia"/>
        </w:rPr>
        <w:t>eclipse</w:t>
      </w:r>
      <w:r>
        <w:rPr>
          <w:rFonts w:hint="eastAsia"/>
        </w:rPr>
        <w:t>中有这个进程的代码，那就可以进行源代码级别的调试。有点像</w:t>
      </w:r>
      <w:r>
        <w:rPr>
          <w:rFonts w:hint="eastAsia"/>
        </w:rPr>
        <w:t>gdb attach</w:t>
      </w:r>
      <w:r>
        <w:rPr>
          <w:rFonts w:hint="eastAsia"/>
        </w:rPr>
        <w:t>。图片抓取按钮可以把当前</w:t>
      </w:r>
      <w:r>
        <w:rPr>
          <w:rFonts w:hint="eastAsia"/>
        </w:rPr>
        <w:t>android</w:t>
      </w:r>
      <w:r>
        <w:rPr>
          <w:rFonts w:hint="eastAsia"/>
        </w:rPr>
        <w:t>的显示桌面抓到你的机器上，也是非常有用。</w:t>
      </w:r>
    </w:p>
    <w:p w:rsidR="00DD166E" w:rsidRDefault="00DD166E" w:rsidP="00DD166E">
      <w:r>
        <w:rPr>
          <w:rFonts w:hint="eastAsia"/>
        </w:rPr>
        <w:t>（</w:t>
      </w:r>
      <w:r>
        <w:rPr>
          <w:rFonts w:hint="eastAsia"/>
        </w:rPr>
        <w:t>2</w:t>
      </w:r>
      <w:r>
        <w:rPr>
          <w:rFonts w:hint="eastAsia"/>
        </w:rPr>
        <w:t>）</w:t>
      </w:r>
      <w:r>
        <w:rPr>
          <w:rFonts w:hint="eastAsia"/>
        </w:rPr>
        <w:t>Threads</w:t>
      </w:r>
      <w:r>
        <w:rPr>
          <w:rFonts w:hint="eastAsia"/>
        </w:rPr>
        <w:t>选项卡</w:t>
      </w:r>
    </w:p>
    <w:p w:rsidR="00DD166E" w:rsidRDefault="00DD166E" w:rsidP="00F82172">
      <w:pPr>
        <w:ind w:firstLine="420"/>
      </w:pPr>
      <w:r>
        <w:rPr>
          <w:rFonts w:hint="eastAsia"/>
        </w:rPr>
        <w:t>显示线程统计信息</w:t>
      </w:r>
    </w:p>
    <w:p w:rsidR="00DD166E" w:rsidRDefault="00DD166E" w:rsidP="00DD166E">
      <w:r>
        <w:rPr>
          <w:rFonts w:hint="eastAsia"/>
        </w:rPr>
        <w:t>（</w:t>
      </w:r>
      <w:r>
        <w:rPr>
          <w:rFonts w:hint="eastAsia"/>
        </w:rPr>
        <w:t>3</w:t>
      </w:r>
      <w:r>
        <w:rPr>
          <w:rFonts w:hint="eastAsia"/>
        </w:rPr>
        <w:t>）</w:t>
      </w:r>
      <w:r>
        <w:rPr>
          <w:rFonts w:hint="eastAsia"/>
        </w:rPr>
        <w:t>Heap</w:t>
      </w:r>
      <w:r>
        <w:rPr>
          <w:rFonts w:hint="eastAsia"/>
        </w:rPr>
        <w:t>选项卡</w:t>
      </w:r>
    </w:p>
    <w:p w:rsidR="00DD166E" w:rsidRDefault="00DD166E" w:rsidP="00F82172">
      <w:pPr>
        <w:ind w:firstLine="420"/>
      </w:pPr>
      <w:r>
        <w:rPr>
          <w:rFonts w:hint="eastAsia"/>
        </w:rPr>
        <w:t>显示栈信息</w:t>
      </w:r>
    </w:p>
    <w:p w:rsidR="00DD166E" w:rsidRDefault="00DD166E" w:rsidP="00DD166E">
      <w:r>
        <w:rPr>
          <w:rFonts w:hint="eastAsia"/>
        </w:rPr>
        <w:t>（</w:t>
      </w:r>
      <w:r>
        <w:rPr>
          <w:rFonts w:hint="eastAsia"/>
        </w:rPr>
        <w:t>4</w:t>
      </w:r>
      <w:r>
        <w:rPr>
          <w:rFonts w:hint="eastAsia"/>
        </w:rPr>
        <w:t>）</w:t>
      </w:r>
      <w:r>
        <w:rPr>
          <w:rFonts w:hint="eastAsia"/>
        </w:rPr>
        <w:t>File Explorer</w:t>
      </w:r>
      <w:r>
        <w:rPr>
          <w:rFonts w:hint="eastAsia"/>
        </w:rPr>
        <w:t>选项卡</w:t>
      </w:r>
    </w:p>
    <w:p w:rsidR="00DD166E" w:rsidRDefault="00DD166E" w:rsidP="00F82172">
      <w:pPr>
        <w:ind w:firstLine="420"/>
      </w:pPr>
      <w:r>
        <w:rPr>
          <w:rFonts w:hint="eastAsia"/>
        </w:rPr>
        <w:t>显示</w:t>
      </w:r>
      <w:r>
        <w:rPr>
          <w:rFonts w:hint="eastAsia"/>
        </w:rPr>
        <w:t>GPhone Emulator</w:t>
      </w:r>
      <w:r>
        <w:rPr>
          <w:rFonts w:hint="eastAsia"/>
        </w:rPr>
        <w:t>的文件系统信息。</w:t>
      </w:r>
    </w:p>
    <w:p w:rsidR="00DD166E" w:rsidRDefault="00DD166E" w:rsidP="00DD166E">
      <w:r>
        <w:rPr>
          <w:rFonts w:hint="eastAsia"/>
        </w:rPr>
        <w:t>（</w:t>
      </w:r>
      <w:r>
        <w:rPr>
          <w:rFonts w:hint="eastAsia"/>
        </w:rPr>
        <w:t>5</w:t>
      </w:r>
      <w:r>
        <w:rPr>
          <w:rFonts w:hint="eastAsia"/>
        </w:rPr>
        <w:t>）</w:t>
      </w:r>
      <w:r>
        <w:rPr>
          <w:rFonts w:hint="eastAsia"/>
        </w:rPr>
        <w:t>Emulator Control</w:t>
      </w:r>
      <w:r>
        <w:rPr>
          <w:rFonts w:hint="eastAsia"/>
        </w:rPr>
        <w:t>选项卡</w:t>
      </w:r>
    </w:p>
    <w:p w:rsidR="00DD166E" w:rsidRDefault="00DD166E" w:rsidP="00F82172">
      <w:pPr>
        <w:ind w:firstLine="420"/>
      </w:pPr>
      <w:r>
        <w:rPr>
          <w:rFonts w:hint="eastAsia"/>
        </w:rPr>
        <w:t>通过它可以向手机发送短信、打电话、更新手机位置信息。</w:t>
      </w:r>
    </w:p>
    <w:p w:rsidR="00DD166E" w:rsidRDefault="00DD166E" w:rsidP="00DD166E">
      <w:r>
        <w:rPr>
          <w:rFonts w:hint="eastAsia"/>
        </w:rPr>
        <w:t>总结：</w:t>
      </w:r>
    </w:p>
    <w:p w:rsidR="00D26904" w:rsidRDefault="00DD166E" w:rsidP="00F82172">
      <w:pPr>
        <w:ind w:firstLine="420"/>
      </w:pPr>
      <w:r>
        <w:rPr>
          <w:rFonts w:hint="eastAsia"/>
        </w:rPr>
        <w:t>Eclipse ADT</w:t>
      </w:r>
      <w:r>
        <w:rPr>
          <w:rFonts w:hint="eastAsia"/>
        </w:rPr>
        <w:t>目前提供的的</w:t>
      </w:r>
      <w:r>
        <w:rPr>
          <w:rFonts w:hint="eastAsia"/>
        </w:rPr>
        <w:t>ddms</w:t>
      </w:r>
      <w:r>
        <w:rPr>
          <w:rFonts w:hint="eastAsia"/>
        </w:rPr>
        <w:t>功能只是真正</w:t>
      </w:r>
      <w:r>
        <w:rPr>
          <w:rFonts w:hint="eastAsia"/>
        </w:rPr>
        <w:t>ddms</w:t>
      </w:r>
      <w:r>
        <w:rPr>
          <w:rFonts w:hint="eastAsia"/>
        </w:rPr>
        <w:t>的一小部分，你可以通过</w:t>
      </w:r>
      <w:r>
        <w:rPr>
          <w:rFonts w:hint="eastAsia"/>
        </w:rPr>
        <w:t>ddms.bat</w:t>
      </w:r>
      <w:r>
        <w:rPr>
          <w:rFonts w:hint="eastAsia"/>
        </w:rPr>
        <w:t>命令来使用所有功能。其中有一个查看进程内存分配的功能比较有用。</w:t>
      </w:r>
    </w:p>
    <w:p w:rsidR="00E90403" w:rsidRDefault="00E90403" w:rsidP="00F82172">
      <w:pPr>
        <w:ind w:firstLine="420"/>
      </w:pPr>
    </w:p>
    <w:p w:rsidR="00640439" w:rsidRPr="00EB0499" w:rsidRDefault="00AB0520" w:rsidP="00EB0499">
      <w:pPr>
        <w:pStyle w:val="2"/>
        <w:rPr>
          <w:rFonts w:ascii="Times New Roman" w:eastAsia="宋体" w:hAnsi="Times New Roman"/>
        </w:rPr>
      </w:pPr>
      <w:bookmarkStart w:id="9" w:name="_Toc316551222"/>
      <w:r w:rsidRPr="00EB0499">
        <w:rPr>
          <w:rFonts w:ascii="Times New Roman" w:eastAsia="宋体" w:hAnsi="Times New Roman" w:hint="eastAsia"/>
        </w:rPr>
        <w:t>Jdwp</w:t>
      </w:r>
      <w:bookmarkEnd w:id="9"/>
    </w:p>
    <w:p w:rsidR="00356B22" w:rsidRDefault="0032168A" w:rsidP="0032168A">
      <w:pPr>
        <w:ind w:firstLine="420"/>
      </w:pPr>
      <w:r>
        <w:rPr>
          <w:rFonts w:hint="eastAsia"/>
        </w:rPr>
        <w:t>jdwp(java debug wire protocol)</w:t>
      </w:r>
      <w:r>
        <w:rPr>
          <w:rFonts w:hint="eastAsia"/>
        </w:rPr>
        <w:t>是</w:t>
      </w:r>
      <w:r>
        <w:rPr>
          <w:rFonts w:hint="eastAsia"/>
        </w:rPr>
        <w:t>dalvik VM</w:t>
      </w:r>
      <w:r>
        <w:rPr>
          <w:rFonts w:hint="eastAsia"/>
        </w:rPr>
        <w:t>的一个线程，可以建立在</w:t>
      </w:r>
      <w:r>
        <w:rPr>
          <w:rFonts w:hint="eastAsia"/>
        </w:rPr>
        <w:t>adb</w:t>
      </w:r>
      <w:r w:rsidR="003A747B">
        <w:rPr>
          <w:rFonts w:hint="eastAsia"/>
        </w:rPr>
        <w:t>（</w:t>
      </w:r>
      <w:r w:rsidR="003A747B">
        <w:rPr>
          <w:rFonts w:hint="eastAsia"/>
        </w:rPr>
        <w:t>usb</w:t>
      </w:r>
      <w:r w:rsidR="003A747B">
        <w:rPr>
          <w:rFonts w:hint="eastAsia"/>
        </w:rPr>
        <w:t>连接）</w:t>
      </w:r>
      <w:r>
        <w:rPr>
          <w:rFonts w:hint="eastAsia"/>
        </w:rPr>
        <w:t>或者</w:t>
      </w:r>
      <w:r>
        <w:rPr>
          <w:rFonts w:hint="eastAsia"/>
        </w:rPr>
        <w:t>tcp</w:t>
      </w:r>
      <w:r w:rsidR="00EE37E1">
        <w:rPr>
          <w:rFonts w:hint="eastAsia"/>
        </w:rPr>
        <w:t>/ip</w:t>
      </w:r>
      <w:r w:rsidR="003A747B">
        <w:rPr>
          <w:rFonts w:hint="eastAsia"/>
        </w:rPr>
        <w:t>（</w:t>
      </w:r>
      <w:r w:rsidR="003A747B">
        <w:rPr>
          <w:rFonts w:hint="eastAsia"/>
        </w:rPr>
        <w:t>socket</w:t>
      </w:r>
      <w:r w:rsidR="003A747B">
        <w:rPr>
          <w:rFonts w:hint="eastAsia"/>
        </w:rPr>
        <w:t>）</w:t>
      </w:r>
      <w:r>
        <w:rPr>
          <w:rFonts w:hint="eastAsia"/>
        </w:rPr>
        <w:t>基础上，与</w:t>
      </w:r>
      <w:r>
        <w:rPr>
          <w:rFonts w:hint="eastAsia"/>
        </w:rPr>
        <w:t>DDMS</w:t>
      </w:r>
      <w:r>
        <w:rPr>
          <w:rFonts w:hint="eastAsia"/>
        </w:rPr>
        <w:t>或</w:t>
      </w:r>
      <w:r>
        <w:rPr>
          <w:rFonts w:hint="eastAsia"/>
        </w:rPr>
        <w:t>debugger</w:t>
      </w:r>
      <w:r>
        <w:rPr>
          <w:rFonts w:hint="eastAsia"/>
        </w:rPr>
        <w:t>进行通信。</w:t>
      </w:r>
    </w:p>
    <w:p w:rsidR="0032168A" w:rsidRDefault="00D67260" w:rsidP="0032168A">
      <w:pPr>
        <w:ind w:firstLine="420"/>
      </w:pPr>
      <w:r w:rsidRPr="00D67260">
        <w:rPr>
          <w:rFonts w:hint="eastAsia"/>
        </w:rPr>
        <w:t>任何调试状态的</w:t>
      </w:r>
      <w:r w:rsidRPr="00D67260">
        <w:rPr>
          <w:rFonts w:hint="eastAsia"/>
        </w:rPr>
        <w:t>vm</w:t>
      </w:r>
      <w:r w:rsidRPr="00D67260">
        <w:rPr>
          <w:rFonts w:hint="eastAsia"/>
        </w:rPr>
        <w:t>都启动一个</w:t>
      </w:r>
      <w:r w:rsidRPr="00D67260">
        <w:rPr>
          <w:rFonts w:hint="eastAsia"/>
        </w:rPr>
        <w:t>jdwp</w:t>
      </w:r>
      <w:r w:rsidRPr="00D67260">
        <w:rPr>
          <w:rFonts w:hint="eastAsia"/>
        </w:rPr>
        <w:t>线程，该线程处于空闲状态直到</w:t>
      </w:r>
      <w:r w:rsidRPr="00D67260">
        <w:rPr>
          <w:rFonts w:hint="eastAsia"/>
        </w:rPr>
        <w:t>DDMS</w:t>
      </w:r>
      <w:r w:rsidRPr="00D67260">
        <w:rPr>
          <w:rFonts w:hint="eastAsia"/>
        </w:rPr>
        <w:t>或者调试器连接它。该线程只负责处理调试器来的请求，而</w:t>
      </w:r>
      <w:r w:rsidRPr="00D67260">
        <w:rPr>
          <w:rFonts w:hint="eastAsia"/>
        </w:rPr>
        <w:t>vm</w:t>
      </w:r>
      <w:r w:rsidRPr="00D67260">
        <w:rPr>
          <w:rFonts w:hint="eastAsia"/>
        </w:rPr>
        <w:t>发起的通信（例如，当</w:t>
      </w:r>
      <w:r w:rsidRPr="00D67260">
        <w:rPr>
          <w:rFonts w:hint="eastAsia"/>
        </w:rPr>
        <w:t>vm</w:t>
      </w:r>
      <w:r w:rsidRPr="00D67260">
        <w:rPr>
          <w:rFonts w:hint="eastAsia"/>
        </w:rPr>
        <w:t>在断点停下来的时候告知调试器）都由相应的线程发出。</w:t>
      </w:r>
      <w:r w:rsidR="00571EF8" w:rsidRPr="00571EF8">
        <w:rPr>
          <w:rFonts w:hint="eastAsia"/>
        </w:rPr>
        <w:t>JDWP</w:t>
      </w:r>
      <w:r w:rsidR="00571EF8" w:rsidRPr="00571EF8">
        <w:rPr>
          <w:rFonts w:hint="eastAsia"/>
        </w:rPr>
        <w:t>协议是无状态的，因此</w:t>
      </w:r>
      <w:r w:rsidR="00571EF8" w:rsidRPr="00571EF8">
        <w:rPr>
          <w:rFonts w:hint="eastAsia"/>
        </w:rPr>
        <w:t>vm</w:t>
      </w:r>
      <w:r w:rsidR="00571EF8" w:rsidRPr="00571EF8">
        <w:rPr>
          <w:rFonts w:hint="eastAsia"/>
        </w:rPr>
        <w:t>在调试器请求到来的时候就处理，在发生事件的时候就发送给</w:t>
      </w:r>
      <w:r w:rsidR="00571EF8" w:rsidRPr="00571EF8">
        <w:rPr>
          <w:rFonts w:hint="eastAsia"/>
        </w:rPr>
        <w:t>vm</w:t>
      </w:r>
      <w:r w:rsidR="00571EF8" w:rsidRPr="00571EF8">
        <w:rPr>
          <w:rFonts w:hint="eastAsia"/>
        </w:rPr>
        <w:t>。</w:t>
      </w:r>
    </w:p>
    <w:p w:rsidR="0032168A" w:rsidRDefault="0032168A" w:rsidP="0032168A">
      <w:r>
        <w:rPr>
          <w:rFonts w:hint="eastAsia"/>
        </w:rPr>
        <w:t>代码位置</w:t>
      </w:r>
    </w:p>
    <w:p w:rsidR="0032168A" w:rsidRDefault="0032168A" w:rsidP="0032168A">
      <w:r>
        <w:rPr>
          <w:rFonts w:hint="eastAsia"/>
        </w:rPr>
        <w:t>dalvik/vm/jdwp</w:t>
      </w:r>
    </w:p>
    <w:p w:rsidR="0032168A" w:rsidRDefault="0032168A" w:rsidP="0032168A">
      <w:r>
        <w:rPr>
          <w:rFonts w:hint="eastAsia"/>
        </w:rPr>
        <w:t>frameworks/base/core/jni</w:t>
      </w:r>
    </w:p>
    <w:p w:rsidR="007E4220" w:rsidRDefault="0032168A" w:rsidP="0032168A">
      <w:r>
        <w:rPr>
          <w:rFonts w:hint="eastAsia"/>
        </w:rPr>
        <w:t>java</w:t>
      </w:r>
      <w:r>
        <w:rPr>
          <w:rFonts w:hint="eastAsia"/>
        </w:rPr>
        <w:t>虚拟机初始化后，或者每次“</w:t>
      </w:r>
      <w:r>
        <w:rPr>
          <w:rFonts w:hint="eastAsia"/>
        </w:rPr>
        <w:t>zygote fork</w:t>
      </w:r>
      <w:r>
        <w:rPr>
          <w:rFonts w:hint="eastAsia"/>
        </w:rPr>
        <w:t>”出一个新进程时，会启动</w:t>
      </w:r>
      <w:r>
        <w:rPr>
          <w:rFonts w:hint="eastAsia"/>
        </w:rPr>
        <w:t>jdwp</w:t>
      </w:r>
      <w:r>
        <w:rPr>
          <w:rFonts w:hint="eastAsia"/>
        </w:rPr>
        <w:t>线程。</w:t>
      </w:r>
    </w:p>
    <w:p w:rsidR="00AC5604" w:rsidRDefault="00AC5604" w:rsidP="00105020"/>
    <w:p w:rsidR="00AE335E" w:rsidRPr="00105020" w:rsidRDefault="00AE335E" w:rsidP="00BB79AE">
      <w:pPr>
        <w:pStyle w:val="1"/>
        <w:rPr>
          <w:rFonts w:ascii="Times New Roman" w:eastAsia="宋体" w:hAnsi="Times New Roman"/>
        </w:rPr>
      </w:pPr>
      <w:bookmarkStart w:id="10" w:name="_Toc316551223"/>
      <w:r>
        <w:rPr>
          <w:rFonts w:ascii="Times New Roman" w:eastAsia="宋体" w:hAnsi="Times New Roman" w:hint="eastAsia"/>
        </w:rPr>
        <w:t>ADB</w:t>
      </w:r>
      <w:r w:rsidR="00366004">
        <w:rPr>
          <w:rFonts w:ascii="Times New Roman" w:eastAsia="宋体" w:hAnsi="Times New Roman" w:hint="eastAsia"/>
        </w:rPr>
        <w:t xml:space="preserve"> </w:t>
      </w:r>
      <w:r w:rsidR="00C77C3E">
        <w:rPr>
          <w:rFonts w:ascii="Times New Roman" w:eastAsia="宋体" w:hAnsi="Times New Roman" w:hint="eastAsia"/>
        </w:rPr>
        <w:t>通信</w:t>
      </w:r>
      <w:bookmarkEnd w:id="10"/>
    </w:p>
    <w:p w:rsidR="00AE335E" w:rsidRDefault="00CC01F9" w:rsidP="00CC01F9">
      <w:pPr>
        <w:ind w:firstLine="420"/>
        <w:rPr>
          <w:rFonts w:ascii="Times New Roman" w:eastAsia="宋体" w:hAnsi="Times New Roman"/>
        </w:rPr>
      </w:pPr>
      <w:r>
        <w:rPr>
          <w:rFonts w:ascii="Times New Roman" w:eastAsia="宋体" w:hAnsi="Times New Roman" w:hint="eastAsia"/>
        </w:rPr>
        <w:t>adb</w:t>
      </w:r>
      <w:r>
        <w:rPr>
          <w:rFonts w:ascii="Times New Roman" w:eastAsia="宋体" w:hAnsi="Times New Roman" w:hint="eastAsia"/>
        </w:rPr>
        <w:t>的通信涉及到</w:t>
      </w:r>
      <w:r>
        <w:rPr>
          <w:rFonts w:ascii="Times New Roman" w:eastAsia="宋体" w:hAnsi="Times New Roman" w:hint="eastAsia"/>
        </w:rPr>
        <w:t>host</w:t>
      </w:r>
      <w:r>
        <w:rPr>
          <w:rFonts w:ascii="Times New Roman" w:eastAsia="宋体" w:hAnsi="Times New Roman" w:hint="eastAsia"/>
        </w:rPr>
        <w:t>端的</w:t>
      </w:r>
      <w:r>
        <w:rPr>
          <w:rFonts w:ascii="Times New Roman" w:eastAsia="宋体" w:hAnsi="Times New Roman" w:hint="eastAsia"/>
        </w:rPr>
        <w:t>adb client</w:t>
      </w:r>
      <w:r>
        <w:rPr>
          <w:rFonts w:ascii="Times New Roman" w:eastAsia="宋体" w:hAnsi="Times New Roman" w:hint="eastAsia"/>
        </w:rPr>
        <w:t>和</w:t>
      </w:r>
      <w:r>
        <w:rPr>
          <w:rFonts w:ascii="Times New Roman" w:eastAsia="宋体" w:hAnsi="Times New Roman" w:hint="eastAsia"/>
        </w:rPr>
        <w:t>adb server</w:t>
      </w:r>
      <w:r>
        <w:rPr>
          <w:rFonts w:ascii="Times New Roman" w:eastAsia="宋体" w:hAnsi="Times New Roman" w:hint="eastAsia"/>
        </w:rPr>
        <w:t>之间通信（协议描述见：</w:t>
      </w:r>
      <w:r w:rsidR="005078C3" w:rsidRPr="00CC01F9">
        <w:rPr>
          <w:rFonts w:ascii="Times New Roman" w:eastAsia="宋体" w:hAnsi="Times New Roman" w:hint="eastAsia"/>
        </w:rPr>
        <w:t>OVERVIEW</w:t>
      </w:r>
      <w:r w:rsidRPr="00E745F9">
        <w:rPr>
          <w:rFonts w:ascii="Times New Roman" w:eastAsia="宋体" w:hAnsi="Times New Roman" w:hint="eastAsia"/>
        </w:rPr>
        <w:t>.txt</w:t>
      </w:r>
      <w:r>
        <w:rPr>
          <w:rFonts w:ascii="Times New Roman" w:eastAsia="宋体" w:hAnsi="Times New Roman" w:hint="eastAsia"/>
        </w:rPr>
        <w:t>）；</w:t>
      </w:r>
      <w:r>
        <w:rPr>
          <w:rFonts w:ascii="Times New Roman" w:eastAsia="宋体" w:hAnsi="Times New Roman" w:hint="eastAsia"/>
        </w:rPr>
        <w:t>adb server</w:t>
      </w:r>
      <w:r>
        <w:rPr>
          <w:rFonts w:ascii="Times New Roman" w:eastAsia="宋体" w:hAnsi="Times New Roman" w:hint="eastAsia"/>
        </w:rPr>
        <w:t>和</w:t>
      </w:r>
      <w:r>
        <w:rPr>
          <w:rFonts w:ascii="Times New Roman" w:eastAsia="宋体" w:hAnsi="Times New Roman" w:hint="eastAsia"/>
        </w:rPr>
        <w:t>adbd</w:t>
      </w:r>
      <w:r>
        <w:rPr>
          <w:rFonts w:ascii="Times New Roman" w:eastAsia="宋体" w:hAnsi="Times New Roman" w:hint="eastAsia"/>
        </w:rPr>
        <w:t>之间的通信两部分（协议描述见：</w:t>
      </w:r>
      <w:r w:rsidR="005078C3" w:rsidRPr="00E745F9">
        <w:rPr>
          <w:rFonts w:ascii="Times New Roman" w:eastAsia="宋体" w:hAnsi="Times New Roman" w:hint="eastAsia"/>
        </w:rPr>
        <w:t>protocol</w:t>
      </w:r>
      <w:r>
        <w:rPr>
          <w:rFonts w:ascii="Times New Roman" w:eastAsia="宋体" w:hAnsi="Times New Roman" w:hint="eastAsia"/>
        </w:rPr>
        <w:t>.TXT</w:t>
      </w:r>
      <w:r>
        <w:rPr>
          <w:rFonts w:ascii="Times New Roman" w:eastAsia="宋体" w:hAnsi="Times New Roman" w:hint="eastAsia"/>
        </w:rPr>
        <w:t>）。</w:t>
      </w:r>
    </w:p>
    <w:p w:rsidR="00AC5604" w:rsidRDefault="00F96198" w:rsidP="00AC5604">
      <w:pPr>
        <w:pStyle w:val="2"/>
        <w:rPr>
          <w:rFonts w:ascii="Times New Roman" w:eastAsia="宋体" w:hAnsi="Times New Roman"/>
        </w:rPr>
      </w:pPr>
      <w:bookmarkStart w:id="11" w:name="_Toc316551224"/>
      <w:r>
        <w:rPr>
          <w:rFonts w:ascii="Times New Roman" w:eastAsia="宋体" w:hAnsi="Times New Roman" w:hint="eastAsia"/>
        </w:rPr>
        <w:t xml:space="preserve">adb </w:t>
      </w:r>
      <w:r w:rsidR="00AC5604" w:rsidRPr="00AC5604">
        <w:rPr>
          <w:rFonts w:ascii="Times New Roman" w:eastAsia="宋体" w:hAnsi="Times New Roman" w:hint="eastAsia"/>
        </w:rPr>
        <w:t>client</w:t>
      </w:r>
      <w:r w:rsidR="000F4832">
        <w:rPr>
          <w:rFonts w:ascii="Times New Roman" w:eastAsia="宋体" w:hAnsi="Times New Roman" w:hint="eastAsia"/>
        </w:rPr>
        <w:t>&lt;--&gt;</w:t>
      </w:r>
      <w:r>
        <w:rPr>
          <w:rFonts w:ascii="Times New Roman" w:eastAsia="宋体" w:hAnsi="Times New Roman" w:hint="eastAsia"/>
        </w:rPr>
        <w:t xml:space="preserve">adb </w:t>
      </w:r>
      <w:r w:rsidR="00AC5604" w:rsidRPr="00AC5604">
        <w:rPr>
          <w:rFonts w:ascii="Times New Roman" w:eastAsia="宋体" w:hAnsi="Times New Roman" w:hint="eastAsia"/>
        </w:rPr>
        <w:t>server</w:t>
      </w:r>
      <w:bookmarkEnd w:id="11"/>
    </w:p>
    <w:p w:rsidR="00305067" w:rsidRDefault="00305067" w:rsidP="00305067">
      <w:pPr>
        <w:ind w:firstLine="420"/>
      </w:pPr>
      <w:r>
        <w:rPr>
          <w:rFonts w:hint="eastAsia"/>
        </w:rPr>
        <w:t>adb client</w:t>
      </w:r>
      <w:r>
        <w:rPr>
          <w:rFonts w:hint="eastAsia"/>
        </w:rPr>
        <w:t>的每个命令都会包含两个部分，前一部分固定</w:t>
      </w:r>
      <w:r>
        <w:rPr>
          <w:rFonts w:hint="eastAsia"/>
        </w:rPr>
        <w:t>4</w:t>
      </w:r>
      <w:r>
        <w:rPr>
          <w:rFonts w:hint="eastAsia"/>
        </w:rPr>
        <w:t>个字节，以十六进制方式指定命令部分的长度。后一部分是真正的内容。发送命令的接口为</w:t>
      </w:r>
      <w:r>
        <w:rPr>
          <w:rFonts w:hint="eastAsia"/>
        </w:rPr>
        <w:t>writex</w:t>
      </w:r>
      <w:r>
        <w:rPr>
          <w:rFonts w:hint="eastAsia"/>
        </w:rPr>
        <w:t>，并最终调用</w:t>
      </w:r>
      <w:r>
        <w:rPr>
          <w:rFonts w:hint="eastAsia"/>
        </w:rPr>
        <w:t>_fh_socket_write</w:t>
      </w:r>
      <w:r>
        <w:rPr>
          <w:rFonts w:hint="eastAsia"/>
        </w:rPr>
        <w:t>，通过</w:t>
      </w:r>
      <w:r>
        <w:rPr>
          <w:rFonts w:hint="eastAsia"/>
        </w:rPr>
        <w:t>send</w:t>
      </w:r>
      <w:r>
        <w:rPr>
          <w:rFonts w:hint="eastAsia"/>
        </w:rPr>
        <w:t>发送出去。因此这两部分至少需要发送两个</w:t>
      </w:r>
      <w:r>
        <w:rPr>
          <w:rFonts w:hint="eastAsia"/>
        </w:rPr>
        <w:t>tcp</w:t>
      </w:r>
      <w:r>
        <w:rPr>
          <w:rFonts w:hint="eastAsia"/>
        </w:rPr>
        <w:t>包。</w:t>
      </w:r>
    </w:p>
    <w:p w:rsidR="00305067" w:rsidRDefault="00305067" w:rsidP="00305067">
      <w:r>
        <w:rPr>
          <w:rFonts w:hint="eastAsia"/>
        </w:rPr>
        <w:t>例如想要获取</w:t>
      </w:r>
      <w:r>
        <w:rPr>
          <w:rFonts w:hint="eastAsia"/>
        </w:rPr>
        <w:t>adb server</w:t>
      </w:r>
      <w:r>
        <w:rPr>
          <w:rFonts w:hint="eastAsia"/>
        </w:rPr>
        <w:t>的版本号，</w:t>
      </w:r>
      <w:r>
        <w:rPr>
          <w:rFonts w:hint="eastAsia"/>
        </w:rPr>
        <w:t>client</w:t>
      </w:r>
      <w:r>
        <w:rPr>
          <w:rFonts w:hint="eastAsia"/>
        </w:rPr>
        <w:t>首先连接本机的</w:t>
      </w:r>
      <w:r w:rsidR="00510C81">
        <w:rPr>
          <w:rFonts w:hint="eastAsia"/>
        </w:rPr>
        <w:t>TCP</w:t>
      </w:r>
      <w:r>
        <w:rPr>
          <w:rFonts w:hint="eastAsia"/>
        </w:rPr>
        <w:t xml:space="preserve"> 5037</w:t>
      </w:r>
      <w:r>
        <w:rPr>
          <w:rFonts w:hint="eastAsia"/>
        </w:rPr>
        <w:t>端口，然后发送“</w:t>
      </w:r>
      <w:r>
        <w:rPr>
          <w:rFonts w:hint="eastAsia"/>
        </w:rPr>
        <w:t>000C</w:t>
      </w:r>
      <w:r>
        <w:rPr>
          <w:rFonts w:hint="eastAsia"/>
        </w:rPr>
        <w:t>”和“</w:t>
      </w:r>
      <w:r>
        <w:rPr>
          <w:rFonts w:hint="eastAsia"/>
        </w:rPr>
        <w:t>host:version</w:t>
      </w:r>
      <w:r>
        <w:rPr>
          <w:rFonts w:hint="eastAsia"/>
        </w:rPr>
        <w:t>”。</w:t>
      </w:r>
    </w:p>
    <w:p w:rsidR="00305067" w:rsidRDefault="00F96198" w:rsidP="00305067">
      <w:r>
        <w:rPr>
          <w:rFonts w:hint="eastAsia"/>
        </w:rPr>
        <w:t xml:space="preserve">adb </w:t>
      </w:r>
      <w:r w:rsidR="00305067">
        <w:rPr>
          <w:rFonts w:hint="eastAsia"/>
        </w:rPr>
        <w:t>server</w:t>
      </w:r>
      <w:r w:rsidR="00305067">
        <w:rPr>
          <w:rFonts w:hint="eastAsia"/>
        </w:rPr>
        <w:t>对</w:t>
      </w:r>
      <w:r>
        <w:rPr>
          <w:rFonts w:hint="eastAsia"/>
        </w:rPr>
        <w:t xml:space="preserve">adb </w:t>
      </w:r>
      <w:r w:rsidR="00305067">
        <w:rPr>
          <w:rFonts w:hint="eastAsia"/>
        </w:rPr>
        <w:t>client</w:t>
      </w:r>
      <w:r w:rsidR="00305067">
        <w:rPr>
          <w:rFonts w:hint="eastAsia"/>
        </w:rPr>
        <w:t>回复，分为如下情况</w:t>
      </w:r>
      <w:r w:rsidR="00473FD0">
        <w:rPr>
          <w:rFonts w:hint="eastAsia"/>
        </w:rPr>
        <w:t>：</w:t>
      </w:r>
    </w:p>
    <w:p w:rsidR="00305067" w:rsidRDefault="00305067" w:rsidP="00305067">
      <w:r>
        <w:rPr>
          <w:rFonts w:hint="eastAsia"/>
        </w:rPr>
        <w:t>1</w:t>
      </w:r>
      <w:r>
        <w:rPr>
          <w:rFonts w:hint="eastAsia"/>
        </w:rPr>
        <w:t>、</w:t>
      </w:r>
      <w:r>
        <w:rPr>
          <w:rFonts w:hint="eastAsia"/>
        </w:rPr>
        <w:t xml:space="preserve"> </w:t>
      </w:r>
      <w:r>
        <w:rPr>
          <w:rFonts w:hint="eastAsia"/>
        </w:rPr>
        <w:t>成功，回复四字节串“</w:t>
      </w:r>
      <w:r>
        <w:rPr>
          <w:rFonts w:hint="eastAsia"/>
        </w:rPr>
        <w:t>OKAY</w:t>
      </w:r>
      <w:r>
        <w:rPr>
          <w:rFonts w:hint="eastAsia"/>
        </w:rPr>
        <w:t>”，后面跟的内容根据不同的命令而不同。</w:t>
      </w:r>
    </w:p>
    <w:p w:rsidR="00305067" w:rsidRDefault="00305067" w:rsidP="00305067">
      <w:r>
        <w:rPr>
          <w:rFonts w:hint="eastAsia"/>
        </w:rPr>
        <w:t>2</w:t>
      </w:r>
      <w:r>
        <w:rPr>
          <w:rFonts w:hint="eastAsia"/>
        </w:rPr>
        <w:t>、</w:t>
      </w:r>
      <w:r>
        <w:rPr>
          <w:rFonts w:hint="eastAsia"/>
        </w:rPr>
        <w:t xml:space="preserve"> </w:t>
      </w:r>
      <w:r>
        <w:rPr>
          <w:rFonts w:hint="eastAsia"/>
        </w:rPr>
        <w:t>失败，回复四字节串“</w:t>
      </w:r>
      <w:r>
        <w:rPr>
          <w:rFonts w:hint="eastAsia"/>
        </w:rPr>
        <w:t>FAIL</w:t>
      </w:r>
      <w:r>
        <w:rPr>
          <w:rFonts w:hint="eastAsia"/>
        </w:rPr>
        <w:t>”，然后跟四字节的十六进制长度，以及失败原因。</w:t>
      </w:r>
    </w:p>
    <w:p w:rsidR="00105020" w:rsidRDefault="00305067" w:rsidP="00305067">
      <w:r>
        <w:rPr>
          <w:rFonts w:hint="eastAsia"/>
        </w:rPr>
        <w:t>3</w:t>
      </w:r>
      <w:r>
        <w:rPr>
          <w:rFonts w:hint="eastAsia"/>
        </w:rPr>
        <w:t>、</w:t>
      </w:r>
      <w:r>
        <w:rPr>
          <w:rFonts w:hint="eastAsia"/>
        </w:rPr>
        <w:t xml:space="preserve"> </w:t>
      </w:r>
      <w:r>
        <w:rPr>
          <w:rFonts w:hint="eastAsia"/>
        </w:rPr>
        <w:t>对于</w:t>
      </w:r>
      <w:r>
        <w:rPr>
          <w:rFonts w:hint="eastAsia"/>
        </w:rPr>
        <w:t>host:version</w:t>
      </w:r>
      <w:r>
        <w:rPr>
          <w:rFonts w:hint="eastAsia"/>
        </w:rPr>
        <w:t>，回复</w:t>
      </w:r>
      <w:r>
        <w:rPr>
          <w:rFonts w:hint="eastAsia"/>
        </w:rPr>
        <w:t>4</w:t>
      </w:r>
      <w:r>
        <w:rPr>
          <w:rFonts w:hint="eastAsia"/>
        </w:rPr>
        <w:t>个字节的十六进制字串，代表</w:t>
      </w:r>
      <w:r>
        <w:rPr>
          <w:rFonts w:hint="eastAsia"/>
        </w:rPr>
        <w:t>server</w:t>
      </w:r>
      <w:r>
        <w:rPr>
          <w:rFonts w:hint="eastAsia"/>
        </w:rPr>
        <w:t>的内部版本号。</w:t>
      </w:r>
    </w:p>
    <w:p w:rsidR="00065528" w:rsidRDefault="00065528" w:rsidP="00305067"/>
    <w:p w:rsidR="007E4220" w:rsidRDefault="007E4220" w:rsidP="007E4220">
      <w:r>
        <w:rPr>
          <w:rFonts w:hint="eastAsia"/>
        </w:rPr>
        <w:t xml:space="preserve">adb shell command </w:t>
      </w:r>
      <w:r>
        <w:rPr>
          <w:rFonts w:hint="eastAsia"/>
        </w:rPr>
        <w:t>描述见文件：</w:t>
      </w:r>
      <w:r>
        <w:rPr>
          <w:rFonts w:hint="eastAsia"/>
        </w:rPr>
        <w:t>system/core/adb/</w:t>
      </w:r>
      <w:r w:rsidRPr="008C79B4">
        <w:rPr>
          <w:rFonts w:hint="eastAsia"/>
        </w:rPr>
        <w:t>SERVICES.TXT</w:t>
      </w:r>
    </w:p>
    <w:p w:rsidR="007E4220" w:rsidRPr="00E97D0A" w:rsidRDefault="007E4220" w:rsidP="00305067"/>
    <w:p w:rsidR="00105020" w:rsidRPr="00502C0A" w:rsidRDefault="00527EBE" w:rsidP="00105020">
      <w:pPr>
        <w:pStyle w:val="2"/>
        <w:rPr>
          <w:rFonts w:ascii="Times New Roman" w:eastAsia="宋体" w:hAnsi="Times New Roman"/>
        </w:rPr>
      </w:pPr>
      <w:bookmarkStart w:id="12" w:name="_Toc316551225"/>
      <w:r w:rsidRPr="00527EBE">
        <w:rPr>
          <w:rFonts w:ascii="Times New Roman" w:eastAsia="宋体" w:hAnsi="Times New Roman" w:hint="eastAsia"/>
        </w:rPr>
        <w:t>adb server</w:t>
      </w:r>
      <w:r w:rsidR="000F4832">
        <w:rPr>
          <w:rFonts w:ascii="Times New Roman" w:eastAsia="宋体" w:hAnsi="Times New Roman" w:hint="eastAsia"/>
        </w:rPr>
        <w:t>&lt;--&gt;</w:t>
      </w:r>
      <w:r>
        <w:rPr>
          <w:rFonts w:ascii="Times New Roman" w:eastAsia="宋体" w:hAnsi="Times New Roman" w:hint="eastAsia"/>
        </w:rPr>
        <w:t>adbd</w:t>
      </w:r>
      <w:bookmarkEnd w:id="12"/>
    </w:p>
    <w:p w:rsidR="00BF42A7" w:rsidRPr="00502C0A" w:rsidRDefault="00BF42A7" w:rsidP="00BF42A7">
      <w:pPr>
        <w:pStyle w:val="3"/>
        <w:rPr>
          <w:rFonts w:ascii="Times New Roman" w:eastAsia="宋体" w:hAnsi="Times New Roman"/>
        </w:rPr>
      </w:pPr>
      <w:bookmarkStart w:id="13" w:name="_Toc316551226"/>
      <w:r>
        <w:rPr>
          <w:rFonts w:ascii="Times New Roman" w:eastAsia="宋体" w:hAnsi="Times New Roman" w:hint="eastAsia"/>
        </w:rPr>
        <w:t>Transport</w:t>
      </w:r>
      <w:bookmarkEnd w:id="13"/>
    </w:p>
    <w:p w:rsidR="00E745F9" w:rsidRPr="00E745F9" w:rsidRDefault="00E745F9" w:rsidP="00E745F9">
      <w:pPr>
        <w:rPr>
          <w:rFonts w:ascii="Times New Roman" w:eastAsia="宋体" w:hAnsi="Times New Roman"/>
        </w:rPr>
      </w:pPr>
      <w:r w:rsidRPr="00E745F9">
        <w:rPr>
          <w:rFonts w:ascii="Times New Roman" w:eastAsia="宋体" w:hAnsi="Times New Roman" w:hint="eastAsia"/>
        </w:rPr>
        <w:t>adb server</w:t>
      </w:r>
      <w:r>
        <w:rPr>
          <w:rFonts w:ascii="Times New Roman" w:eastAsia="宋体" w:hAnsi="Times New Roman" w:hint="eastAsia"/>
        </w:rPr>
        <w:t>和设备或者模拟器之间的通信</w:t>
      </w:r>
      <w:r w:rsidR="00BF42A7">
        <w:rPr>
          <w:rFonts w:ascii="Times New Roman" w:eastAsia="宋体" w:hAnsi="Times New Roman" w:hint="eastAsia"/>
        </w:rPr>
        <w:t>方式</w:t>
      </w:r>
      <w:r>
        <w:rPr>
          <w:rFonts w:ascii="Times New Roman" w:eastAsia="宋体" w:hAnsi="Times New Roman" w:hint="eastAsia"/>
        </w:rPr>
        <w:t>，</w:t>
      </w:r>
      <w:r w:rsidRPr="00E745F9">
        <w:rPr>
          <w:rFonts w:ascii="Times New Roman" w:eastAsia="宋体" w:hAnsi="Times New Roman" w:hint="eastAsia"/>
        </w:rPr>
        <w:t>包含如下两种情况：</w:t>
      </w:r>
    </w:p>
    <w:p w:rsidR="00E745F9" w:rsidRPr="00E745F9" w:rsidRDefault="00E745F9" w:rsidP="00E745F9">
      <w:pPr>
        <w:rPr>
          <w:rFonts w:ascii="Times New Roman" w:eastAsia="宋体" w:hAnsi="Times New Roman"/>
        </w:rPr>
      </w:pPr>
      <w:r w:rsidRPr="003323D5">
        <w:rPr>
          <w:rFonts w:ascii="Times New Roman" w:eastAsia="宋体" w:hAnsi="Times New Roman" w:hint="eastAsia"/>
          <w:b/>
        </w:rPr>
        <w:t>1</w:t>
      </w:r>
      <w:r w:rsidRPr="003323D5">
        <w:rPr>
          <w:rFonts w:ascii="Times New Roman" w:eastAsia="宋体" w:hAnsi="Times New Roman" w:hint="eastAsia"/>
          <w:b/>
        </w:rPr>
        <w:t>、</w:t>
      </w:r>
      <w:r w:rsidRPr="003323D5">
        <w:rPr>
          <w:rFonts w:ascii="Times New Roman" w:eastAsia="宋体" w:hAnsi="Times New Roman" w:hint="eastAsia"/>
          <w:b/>
        </w:rPr>
        <w:t xml:space="preserve"> USB transports</w:t>
      </w:r>
      <w:r w:rsidRPr="003323D5">
        <w:rPr>
          <w:rFonts w:ascii="Times New Roman" w:eastAsia="宋体" w:hAnsi="Times New Roman" w:hint="eastAsia"/>
          <w:b/>
        </w:rPr>
        <w:t>。</w:t>
      </w:r>
      <w:r w:rsidRPr="00E745F9">
        <w:rPr>
          <w:rFonts w:ascii="Times New Roman" w:eastAsia="宋体" w:hAnsi="Times New Roman" w:hint="eastAsia"/>
        </w:rPr>
        <w:t>通过</w:t>
      </w:r>
      <w:r w:rsidRPr="00E745F9">
        <w:rPr>
          <w:rFonts w:ascii="Times New Roman" w:eastAsia="宋体" w:hAnsi="Times New Roman" w:hint="eastAsia"/>
        </w:rPr>
        <w:t>USB</w:t>
      </w:r>
      <w:r w:rsidRPr="00E745F9">
        <w:rPr>
          <w:rFonts w:ascii="Times New Roman" w:eastAsia="宋体" w:hAnsi="Times New Roman" w:hint="eastAsia"/>
        </w:rPr>
        <w:t>方式和物理设备通信。</w:t>
      </w:r>
    </w:p>
    <w:p w:rsidR="00E745F9" w:rsidRDefault="00E745F9" w:rsidP="00E745F9">
      <w:pPr>
        <w:rPr>
          <w:rFonts w:ascii="Times New Roman" w:eastAsia="宋体" w:hAnsi="Times New Roman"/>
        </w:rPr>
      </w:pPr>
      <w:r w:rsidRPr="003323D5">
        <w:rPr>
          <w:rFonts w:ascii="Times New Roman" w:eastAsia="宋体" w:hAnsi="Times New Roman" w:hint="eastAsia"/>
          <w:b/>
        </w:rPr>
        <w:t>2</w:t>
      </w:r>
      <w:r w:rsidRPr="003323D5">
        <w:rPr>
          <w:rFonts w:ascii="Times New Roman" w:eastAsia="宋体" w:hAnsi="Times New Roman" w:hint="eastAsia"/>
          <w:b/>
        </w:rPr>
        <w:t>、</w:t>
      </w:r>
      <w:r w:rsidRPr="003323D5">
        <w:rPr>
          <w:rFonts w:ascii="Times New Roman" w:eastAsia="宋体" w:hAnsi="Times New Roman" w:hint="eastAsia"/>
          <w:b/>
        </w:rPr>
        <w:t xml:space="preserve"> Local transports</w:t>
      </w:r>
      <w:r w:rsidRPr="003323D5">
        <w:rPr>
          <w:rFonts w:ascii="Times New Roman" w:eastAsia="宋体" w:hAnsi="Times New Roman" w:hint="eastAsia"/>
          <w:b/>
        </w:rPr>
        <w:t>。</w:t>
      </w:r>
      <w:r w:rsidRPr="00E745F9">
        <w:rPr>
          <w:rFonts w:ascii="Times New Roman" w:eastAsia="宋体" w:hAnsi="Times New Roman" w:hint="eastAsia"/>
        </w:rPr>
        <w:t>通过本机的</w:t>
      </w:r>
      <w:r w:rsidRPr="00E745F9">
        <w:rPr>
          <w:rFonts w:ascii="Times New Roman" w:eastAsia="宋体" w:hAnsi="Times New Roman" w:hint="eastAsia"/>
        </w:rPr>
        <w:t>TCP</w:t>
      </w:r>
      <w:r w:rsidRPr="00E745F9">
        <w:rPr>
          <w:rFonts w:ascii="Times New Roman" w:eastAsia="宋体" w:hAnsi="Times New Roman" w:hint="eastAsia"/>
        </w:rPr>
        <w:t>连接方式和模拟器通信。</w:t>
      </w:r>
    </w:p>
    <w:p w:rsidR="002B74DD" w:rsidRPr="002B74DD" w:rsidRDefault="00F54F9B" w:rsidP="003323D5">
      <w:pPr>
        <w:ind w:firstLine="420"/>
        <w:rPr>
          <w:rFonts w:ascii="Times New Roman" w:eastAsia="宋体" w:hAnsi="Times New Roman"/>
        </w:rPr>
      </w:pPr>
      <w:r>
        <w:rPr>
          <w:rFonts w:ascii="Times New Roman" w:eastAsia="宋体" w:hAnsi="Times New Roman"/>
        </w:rPr>
        <w:t>A</w:t>
      </w:r>
      <w:r>
        <w:rPr>
          <w:rFonts w:ascii="Times New Roman" w:eastAsia="宋体" w:hAnsi="Times New Roman" w:hint="eastAsia"/>
        </w:rPr>
        <w:t>db server</w:t>
      </w:r>
      <w:r w:rsidR="002B74DD" w:rsidRPr="002B74DD">
        <w:rPr>
          <w:rFonts w:ascii="Times New Roman" w:eastAsia="宋体" w:hAnsi="Times New Roman" w:hint="eastAsia"/>
        </w:rPr>
        <w:t>通过扫描所有</w:t>
      </w:r>
      <w:r w:rsidR="002B74DD" w:rsidRPr="002B74DD">
        <w:rPr>
          <w:rFonts w:ascii="Times New Roman" w:eastAsia="宋体" w:hAnsi="Times New Roman" w:hint="eastAsia"/>
        </w:rPr>
        <w:t>5555</w:t>
      </w:r>
      <w:r w:rsidR="002B74DD" w:rsidRPr="002B74DD">
        <w:rPr>
          <w:rFonts w:ascii="Times New Roman" w:eastAsia="宋体" w:hAnsi="Times New Roman" w:hint="eastAsia"/>
        </w:rPr>
        <w:t>到</w:t>
      </w:r>
      <w:r w:rsidR="002B74DD" w:rsidRPr="002B74DD">
        <w:rPr>
          <w:rFonts w:ascii="Times New Roman" w:eastAsia="宋体" w:hAnsi="Times New Roman" w:hint="eastAsia"/>
        </w:rPr>
        <w:t>5585</w:t>
      </w:r>
      <w:r w:rsidR="002B74DD" w:rsidRPr="002B74DD">
        <w:rPr>
          <w:rFonts w:ascii="Times New Roman" w:eastAsia="宋体" w:hAnsi="Times New Roman" w:hint="eastAsia"/>
        </w:rPr>
        <w:t>范围内的奇数端口来定位所有的模拟器或设备。一旦</w:t>
      </w:r>
      <w:r w:rsidR="009F4629">
        <w:rPr>
          <w:rFonts w:ascii="Times New Roman" w:eastAsia="宋体" w:hAnsi="Times New Roman" w:hint="eastAsia"/>
        </w:rPr>
        <w:t>adb server</w:t>
      </w:r>
      <w:r w:rsidR="002B74DD" w:rsidRPr="002B74DD">
        <w:rPr>
          <w:rFonts w:ascii="Times New Roman" w:eastAsia="宋体" w:hAnsi="Times New Roman" w:hint="eastAsia"/>
        </w:rPr>
        <w:t>找到了</w:t>
      </w:r>
      <w:r w:rsidR="002B74DD" w:rsidRPr="002B74DD">
        <w:rPr>
          <w:rFonts w:ascii="Times New Roman" w:eastAsia="宋体" w:hAnsi="Times New Roman" w:hint="eastAsia"/>
        </w:rPr>
        <w:t>adb</w:t>
      </w:r>
      <w:r w:rsidR="009F4629">
        <w:rPr>
          <w:rFonts w:ascii="Times New Roman" w:eastAsia="宋体" w:hAnsi="Times New Roman" w:hint="eastAsia"/>
        </w:rPr>
        <w:t>d</w:t>
      </w:r>
      <w:r w:rsidR="002B74DD" w:rsidRPr="002B74DD">
        <w:rPr>
          <w:rFonts w:ascii="Times New Roman" w:eastAsia="宋体" w:hAnsi="Times New Roman" w:hint="eastAsia"/>
        </w:rPr>
        <w:t>守护程序，它将建立一个到该端口的连接。请注意任何模拟器或设备实例会取得两个连续的端口——一个偶数端口用来相应控制台的连接，和一个奇数端口用来响应</w:t>
      </w:r>
      <w:r w:rsidR="002B74DD" w:rsidRPr="002B74DD">
        <w:rPr>
          <w:rFonts w:ascii="Times New Roman" w:eastAsia="宋体" w:hAnsi="Times New Roman" w:hint="eastAsia"/>
        </w:rPr>
        <w:t>adb</w:t>
      </w:r>
      <w:r w:rsidR="002B74DD" w:rsidRPr="002B74DD">
        <w:rPr>
          <w:rFonts w:ascii="Times New Roman" w:eastAsia="宋体" w:hAnsi="Times New Roman" w:hint="eastAsia"/>
        </w:rPr>
        <w:t>连接。比如说</w:t>
      </w:r>
      <w:r w:rsidR="003323D5">
        <w:rPr>
          <w:rFonts w:ascii="Times New Roman" w:eastAsia="宋体" w:hAnsi="Times New Roman" w:hint="eastAsia"/>
        </w:rPr>
        <w:t>：</w:t>
      </w:r>
    </w:p>
    <w:p w:rsidR="002B74DD" w:rsidRPr="002B74DD" w:rsidRDefault="002B74DD" w:rsidP="00AD3417">
      <w:pPr>
        <w:ind w:leftChars="400" w:left="840"/>
        <w:rPr>
          <w:rFonts w:ascii="Times New Roman" w:eastAsia="宋体" w:hAnsi="Times New Roman"/>
        </w:rPr>
      </w:pPr>
      <w:r w:rsidRPr="002B74DD">
        <w:rPr>
          <w:rFonts w:ascii="Times New Roman" w:eastAsia="宋体" w:hAnsi="Times New Roman" w:hint="eastAsia"/>
        </w:rPr>
        <w:t>模拟器</w:t>
      </w:r>
      <w:r w:rsidRPr="002B74DD">
        <w:rPr>
          <w:rFonts w:ascii="Times New Roman" w:eastAsia="宋体" w:hAnsi="Times New Roman" w:hint="eastAsia"/>
        </w:rPr>
        <w:t>1</w:t>
      </w:r>
      <w:r w:rsidRPr="002B74DD">
        <w:rPr>
          <w:rFonts w:ascii="Times New Roman" w:eastAsia="宋体" w:hAnsi="Times New Roman" w:hint="eastAsia"/>
        </w:rPr>
        <w:t>，控制台：端口</w:t>
      </w:r>
      <w:r w:rsidRPr="002B74DD">
        <w:rPr>
          <w:rFonts w:ascii="Times New Roman" w:eastAsia="宋体" w:hAnsi="Times New Roman" w:hint="eastAsia"/>
        </w:rPr>
        <w:t>5554</w:t>
      </w:r>
    </w:p>
    <w:p w:rsidR="002B74DD" w:rsidRPr="002B74DD" w:rsidRDefault="002B74DD" w:rsidP="00AD3417">
      <w:pPr>
        <w:ind w:leftChars="400" w:left="840"/>
        <w:rPr>
          <w:rFonts w:ascii="Times New Roman" w:eastAsia="宋体" w:hAnsi="Times New Roman"/>
        </w:rPr>
      </w:pPr>
      <w:r w:rsidRPr="002B74DD">
        <w:rPr>
          <w:rFonts w:ascii="Times New Roman" w:eastAsia="宋体" w:hAnsi="Times New Roman" w:hint="eastAsia"/>
        </w:rPr>
        <w:t>模拟器</w:t>
      </w:r>
      <w:r w:rsidRPr="002B74DD">
        <w:rPr>
          <w:rFonts w:ascii="Times New Roman" w:eastAsia="宋体" w:hAnsi="Times New Roman" w:hint="eastAsia"/>
        </w:rPr>
        <w:t>1</w:t>
      </w:r>
      <w:r w:rsidRPr="002B74DD">
        <w:rPr>
          <w:rFonts w:ascii="Times New Roman" w:eastAsia="宋体" w:hAnsi="Times New Roman" w:hint="eastAsia"/>
        </w:rPr>
        <w:t>，</w:t>
      </w:r>
      <w:r w:rsidRPr="002B74DD">
        <w:rPr>
          <w:rFonts w:ascii="Times New Roman" w:eastAsia="宋体" w:hAnsi="Times New Roman" w:hint="eastAsia"/>
        </w:rPr>
        <w:t>Adb</w:t>
      </w:r>
      <w:r w:rsidRPr="002B74DD">
        <w:rPr>
          <w:rFonts w:ascii="Times New Roman" w:eastAsia="宋体" w:hAnsi="Times New Roman" w:hint="eastAsia"/>
        </w:rPr>
        <w:t>端口</w:t>
      </w:r>
      <w:r w:rsidRPr="002B74DD">
        <w:rPr>
          <w:rFonts w:ascii="Times New Roman" w:eastAsia="宋体" w:hAnsi="Times New Roman" w:hint="eastAsia"/>
        </w:rPr>
        <w:t>5555</w:t>
      </w:r>
    </w:p>
    <w:p w:rsidR="002B74DD" w:rsidRPr="002B74DD" w:rsidRDefault="006436B8" w:rsidP="00AD3417">
      <w:pPr>
        <w:ind w:leftChars="400" w:left="840"/>
        <w:rPr>
          <w:rFonts w:ascii="Times New Roman" w:eastAsia="宋体" w:hAnsi="Times New Roman"/>
        </w:rPr>
      </w:pPr>
      <w:r w:rsidRPr="002B74DD">
        <w:rPr>
          <w:rFonts w:ascii="Times New Roman" w:eastAsia="宋体" w:hAnsi="Times New Roman" w:hint="eastAsia"/>
        </w:rPr>
        <w:t>模拟器</w:t>
      </w:r>
      <w:r>
        <w:rPr>
          <w:rFonts w:ascii="Times New Roman" w:eastAsia="宋体" w:hAnsi="Times New Roman" w:hint="eastAsia"/>
        </w:rPr>
        <w:t>2</w:t>
      </w:r>
      <w:r w:rsidRPr="002B74DD">
        <w:rPr>
          <w:rFonts w:ascii="Times New Roman" w:eastAsia="宋体" w:hAnsi="Times New Roman" w:hint="eastAsia"/>
        </w:rPr>
        <w:t>，</w:t>
      </w:r>
      <w:r w:rsidR="00F80E1D">
        <w:rPr>
          <w:rFonts w:ascii="Times New Roman" w:eastAsia="宋体" w:hAnsi="Times New Roman" w:hint="eastAsia"/>
        </w:rPr>
        <w:t>控制台</w:t>
      </w:r>
      <w:r w:rsidR="002B74DD" w:rsidRPr="002B74DD">
        <w:rPr>
          <w:rFonts w:ascii="Times New Roman" w:eastAsia="宋体" w:hAnsi="Times New Roman" w:hint="eastAsia"/>
        </w:rPr>
        <w:t>端口</w:t>
      </w:r>
      <w:r w:rsidR="002B74DD" w:rsidRPr="002B74DD">
        <w:rPr>
          <w:rFonts w:ascii="Times New Roman" w:eastAsia="宋体" w:hAnsi="Times New Roman" w:hint="eastAsia"/>
        </w:rPr>
        <w:t xml:space="preserve"> 5556</w:t>
      </w:r>
    </w:p>
    <w:p w:rsidR="00242257" w:rsidRDefault="006436B8" w:rsidP="00AD3417">
      <w:pPr>
        <w:ind w:leftChars="400" w:left="840"/>
        <w:rPr>
          <w:rFonts w:ascii="Times New Roman" w:eastAsia="宋体" w:hAnsi="Times New Roman"/>
        </w:rPr>
      </w:pPr>
      <w:r w:rsidRPr="002B74DD">
        <w:rPr>
          <w:rFonts w:ascii="Times New Roman" w:eastAsia="宋体" w:hAnsi="Times New Roman" w:hint="eastAsia"/>
        </w:rPr>
        <w:t>模拟器</w:t>
      </w:r>
      <w:r>
        <w:rPr>
          <w:rFonts w:ascii="Times New Roman" w:eastAsia="宋体" w:hAnsi="Times New Roman" w:hint="eastAsia"/>
        </w:rPr>
        <w:t>2</w:t>
      </w:r>
      <w:r w:rsidRPr="002B74DD">
        <w:rPr>
          <w:rFonts w:ascii="Times New Roman" w:eastAsia="宋体" w:hAnsi="Times New Roman" w:hint="eastAsia"/>
        </w:rPr>
        <w:t>，</w:t>
      </w:r>
      <w:r w:rsidR="002B74DD" w:rsidRPr="002B74DD">
        <w:rPr>
          <w:rFonts w:ascii="Times New Roman" w:eastAsia="宋体" w:hAnsi="Times New Roman" w:hint="eastAsia"/>
        </w:rPr>
        <w:t>Adb</w:t>
      </w:r>
      <w:r w:rsidR="002B74DD" w:rsidRPr="002B74DD">
        <w:rPr>
          <w:rFonts w:ascii="Times New Roman" w:eastAsia="宋体" w:hAnsi="Times New Roman" w:hint="eastAsia"/>
        </w:rPr>
        <w:t>端口</w:t>
      </w:r>
      <w:r w:rsidR="002B74DD" w:rsidRPr="002B74DD">
        <w:rPr>
          <w:rFonts w:ascii="Times New Roman" w:eastAsia="宋体" w:hAnsi="Times New Roman" w:hint="eastAsia"/>
        </w:rPr>
        <w:t>5557</w:t>
      </w:r>
    </w:p>
    <w:p w:rsidR="002B74DD" w:rsidRDefault="002B74DD" w:rsidP="00AD3417">
      <w:pPr>
        <w:ind w:leftChars="400" w:left="840"/>
        <w:rPr>
          <w:rFonts w:ascii="Times New Roman" w:eastAsia="宋体" w:hAnsi="Times New Roman"/>
        </w:rPr>
      </w:pPr>
      <w:r w:rsidRPr="002B74DD">
        <w:rPr>
          <w:rFonts w:ascii="Times New Roman" w:eastAsia="宋体" w:hAnsi="Times New Roman" w:hint="eastAsia"/>
        </w:rPr>
        <w:t>…</w:t>
      </w:r>
    </w:p>
    <w:p w:rsidR="00301F21" w:rsidRDefault="00301F21" w:rsidP="00BD157D">
      <w:pPr>
        <w:ind w:firstLine="420"/>
        <w:rPr>
          <w:rFonts w:ascii="Times New Roman" w:eastAsia="宋体" w:hAnsi="Times New Roman"/>
        </w:rPr>
      </w:pPr>
      <w:r w:rsidRPr="00301F21">
        <w:rPr>
          <w:rFonts w:ascii="Times New Roman" w:eastAsia="宋体" w:hAnsi="Times New Roman" w:hint="eastAsia"/>
        </w:rPr>
        <w:t>即如果模拟器与</w:t>
      </w:r>
      <w:r w:rsidRPr="00301F21">
        <w:rPr>
          <w:rFonts w:ascii="Times New Roman" w:eastAsia="宋体" w:hAnsi="Times New Roman" w:hint="eastAsia"/>
        </w:rPr>
        <w:t>adb</w:t>
      </w:r>
      <w:r w:rsidRPr="00301F21">
        <w:rPr>
          <w:rFonts w:ascii="Times New Roman" w:eastAsia="宋体" w:hAnsi="Times New Roman" w:hint="eastAsia"/>
        </w:rPr>
        <w:t>在</w:t>
      </w:r>
      <w:r w:rsidRPr="00301F21">
        <w:rPr>
          <w:rFonts w:ascii="Times New Roman" w:eastAsia="宋体" w:hAnsi="Times New Roman" w:hint="eastAsia"/>
        </w:rPr>
        <w:t>5555</w:t>
      </w:r>
      <w:r w:rsidRPr="00301F21">
        <w:rPr>
          <w:rFonts w:ascii="Times New Roman" w:eastAsia="宋体" w:hAnsi="Times New Roman" w:hint="eastAsia"/>
        </w:rPr>
        <w:t>端口连接，则其与控制台的连接就是</w:t>
      </w:r>
      <w:r w:rsidRPr="00301F21">
        <w:rPr>
          <w:rFonts w:ascii="Times New Roman" w:eastAsia="宋体" w:hAnsi="Times New Roman" w:hint="eastAsia"/>
        </w:rPr>
        <w:t>5554</w:t>
      </w:r>
      <w:r w:rsidRPr="00301F21">
        <w:rPr>
          <w:rFonts w:ascii="Times New Roman" w:eastAsia="宋体" w:hAnsi="Times New Roman" w:hint="eastAsia"/>
        </w:rPr>
        <w:t>端口。</w:t>
      </w:r>
      <w:r w:rsidR="00CB0EF0" w:rsidRPr="00CB0EF0">
        <w:rPr>
          <w:rFonts w:ascii="Times New Roman" w:eastAsia="宋体" w:hAnsi="Times New Roman" w:hint="eastAsia"/>
        </w:rPr>
        <w:t>当服务端与所有的模拟器或手机设备建立连接之后，就可以使用</w:t>
      </w:r>
      <w:r w:rsidR="00CB0EF0" w:rsidRPr="00CB0EF0">
        <w:rPr>
          <w:rFonts w:ascii="Times New Roman" w:eastAsia="宋体" w:hAnsi="Times New Roman" w:hint="eastAsia"/>
        </w:rPr>
        <w:t>adb</w:t>
      </w:r>
      <w:r w:rsidR="00CB0EF0" w:rsidRPr="00CB0EF0">
        <w:rPr>
          <w:rFonts w:ascii="Times New Roman" w:eastAsia="宋体" w:hAnsi="Times New Roman" w:hint="eastAsia"/>
        </w:rPr>
        <w:t>命令来控制或者访问了。因为服务端管理着连接并且可以接收到从多个</w:t>
      </w:r>
      <w:r w:rsidR="00CB0EF0" w:rsidRPr="00CB0EF0">
        <w:rPr>
          <w:rFonts w:ascii="Times New Roman" w:eastAsia="宋体" w:hAnsi="Times New Roman" w:hint="eastAsia"/>
        </w:rPr>
        <w:t>adb</w:t>
      </w:r>
      <w:r w:rsidR="00CB0EF0" w:rsidRPr="00CB0EF0">
        <w:rPr>
          <w:rFonts w:ascii="Times New Roman" w:eastAsia="宋体" w:hAnsi="Times New Roman" w:hint="eastAsia"/>
        </w:rPr>
        <w:t>客户端的命令，所以可以从任何一个客户端或脚本来控制任何模拟器或手机设备。</w:t>
      </w:r>
    </w:p>
    <w:p w:rsidR="000F06BC" w:rsidRDefault="000F06BC" w:rsidP="00A47641">
      <w:pPr>
        <w:rPr>
          <w:rFonts w:ascii="Times New Roman" w:eastAsia="宋体" w:hAnsi="Times New Roman"/>
        </w:rPr>
      </w:pPr>
    </w:p>
    <w:p w:rsidR="008E4BAB" w:rsidRDefault="008E4BAB" w:rsidP="00A47641">
      <w:pPr>
        <w:rPr>
          <w:rFonts w:ascii="Times New Roman" w:eastAsia="宋体" w:hAnsi="Times New Roman"/>
          <w:b/>
          <w:sz w:val="28"/>
          <w:szCs w:val="28"/>
        </w:rPr>
      </w:pPr>
      <w:r w:rsidRPr="008E4BAB">
        <w:rPr>
          <w:rFonts w:ascii="Times New Roman" w:eastAsia="宋体" w:hAnsi="Times New Roman" w:hint="eastAsia"/>
          <w:b/>
          <w:sz w:val="28"/>
          <w:szCs w:val="28"/>
        </w:rPr>
        <w:t>物理设备与</w:t>
      </w:r>
      <w:r w:rsidRPr="008E4BAB">
        <w:rPr>
          <w:rFonts w:ascii="Times New Roman" w:eastAsia="宋体" w:hAnsi="Times New Roman" w:hint="eastAsia"/>
          <w:b/>
          <w:sz w:val="28"/>
          <w:szCs w:val="28"/>
        </w:rPr>
        <w:t>adb server</w:t>
      </w:r>
      <w:r w:rsidRPr="008E4BAB">
        <w:rPr>
          <w:rFonts w:ascii="Times New Roman" w:eastAsia="宋体" w:hAnsi="Times New Roman" w:hint="eastAsia"/>
          <w:b/>
          <w:sz w:val="28"/>
          <w:szCs w:val="28"/>
        </w:rPr>
        <w:t>通信：</w:t>
      </w:r>
    </w:p>
    <w:p w:rsidR="00B93717" w:rsidRDefault="00B93717" w:rsidP="00B93717">
      <w:pPr>
        <w:rPr>
          <w:rFonts w:ascii="Times New Roman" w:eastAsia="宋体" w:hAnsi="Times New Roman"/>
        </w:rPr>
      </w:pPr>
      <w:r>
        <w:rPr>
          <w:rFonts w:ascii="Times New Roman" w:eastAsia="宋体" w:hAnsi="Times New Roman" w:hint="eastAsia"/>
        </w:rPr>
        <w:t>传输类型：</w:t>
      </w:r>
    </w:p>
    <w:p w:rsidR="00B93717" w:rsidRPr="000F06BC" w:rsidRDefault="00B93717" w:rsidP="00B93717">
      <w:pPr>
        <w:rPr>
          <w:rFonts w:ascii="Times New Roman" w:eastAsia="宋体" w:hAnsi="Times New Roman"/>
        </w:rPr>
      </w:pPr>
      <w:r w:rsidRPr="000F06BC">
        <w:rPr>
          <w:rFonts w:ascii="Times New Roman" w:eastAsia="宋体" w:hAnsi="Times New Roman" w:hint="eastAsia"/>
        </w:rPr>
        <w:t xml:space="preserve">transport-usb </w:t>
      </w:r>
    </w:p>
    <w:p w:rsidR="00B93717" w:rsidRPr="000F06BC" w:rsidRDefault="00B93717" w:rsidP="00B93717">
      <w:pPr>
        <w:ind w:firstLine="420"/>
        <w:rPr>
          <w:rFonts w:ascii="Times New Roman" w:eastAsia="宋体" w:hAnsi="Times New Roman"/>
        </w:rPr>
      </w:pPr>
      <w:r w:rsidRPr="000F06BC">
        <w:rPr>
          <w:rFonts w:ascii="Times New Roman" w:eastAsia="宋体" w:hAnsi="Times New Roman" w:hint="eastAsia"/>
        </w:rPr>
        <w:t>used for switching transport to the only USB transport</w:t>
      </w:r>
    </w:p>
    <w:p w:rsidR="00B93717" w:rsidRPr="000F06BC" w:rsidRDefault="00B93717" w:rsidP="00B93717">
      <w:pPr>
        <w:rPr>
          <w:rFonts w:ascii="Times New Roman" w:eastAsia="宋体" w:hAnsi="Times New Roman"/>
        </w:rPr>
      </w:pPr>
      <w:r w:rsidRPr="000F06BC">
        <w:rPr>
          <w:rFonts w:ascii="Times New Roman" w:eastAsia="宋体" w:hAnsi="Times New Roman" w:hint="eastAsia"/>
        </w:rPr>
        <w:t xml:space="preserve">transport-local </w:t>
      </w:r>
    </w:p>
    <w:p w:rsidR="00B93717" w:rsidRPr="000F06BC" w:rsidRDefault="00B93717" w:rsidP="00B93717">
      <w:pPr>
        <w:ind w:firstLine="420"/>
        <w:rPr>
          <w:rFonts w:ascii="Times New Roman" w:eastAsia="宋体" w:hAnsi="Times New Roman"/>
        </w:rPr>
      </w:pPr>
      <w:r w:rsidRPr="000F06BC">
        <w:rPr>
          <w:rFonts w:ascii="Times New Roman" w:eastAsia="宋体" w:hAnsi="Times New Roman" w:hint="eastAsia"/>
        </w:rPr>
        <w:t>used for switching transport to the only local transport</w:t>
      </w:r>
    </w:p>
    <w:p w:rsidR="00B93717" w:rsidRPr="000F06BC" w:rsidRDefault="00B93717" w:rsidP="00B93717">
      <w:pPr>
        <w:rPr>
          <w:rFonts w:ascii="Times New Roman" w:eastAsia="宋体" w:hAnsi="Times New Roman"/>
        </w:rPr>
      </w:pPr>
      <w:r w:rsidRPr="000F06BC">
        <w:rPr>
          <w:rFonts w:ascii="Times New Roman" w:eastAsia="宋体" w:hAnsi="Times New Roman" w:hint="eastAsia"/>
        </w:rPr>
        <w:t xml:space="preserve">transport-any </w:t>
      </w:r>
    </w:p>
    <w:p w:rsidR="00B93717" w:rsidRDefault="00B93717" w:rsidP="00B93717">
      <w:pPr>
        <w:ind w:firstLine="420"/>
        <w:rPr>
          <w:rFonts w:ascii="Times New Roman" w:eastAsia="宋体" w:hAnsi="Times New Roman"/>
        </w:rPr>
      </w:pPr>
      <w:r w:rsidRPr="000F06BC">
        <w:rPr>
          <w:rFonts w:ascii="Times New Roman" w:eastAsia="宋体" w:hAnsi="Times New Roman" w:hint="eastAsia"/>
        </w:rPr>
        <w:t>used for switching transport to the only transport</w:t>
      </w:r>
    </w:p>
    <w:p w:rsidR="00B93717" w:rsidRDefault="00B93717" w:rsidP="00921847">
      <w:pPr>
        <w:ind w:firstLine="420"/>
      </w:pPr>
    </w:p>
    <w:p w:rsidR="00257325" w:rsidRDefault="00921847" w:rsidP="00921847">
      <w:pPr>
        <w:ind w:firstLine="420"/>
      </w:pPr>
      <w:r>
        <w:rPr>
          <w:rFonts w:hint="eastAsia"/>
        </w:rPr>
        <w:t>Host</w:t>
      </w:r>
      <w:r>
        <w:rPr>
          <w:rFonts w:hint="eastAsia"/>
        </w:rPr>
        <w:t>和</w:t>
      </w:r>
      <w:r w:rsidRPr="005E5A89">
        <w:rPr>
          <w:rFonts w:hint="eastAsia"/>
        </w:rPr>
        <w:t>physical</w:t>
      </w:r>
      <w:r>
        <w:rPr>
          <w:rFonts w:hint="eastAsia"/>
        </w:rPr>
        <w:t xml:space="preserve"> device</w:t>
      </w:r>
      <w:r>
        <w:rPr>
          <w:rFonts w:hint="eastAsia"/>
        </w:rPr>
        <w:t>采用</w:t>
      </w:r>
      <w:r>
        <w:rPr>
          <w:rFonts w:hint="eastAsia"/>
        </w:rPr>
        <w:t>TCP/IP</w:t>
      </w:r>
      <w:r>
        <w:rPr>
          <w:rFonts w:hint="eastAsia"/>
        </w:rPr>
        <w:t>来进行通信，</w:t>
      </w:r>
      <w:r>
        <w:rPr>
          <w:rFonts w:hint="eastAsia"/>
        </w:rPr>
        <w:t>adb daemon</w:t>
      </w:r>
      <w:r>
        <w:rPr>
          <w:rFonts w:hint="eastAsia"/>
        </w:rPr>
        <w:t>需要使用</w:t>
      </w:r>
      <w:r>
        <w:rPr>
          <w:rFonts w:hint="eastAsia"/>
        </w:rPr>
        <w:t>5555</w:t>
      </w:r>
      <w:r>
        <w:rPr>
          <w:rFonts w:hint="eastAsia"/>
        </w:rPr>
        <w:t>到</w:t>
      </w:r>
      <w:r>
        <w:rPr>
          <w:rFonts w:hint="eastAsia"/>
        </w:rPr>
        <w:t>5585</w:t>
      </w:r>
      <w:r>
        <w:rPr>
          <w:rFonts w:hint="eastAsia"/>
        </w:rPr>
        <w:t>之间的奇数端口。</w:t>
      </w:r>
      <w:r w:rsidR="00257325" w:rsidRPr="00257325">
        <w:rPr>
          <w:rFonts w:hint="eastAsia"/>
        </w:rPr>
        <w:t>首先看一下下面这段源代码，出自</w:t>
      </w:r>
      <w:r w:rsidR="00257325" w:rsidRPr="00257325">
        <w:rPr>
          <w:rFonts w:hint="eastAsia"/>
        </w:rPr>
        <w:t>system/core/adb/adb.c</w:t>
      </w:r>
      <w:r w:rsidR="007A378F">
        <w:rPr>
          <w:rFonts w:hint="eastAsia"/>
        </w:rPr>
        <w:t xml:space="preserve"> adb_main()</w:t>
      </w:r>
      <w:r w:rsidR="007A378F">
        <w:rPr>
          <w:rFonts w:hint="eastAsia"/>
        </w:rPr>
        <w:t>函数</w:t>
      </w:r>
    </w:p>
    <w:tbl>
      <w:tblPr>
        <w:tblStyle w:val="a5"/>
        <w:tblW w:w="0" w:type="auto"/>
        <w:tblLook w:val="04A0"/>
      </w:tblPr>
      <w:tblGrid>
        <w:gridCol w:w="8522"/>
      </w:tblGrid>
      <w:tr w:rsidR="00257325" w:rsidTr="00257325">
        <w:tc>
          <w:tcPr>
            <w:tcW w:w="8522" w:type="dxa"/>
          </w:tcPr>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 for the device, start the usb transport if the</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 xml:space="preserve"> ** android usb device exists and the "service.adb.tcp.port" and</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 xml:space="preserve"> ** "persist.adb.tcp.port" properties are not set.</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 xml:space="preserve"> ** Otherwise start the network transport.</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 xml:space="preserve"> */</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property_get(</w:t>
            </w:r>
            <w:r>
              <w:rPr>
                <w:rFonts w:ascii="Monospace" w:hAnsi="Monospace" w:cs="Monospace"/>
                <w:color w:val="2A00FF"/>
                <w:kern w:val="0"/>
                <w:sz w:val="20"/>
                <w:szCs w:val="20"/>
              </w:rPr>
              <w:t>"service.adb.tcp.port"</w:t>
            </w:r>
            <w:r>
              <w:rPr>
                <w:rFonts w:ascii="Monospace" w:hAnsi="Monospace" w:cs="Monospace"/>
                <w:color w:val="000000"/>
                <w:kern w:val="0"/>
                <w:sz w:val="20"/>
                <w:szCs w:val="20"/>
              </w:rPr>
              <w:t xml:space="preserve">, value, </w:t>
            </w:r>
            <w:r>
              <w:rPr>
                <w:rFonts w:ascii="Monospace" w:hAnsi="Monospace" w:cs="Monospace"/>
                <w:color w:val="2A00FF"/>
                <w:kern w:val="0"/>
                <w:sz w:val="20"/>
                <w:szCs w:val="20"/>
              </w:rPr>
              <w:t>""</w:t>
            </w:r>
            <w:r>
              <w:rPr>
                <w:rFonts w:ascii="Monospace" w:hAnsi="Monospace" w:cs="Monospace"/>
                <w:color w:val="000000"/>
                <w:kern w:val="0"/>
                <w:sz w:val="20"/>
                <w:szCs w:val="20"/>
              </w:rPr>
              <w:t>);</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(!value[0])</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property_get(</w:t>
            </w:r>
            <w:r>
              <w:rPr>
                <w:rFonts w:ascii="Monospace" w:hAnsi="Monospace" w:cs="Monospace"/>
                <w:color w:val="2A00FF"/>
                <w:kern w:val="0"/>
                <w:sz w:val="20"/>
                <w:szCs w:val="20"/>
              </w:rPr>
              <w:t>"persist.adb.tcp.port"</w:t>
            </w:r>
            <w:r>
              <w:rPr>
                <w:rFonts w:ascii="Monospace" w:hAnsi="Monospace" w:cs="Monospace"/>
                <w:color w:val="000000"/>
                <w:kern w:val="0"/>
                <w:sz w:val="20"/>
                <w:szCs w:val="20"/>
              </w:rPr>
              <w:t xml:space="preserve">, value, </w:t>
            </w:r>
            <w:r>
              <w:rPr>
                <w:rFonts w:ascii="Monospace" w:hAnsi="Monospace" w:cs="Monospace"/>
                <w:color w:val="2A00FF"/>
                <w:kern w:val="0"/>
                <w:sz w:val="20"/>
                <w:szCs w:val="20"/>
              </w:rPr>
              <w:t>""</w:t>
            </w:r>
            <w:r>
              <w:rPr>
                <w:rFonts w:ascii="Monospace" w:hAnsi="Monospace" w:cs="Monospace"/>
                <w:color w:val="000000"/>
                <w:kern w:val="0"/>
                <w:sz w:val="20"/>
                <w:szCs w:val="20"/>
              </w:rPr>
              <w:t>);</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(sscanf(value, </w:t>
            </w:r>
            <w:r>
              <w:rPr>
                <w:rFonts w:ascii="Monospace" w:hAnsi="Monospace" w:cs="Monospace"/>
                <w:color w:val="2A00FF"/>
                <w:kern w:val="0"/>
                <w:sz w:val="20"/>
                <w:szCs w:val="20"/>
              </w:rPr>
              <w:t>"%d"</w:t>
            </w:r>
            <w:r>
              <w:rPr>
                <w:rFonts w:ascii="Monospace" w:hAnsi="Monospace" w:cs="Monospace"/>
                <w:color w:val="000000"/>
                <w:kern w:val="0"/>
                <w:sz w:val="20"/>
                <w:szCs w:val="20"/>
              </w:rPr>
              <w:t>, &amp;port) == 1 &amp;&amp; port &gt; 0) {</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listen on TCP port specified by service.adb.tcp.port property</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local_init(port);</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b/>
                <w:bCs/>
                <w:color w:val="7F0055"/>
                <w:kern w:val="0"/>
                <w:sz w:val="20"/>
                <w:szCs w:val="20"/>
              </w:rPr>
              <w:t>else</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(access(</w:t>
            </w:r>
            <w:r>
              <w:rPr>
                <w:rFonts w:ascii="Monospace" w:hAnsi="Monospace" w:cs="Monospace"/>
                <w:color w:val="2A00FF"/>
                <w:kern w:val="0"/>
                <w:sz w:val="20"/>
                <w:szCs w:val="20"/>
              </w:rPr>
              <w:t>"/dev/android_adb"</w:t>
            </w:r>
            <w:r>
              <w:rPr>
                <w:rFonts w:ascii="Monospace" w:hAnsi="Monospace" w:cs="Monospace"/>
                <w:color w:val="000000"/>
                <w:kern w:val="0"/>
                <w:sz w:val="20"/>
                <w:szCs w:val="20"/>
              </w:rPr>
              <w:t>, F_OK) == 0) {</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listen on USB</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usb_init();</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b/>
                <w:bCs/>
                <w:color w:val="7F0055"/>
                <w:kern w:val="0"/>
                <w:sz w:val="20"/>
                <w:szCs w:val="20"/>
              </w:rPr>
              <w:t>else</w:t>
            </w:r>
            <w:r>
              <w:rPr>
                <w:rFonts w:ascii="Monospace" w:hAnsi="Monospace" w:cs="Monospace"/>
                <w:color w:val="000000"/>
                <w:kern w:val="0"/>
                <w:sz w:val="20"/>
                <w:szCs w:val="20"/>
              </w:rPr>
              <w:t xml:space="preserve"> {</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listen on default port</w:t>
            </w:r>
          </w:p>
          <w:p w:rsidR="00257325" w:rsidRDefault="00257325" w:rsidP="00257325">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local_init(DEFAULT_ADB_LOCAL_TRANSPORT_PORT);</w:t>
            </w:r>
          </w:p>
          <w:p w:rsidR="00257325" w:rsidRDefault="00257325" w:rsidP="00257325">
            <w:r>
              <w:rPr>
                <w:rFonts w:ascii="Monospace" w:hAnsi="Monospace" w:cs="Monospace"/>
                <w:color w:val="000000"/>
                <w:kern w:val="0"/>
                <w:sz w:val="20"/>
                <w:szCs w:val="20"/>
              </w:rPr>
              <w:t>}</w:t>
            </w:r>
          </w:p>
        </w:tc>
      </w:tr>
    </w:tbl>
    <w:p w:rsidR="00257325" w:rsidRDefault="00257325" w:rsidP="00257325">
      <w:r>
        <w:rPr>
          <w:rFonts w:hint="eastAsia"/>
        </w:rPr>
        <w:t>分析上述代码可以发现，在</w:t>
      </w:r>
      <w:r>
        <w:rPr>
          <w:rFonts w:hint="eastAsia"/>
        </w:rPr>
        <w:t>adbd</w:t>
      </w:r>
      <w:r>
        <w:rPr>
          <w:rFonts w:hint="eastAsia"/>
        </w:rPr>
        <w:t>启动时首先检查是否设置了</w:t>
      </w:r>
      <w:r>
        <w:rPr>
          <w:rFonts w:hint="eastAsia"/>
        </w:rPr>
        <w:t>service.adb.tcp.port</w:t>
      </w:r>
      <w:r>
        <w:rPr>
          <w:rFonts w:hint="eastAsia"/>
        </w:rPr>
        <w:t>，如果设置了，就是使用</w:t>
      </w:r>
      <w:r>
        <w:rPr>
          <w:rFonts w:hint="eastAsia"/>
        </w:rPr>
        <w:t>TCP</w:t>
      </w:r>
      <w:r>
        <w:rPr>
          <w:rFonts w:hint="eastAsia"/>
        </w:rPr>
        <w:t>作为连接方式；如果没</w:t>
      </w:r>
      <w:r>
        <w:rPr>
          <w:rFonts w:hint="eastAsia"/>
        </w:rPr>
        <w:t xml:space="preserve"> </w:t>
      </w:r>
      <w:r>
        <w:rPr>
          <w:rFonts w:hint="eastAsia"/>
        </w:rPr>
        <w:t>设置，就去检查是否有</w:t>
      </w:r>
      <w:r>
        <w:rPr>
          <w:rFonts w:hint="eastAsia"/>
        </w:rPr>
        <w:t>adb</w:t>
      </w:r>
      <w:r>
        <w:rPr>
          <w:rFonts w:hint="eastAsia"/>
        </w:rPr>
        <w:t>的</w:t>
      </w:r>
      <w:r>
        <w:rPr>
          <w:rFonts w:hint="eastAsia"/>
        </w:rPr>
        <w:t>USB</w:t>
      </w:r>
      <w:r>
        <w:rPr>
          <w:rFonts w:hint="eastAsia"/>
        </w:rPr>
        <w:t>设备（</w:t>
      </w:r>
      <w:r>
        <w:rPr>
          <w:rFonts w:hint="eastAsia"/>
        </w:rPr>
        <w:t>dev/android_adb)</w:t>
      </w:r>
      <w:r>
        <w:rPr>
          <w:rFonts w:hint="eastAsia"/>
        </w:rPr>
        <w:t>，如果有就用</w:t>
      </w:r>
      <w:r>
        <w:rPr>
          <w:rFonts w:hint="eastAsia"/>
        </w:rPr>
        <w:t>USB</w:t>
      </w:r>
      <w:r>
        <w:rPr>
          <w:rFonts w:hint="eastAsia"/>
        </w:rPr>
        <w:t>作为连接方式；如果没有</w:t>
      </w:r>
      <w:r>
        <w:rPr>
          <w:rFonts w:hint="eastAsia"/>
        </w:rPr>
        <w:t>USB</w:t>
      </w:r>
      <w:r>
        <w:rPr>
          <w:rFonts w:hint="eastAsia"/>
        </w:rPr>
        <w:t>设备，则还是用</w:t>
      </w:r>
      <w:r>
        <w:rPr>
          <w:rFonts w:hint="eastAsia"/>
        </w:rPr>
        <w:t>TCP</w:t>
      </w:r>
      <w:r>
        <w:rPr>
          <w:rFonts w:hint="eastAsia"/>
        </w:rPr>
        <w:t>作为连</w:t>
      </w:r>
      <w:r>
        <w:rPr>
          <w:rFonts w:hint="eastAsia"/>
        </w:rPr>
        <w:t xml:space="preserve"> </w:t>
      </w:r>
      <w:r>
        <w:rPr>
          <w:rFonts w:hint="eastAsia"/>
        </w:rPr>
        <w:t>接方式。</w:t>
      </w:r>
    </w:p>
    <w:p w:rsidR="00921847" w:rsidRDefault="00257325" w:rsidP="00257325">
      <w:r>
        <w:rPr>
          <w:rFonts w:hint="eastAsia"/>
        </w:rPr>
        <w:t xml:space="preserve">    </w:t>
      </w:r>
      <w:r>
        <w:rPr>
          <w:rFonts w:hint="eastAsia"/>
        </w:rPr>
        <w:t>因此只需要在启动</w:t>
      </w:r>
      <w:r>
        <w:rPr>
          <w:rFonts w:hint="eastAsia"/>
        </w:rPr>
        <w:t>adbd</w:t>
      </w:r>
      <w:r>
        <w:rPr>
          <w:rFonts w:hint="eastAsia"/>
        </w:rPr>
        <w:t>之前设置</w:t>
      </w:r>
      <w:r>
        <w:rPr>
          <w:rFonts w:hint="eastAsia"/>
        </w:rPr>
        <w:t>service.adb.tcp.port</w:t>
      </w:r>
      <w:r>
        <w:rPr>
          <w:rFonts w:hint="eastAsia"/>
        </w:rPr>
        <w:t>，就可以让</w:t>
      </w:r>
      <w:r>
        <w:rPr>
          <w:rFonts w:hint="eastAsia"/>
        </w:rPr>
        <w:t>adbd</w:t>
      </w:r>
      <w:r>
        <w:rPr>
          <w:rFonts w:hint="eastAsia"/>
        </w:rPr>
        <w:t>选则</w:t>
      </w:r>
      <w:r>
        <w:rPr>
          <w:rFonts w:hint="eastAsia"/>
        </w:rPr>
        <w:t>TCP</w:t>
      </w:r>
      <w:r>
        <w:rPr>
          <w:rFonts w:hint="eastAsia"/>
        </w:rPr>
        <w:t>模式，也就可以通过网络来连接</w:t>
      </w:r>
      <w:r>
        <w:rPr>
          <w:rFonts w:hint="eastAsia"/>
        </w:rPr>
        <w:t>adb</w:t>
      </w:r>
      <w:r>
        <w:rPr>
          <w:rFonts w:hint="eastAsia"/>
        </w:rPr>
        <w:t>了。这需要修改</w:t>
      </w:r>
      <w:r>
        <w:rPr>
          <w:rFonts w:hint="eastAsia"/>
        </w:rPr>
        <w:t>init.rc</w:t>
      </w:r>
      <w:r>
        <w:rPr>
          <w:rFonts w:hint="eastAsia"/>
        </w:rPr>
        <w:t>文件。</w:t>
      </w:r>
      <w:r w:rsidRPr="00257325">
        <w:rPr>
          <w:rFonts w:hint="eastAsia"/>
        </w:rPr>
        <w:t>如果不想修改，也可以在系统启动之后，在控制台上执行</w:t>
      </w:r>
      <w:r>
        <w:rPr>
          <w:rFonts w:hint="eastAsia"/>
        </w:rPr>
        <w:t>通过命令修改，</w:t>
      </w:r>
      <w:r w:rsidR="00921847">
        <w:rPr>
          <w:rFonts w:hint="eastAsia"/>
        </w:rPr>
        <w:t>有如下要求：</w:t>
      </w:r>
    </w:p>
    <w:p w:rsidR="00921847" w:rsidRDefault="00921847" w:rsidP="00921847">
      <w:pPr>
        <w:ind w:left="420"/>
      </w:pPr>
      <w:r>
        <w:rPr>
          <w:rFonts w:hint="eastAsia"/>
        </w:rPr>
        <w:t>1</w:t>
      </w:r>
      <w:r>
        <w:rPr>
          <w:rFonts w:hint="eastAsia"/>
        </w:rPr>
        <w:t>，</w:t>
      </w:r>
      <w:r>
        <w:rPr>
          <w:rFonts w:hint="eastAsia"/>
        </w:rPr>
        <w:t>adb</w:t>
      </w:r>
      <w:r>
        <w:rPr>
          <w:rFonts w:hint="eastAsia"/>
        </w:rPr>
        <w:t>工具版本至少是</w:t>
      </w:r>
      <w:r>
        <w:rPr>
          <w:rFonts w:hint="eastAsia"/>
        </w:rPr>
        <w:t>1.0.25</w:t>
      </w:r>
      <w:r>
        <w:rPr>
          <w:rFonts w:hint="eastAsia"/>
        </w:rPr>
        <w:t>或以上。</w:t>
      </w:r>
    </w:p>
    <w:p w:rsidR="00921847" w:rsidRDefault="00921847" w:rsidP="00921847">
      <w:pPr>
        <w:ind w:left="420"/>
      </w:pPr>
      <w:r>
        <w:rPr>
          <w:rFonts w:hint="eastAsia"/>
        </w:rPr>
        <w:t>2</w:t>
      </w:r>
      <w:r>
        <w:rPr>
          <w:rFonts w:hint="eastAsia"/>
        </w:rPr>
        <w:t>，</w:t>
      </w:r>
      <w:r w:rsidRPr="002A3007">
        <w:rPr>
          <w:rFonts w:hint="eastAsia"/>
        </w:rPr>
        <w:t>设置</w:t>
      </w:r>
      <w:r w:rsidRPr="002A3007">
        <w:rPr>
          <w:rFonts w:hint="eastAsia"/>
        </w:rPr>
        <w:t>device adb</w:t>
      </w:r>
      <w:r w:rsidRPr="002A3007">
        <w:rPr>
          <w:rFonts w:hint="eastAsia"/>
        </w:rPr>
        <w:t>调试端口号</w:t>
      </w:r>
      <w:r>
        <w:rPr>
          <w:rFonts w:hint="eastAsia"/>
        </w:rPr>
        <w:t>，需要</w:t>
      </w:r>
      <w:r>
        <w:rPr>
          <w:rFonts w:hint="eastAsia"/>
        </w:rPr>
        <w:t>root</w:t>
      </w:r>
      <w:r>
        <w:rPr>
          <w:rFonts w:hint="eastAsia"/>
        </w:rPr>
        <w:t>权限。</w:t>
      </w:r>
    </w:p>
    <w:tbl>
      <w:tblPr>
        <w:tblStyle w:val="a5"/>
        <w:tblW w:w="0" w:type="auto"/>
        <w:tblInd w:w="1101" w:type="dxa"/>
        <w:tblLook w:val="04A0"/>
      </w:tblPr>
      <w:tblGrid>
        <w:gridCol w:w="7087"/>
      </w:tblGrid>
      <w:tr w:rsidR="00921847" w:rsidTr="00A465A1">
        <w:trPr>
          <w:trHeight w:val="253"/>
        </w:trPr>
        <w:tc>
          <w:tcPr>
            <w:tcW w:w="7087" w:type="dxa"/>
          </w:tcPr>
          <w:p w:rsidR="00921847" w:rsidRPr="005E1736" w:rsidRDefault="00921847" w:rsidP="00A465A1">
            <w:r w:rsidRPr="005E1736">
              <w:rPr>
                <w:rFonts w:hint="eastAsia"/>
              </w:rPr>
              <w:t>setprop service.adb.tcp.port 5555</w:t>
            </w:r>
          </w:p>
          <w:p w:rsidR="00921847" w:rsidRDefault="00921847" w:rsidP="00A465A1">
            <w:r w:rsidRPr="005E1736">
              <w:rPr>
                <w:rFonts w:hint="eastAsia"/>
              </w:rPr>
              <w:t>stop adbd #</w:t>
            </w:r>
            <w:r w:rsidRPr="005E1736">
              <w:rPr>
                <w:rFonts w:hint="eastAsia"/>
              </w:rPr>
              <w:t>停止</w:t>
            </w:r>
            <w:r w:rsidRPr="005E1736">
              <w:rPr>
                <w:rFonts w:hint="eastAsia"/>
              </w:rPr>
              <w:t>adbd</w:t>
            </w:r>
          </w:p>
          <w:p w:rsidR="00921847" w:rsidRDefault="00921847" w:rsidP="00A465A1">
            <w:r w:rsidRPr="005E1736">
              <w:rPr>
                <w:rFonts w:hint="eastAsia"/>
              </w:rPr>
              <w:t>start adbd #</w:t>
            </w:r>
            <w:r w:rsidRPr="005E1736">
              <w:rPr>
                <w:rFonts w:hint="eastAsia"/>
              </w:rPr>
              <w:t>启动</w:t>
            </w:r>
            <w:r w:rsidRPr="005E1736">
              <w:rPr>
                <w:rFonts w:hint="eastAsia"/>
              </w:rPr>
              <w:t>adbd</w:t>
            </w:r>
          </w:p>
        </w:tc>
      </w:tr>
    </w:tbl>
    <w:p w:rsidR="00921847" w:rsidRDefault="00921847" w:rsidP="00921847">
      <w:pPr>
        <w:ind w:left="420"/>
      </w:pPr>
      <w:r>
        <w:rPr>
          <w:rFonts w:hint="eastAsia"/>
        </w:rPr>
        <w:t>3</w:t>
      </w:r>
      <w:r>
        <w:rPr>
          <w:rFonts w:hint="eastAsia"/>
        </w:rPr>
        <w:t>，</w:t>
      </w:r>
      <w:r w:rsidRPr="0017168C">
        <w:rPr>
          <w:rFonts w:hint="eastAsia"/>
        </w:rPr>
        <w:t>device</w:t>
      </w:r>
      <w:r w:rsidRPr="0017168C">
        <w:rPr>
          <w:rFonts w:hint="eastAsia"/>
        </w:rPr>
        <w:t>和</w:t>
      </w:r>
      <w:r w:rsidRPr="0017168C">
        <w:rPr>
          <w:rFonts w:hint="eastAsia"/>
        </w:rPr>
        <w:t>PC</w:t>
      </w:r>
      <w:r w:rsidRPr="0017168C">
        <w:rPr>
          <w:rFonts w:hint="eastAsia"/>
        </w:rPr>
        <w:t>必须在同一网段内</w:t>
      </w:r>
      <w:r w:rsidRPr="0017168C">
        <w:rPr>
          <w:rFonts w:hint="eastAsia"/>
        </w:rPr>
        <w:t>(</w:t>
      </w:r>
      <w:r w:rsidRPr="0017168C">
        <w:rPr>
          <w:rFonts w:hint="eastAsia"/>
        </w:rPr>
        <w:t>能互相</w:t>
      </w:r>
      <w:r w:rsidRPr="0017168C">
        <w:rPr>
          <w:rFonts w:hint="eastAsia"/>
        </w:rPr>
        <w:t>ping</w:t>
      </w:r>
      <w:r w:rsidRPr="0017168C">
        <w:rPr>
          <w:rFonts w:hint="eastAsia"/>
        </w:rPr>
        <w:t>通</w:t>
      </w:r>
      <w:r w:rsidRPr="0017168C">
        <w:rPr>
          <w:rFonts w:hint="eastAsia"/>
        </w:rPr>
        <w:t>)</w:t>
      </w:r>
      <w:r w:rsidRPr="0017168C">
        <w:rPr>
          <w:rFonts w:hint="eastAsia"/>
        </w:rPr>
        <w:t>。</w:t>
      </w:r>
    </w:p>
    <w:p w:rsidR="00921847" w:rsidRDefault="00921847" w:rsidP="00921847">
      <w:r>
        <w:rPr>
          <w:rFonts w:hint="eastAsia"/>
        </w:rPr>
        <w:t>建立连接：</w:t>
      </w:r>
    </w:p>
    <w:p w:rsidR="00921847" w:rsidRDefault="00921847" w:rsidP="00921847">
      <w:pPr>
        <w:ind w:firstLine="420"/>
      </w:pPr>
      <w:r>
        <w:rPr>
          <w:rFonts w:hint="eastAsia"/>
        </w:rPr>
        <w:t>adb connect host:5555</w:t>
      </w:r>
    </w:p>
    <w:p w:rsidR="00921847" w:rsidRDefault="00921847" w:rsidP="00921847">
      <w:r>
        <w:rPr>
          <w:rFonts w:hint="eastAsia"/>
        </w:rPr>
        <w:t>断开连接：</w:t>
      </w:r>
    </w:p>
    <w:p w:rsidR="00921847" w:rsidRDefault="00921847" w:rsidP="00921847">
      <w:pPr>
        <w:ind w:firstLine="420"/>
      </w:pPr>
      <w:r>
        <w:rPr>
          <w:rFonts w:hint="eastAsia"/>
        </w:rPr>
        <w:t>adb disconnect host:5555</w:t>
      </w:r>
    </w:p>
    <w:p w:rsidR="0083051C" w:rsidRDefault="0083051C" w:rsidP="00A47641">
      <w:pPr>
        <w:rPr>
          <w:rFonts w:ascii="Times New Roman" w:eastAsia="宋体" w:hAnsi="Times New Roman"/>
        </w:rPr>
      </w:pPr>
    </w:p>
    <w:p w:rsidR="00BF42A7" w:rsidRPr="00502C0A" w:rsidRDefault="00BF42A7" w:rsidP="00BF42A7">
      <w:pPr>
        <w:pStyle w:val="3"/>
        <w:rPr>
          <w:rFonts w:ascii="Times New Roman" w:eastAsia="宋体" w:hAnsi="Times New Roman"/>
        </w:rPr>
      </w:pPr>
      <w:bookmarkStart w:id="14" w:name="_Toc316551227"/>
      <w:r>
        <w:rPr>
          <w:rFonts w:ascii="Times New Roman" w:eastAsia="宋体" w:hAnsi="Times New Roman" w:hint="eastAsia"/>
        </w:rPr>
        <w:t>协议</w:t>
      </w:r>
      <w:bookmarkEnd w:id="14"/>
    </w:p>
    <w:p w:rsidR="00E745F9" w:rsidRPr="00E745F9" w:rsidRDefault="00E745F9" w:rsidP="00E745F9">
      <w:pPr>
        <w:rPr>
          <w:rFonts w:ascii="Times New Roman" w:eastAsia="宋体" w:hAnsi="Times New Roman"/>
        </w:rPr>
      </w:pPr>
      <w:r w:rsidRPr="00E745F9">
        <w:rPr>
          <w:rFonts w:ascii="Times New Roman" w:eastAsia="宋体" w:hAnsi="Times New Roman" w:hint="eastAsia"/>
        </w:rPr>
        <w:t>transport</w:t>
      </w:r>
      <w:r w:rsidRPr="00E745F9">
        <w:rPr>
          <w:rFonts w:ascii="Times New Roman" w:eastAsia="宋体" w:hAnsi="Times New Roman" w:hint="eastAsia"/>
        </w:rPr>
        <w:t>层用于处理消息，每个消息包含</w:t>
      </w:r>
      <w:r w:rsidRPr="00E745F9">
        <w:rPr>
          <w:rFonts w:ascii="Times New Roman" w:eastAsia="宋体" w:hAnsi="Times New Roman" w:hint="eastAsia"/>
        </w:rPr>
        <w:t>24</w:t>
      </w:r>
      <w:r w:rsidRPr="00E745F9">
        <w:rPr>
          <w:rFonts w:ascii="Times New Roman" w:eastAsia="宋体" w:hAnsi="Times New Roman" w:hint="eastAsia"/>
        </w:rPr>
        <w:t>个字节的头部，定义如下</w:t>
      </w:r>
      <w:r w:rsidR="0028553E">
        <w:rPr>
          <w:rFonts w:ascii="Times New Roman" w:eastAsia="宋体" w:hAnsi="Times New Roman" w:hint="eastAsia"/>
        </w:rPr>
        <w:t>（代码见：</w:t>
      </w:r>
      <w:r w:rsidR="0028553E">
        <w:rPr>
          <w:rFonts w:ascii="Times New Roman" w:eastAsia="宋体" w:hAnsi="Times New Roman" w:hint="eastAsia"/>
        </w:rPr>
        <w:t>adb.h</w:t>
      </w:r>
      <w:r w:rsidR="0028553E">
        <w:rPr>
          <w:rFonts w:ascii="Times New Roman" w:eastAsia="宋体" w:hAnsi="Times New Roman" w:hint="eastAsia"/>
        </w:rPr>
        <w:t>）</w:t>
      </w:r>
      <w:r w:rsidRPr="00E745F9">
        <w:rPr>
          <w:rFonts w:ascii="Times New Roman" w:eastAsia="宋体" w:hAnsi="Times New Roman" w:hint="eastAsia"/>
        </w:rPr>
        <w:t>。</w:t>
      </w:r>
    </w:p>
    <w:p w:rsidR="00E745F9" w:rsidRPr="00E745F9" w:rsidRDefault="00E745F9" w:rsidP="00E745F9">
      <w:pPr>
        <w:rPr>
          <w:rFonts w:ascii="Times New Roman" w:eastAsia="宋体" w:hAnsi="Times New Roman"/>
        </w:rPr>
      </w:pPr>
      <w:r w:rsidRPr="00E745F9">
        <w:rPr>
          <w:rFonts w:ascii="Times New Roman" w:eastAsia="宋体" w:hAnsi="Times New Roman" w:hint="eastAsia"/>
        </w:rPr>
        <w:t>struct message {</w:t>
      </w:r>
    </w:p>
    <w:p w:rsidR="00E745F9" w:rsidRPr="00E745F9" w:rsidRDefault="00E745F9" w:rsidP="00E745F9">
      <w:pPr>
        <w:rPr>
          <w:rFonts w:ascii="Times New Roman" w:eastAsia="宋体" w:hAnsi="Times New Roman"/>
        </w:rPr>
      </w:pPr>
      <w:r w:rsidRPr="00E745F9">
        <w:rPr>
          <w:rFonts w:ascii="Times New Roman" w:eastAsia="宋体" w:hAnsi="Times New Roman" w:hint="eastAsia"/>
        </w:rPr>
        <w:t xml:space="preserve">   unsigned </w:t>
      </w:r>
      <w:r w:rsidRPr="00B87C16">
        <w:rPr>
          <w:rFonts w:ascii="Times New Roman" w:eastAsia="宋体" w:hAnsi="Times New Roman" w:hint="eastAsia"/>
          <w:color w:val="FF0000"/>
        </w:rPr>
        <w:t>command</w:t>
      </w:r>
      <w:r w:rsidRPr="00E745F9">
        <w:rPr>
          <w:rFonts w:ascii="Times New Roman" w:eastAsia="宋体" w:hAnsi="Times New Roman" w:hint="eastAsia"/>
        </w:rPr>
        <w:t>;</w:t>
      </w:r>
      <w:r w:rsidR="006B4468">
        <w:rPr>
          <w:rFonts w:hint="eastAsia"/>
        </w:rPr>
        <w:tab/>
      </w:r>
      <w:r w:rsidR="006B4468">
        <w:rPr>
          <w:rFonts w:hint="eastAsia"/>
        </w:rPr>
        <w:tab/>
      </w:r>
      <w:r w:rsidR="006B4468" w:rsidRPr="006B4468">
        <w:rPr>
          <w:rFonts w:ascii="Times New Roman" w:eastAsia="宋体" w:hAnsi="Times New Roman" w:hint="eastAsia"/>
        </w:rPr>
        <w:t>//</w:t>
      </w:r>
      <w:r w:rsidR="006B4468">
        <w:rPr>
          <w:rFonts w:ascii="Times New Roman" w:eastAsia="宋体" w:hAnsi="Times New Roman" w:hint="eastAsia"/>
        </w:rPr>
        <w:t xml:space="preserve"> </w:t>
      </w:r>
      <w:r w:rsidR="006B4468" w:rsidRPr="006B4468">
        <w:rPr>
          <w:rFonts w:ascii="Times New Roman" w:eastAsia="宋体" w:hAnsi="Times New Roman" w:hint="eastAsia"/>
        </w:rPr>
        <w:t>command identifier constant</w:t>
      </w:r>
    </w:p>
    <w:p w:rsidR="00E745F9" w:rsidRPr="00E745F9" w:rsidRDefault="00E745F9" w:rsidP="00E745F9">
      <w:pPr>
        <w:rPr>
          <w:rFonts w:ascii="Times New Roman" w:eastAsia="宋体" w:hAnsi="Times New Roman"/>
        </w:rPr>
      </w:pPr>
      <w:r w:rsidRPr="00E745F9">
        <w:rPr>
          <w:rFonts w:ascii="Times New Roman" w:eastAsia="宋体" w:hAnsi="Times New Roman" w:hint="eastAsia"/>
        </w:rPr>
        <w:t xml:space="preserve">   unsigned arg0;</w:t>
      </w:r>
      <w:r w:rsidR="006B4468">
        <w:rPr>
          <w:rFonts w:ascii="Times New Roman" w:eastAsia="宋体" w:hAnsi="Times New Roman" w:hint="eastAsia"/>
        </w:rPr>
        <w:tab/>
      </w:r>
      <w:r w:rsidR="006B4468">
        <w:rPr>
          <w:rFonts w:ascii="Times New Roman" w:eastAsia="宋体" w:hAnsi="Times New Roman" w:hint="eastAsia"/>
        </w:rPr>
        <w:tab/>
      </w:r>
      <w:r w:rsidR="006B4468">
        <w:rPr>
          <w:rFonts w:ascii="Times New Roman" w:eastAsia="宋体" w:hAnsi="Times New Roman" w:hint="eastAsia"/>
        </w:rPr>
        <w:tab/>
        <w:t xml:space="preserve">// </w:t>
      </w:r>
      <w:r w:rsidR="006B4468" w:rsidRPr="006B4468">
        <w:rPr>
          <w:rFonts w:ascii="Times New Roman" w:eastAsia="宋体" w:hAnsi="Times New Roman" w:hint="eastAsia"/>
        </w:rPr>
        <w:t>remote file descriptor</w:t>
      </w:r>
    </w:p>
    <w:p w:rsidR="00E745F9" w:rsidRPr="00E745F9" w:rsidRDefault="00E745F9" w:rsidP="00E745F9">
      <w:pPr>
        <w:rPr>
          <w:rFonts w:ascii="Times New Roman" w:eastAsia="宋体" w:hAnsi="Times New Roman"/>
        </w:rPr>
      </w:pPr>
      <w:r w:rsidRPr="00E745F9">
        <w:rPr>
          <w:rFonts w:ascii="Times New Roman" w:eastAsia="宋体" w:hAnsi="Times New Roman" w:hint="eastAsia"/>
        </w:rPr>
        <w:t xml:space="preserve">   unsigned arg1;</w:t>
      </w:r>
      <w:r w:rsidR="006B4468">
        <w:rPr>
          <w:rFonts w:ascii="Times New Roman" w:eastAsia="宋体" w:hAnsi="Times New Roman" w:hint="eastAsia"/>
        </w:rPr>
        <w:tab/>
      </w:r>
      <w:r w:rsidR="006B4468">
        <w:rPr>
          <w:rFonts w:ascii="Times New Roman" w:eastAsia="宋体" w:hAnsi="Times New Roman" w:hint="eastAsia"/>
        </w:rPr>
        <w:tab/>
      </w:r>
      <w:r w:rsidR="006B4468">
        <w:rPr>
          <w:rFonts w:ascii="Times New Roman" w:eastAsia="宋体" w:hAnsi="Times New Roman" w:hint="eastAsia"/>
        </w:rPr>
        <w:tab/>
        <w:t xml:space="preserve">// </w:t>
      </w:r>
      <w:r w:rsidR="006B4468" w:rsidRPr="006B4468">
        <w:rPr>
          <w:rFonts w:ascii="Times New Roman" w:eastAsia="宋体" w:hAnsi="Times New Roman" w:hint="eastAsia"/>
        </w:rPr>
        <w:t>local file descriptor</w:t>
      </w:r>
    </w:p>
    <w:p w:rsidR="00E745F9" w:rsidRPr="00E745F9" w:rsidRDefault="00E745F9" w:rsidP="00E745F9">
      <w:pPr>
        <w:rPr>
          <w:rFonts w:ascii="Times New Roman" w:eastAsia="宋体" w:hAnsi="Times New Roman"/>
        </w:rPr>
      </w:pPr>
      <w:r w:rsidRPr="00E745F9">
        <w:rPr>
          <w:rFonts w:ascii="Times New Roman" w:eastAsia="宋体" w:hAnsi="Times New Roman" w:hint="eastAsia"/>
        </w:rPr>
        <w:t xml:space="preserve">   unsigned data_length;</w:t>
      </w:r>
      <w:r w:rsidR="006B4468">
        <w:rPr>
          <w:rFonts w:ascii="Times New Roman" w:eastAsia="宋体" w:hAnsi="Times New Roman" w:hint="eastAsia"/>
        </w:rPr>
        <w:tab/>
        <w:t xml:space="preserve">// </w:t>
      </w:r>
      <w:r w:rsidR="006B4468" w:rsidRPr="006B4468">
        <w:rPr>
          <w:rFonts w:ascii="Times New Roman" w:eastAsia="宋体" w:hAnsi="Times New Roman" w:hint="eastAsia"/>
        </w:rPr>
        <w:t>payload length</w:t>
      </w:r>
    </w:p>
    <w:p w:rsidR="00E745F9" w:rsidRPr="00E745F9" w:rsidRDefault="00E745F9" w:rsidP="00E745F9">
      <w:pPr>
        <w:rPr>
          <w:rFonts w:ascii="Times New Roman" w:eastAsia="宋体" w:hAnsi="Times New Roman"/>
        </w:rPr>
      </w:pPr>
      <w:r w:rsidRPr="00E745F9">
        <w:rPr>
          <w:rFonts w:ascii="Times New Roman" w:eastAsia="宋体" w:hAnsi="Times New Roman" w:hint="eastAsia"/>
        </w:rPr>
        <w:t xml:space="preserve">   unsigned data_crc32;</w:t>
      </w:r>
      <w:r w:rsidR="006B4468">
        <w:rPr>
          <w:rFonts w:ascii="Times New Roman" w:eastAsia="宋体" w:hAnsi="Times New Roman" w:hint="eastAsia"/>
        </w:rPr>
        <w:tab/>
        <w:t xml:space="preserve">// </w:t>
      </w:r>
      <w:r w:rsidR="006B4468" w:rsidRPr="006B4468">
        <w:rPr>
          <w:rFonts w:ascii="Times New Roman" w:eastAsia="宋体" w:hAnsi="Times New Roman" w:hint="eastAsia"/>
        </w:rPr>
        <w:t>checksum of data payload</w:t>
      </w:r>
    </w:p>
    <w:p w:rsidR="00E745F9" w:rsidRPr="00E745F9" w:rsidRDefault="00E745F9" w:rsidP="00E745F9">
      <w:pPr>
        <w:rPr>
          <w:rFonts w:ascii="Times New Roman" w:eastAsia="宋体" w:hAnsi="Times New Roman"/>
        </w:rPr>
      </w:pPr>
      <w:r w:rsidRPr="00E745F9">
        <w:rPr>
          <w:rFonts w:ascii="Times New Roman" w:eastAsia="宋体" w:hAnsi="Times New Roman" w:hint="eastAsia"/>
        </w:rPr>
        <w:t xml:space="preserve">   unsigned magic;</w:t>
      </w:r>
      <w:r w:rsidR="006B4468">
        <w:rPr>
          <w:rFonts w:ascii="Times New Roman" w:eastAsia="宋体" w:hAnsi="Times New Roman" w:hint="eastAsia"/>
        </w:rPr>
        <w:tab/>
      </w:r>
      <w:r w:rsidR="006B4468">
        <w:rPr>
          <w:rFonts w:ascii="Times New Roman" w:eastAsia="宋体" w:hAnsi="Times New Roman" w:hint="eastAsia"/>
        </w:rPr>
        <w:tab/>
        <w:t xml:space="preserve">// </w:t>
      </w:r>
      <w:r w:rsidR="006B4468" w:rsidRPr="006B4468">
        <w:rPr>
          <w:rFonts w:ascii="Times New Roman" w:eastAsia="宋体" w:hAnsi="Times New Roman" w:hint="eastAsia"/>
        </w:rPr>
        <w:t>command ^ 0xffffffff</w:t>
      </w:r>
    </w:p>
    <w:p w:rsidR="00E745F9" w:rsidRDefault="00E745F9" w:rsidP="00E745F9">
      <w:pPr>
        <w:rPr>
          <w:rFonts w:ascii="Times New Roman" w:eastAsia="宋体" w:hAnsi="Times New Roman"/>
        </w:rPr>
      </w:pPr>
      <w:r w:rsidRPr="00E745F9">
        <w:rPr>
          <w:rFonts w:ascii="Times New Roman" w:eastAsia="宋体" w:hAnsi="Times New Roman" w:hint="eastAsia"/>
        </w:rPr>
        <w:t>};</w:t>
      </w:r>
    </w:p>
    <w:p w:rsidR="00AE335E" w:rsidRDefault="00AE335E" w:rsidP="00E31248"/>
    <w:p w:rsidR="00C01E6B" w:rsidRDefault="00C01E6B" w:rsidP="00E31248">
      <w:r>
        <w:rPr>
          <w:rFonts w:hint="eastAsia"/>
        </w:rPr>
        <w:t>不过</w:t>
      </w:r>
      <w:r>
        <w:rPr>
          <w:rFonts w:hint="eastAsia"/>
        </w:rPr>
        <w:t xml:space="preserve">adb server </w:t>
      </w:r>
      <w:r>
        <w:rPr>
          <w:rFonts w:hint="eastAsia"/>
        </w:rPr>
        <w:t>和</w:t>
      </w:r>
      <w:r>
        <w:rPr>
          <w:rFonts w:hint="eastAsia"/>
        </w:rPr>
        <w:t xml:space="preserve"> adbd</w:t>
      </w:r>
      <w:r>
        <w:rPr>
          <w:rFonts w:hint="eastAsia"/>
        </w:rPr>
        <w:t>传输和接收的都是</w:t>
      </w:r>
      <w:r>
        <w:rPr>
          <w:rFonts w:hint="eastAsia"/>
        </w:rPr>
        <w:t>apacket</w:t>
      </w:r>
      <w:r>
        <w:rPr>
          <w:rFonts w:hint="eastAsia"/>
        </w:rPr>
        <w:t>结构数据，定义如下：</w:t>
      </w:r>
    </w:p>
    <w:p w:rsidR="00C01E6B" w:rsidRDefault="00C01E6B" w:rsidP="00C01E6B">
      <w:r>
        <w:rPr>
          <w:rFonts w:hint="eastAsia"/>
        </w:rPr>
        <w:t>struct apacket</w:t>
      </w:r>
    </w:p>
    <w:p w:rsidR="00C01E6B" w:rsidRDefault="00C01E6B" w:rsidP="00C01E6B">
      <w:r>
        <w:rPr>
          <w:rFonts w:hint="eastAsia"/>
        </w:rPr>
        <w:t>{</w:t>
      </w:r>
    </w:p>
    <w:p w:rsidR="00C01E6B" w:rsidRDefault="00C01E6B" w:rsidP="00C01E6B">
      <w:r>
        <w:rPr>
          <w:rFonts w:hint="eastAsia"/>
        </w:rPr>
        <w:t xml:space="preserve">    apacket *next;</w:t>
      </w:r>
    </w:p>
    <w:p w:rsidR="00C01E6B" w:rsidRDefault="00C01E6B" w:rsidP="00C01E6B"/>
    <w:p w:rsidR="00C01E6B" w:rsidRDefault="00C01E6B" w:rsidP="00C01E6B">
      <w:r>
        <w:rPr>
          <w:rFonts w:hint="eastAsia"/>
        </w:rPr>
        <w:t xml:space="preserve">    unsigned len;</w:t>
      </w:r>
    </w:p>
    <w:p w:rsidR="00C01E6B" w:rsidRDefault="00C01E6B" w:rsidP="00C01E6B">
      <w:r>
        <w:rPr>
          <w:rFonts w:hint="eastAsia"/>
        </w:rPr>
        <w:t xml:space="preserve">    unsigned char *ptr;</w:t>
      </w:r>
    </w:p>
    <w:p w:rsidR="00C01E6B" w:rsidRDefault="00C01E6B" w:rsidP="00C01E6B"/>
    <w:p w:rsidR="00C01E6B" w:rsidRDefault="00C01E6B" w:rsidP="00C01E6B">
      <w:r>
        <w:rPr>
          <w:rFonts w:hint="eastAsia"/>
        </w:rPr>
        <w:t xml:space="preserve">    </w:t>
      </w:r>
      <w:r w:rsidRPr="007D296E">
        <w:rPr>
          <w:rFonts w:hint="eastAsia"/>
          <w:color w:val="FF0000"/>
        </w:rPr>
        <w:t>amessage</w:t>
      </w:r>
      <w:r>
        <w:rPr>
          <w:rFonts w:hint="eastAsia"/>
        </w:rPr>
        <w:t xml:space="preserve"> </w:t>
      </w:r>
      <w:r w:rsidRPr="00647354">
        <w:rPr>
          <w:rFonts w:hint="eastAsia"/>
          <w:color w:val="FF0000"/>
        </w:rPr>
        <w:t>msg</w:t>
      </w:r>
      <w:r>
        <w:rPr>
          <w:rFonts w:hint="eastAsia"/>
        </w:rPr>
        <w:t>;</w:t>
      </w:r>
    </w:p>
    <w:p w:rsidR="00C01E6B" w:rsidRDefault="00C01E6B" w:rsidP="00C01E6B">
      <w:r>
        <w:rPr>
          <w:rFonts w:hint="eastAsia"/>
        </w:rPr>
        <w:t xml:space="preserve">    unsigned char data[MAX_PAYLOAD];</w:t>
      </w:r>
    </w:p>
    <w:p w:rsidR="00C01E6B" w:rsidRDefault="00C01E6B" w:rsidP="00C01E6B">
      <w:r>
        <w:rPr>
          <w:rFonts w:hint="eastAsia"/>
        </w:rPr>
        <w:t>};</w:t>
      </w:r>
    </w:p>
    <w:p w:rsidR="005336FE" w:rsidRDefault="005336FE" w:rsidP="005336FE">
      <w:pPr>
        <w:rPr>
          <w:rFonts w:ascii="Times New Roman" w:eastAsia="宋体" w:hAnsi="Times New Roman"/>
        </w:rPr>
      </w:pPr>
    </w:p>
    <w:p w:rsidR="005336FE" w:rsidRDefault="005336FE" w:rsidP="005336FE">
      <w:r>
        <w:rPr>
          <w:rFonts w:hint="eastAsia"/>
        </w:rPr>
        <w:t>定义了</w:t>
      </w:r>
      <w:r>
        <w:rPr>
          <w:rFonts w:hint="eastAsia"/>
        </w:rPr>
        <w:t>6</w:t>
      </w:r>
      <w:r>
        <w:rPr>
          <w:rFonts w:hint="eastAsia"/>
        </w:rPr>
        <w:t>种消息类型：</w:t>
      </w:r>
    </w:p>
    <w:p w:rsidR="005336FE" w:rsidRDefault="005336FE" w:rsidP="005336FE">
      <w:pPr>
        <w:ind w:firstLine="210"/>
      </w:pPr>
      <w:r>
        <w:rPr>
          <w:rFonts w:hint="eastAsia"/>
        </w:rPr>
        <w:t>（标识符</w:t>
      </w:r>
      <w:r>
        <w:rPr>
          <w:rFonts w:hint="eastAsia"/>
        </w:rPr>
        <w:t xml:space="preserve">"local-id" </w:t>
      </w:r>
      <w:r>
        <w:rPr>
          <w:rFonts w:hint="eastAsia"/>
        </w:rPr>
        <w:t>和</w:t>
      </w:r>
      <w:r w:rsidRPr="003C1220">
        <w:rPr>
          <w:rFonts w:hint="eastAsia"/>
        </w:rPr>
        <w:t xml:space="preserve"> "remote-id"</w:t>
      </w:r>
      <w:r>
        <w:rPr>
          <w:rFonts w:hint="eastAsia"/>
        </w:rPr>
        <w:t>是相对而言，是对于消息的收发角色而定）</w:t>
      </w:r>
    </w:p>
    <w:p w:rsidR="005336FE" w:rsidRDefault="005336FE" w:rsidP="005336FE">
      <w:pPr>
        <w:ind w:leftChars="100" w:left="210"/>
      </w:pPr>
      <w:r>
        <w:rPr>
          <w:rFonts w:hint="eastAsia"/>
        </w:rPr>
        <w:t>CONNECT(version, maxdata, "system-identity-string")</w:t>
      </w:r>
    </w:p>
    <w:p w:rsidR="005336FE" w:rsidRDefault="005336FE" w:rsidP="005336FE">
      <w:pPr>
        <w:ind w:leftChars="100" w:left="210"/>
      </w:pPr>
      <w:r>
        <w:rPr>
          <w:rFonts w:hint="eastAsia"/>
        </w:rPr>
        <w:t>OPEN(local-id, 0, "destination")</w:t>
      </w:r>
    </w:p>
    <w:p w:rsidR="005336FE" w:rsidRDefault="005336FE" w:rsidP="005336FE">
      <w:pPr>
        <w:ind w:leftChars="100" w:left="210"/>
      </w:pPr>
      <w:r>
        <w:rPr>
          <w:rFonts w:hint="eastAsia"/>
        </w:rPr>
        <w:t>READY(local-id, remote-id, "")</w:t>
      </w:r>
    </w:p>
    <w:p w:rsidR="005336FE" w:rsidRDefault="005336FE" w:rsidP="005336FE">
      <w:pPr>
        <w:ind w:leftChars="100" w:left="210"/>
      </w:pPr>
      <w:r>
        <w:rPr>
          <w:rFonts w:hint="eastAsia"/>
        </w:rPr>
        <w:t>WRITE(0, remote-id, "data")</w:t>
      </w:r>
    </w:p>
    <w:p w:rsidR="005336FE" w:rsidRDefault="005336FE" w:rsidP="005336FE">
      <w:pPr>
        <w:ind w:leftChars="100" w:left="210"/>
      </w:pPr>
      <w:r>
        <w:rPr>
          <w:rFonts w:hint="eastAsia"/>
        </w:rPr>
        <w:t>CLOSE(local-id, remote-id, "")</w:t>
      </w:r>
    </w:p>
    <w:p w:rsidR="005336FE" w:rsidRDefault="005336FE" w:rsidP="005336FE">
      <w:pPr>
        <w:ind w:leftChars="100" w:left="210"/>
      </w:pPr>
      <w:r>
        <w:rPr>
          <w:rFonts w:hint="eastAsia"/>
        </w:rPr>
        <w:t>SYNC(online, sequence, "")</w:t>
      </w:r>
    </w:p>
    <w:p w:rsidR="005336FE" w:rsidRDefault="005336FE" w:rsidP="005336FE"/>
    <w:p w:rsidR="005336FE" w:rsidRDefault="005336FE" w:rsidP="005336FE">
      <w:r>
        <w:rPr>
          <w:rFonts w:hint="eastAsia"/>
        </w:rPr>
        <w:t>---</w:t>
      </w:r>
      <w:r w:rsidR="000D5086" w:rsidRPr="000D5086">
        <w:rPr>
          <w:rFonts w:hint="eastAsia"/>
        </w:rPr>
        <w:t xml:space="preserve"> amessage command </w:t>
      </w:r>
      <w:r w:rsidR="000D5086" w:rsidRPr="000D5086">
        <w:rPr>
          <w:rFonts w:hint="eastAsia"/>
        </w:rPr>
        <w:t>类型：</w:t>
      </w:r>
      <w:r>
        <w:rPr>
          <w:rFonts w:ascii="Times New Roman" w:eastAsia="宋体" w:hAnsi="Times New Roman" w:hint="eastAsia"/>
        </w:rPr>
        <w:t>（代码见：</w:t>
      </w:r>
      <w:r>
        <w:rPr>
          <w:rFonts w:ascii="Times New Roman" w:eastAsia="宋体" w:hAnsi="Times New Roman" w:hint="eastAsia"/>
        </w:rPr>
        <w:t>adb.h</w:t>
      </w:r>
      <w:r>
        <w:rPr>
          <w:rFonts w:ascii="Times New Roman" w:eastAsia="宋体" w:hAnsi="Times New Roman" w:hint="eastAsia"/>
        </w:rPr>
        <w:t>）</w:t>
      </w:r>
      <w:r>
        <w:rPr>
          <w:rFonts w:hint="eastAsia"/>
        </w:rPr>
        <w:t>--</w:t>
      </w:r>
    </w:p>
    <w:p w:rsidR="005336FE" w:rsidRDefault="005336FE" w:rsidP="005336FE">
      <w:r>
        <w:rPr>
          <w:rFonts w:hint="eastAsia"/>
        </w:rPr>
        <w:t>#define A_SYNC 0x434e5953</w:t>
      </w:r>
    </w:p>
    <w:p w:rsidR="005336FE" w:rsidRDefault="005336FE" w:rsidP="005336FE">
      <w:r>
        <w:rPr>
          <w:rFonts w:hint="eastAsia"/>
        </w:rPr>
        <w:t>#define A_CNXN 0x4e584e43</w:t>
      </w:r>
    </w:p>
    <w:p w:rsidR="005336FE" w:rsidRDefault="005336FE" w:rsidP="005336FE">
      <w:r>
        <w:rPr>
          <w:rFonts w:hint="eastAsia"/>
        </w:rPr>
        <w:t>#define A_OPEN 0x4e45504f</w:t>
      </w:r>
    </w:p>
    <w:p w:rsidR="005336FE" w:rsidRDefault="005336FE" w:rsidP="005336FE">
      <w:r>
        <w:rPr>
          <w:rFonts w:hint="eastAsia"/>
        </w:rPr>
        <w:t>#define A_OKAY 0x59414b4f</w:t>
      </w:r>
    </w:p>
    <w:p w:rsidR="005336FE" w:rsidRDefault="005336FE" w:rsidP="005336FE">
      <w:r>
        <w:rPr>
          <w:rFonts w:hint="eastAsia"/>
        </w:rPr>
        <w:t>#define A_CLSE 0x45534c43</w:t>
      </w:r>
    </w:p>
    <w:p w:rsidR="005336FE" w:rsidRDefault="005336FE" w:rsidP="005336FE">
      <w:r>
        <w:rPr>
          <w:rFonts w:hint="eastAsia"/>
        </w:rPr>
        <w:t>#define A_WRTE 0x45545257</w:t>
      </w:r>
    </w:p>
    <w:p w:rsidR="00092BA7" w:rsidRDefault="00530CAA" w:rsidP="00D85D29">
      <w:r>
        <w:rPr>
          <w:rFonts w:hint="eastAsia"/>
        </w:rPr>
        <w:t>描述：</w:t>
      </w:r>
    </w:p>
    <w:p w:rsidR="00530CAA" w:rsidRDefault="00C253D2" w:rsidP="00530CAA">
      <w:r>
        <w:rPr>
          <w:rFonts w:hint="eastAsia"/>
        </w:rPr>
        <w:t>A_SYNC</w:t>
      </w:r>
    </w:p>
    <w:p w:rsidR="00530CAA" w:rsidRDefault="00530CAA" w:rsidP="00530CAA">
      <w:r>
        <w:rPr>
          <w:rFonts w:hint="eastAsia"/>
        </w:rPr>
        <w:t>A_CNXN:send CNXN SIG to device/emulator after receive SYNC</w:t>
      </w:r>
    </w:p>
    <w:p w:rsidR="00530CAA" w:rsidRDefault="00530CAA" w:rsidP="00530CAA">
      <w:r>
        <w:rPr>
          <w:rFonts w:hint="eastAsia"/>
        </w:rPr>
        <w:t>A_OPEN: open local service socket</w:t>
      </w:r>
    </w:p>
    <w:p w:rsidR="00530CAA" w:rsidRDefault="00530CAA" w:rsidP="00530CAA">
      <w:r>
        <w:rPr>
          <w:rFonts w:hint="eastAsia"/>
        </w:rPr>
        <w:t>A_OKAY: ready</w:t>
      </w:r>
    </w:p>
    <w:p w:rsidR="00530CAA" w:rsidRDefault="00530CAA" w:rsidP="00530CAA">
      <w:r>
        <w:rPr>
          <w:rFonts w:hint="eastAsia"/>
        </w:rPr>
        <w:t>A_CLSE: close socket</w:t>
      </w:r>
    </w:p>
    <w:p w:rsidR="00530CAA" w:rsidRDefault="00530CAA" w:rsidP="00530CAA">
      <w:r>
        <w:rPr>
          <w:rFonts w:hint="eastAsia"/>
        </w:rPr>
        <w:t>A_WRTE: write to remote socket</w:t>
      </w:r>
    </w:p>
    <w:p w:rsidR="00BF42A7" w:rsidRDefault="00BF42A7" w:rsidP="00BF42A7"/>
    <w:p w:rsidR="00E8268E" w:rsidRPr="00BF42A7" w:rsidRDefault="00E8268E" w:rsidP="00E8268E"/>
    <w:p w:rsidR="00E8268E" w:rsidRPr="00E31248" w:rsidRDefault="00E8268E" w:rsidP="00E8268E">
      <w:pPr>
        <w:pStyle w:val="10"/>
      </w:pPr>
      <w:bookmarkStart w:id="15" w:name="_Toc316550084"/>
      <w:bookmarkStart w:id="16" w:name="_Toc316551228"/>
      <w:r>
        <w:t>A</w:t>
      </w:r>
      <w:r w:rsidR="00A60746">
        <w:rPr>
          <w:rFonts w:hint="eastAsia"/>
        </w:rPr>
        <w:t>DB</w:t>
      </w:r>
      <w:r>
        <w:rPr>
          <w:rFonts w:hint="eastAsia"/>
        </w:rPr>
        <w:t>源代码分析相关网络资源</w:t>
      </w:r>
      <w:bookmarkEnd w:id="15"/>
      <w:bookmarkEnd w:id="16"/>
    </w:p>
    <w:p w:rsidR="00E8268E" w:rsidRDefault="008B641B" w:rsidP="00E8268E">
      <w:pPr>
        <w:rPr>
          <w:rFonts w:ascii="Times New Roman" w:eastAsia="宋体" w:hAnsi="Times New Roman"/>
        </w:rPr>
      </w:pPr>
      <w:hyperlink r:id="rId16" w:history="1">
        <w:r w:rsidR="00E8268E" w:rsidRPr="0063659F">
          <w:rPr>
            <w:rStyle w:val="a7"/>
            <w:rFonts w:ascii="Times New Roman" w:eastAsia="宋体" w:hAnsi="Times New Roman"/>
          </w:rPr>
          <w:t>http://blog.chinaunix.net/space.php?uid=20564848&amp;do=blog&amp;id=73628</w:t>
        </w:r>
      </w:hyperlink>
    </w:p>
    <w:p w:rsidR="00E8268E" w:rsidRDefault="008B641B" w:rsidP="00E8268E">
      <w:pPr>
        <w:rPr>
          <w:rFonts w:ascii="Times New Roman" w:eastAsia="宋体" w:hAnsi="Times New Roman"/>
        </w:rPr>
      </w:pPr>
      <w:hyperlink r:id="rId17" w:history="1">
        <w:r w:rsidR="00E8268E" w:rsidRPr="0063659F">
          <w:rPr>
            <w:rStyle w:val="a7"/>
            <w:rFonts w:ascii="Times New Roman" w:eastAsia="宋体" w:hAnsi="Times New Roman"/>
          </w:rPr>
          <w:t>http://blog.chinaunix.net/space.php?uid=20564848&amp;do=blog&amp;id=73684</w:t>
        </w:r>
      </w:hyperlink>
    </w:p>
    <w:p w:rsidR="00E8268E" w:rsidRDefault="008B641B" w:rsidP="00E8268E">
      <w:pPr>
        <w:rPr>
          <w:rFonts w:ascii="Times New Roman" w:eastAsia="宋体" w:hAnsi="Times New Roman"/>
        </w:rPr>
      </w:pPr>
      <w:hyperlink r:id="rId18" w:history="1">
        <w:r w:rsidR="00E8268E" w:rsidRPr="0063659F">
          <w:rPr>
            <w:rStyle w:val="a7"/>
            <w:rFonts w:ascii="Times New Roman" w:eastAsia="宋体" w:hAnsi="Times New Roman"/>
          </w:rPr>
          <w:t>http://blog.chinaunix.net/space.php?uid=20564848&amp;do=blog&amp;id=73633</w:t>
        </w:r>
      </w:hyperlink>
    </w:p>
    <w:p w:rsidR="00E8268E" w:rsidRPr="00502C0A" w:rsidRDefault="00E8268E" w:rsidP="00E8268E">
      <w:pPr>
        <w:rPr>
          <w:rFonts w:ascii="Times New Roman" w:eastAsia="宋体" w:hAnsi="Times New Roman"/>
        </w:rPr>
      </w:pPr>
    </w:p>
    <w:p w:rsidR="00E8268E" w:rsidRPr="00BF42A7" w:rsidRDefault="00E8268E" w:rsidP="00BF42A7"/>
    <w:p w:rsidR="009D2ADF" w:rsidRDefault="009D2ADF" w:rsidP="009D2ADF">
      <w:pPr>
        <w:pStyle w:val="1"/>
        <w:rPr>
          <w:rFonts w:ascii="Times New Roman" w:eastAsia="宋体" w:hAnsi="Times New Roman"/>
        </w:rPr>
      </w:pPr>
      <w:bookmarkStart w:id="17" w:name="_Toc316551229"/>
      <w:r>
        <w:rPr>
          <w:rFonts w:ascii="Times New Roman" w:eastAsia="宋体" w:hAnsi="Times New Roman" w:hint="eastAsia"/>
        </w:rPr>
        <w:t>ADB</w:t>
      </w:r>
      <w:r>
        <w:rPr>
          <w:rFonts w:ascii="Times New Roman" w:eastAsia="宋体" w:hAnsi="Times New Roman" w:hint="eastAsia"/>
        </w:rPr>
        <w:t>命令</w:t>
      </w:r>
      <w:bookmarkEnd w:id="17"/>
    </w:p>
    <w:p w:rsidR="00A72E11" w:rsidRPr="00A95AC1" w:rsidRDefault="0024206C" w:rsidP="00E31248">
      <w:pPr>
        <w:pStyle w:val="2"/>
        <w:rPr>
          <w:rFonts w:ascii="Times New Roman" w:eastAsia="宋体" w:hAnsi="Times New Roman"/>
        </w:rPr>
      </w:pPr>
      <w:bookmarkStart w:id="18" w:name="_Toc316551230"/>
      <w:r w:rsidRPr="00A95AC1">
        <w:rPr>
          <w:rFonts w:hint="eastAsia"/>
          <w:sz w:val="36"/>
          <w:szCs w:val="36"/>
        </w:rPr>
        <w:t>使用</w:t>
      </w:r>
      <w:r w:rsidRPr="00A95AC1">
        <w:rPr>
          <w:rFonts w:hint="eastAsia"/>
          <w:sz w:val="36"/>
          <w:szCs w:val="36"/>
        </w:rPr>
        <w:t>adb</w:t>
      </w:r>
      <w:r w:rsidRPr="00A95AC1">
        <w:rPr>
          <w:rFonts w:hint="eastAsia"/>
          <w:sz w:val="36"/>
          <w:szCs w:val="36"/>
        </w:rPr>
        <w:t>命令</w:t>
      </w:r>
      <w:bookmarkEnd w:id="18"/>
    </w:p>
    <w:p w:rsidR="00660C5F" w:rsidRPr="00106C55" w:rsidRDefault="00660C5F" w:rsidP="00660C5F">
      <w:pPr>
        <w:rPr>
          <w:rFonts w:asciiTheme="minorEastAsia"/>
        </w:rPr>
      </w:pPr>
      <w:r w:rsidRPr="00106C55">
        <w:rPr>
          <w:rFonts w:asciiTheme="minorEastAsia" w:hint="eastAsia"/>
        </w:rPr>
        <w:t>从开发用电脑的命令行或脚本文件中使用adb命令的用法是：</w:t>
      </w:r>
    </w:p>
    <w:p w:rsidR="00660C5F" w:rsidRPr="00106C55" w:rsidRDefault="00660C5F" w:rsidP="00660C5F">
      <w:pPr>
        <w:rPr>
          <w:rFonts w:asciiTheme="minorEastAsia"/>
        </w:rPr>
      </w:pPr>
      <w:r w:rsidRPr="00106C55">
        <w:rPr>
          <w:rFonts w:asciiTheme="minorEastAsia" w:hint="eastAsia"/>
        </w:rPr>
        <w:t xml:space="preserve">      adb [-d|-e|-s &lt;serialNumber&gt;] &lt;command&gt;</w:t>
      </w:r>
    </w:p>
    <w:p w:rsidR="009D2ADF" w:rsidRPr="00106C55" w:rsidRDefault="00660C5F" w:rsidP="00660C5F">
      <w:pPr>
        <w:rPr>
          <w:rFonts w:asciiTheme="minorEastAsia"/>
        </w:rPr>
      </w:pPr>
      <w:r w:rsidRPr="00106C55">
        <w:rPr>
          <w:rFonts w:asciiTheme="minorEastAsia" w:hint="eastAsia"/>
        </w:rPr>
        <w:t xml:space="preserve">     当使用的时候，程序会调用adb客户端。因为adb客户端不需要关联到任何模拟器，所以如果有多个模拟器或手机正在运行，就需要使用-d参数指定要操作的是哪一个。</w:t>
      </w:r>
    </w:p>
    <w:p w:rsidR="009D2ADF" w:rsidRPr="00106C55" w:rsidRDefault="009D2ADF" w:rsidP="00E31248">
      <w:pPr>
        <w:rPr>
          <w:rFonts w:asciiTheme="minorEastAsia"/>
        </w:rPr>
      </w:pPr>
    </w:p>
    <w:p w:rsidR="00D00DD0" w:rsidRPr="00D00DD0" w:rsidRDefault="00D00DD0" w:rsidP="00D00DD0">
      <w:pPr>
        <w:rPr>
          <w:sz w:val="36"/>
          <w:szCs w:val="36"/>
        </w:rPr>
      </w:pPr>
      <w:r w:rsidRPr="00D00DD0">
        <w:rPr>
          <w:rFonts w:hint="eastAsia"/>
          <w:sz w:val="36"/>
          <w:szCs w:val="36"/>
        </w:rPr>
        <w:t>查询</w:t>
      </w:r>
      <w:r w:rsidR="0092160D">
        <w:rPr>
          <w:rFonts w:hint="eastAsia"/>
          <w:sz w:val="36"/>
          <w:szCs w:val="36"/>
        </w:rPr>
        <w:t>设备</w:t>
      </w:r>
      <w:r w:rsidRPr="00D00DD0">
        <w:rPr>
          <w:rFonts w:hint="eastAsia"/>
          <w:sz w:val="36"/>
          <w:szCs w:val="36"/>
        </w:rPr>
        <w:t>状态</w:t>
      </w:r>
    </w:p>
    <w:p w:rsidR="00D00DD0" w:rsidRDefault="00D00DD0" w:rsidP="00D00DD0">
      <w:pPr>
        <w:ind w:firstLine="420"/>
      </w:pPr>
      <w:r>
        <w:rPr>
          <w:rFonts w:hint="eastAsia"/>
        </w:rPr>
        <w:t>了解</w:t>
      </w:r>
      <w:r>
        <w:rPr>
          <w:rFonts w:hint="eastAsia"/>
        </w:rPr>
        <w:t>adb</w:t>
      </w:r>
      <w:r>
        <w:rPr>
          <w:rFonts w:hint="eastAsia"/>
        </w:rPr>
        <w:t>服务端连接的模拟器或</w:t>
      </w:r>
      <w:r w:rsidR="0092160D">
        <w:rPr>
          <w:rFonts w:hint="eastAsia"/>
        </w:rPr>
        <w:t>物理设备</w:t>
      </w:r>
      <w:r>
        <w:rPr>
          <w:rFonts w:hint="eastAsia"/>
        </w:rPr>
        <w:t>可以帮助更好的使用</w:t>
      </w:r>
      <w:r>
        <w:rPr>
          <w:rFonts w:hint="eastAsia"/>
        </w:rPr>
        <w:t>adb</w:t>
      </w:r>
      <w:r>
        <w:rPr>
          <w:rFonts w:hint="eastAsia"/>
        </w:rPr>
        <w:t>命令，这可以通过</w:t>
      </w:r>
      <w:r>
        <w:rPr>
          <w:rFonts w:hint="eastAsia"/>
        </w:rPr>
        <w:t>devices</w:t>
      </w:r>
      <w:r>
        <w:rPr>
          <w:rFonts w:hint="eastAsia"/>
        </w:rPr>
        <w:t>命令列举出来：</w:t>
      </w:r>
    </w:p>
    <w:p w:rsidR="00D00DD0" w:rsidRDefault="00D00DD0" w:rsidP="00D00DD0">
      <w:r>
        <w:rPr>
          <w:rFonts w:hint="eastAsia"/>
        </w:rPr>
        <w:t xml:space="preserve">  adb devices</w:t>
      </w:r>
    </w:p>
    <w:p w:rsidR="00D00DD0" w:rsidRDefault="00D00DD0" w:rsidP="005D0060">
      <w:pPr>
        <w:ind w:firstLineChars="100" w:firstLine="210"/>
      </w:pPr>
      <w:r>
        <w:rPr>
          <w:rFonts w:hint="eastAsia"/>
        </w:rPr>
        <w:t>执行结果是</w:t>
      </w:r>
      <w:r>
        <w:rPr>
          <w:rFonts w:hint="eastAsia"/>
        </w:rPr>
        <w:t>adb</w:t>
      </w:r>
      <w:r>
        <w:rPr>
          <w:rFonts w:hint="eastAsia"/>
        </w:rPr>
        <w:t>为每一个设备输出以下状态信息：</w:t>
      </w:r>
    </w:p>
    <w:p w:rsidR="00D00DD0" w:rsidRDefault="00D00DD0" w:rsidP="005D0060">
      <w:pPr>
        <w:ind w:firstLineChars="100" w:firstLine="210"/>
      </w:pPr>
      <w:r>
        <w:rPr>
          <w:rFonts w:hint="eastAsia"/>
        </w:rPr>
        <w:t>序列号</w:t>
      </w:r>
      <w:r>
        <w:rPr>
          <w:rFonts w:hint="eastAsia"/>
        </w:rPr>
        <w:t xml:space="preserve">(serialNumber) </w:t>
      </w:r>
      <w:r>
        <w:rPr>
          <w:rFonts w:hint="eastAsia"/>
        </w:rPr>
        <w:t>—</w:t>
      </w:r>
      <w:r>
        <w:rPr>
          <w:rFonts w:hint="eastAsia"/>
        </w:rPr>
        <w:t xml:space="preserve"> </w:t>
      </w:r>
      <w:r>
        <w:rPr>
          <w:rFonts w:hint="eastAsia"/>
        </w:rPr>
        <w:t>由</w:t>
      </w:r>
      <w:r>
        <w:rPr>
          <w:rFonts w:hint="eastAsia"/>
        </w:rPr>
        <w:t>adb</w:t>
      </w:r>
      <w:r>
        <w:rPr>
          <w:rFonts w:hint="eastAsia"/>
        </w:rPr>
        <w:t>创建的使用控制台端口号的用于唯一标识一个模拟器或</w:t>
      </w:r>
      <w:r w:rsidR="0092160D">
        <w:rPr>
          <w:rFonts w:hint="eastAsia"/>
        </w:rPr>
        <w:t>物理</w:t>
      </w:r>
      <w:r>
        <w:rPr>
          <w:rFonts w:hint="eastAsia"/>
        </w:rPr>
        <w:t>设备的字符串，格式是</w:t>
      </w:r>
      <w:r>
        <w:rPr>
          <w:rFonts w:hint="eastAsia"/>
        </w:rPr>
        <w:t xml:space="preserve"> &lt;</w:t>
      </w:r>
      <w:r>
        <w:rPr>
          <w:rFonts w:hint="eastAsia"/>
        </w:rPr>
        <w:t>设备类型</w:t>
      </w:r>
      <w:r>
        <w:rPr>
          <w:rFonts w:hint="eastAsia"/>
        </w:rPr>
        <w:t>&gt;-&lt;</w:t>
      </w:r>
      <w:r>
        <w:rPr>
          <w:rFonts w:hint="eastAsia"/>
        </w:rPr>
        <w:t>端口号</w:t>
      </w:r>
      <w:r>
        <w:rPr>
          <w:rFonts w:hint="eastAsia"/>
        </w:rPr>
        <w:t>&gt;</w:t>
      </w:r>
      <w:r>
        <w:rPr>
          <w:rFonts w:hint="eastAsia"/>
        </w:rPr>
        <w:t>，例如：</w:t>
      </w:r>
      <w:r>
        <w:rPr>
          <w:rFonts w:hint="eastAsia"/>
        </w:rPr>
        <w:t xml:space="preserve"> emulator-5554</w:t>
      </w:r>
    </w:p>
    <w:p w:rsidR="00D00DD0" w:rsidRDefault="00D00DD0" w:rsidP="005D0060">
      <w:pPr>
        <w:ind w:firstLineChars="100" w:firstLine="210"/>
      </w:pPr>
      <w:r>
        <w:rPr>
          <w:rFonts w:hint="eastAsia"/>
        </w:rPr>
        <w:t>状态</w:t>
      </w:r>
      <w:r>
        <w:rPr>
          <w:rFonts w:hint="eastAsia"/>
        </w:rPr>
        <w:t xml:space="preserve">(state) </w:t>
      </w:r>
      <w:r>
        <w:rPr>
          <w:rFonts w:hint="eastAsia"/>
        </w:rPr>
        <w:t>—</w:t>
      </w:r>
      <w:r>
        <w:rPr>
          <w:rFonts w:hint="eastAsia"/>
        </w:rPr>
        <w:t xml:space="preserve"> </w:t>
      </w:r>
      <w:r>
        <w:rPr>
          <w:rFonts w:hint="eastAsia"/>
        </w:rPr>
        <w:t>连接状态，其值是：</w:t>
      </w:r>
    </w:p>
    <w:p w:rsidR="00D00DD0" w:rsidRDefault="00D00DD0" w:rsidP="005D0060">
      <w:pPr>
        <w:ind w:firstLineChars="200" w:firstLine="420"/>
      </w:pPr>
      <w:r>
        <w:rPr>
          <w:rFonts w:hint="eastAsia"/>
        </w:rPr>
        <w:t xml:space="preserve">offline </w:t>
      </w:r>
      <w:r>
        <w:rPr>
          <w:rFonts w:hint="eastAsia"/>
        </w:rPr>
        <w:t>—</w:t>
      </w:r>
      <w:r>
        <w:rPr>
          <w:rFonts w:hint="eastAsia"/>
        </w:rPr>
        <w:t xml:space="preserve"> </w:t>
      </w:r>
      <w:r>
        <w:rPr>
          <w:rFonts w:hint="eastAsia"/>
        </w:rPr>
        <w:t>未连接或未响应</w:t>
      </w:r>
    </w:p>
    <w:p w:rsidR="00D00DD0" w:rsidRDefault="00D00DD0" w:rsidP="005D0060">
      <w:pPr>
        <w:ind w:firstLineChars="200" w:firstLine="420"/>
      </w:pPr>
      <w:r>
        <w:rPr>
          <w:rFonts w:hint="eastAsia"/>
        </w:rPr>
        <w:t xml:space="preserve">device </w:t>
      </w:r>
      <w:r>
        <w:rPr>
          <w:rFonts w:hint="eastAsia"/>
        </w:rPr>
        <w:t>—已经连接到服务商。注意这个状态并不表示</w:t>
      </w:r>
      <w:r>
        <w:rPr>
          <w:rFonts w:hint="eastAsia"/>
        </w:rPr>
        <w:t>Android</w:t>
      </w:r>
      <w:r>
        <w:rPr>
          <w:rFonts w:hint="eastAsia"/>
        </w:rPr>
        <w:t>系统已经完全启动起来，系统启动的过程中已经可以连接</w:t>
      </w:r>
      <w:r>
        <w:rPr>
          <w:rFonts w:hint="eastAsia"/>
        </w:rPr>
        <w:t>adb</w:t>
      </w:r>
      <w:r>
        <w:rPr>
          <w:rFonts w:hint="eastAsia"/>
        </w:rPr>
        <w:t>，但这个状态是正常的可操作状态。</w:t>
      </w:r>
    </w:p>
    <w:p w:rsidR="00D00DD0" w:rsidRDefault="00D00DD0" w:rsidP="00D00DD0">
      <w:r>
        <w:rPr>
          <w:rFonts w:hint="eastAsia"/>
        </w:rPr>
        <w:t>每一个设备的输出形如：</w:t>
      </w:r>
    </w:p>
    <w:p w:rsidR="00D00DD0" w:rsidRDefault="00D00DD0" w:rsidP="00D00DD0">
      <w:r>
        <w:rPr>
          <w:rFonts w:hint="eastAsia"/>
        </w:rPr>
        <w:t xml:space="preserve">  [serialNumber] [state]</w:t>
      </w:r>
    </w:p>
    <w:p w:rsidR="00D00DD0" w:rsidRDefault="00D00DD0" w:rsidP="00D00DD0">
      <w:r>
        <w:rPr>
          <w:rFonts w:hint="eastAsia"/>
        </w:rPr>
        <w:t>下面是</w:t>
      </w:r>
      <w:r>
        <w:rPr>
          <w:rFonts w:hint="eastAsia"/>
        </w:rPr>
        <w:t xml:space="preserve"> devices </w:t>
      </w:r>
      <w:r>
        <w:rPr>
          <w:rFonts w:hint="eastAsia"/>
        </w:rPr>
        <w:t>命令和其执行结果：</w:t>
      </w:r>
    </w:p>
    <w:p w:rsidR="00D00DD0" w:rsidRDefault="00D00DD0" w:rsidP="00D00DD0">
      <w:r>
        <w:rPr>
          <w:rFonts w:hint="eastAsia"/>
        </w:rPr>
        <w:t>$ adb devices</w:t>
      </w:r>
    </w:p>
    <w:p w:rsidR="00D00DD0" w:rsidRDefault="00D00DD0" w:rsidP="00D00DD0">
      <w:r>
        <w:rPr>
          <w:rFonts w:hint="eastAsia"/>
        </w:rPr>
        <w:t xml:space="preserve">List of devices attached </w:t>
      </w:r>
    </w:p>
    <w:p w:rsidR="00D00DD0" w:rsidRDefault="00D00DD0" w:rsidP="00D00DD0">
      <w:r>
        <w:rPr>
          <w:rFonts w:hint="eastAsia"/>
        </w:rPr>
        <w:t>emulator-5554  device</w:t>
      </w:r>
    </w:p>
    <w:p w:rsidR="00D00DD0" w:rsidRDefault="00D00DD0" w:rsidP="00D00DD0">
      <w:r>
        <w:rPr>
          <w:rFonts w:hint="eastAsia"/>
        </w:rPr>
        <w:t>emulator-5556  device</w:t>
      </w:r>
    </w:p>
    <w:p w:rsidR="00D00DD0" w:rsidRDefault="00D00DD0" w:rsidP="00D00DD0">
      <w:r>
        <w:rPr>
          <w:rFonts w:hint="eastAsia"/>
        </w:rPr>
        <w:t>emulator-5558  device</w:t>
      </w:r>
    </w:p>
    <w:p w:rsidR="009D2ADF" w:rsidRPr="00E31248" w:rsidRDefault="00D00DD0" w:rsidP="00D00DD0">
      <w:r>
        <w:rPr>
          <w:rFonts w:hint="eastAsia"/>
        </w:rPr>
        <w:t>如果没有模拟器或</w:t>
      </w:r>
      <w:r w:rsidR="00DC47B3">
        <w:rPr>
          <w:rFonts w:hint="eastAsia"/>
        </w:rPr>
        <w:t>物理设备</w:t>
      </w:r>
      <w:r>
        <w:rPr>
          <w:rFonts w:hint="eastAsia"/>
        </w:rPr>
        <w:t>在运行，该状态返回的是</w:t>
      </w:r>
      <w:r>
        <w:rPr>
          <w:rFonts w:hint="eastAsia"/>
        </w:rPr>
        <w:t>no device</w:t>
      </w:r>
      <w:r>
        <w:rPr>
          <w:rFonts w:hint="eastAsia"/>
        </w:rPr>
        <w:t>。</w:t>
      </w:r>
    </w:p>
    <w:p w:rsidR="0024206C" w:rsidRDefault="0024206C" w:rsidP="0024206C"/>
    <w:p w:rsidR="005D0060" w:rsidRPr="005D0060" w:rsidRDefault="005D0060" w:rsidP="005D0060">
      <w:pPr>
        <w:rPr>
          <w:sz w:val="36"/>
          <w:szCs w:val="36"/>
        </w:rPr>
      </w:pPr>
      <w:r w:rsidRPr="005D0060">
        <w:rPr>
          <w:rFonts w:hint="eastAsia"/>
          <w:sz w:val="36"/>
          <w:szCs w:val="36"/>
        </w:rPr>
        <w:t>操作指定的模拟器或</w:t>
      </w:r>
      <w:r w:rsidR="00DC47B3">
        <w:rPr>
          <w:rFonts w:hint="eastAsia"/>
          <w:sz w:val="36"/>
          <w:szCs w:val="36"/>
        </w:rPr>
        <w:t>物理设备</w:t>
      </w:r>
    </w:p>
    <w:p w:rsidR="005D0060" w:rsidRDefault="005D0060" w:rsidP="005D0060">
      <w:pPr>
        <w:ind w:firstLine="420"/>
      </w:pPr>
      <w:r>
        <w:rPr>
          <w:rFonts w:hint="eastAsia"/>
        </w:rPr>
        <w:t>如果有多个模拟器或手机正在运行，当使用</w:t>
      </w:r>
      <w:r>
        <w:rPr>
          <w:rFonts w:hint="eastAsia"/>
        </w:rPr>
        <w:t>adb</w:t>
      </w:r>
      <w:r>
        <w:rPr>
          <w:rFonts w:hint="eastAsia"/>
        </w:rPr>
        <w:t>命令的时候就需要指定目标设备，这可以通过使用</w:t>
      </w:r>
      <w:r>
        <w:rPr>
          <w:rFonts w:hint="eastAsia"/>
        </w:rPr>
        <w:t>-s</w:t>
      </w:r>
      <w:r>
        <w:rPr>
          <w:rFonts w:hint="eastAsia"/>
        </w:rPr>
        <w:t>选项参数实现，用法是：</w:t>
      </w:r>
    </w:p>
    <w:p w:rsidR="005D0060" w:rsidRDefault="005D0060" w:rsidP="005D0060">
      <w:r>
        <w:rPr>
          <w:rFonts w:hint="eastAsia"/>
        </w:rPr>
        <w:t xml:space="preserve">adb -s &lt;serialNumber&gt; &lt;command&gt; </w:t>
      </w:r>
    </w:p>
    <w:p w:rsidR="005D0060" w:rsidRDefault="005D0060" w:rsidP="005D0060">
      <w:pPr>
        <w:ind w:firstLineChars="200" w:firstLine="420"/>
      </w:pPr>
      <w:r>
        <w:rPr>
          <w:rFonts w:hint="eastAsia"/>
        </w:rPr>
        <w:t>即可以在</w:t>
      </w:r>
      <w:r>
        <w:rPr>
          <w:rFonts w:hint="eastAsia"/>
        </w:rPr>
        <w:t>adb</w:t>
      </w:r>
      <w:r>
        <w:rPr>
          <w:rFonts w:hint="eastAsia"/>
        </w:rPr>
        <w:t>命令中使用序列号指定特定的目标，前文已经提到的</w:t>
      </w:r>
      <w:r>
        <w:rPr>
          <w:rFonts w:hint="eastAsia"/>
        </w:rPr>
        <w:t>devices</w:t>
      </w:r>
      <w:r>
        <w:rPr>
          <w:rFonts w:hint="eastAsia"/>
        </w:rPr>
        <w:t>命令可以实现查询设备的序列号信息。</w:t>
      </w:r>
    </w:p>
    <w:p w:rsidR="005D0060" w:rsidRDefault="005D0060" w:rsidP="005D0060">
      <w:pPr>
        <w:ind w:firstLineChars="200" w:firstLine="420"/>
      </w:pPr>
      <w:r>
        <w:rPr>
          <w:rFonts w:hint="eastAsia"/>
        </w:rPr>
        <w:t>例如：</w:t>
      </w:r>
    </w:p>
    <w:p w:rsidR="005D0060" w:rsidRDefault="005D0060" w:rsidP="005D0060">
      <w:pPr>
        <w:ind w:firstLineChars="200" w:firstLine="420"/>
      </w:pPr>
      <w:r>
        <w:rPr>
          <w:rFonts w:hint="eastAsia"/>
        </w:rPr>
        <w:t>adb -s emulator-5556 install helloWorld.apk</w:t>
      </w:r>
    </w:p>
    <w:p w:rsidR="0024206C" w:rsidRDefault="005D0060" w:rsidP="005D0060">
      <w:r>
        <w:rPr>
          <w:rFonts w:hint="eastAsia"/>
        </w:rPr>
        <w:t>需要注意的是，如果使用了</w:t>
      </w:r>
      <w:r>
        <w:rPr>
          <w:rFonts w:hint="eastAsia"/>
        </w:rPr>
        <w:t>-s</w:t>
      </w:r>
      <w:r>
        <w:rPr>
          <w:rFonts w:hint="eastAsia"/>
        </w:rPr>
        <w:t>而没有指定设备的话，</w:t>
      </w:r>
      <w:r>
        <w:rPr>
          <w:rFonts w:hint="eastAsia"/>
        </w:rPr>
        <w:t>adb</w:t>
      </w:r>
      <w:r>
        <w:rPr>
          <w:rFonts w:hint="eastAsia"/>
        </w:rPr>
        <w:t>会报错。</w:t>
      </w:r>
    </w:p>
    <w:p w:rsidR="0024206C" w:rsidRDefault="0024206C" w:rsidP="0024206C"/>
    <w:p w:rsidR="009E7761" w:rsidRPr="009E7761" w:rsidRDefault="009E7761" w:rsidP="009E7761">
      <w:pPr>
        <w:rPr>
          <w:sz w:val="36"/>
          <w:szCs w:val="36"/>
        </w:rPr>
      </w:pPr>
      <w:r w:rsidRPr="009E7761">
        <w:rPr>
          <w:rFonts w:hint="eastAsia"/>
          <w:sz w:val="36"/>
          <w:szCs w:val="36"/>
        </w:rPr>
        <w:t>安装应用程序</w:t>
      </w:r>
    </w:p>
    <w:p w:rsidR="009E7761" w:rsidRDefault="009E7761" w:rsidP="009E7761">
      <w:pPr>
        <w:ind w:firstLineChars="200" w:firstLine="420"/>
      </w:pPr>
      <w:r>
        <w:rPr>
          <w:rFonts w:hint="eastAsia"/>
        </w:rPr>
        <w:t>可以使用</w:t>
      </w:r>
      <w:r>
        <w:rPr>
          <w:rFonts w:hint="eastAsia"/>
        </w:rPr>
        <w:t>adb</w:t>
      </w:r>
      <w:r>
        <w:rPr>
          <w:rFonts w:hint="eastAsia"/>
        </w:rPr>
        <w:t>从开发用电脑中复制应用程序并且安装到模拟器或手机上，使用</w:t>
      </w:r>
      <w:r>
        <w:rPr>
          <w:rFonts w:hint="eastAsia"/>
        </w:rPr>
        <w:t>install</w:t>
      </w:r>
      <w:r>
        <w:rPr>
          <w:rFonts w:hint="eastAsia"/>
        </w:rPr>
        <w:t>命令即可，在这个命令中，必须指定待安装的</w:t>
      </w:r>
      <w:r>
        <w:rPr>
          <w:rFonts w:hint="eastAsia"/>
        </w:rPr>
        <w:t>.apk</w:t>
      </w:r>
      <w:r>
        <w:rPr>
          <w:rFonts w:hint="eastAsia"/>
        </w:rPr>
        <w:t>文件的路径：</w:t>
      </w:r>
    </w:p>
    <w:p w:rsidR="009E7761" w:rsidRDefault="009E7761" w:rsidP="009E7761">
      <w:pPr>
        <w:ind w:firstLineChars="200" w:firstLine="420"/>
      </w:pPr>
      <w:r>
        <w:rPr>
          <w:rFonts w:hint="eastAsia"/>
        </w:rPr>
        <w:t>adb install &lt;path_to_apk&gt;</w:t>
      </w:r>
    </w:p>
    <w:p w:rsidR="0024206C" w:rsidRDefault="009E7761" w:rsidP="009E7761">
      <w:r>
        <w:rPr>
          <w:rFonts w:hint="eastAsia"/>
        </w:rPr>
        <w:t>如果使用了安装有</w:t>
      </w:r>
      <w:r>
        <w:rPr>
          <w:rFonts w:hint="eastAsia"/>
        </w:rPr>
        <w:t>ADT</w:t>
      </w:r>
      <w:r>
        <w:rPr>
          <w:rFonts w:hint="eastAsia"/>
        </w:rPr>
        <w:t>插件的</w:t>
      </w:r>
      <w:r>
        <w:rPr>
          <w:rFonts w:hint="eastAsia"/>
        </w:rPr>
        <w:t>Eclipse</w:t>
      </w:r>
      <w:r>
        <w:rPr>
          <w:rFonts w:hint="eastAsia"/>
        </w:rPr>
        <w:t>开发环境，就不需要直接使用</w:t>
      </w:r>
      <w:r>
        <w:rPr>
          <w:rFonts w:hint="eastAsia"/>
        </w:rPr>
        <w:t>adb</w:t>
      </w:r>
      <w:r>
        <w:rPr>
          <w:rFonts w:hint="eastAsia"/>
        </w:rPr>
        <w:t>或</w:t>
      </w:r>
      <w:r>
        <w:rPr>
          <w:rFonts w:hint="eastAsia"/>
        </w:rPr>
        <w:t>aapt</w:t>
      </w:r>
      <w:r>
        <w:rPr>
          <w:rFonts w:hint="eastAsia"/>
        </w:rPr>
        <w:t>命令来安装应用程序了，</w:t>
      </w:r>
      <w:r>
        <w:rPr>
          <w:rFonts w:hint="eastAsia"/>
        </w:rPr>
        <w:t>ADT</w:t>
      </w:r>
      <w:r>
        <w:rPr>
          <w:rFonts w:hint="eastAsia"/>
        </w:rPr>
        <w:t>插件可以自动完成这些操作。</w:t>
      </w:r>
    </w:p>
    <w:p w:rsidR="00744E08" w:rsidRPr="00E31248" w:rsidRDefault="00744E08" w:rsidP="009E7761">
      <w:r w:rsidRPr="00744E08">
        <w:rPr>
          <w:rFonts w:hint="eastAsia"/>
        </w:rPr>
        <w:t>关于创建可安装的应用的更多信息，请参见</w:t>
      </w:r>
      <w:hyperlink r:id="rId19" w:anchor="detailed-build" w:history="1">
        <w:r w:rsidRPr="00744E08">
          <w:rPr>
            <w:rStyle w:val="a7"/>
            <w:rFonts w:hint="eastAsia"/>
          </w:rPr>
          <w:t>Android Asset Packaging Tool (aapt)</w:t>
        </w:r>
      </w:hyperlink>
      <w:r w:rsidRPr="00744E08">
        <w:rPr>
          <w:rFonts w:hint="eastAsia"/>
        </w:rPr>
        <w:t>.</w:t>
      </w:r>
    </w:p>
    <w:p w:rsidR="0024206C" w:rsidRPr="00502C0A" w:rsidRDefault="0024206C" w:rsidP="0024206C">
      <w:pPr>
        <w:rPr>
          <w:rFonts w:ascii="Times New Roman" w:eastAsia="宋体" w:hAnsi="Times New Roman"/>
        </w:rPr>
      </w:pPr>
    </w:p>
    <w:p w:rsidR="00856041" w:rsidRPr="00856041" w:rsidRDefault="00856041" w:rsidP="00856041">
      <w:pPr>
        <w:rPr>
          <w:sz w:val="36"/>
          <w:szCs w:val="36"/>
        </w:rPr>
      </w:pPr>
      <w:r w:rsidRPr="00856041">
        <w:rPr>
          <w:rFonts w:hint="eastAsia"/>
          <w:sz w:val="36"/>
          <w:szCs w:val="36"/>
        </w:rPr>
        <w:t>转发端口</w:t>
      </w:r>
    </w:p>
    <w:p w:rsidR="00856041" w:rsidRDefault="00856041" w:rsidP="00856041">
      <w:r>
        <w:rPr>
          <w:rFonts w:hint="eastAsia"/>
        </w:rPr>
        <w:t xml:space="preserve">    </w:t>
      </w:r>
      <w:r>
        <w:rPr>
          <w:rFonts w:hint="eastAsia"/>
        </w:rPr>
        <w:t>可以使用</w:t>
      </w:r>
      <w:r>
        <w:rPr>
          <w:rFonts w:hint="eastAsia"/>
        </w:rPr>
        <w:t xml:space="preserve">forward </w:t>
      </w:r>
      <w:r>
        <w:rPr>
          <w:rFonts w:hint="eastAsia"/>
        </w:rPr>
        <w:t>命令转发端口</w:t>
      </w:r>
      <w:r>
        <w:rPr>
          <w:rFonts w:hint="eastAsia"/>
        </w:rPr>
        <w:t xml:space="preserve"> </w:t>
      </w:r>
      <w:r>
        <w:rPr>
          <w:rFonts w:hint="eastAsia"/>
        </w:rPr>
        <w:t>—</w:t>
      </w:r>
      <w:r>
        <w:rPr>
          <w:rFonts w:hint="eastAsia"/>
        </w:rPr>
        <w:t xml:space="preserve"> </w:t>
      </w:r>
      <w:r>
        <w:rPr>
          <w:rFonts w:hint="eastAsia"/>
        </w:rPr>
        <w:t>将特定端口上的请求转发到模拟器或</w:t>
      </w:r>
      <w:r w:rsidR="00772904">
        <w:rPr>
          <w:rFonts w:hint="eastAsia"/>
        </w:rPr>
        <w:t>物理设备</w:t>
      </w:r>
      <w:r>
        <w:rPr>
          <w:rFonts w:hint="eastAsia"/>
        </w:rPr>
        <w:t>的不同的端口上。下例是从</w:t>
      </w:r>
      <w:r>
        <w:rPr>
          <w:rFonts w:hint="eastAsia"/>
        </w:rPr>
        <w:t>6100</w:t>
      </w:r>
      <w:r>
        <w:rPr>
          <w:rFonts w:hint="eastAsia"/>
        </w:rPr>
        <w:t>端口转到</w:t>
      </w:r>
      <w:r>
        <w:rPr>
          <w:rFonts w:hint="eastAsia"/>
        </w:rPr>
        <w:t>7100</w:t>
      </w:r>
      <w:r>
        <w:rPr>
          <w:rFonts w:hint="eastAsia"/>
        </w:rPr>
        <w:t>端口：</w:t>
      </w:r>
    </w:p>
    <w:p w:rsidR="00856041" w:rsidRDefault="00856041" w:rsidP="00856041">
      <w:r>
        <w:rPr>
          <w:rFonts w:hint="eastAsia"/>
        </w:rPr>
        <w:t xml:space="preserve">      adb forward tcp:6100 tcp:7100</w:t>
      </w:r>
    </w:p>
    <w:p w:rsidR="00856041" w:rsidRDefault="00856041" w:rsidP="00856041">
      <w:r>
        <w:rPr>
          <w:rFonts w:hint="eastAsia"/>
        </w:rPr>
        <w:t xml:space="preserve">    </w:t>
      </w:r>
      <w:r>
        <w:rPr>
          <w:rFonts w:hint="eastAsia"/>
        </w:rPr>
        <w:t>也可以使用</w:t>
      </w:r>
      <w:r>
        <w:rPr>
          <w:rFonts w:hint="eastAsia"/>
        </w:rPr>
        <w:t>UNIX</w:t>
      </w:r>
      <w:r>
        <w:rPr>
          <w:rFonts w:hint="eastAsia"/>
        </w:rPr>
        <w:t>命名的</w:t>
      </w:r>
      <w:r>
        <w:rPr>
          <w:rFonts w:hint="eastAsia"/>
        </w:rPr>
        <w:t>socket</w:t>
      </w:r>
      <w:r>
        <w:rPr>
          <w:rFonts w:hint="eastAsia"/>
        </w:rPr>
        <w:t>标识：</w:t>
      </w:r>
    </w:p>
    <w:p w:rsidR="0024206C" w:rsidRDefault="00856041" w:rsidP="00856041">
      <w:r>
        <w:rPr>
          <w:rFonts w:hint="eastAsia"/>
        </w:rPr>
        <w:t xml:space="preserve">      adb forward tcp:6100 local:logd</w:t>
      </w:r>
    </w:p>
    <w:p w:rsidR="0024206C" w:rsidRDefault="0024206C" w:rsidP="0024206C"/>
    <w:p w:rsidR="00856041" w:rsidRDefault="00856041" w:rsidP="00856041">
      <w:r>
        <w:rPr>
          <w:rFonts w:hint="eastAsia"/>
        </w:rPr>
        <w:t>在</w:t>
      </w:r>
      <w:r>
        <w:rPr>
          <w:rFonts w:hint="eastAsia"/>
        </w:rPr>
        <w:t>TCP</w:t>
      </w:r>
      <w:r>
        <w:rPr>
          <w:rFonts w:hint="eastAsia"/>
        </w:rPr>
        <w:t>网络编程中，</w:t>
      </w:r>
      <w:r>
        <w:rPr>
          <w:rFonts w:hint="eastAsia"/>
        </w:rPr>
        <w:t>Client</w:t>
      </w:r>
      <w:r>
        <w:rPr>
          <w:rFonts w:hint="eastAsia"/>
        </w:rPr>
        <w:t>的</w:t>
      </w:r>
      <w:r>
        <w:rPr>
          <w:rFonts w:hint="eastAsia"/>
        </w:rPr>
        <w:t>Socket(C)</w:t>
      </w:r>
      <w:r>
        <w:rPr>
          <w:rFonts w:hint="eastAsia"/>
        </w:rPr>
        <w:t>如果调用</w:t>
      </w:r>
      <w:r>
        <w:rPr>
          <w:rFonts w:hint="eastAsia"/>
        </w:rPr>
        <w:t>Connect()</w:t>
      </w:r>
      <w:r>
        <w:rPr>
          <w:rFonts w:hint="eastAsia"/>
        </w:rPr>
        <w:t>成功，就说明已经和</w:t>
      </w:r>
      <w:r>
        <w:rPr>
          <w:rFonts w:hint="eastAsia"/>
        </w:rPr>
        <w:t>Server</w:t>
      </w:r>
      <w:r>
        <w:rPr>
          <w:rFonts w:hint="eastAsia"/>
        </w:rPr>
        <w:t>端的</w:t>
      </w:r>
      <w:r>
        <w:rPr>
          <w:rFonts w:hint="eastAsia"/>
        </w:rPr>
        <w:t>Socket(S)</w:t>
      </w:r>
      <w:r>
        <w:rPr>
          <w:rFonts w:hint="eastAsia"/>
        </w:rPr>
        <w:t>连接上，可以通讯了。但是如果使用</w:t>
      </w:r>
      <w:r>
        <w:rPr>
          <w:rFonts w:hint="eastAsia"/>
        </w:rPr>
        <w:t>adb forward</w:t>
      </w:r>
      <w:r>
        <w:rPr>
          <w:rFonts w:hint="eastAsia"/>
        </w:rPr>
        <w:t>做端口映射，就不一样了。端口映射的实质是，让</w:t>
      </w:r>
      <w:r>
        <w:rPr>
          <w:rFonts w:hint="eastAsia"/>
        </w:rPr>
        <w:t>ADB-server</w:t>
      </w:r>
      <w:r>
        <w:rPr>
          <w:rFonts w:hint="eastAsia"/>
        </w:rPr>
        <w:t>作为一个</w:t>
      </w:r>
      <w:r>
        <w:rPr>
          <w:rFonts w:hint="eastAsia"/>
        </w:rPr>
        <w:t>switcher</w:t>
      </w:r>
      <w:r>
        <w:rPr>
          <w:rFonts w:hint="eastAsia"/>
        </w:rPr>
        <w:t>转发</w:t>
      </w:r>
      <w:r>
        <w:rPr>
          <w:rFonts w:hint="eastAsia"/>
        </w:rPr>
        <w:t>ADB-client</w:t>
      </w:r>
      <w:r>
        <w:rPr>
          <w:rFonts w:hint="eastAsia"/>
        </w:rPr>
        <w:t>的数据包，送给</w:t>
      </w:r>
      <w:r>
        <w:rPr>
          <w:rFonts w:hint="eastAsia"/>
        </w:rPr>
        <w:t xml:space="preserve"> adbd</w:t>
      </w:r>
      <w:r>
        <w:rPr>
          <w:rFonts w:hint="eastAsia"/>
        </w:rPr>
        <w:t>，</w:t>
      </w:r>
      <w:r>
        <w:rPr>
          <w:rFonts w:hint="eastAsia"/>
        </w:rPr>
        <w:t>adbd</w:t>
      </w:r>
      <w:r>
        <w:rPr>
          <w:rFonts w:hint="eastAsia"/>
        </w:rPr>
        <w:t>再发给设备端的对应端口。因此一旦建立了映射，就相当于</w:t>
      </w:r>
      <w:r>
        <w:rPr>
          <w:rFonts w:hint="eastAsia"/>
        </w:rPr>
        <w:t>ADB-server</w:t>
      </w:r>
      <w:r>
        <w:rPr>
          <w:rFonts w:hint="eastAsia"/>
        </w:rPr>
        <w:t>开始监听这个目标端口。而此时如果有</w:t>
      </w:r>
      <w:r>
        <w:rPr>
          <w:rFonts w:hint="eastAsia"/>
        </w:rPr>
        <w:t>C</w:t>
      </w:r>
      <w:r>
        <w:rPr>
          <w:rFonts w:hint="eastAsia"/>
        </w:rPr>
        <w:t>去尝试</w:t>
      </w:r>
      <w:r>
        <w:rPr>
          <w:rFonts w:hint="eastAsia"/>
        </w:rPr>
        <w:t xml:space="preserve"> Connect</w:t>
      </w:r>
      <w:r>
        <w:rPr>
          <w:rFonts w:hint="eastAsia"/>
        </w:rPr>
        <w:t>这个端口，是一定会成功的，因为与</w:t>
      </w:r>
      <w:r>
        <w:rPr>
          <w:rFonts w:hint="eastAsia"/>
        </w:rPr>
        <w:t>C</w:t>
      </w:r>
      <w:r>
        <w:rPr>
          <w:rFonts w:hint="eastAsia"/>
        </w:rPr>
        <w:t>连接的是</w:t>
      </w:r>
      <w:r>
        <w:rPr>
          <w:rFonts w:hint="eastAsia"/>
        </w:rPr>
        <w:t>ADB-server</w:t>
      </w:r>
      <w:r>
        <w:rPr>
          <w:rFonts w:hint="eastAsia"/>
        </w:rPr>
        <w:t>，而非真正的设备上的目标程序。这就出现了，即使</w:t>
      </w:r>
      <w:r>
        <w:rPr>
          <w:rFonts w:hint="eastAsia"/>
        </w:rPr>
        <w:t>Connect()</w:t>
      </w:r>
      <w:r>
        <w:rPr>
          <w:rFonts w:hint="eastAsia"/>
        </w:rPr>
        <w:t>成功，却完全无法知道究竟是否成功连接到</w:t>
      </w:r>
      <w:r>
        <w:rPr>
          <w:rFonts w:hint="eastAsia"/>
        </w:rPr>
        <w:t>S</w:t>
      </w:r>
      <w:r>
        <w:rPr>
          <w:rFonts w:hint="eastAsia"/>
        </w:rPr>
        <w:t>。</w:t>
      </w:r>
    </w:p>
    <w:p w:rsidR="0024206C" w:rsidRPr="00E31248" w:rsidRDefault="00856041" w:rsidP="00856041">
      <w:r>
        <w:rPr>
          <w:rFonts w:hint="eastAsia"/>
        </w:rPr>
        <w:t xml:space="preserve">　　因此，判断真正连接成功的方法，只有轮询收发握手数据包。程序中约定好事先做个交互：</w:t>
      </w:r>
      <w:r>
        <w:rPr>
          <w:rFonts w:hint="eastAsia"/>
        </w:rPr>
        <w:t>C</w:t>
      </w:r>
      <w:r>
        <w:rPr>
          <w:rFonts w:hint="eastAsia"/>
        </w:rPr>
        <w:t>发送一个数据包，等待</w:t>
      </w:r>
      <w:r>
        <w:rPr>
          <w:rFonts w:hint="eastAsia"/>
        </w:rPr>
        <w:t>S</w:t>
      </w:r>
      <w:r>
        <w:rPr>
          <w:rFonts w:hint="eastAsia"/>
        </w:rPr>
        <w:t>回复</w:t>
      </w:r>
      <w:r>
        <w:rPr>
          <w:rFonts w:hint="eastAsia"/>
        </w:rPr>
        <w:t>;C</w:t>
      </w:r>
      <w:r>
        <w:rPr>
          <w:rFonts w:hint="eastAsia"/>
        </w:rPr>
        <w:t>如果收到了</w:t>
      </w:r>
      <w:r>
        <w:rPr>
          <w:rFonts w:hint="eastAsia"/>
        </w:rPr>
        <w:t>S</w:t>
      </w:r>
      <w:r>
        <w:rPr>
          <w:rFonts w:hint="eastAsia"/>
        </w:rPr>
        <w:t>的回复包，说明连通</w:t>
      </w:r>
      <w:r>
        <w:rPr>
          <w:rFonts w:hint="eastAsia"/>
        </w:rPr>
        <w:t>;</w:t>
      </w:r>
      <w:r>
        <w:rPr>
          <w:rFonts w:hint="eastAsia"/>
        </w:rPr>
        <w:t>如果接收超时，则认为没有连通。在没有连通的情况下，需要重新建立</w:t>
      </w:r>
      <w:r>
        <w:rPr>
          <w:rFonts w:hint="eastAsia"/>
        </w:rPr>
        <w:t>Socket</w:t>
      </w:r>
      <w:r>
        <w:rPr>
          <w:rFonts w:hint="eastAsia"/>
        </w:rPr>
        <w:t>，并</w:t>
      </w:r>
      <w:r>
        <w:rPr>
          <w:rFonts w:hint="eastAsia"/>
        </w:rPr>
        <w:t>Connect()</w:t>
      </w:r>
      <w:r>
        <w:rPr>
          <w:rFonts w:hint="eastAsia"/>
        </w:rPr>
        <w:t>，然后再尝试握手。</w:t>
      </w:r>
    </w:p>
    <w:p w:rsidR="0024206C" w:rsidRPr="00502C0A" w:rsidRDefault="0024206C" w:rsidP="0024206C">
      <w:pPr>
        <w:rPr>
          <w:rFonts w:ascii="Times New Roman" w:eastAsia="宋体" w:hAnsi="Times New Roman"/>
        </w:rPr>
      </w:pPr>
    </w:p>
    <w:p w:rsidR="00D852E0" w:rsidRPr="00D852E0" w:rsidRDefault="00D852E0" w:rsidP="00D852E0">
      <w:pPr>
        <w:rPr>
          <w:sz w:val="36"/>
          <w:szCs w:val="36"/>
        </w:rPr>
      </w:pPr>
      <w:r w:rsidRPr="00D852E0">
        <w:rPr>
          <w:rFonts w:hint="eastAsia"/>
          <w:sz w:val="36"/>
          <w:szCs w:val="36"/>
        </w:rPr>
        <w:t>与模拟器或手机传输文件</w:t>
      </w:r>
    </w:p>
    <w:p w:rsidR="00D852E0" w:rsidRDefault="00D852E0" w:rsidP="00D852E0">
      <w:pPr>
        <w:ind w:firstLine="420"/>
      </w:pPr>
      <w:r>
        <w:rPr>
          <w:rFonts w:hint="eastAsia"/>
        </w:rPr>
        <w:t>可以使用</w:t>
      </w:r>
      <w:r>
        <w:rPr>
          <w:rFonts w:hint="eastAsia"/>
        </w:rPr>
        <w:t>adb</w:t>
      </w:r>
      <w:r>
        <w:rPr>
          <w:rFonts w:hint="eastAsia"/>
        </w:rPr>
        <w:t>的</w:t>
      </w:r>
      <w:r>
        <w:rPr>
          <w:rFonts w:hint="eastAsia"/>
        </w:rPr>
        <w:t xml:space="preserve"> pull </w:t>
      </w:r>
      <w:r>
        <w:rPr>
          <w:rFonts w:hint="eastAsia"/>
        </w:rPr>
        <w:t>和</w:t>
      </w:r>
      <w:r>
        <w:rPr>
          <w:rFonts w:hint="eastAsia"/>
        </w:rPr>
        <w:t xml:space="preserve"> push </w:t>
      </w:r>
      <w:r w:rsidR="0047296D">
        <w:rPr>
          <w:rFonts w:hint="eastAsia"/>
        </w:rPr>
        <w:t>命令从模拟器或物理设备</w:t>
      </w:r>
      <w:r>
        <w:rPr>
          <w:rFonts w:hint="eastAsia"/>
        </w:rPr>
        <w:t>中复制文件，或者将文件复制到模拟器或</w:t>
      </w:r>
      <w:r w:rsidR="0047296D">
        <w:rPr>
          <w:rFonts w:hint="eastAsia"/>
        </w:rPr>
        <w:t>物理设备</w:t>
      </w:r>
      <w:r>
        <w:rPr>
          <w:rFonts w:hint="eastAsia"/>
        </w:rPr>
        <w:t>中。与</w:t>
      </w:r>
      <w:r>
        <w:rPr>
          <w:rFonts w:hint="eastAsia"/>
        </w:rPr>
        <w:t xml:space="preserve"> install </w:t>
      </w:r>
      <w:r>
        <w:rPr>
          <w:rFonts w:hint="eastAsia"/>
        </w:rPr>
        <w:t>命令不同，它仅能复制</w:t>
      </w:r>
      <w:r>
        <w:rPr>
          <w:rFonts w:hint="eastAsia"/>
        </w:rPr>
        <w:t>.apk</w:t>
      </w:r>
      <w:r>
        <w:rPr>
          <w:rFonts w:hint="eastAsia"/>
        </w:rPr>
        <w:t>文件到特定的位置，</w:t>
      </w:r>
      <w:r>
        <w:rPr>
          <w:rFonts w:hint="eastAsia"/>
        </w:rPr>
        <w:t xml:space="preserve"> pull </w:t>
      </w:r>
      <w:r>
        <w:rPr>
          <w:rFonts w:hint="eastAsia"/>
        </w:rPr>
        <w:t>和</w:t>
      </w:r>
      <w:r>
        <w:rPr>
          <w:rFonts w:hint="eastAsia"/>
        </w:rPr>
        <w:t xml:space="preserve"> push </w:t>
      </w:r>
      <w:r>
        <w:rPr>
          <w:rFonts w:hint="eastAsia"/>
        </w:rPr>
        <w:t>命令可以复制任意文件夹和文件到模拟器或</w:t>
      </w:r>
      <w:r w:rsidR="0047296D">
        <w:rPr>
          <w:rFonts w:hint="eastAsia"/>
        </w:rPr>
        <w:t>物理设备</w:t>
      </w:r>
      <w:r>
        <w:rPr>
          <w:rFonts w:hint="eastAsia"/>
        </w:rPr>
        <w:t>的任何位置。</w:t>
      </w:r>
    </w:p>
    <w:p w:rsidR="00D852E0" w:rsidRDefault="00D852E0" w:rsidP="00D852E0">
      <w:r>
        <w:rPr>
          <w:rFonts w:hint="eastAsia"/>
        </w:rPr>
        <w:t>从模拟器或手机中复制一个文件或文件夹（递归的）使用：</w:t>
      </w:r>
    </w:p>
    <w:p w:rsidR="00D852E0" w:rsidRDefault="00D852E0" w:rsidP="003D6CCD">
      <w:pPr>
        <w:ind w:firstLineChars="100" w:firstLine="210"/>
      </w:pPr>
      <w:r>
        <w:rPr>
          <w:rFonts w:hint="eastAsia"/>
        </w:rPr>
        <w:t>adb pull &lt;remote&gt; &lt;local&gt;</w:t>
      </w:r>
    </w:p>
    <w:p w:rsidR="00D852E0" w:rsidRDefault="00D852E0" w:rsidP="00D852E0">
      <w:r>
        <w:rPr>
          <w:rFonts w:hint="eastAsia"/>
        </w:rPr>
        <w:t>复制一个文件或文件夹（递归的）到模拟器或</w:t>
      </w:r>
      <w:r w:rsidR="0047296D">
        <w:rPr>
          <w:rFonts w:hint="eastAsia"/>
        </w:rPr>
        <w:t>物理设备</w:t>
      </w:r>
      <w:r>
        <w:rPr>
          <w:rFonts w:hint="eastAsia"/>
        </w:rPr>
        <w:t>中使用：</w:t>
      </w:r>
    </w:p>
    <w:p w:rsidR="00D852E0" w:rsidRDefault="00D852E0" w:rsidP="003D6CCD">
      <w:pPr>
        <w:ind w:firstLineChars="100" w:firstLine="210"/>
      </w:pPr>
      <w:r>
        <w:rPr>
          <w:rFonts w:hint="eastAsia"/>
        </w:rPr>
        <w:t>adb push &lt;local&gt; &lt;remote&gt;</w:t>
      </w:r>
    </w:p>
    <w:p w:rsidR="00D852E0" w:rsidRDefault="00D852E0" w:rsidP="00D852E0">
      <w:r>
        <w:rPr>
          <w:rFonts w:hint="eastAsia"/>
        </w:rPr>
        <w:t>在这个命令中</w:t>
      </w:r>
      <w:r>
        <w:rPr>
          <w:rFonts w:hint="eastAsia"/>
        </w:rPr>
        <w:t>&lt;local&gt;</w:t>
      </w:r>
      <w:r>
        <w:rPr>
          <w:rFonts w:hint="eastAsia"/>
        </w:rPr>
        <w:t>和</w:t>
      </w:r>
      <w:r>
        <w:rPr>
          <w:rFonts w:hint="eastAsia"/>
        </w:rPr>
        <w:t>&lt;remote&gt;</w:t>
      </w:r>
      <w:r>
        <w:rPr>
          <w:rFonts w:hint="eastAsia"/>
        </w:rPr>
        <w:t>引用的是文件或文件夹的路径，在开发用电脑上的是</w:t>
      </w:r>
      <w:r>
        <w:rPr>
          <w:rFonts w:hint="eastAsia"/>
        </w:rPr>
        <w:t>local</w:t>
      </w:r>
      <w:r>
        <w:rPr>
          <w:rFonts w:hint="eastAsia"/>
        </w:rPr>
        <w:t>，在模拟器或</w:t>
      </w:r>
      <w:r w:rsidR="0047296D">
        <w:rPr>
          <w:rFonts w:hint="eastAsia"/>
        </w:rPr>
        <w:t>物理设备</w:t>
      </w:r>
      <w:r>
        <w:rPr>
          <w:rFonts w:hint="eastAsia"/>
        </w:rPr>
        <w:t>上的是</w:t>
      </w:r>
      <w:r>
        <w:rPr>
          <w:rFonts w:hint="eastAsia"/>
        </w:rPr>
        <w:t>remote</w:t>
      </w:r>
      <w:r>
        <w:rPr>
          <w:rFonts w:hint="eastAsia"/>
        </w:rPr>
        <w:t>。</w:t>
      </w:r>
    </w:p>
    <w:p w:rsidR="00D852E0" w:rsidRDefault="00D852E0" w:rsidP="00D852E0">
      <w:r>
        <w:rPr>
          <w:rFonts w:hint="eastAsia"/>
        </w:rPr>
        <w:t>例如：</w:t>
      </w:r>
    </w:p>
    <w:p w:rsidR="0024206C" w:rsidRDefault="00D852E0" w:rsidP="00D852E0">
      <w:r>
        <w:rPr>
          <w:rFonts w:hint="eastAsia"/>
        </w:rPr>
        <w:t>adb push foo.txt /sdcard/foo.txt</w:t>
      </w:r>
    </w:p>
    <w:p w:rsidR="0024206C" w:rsidRDefault="0024206C" w:rsidP="0024206C"/>
    <w:p w:rsidR="00571B1B" w:rsidRPr="00007598" w:rsidRDefault="00571B1B" w:rsidP="00571B1B">
      <w:pPr>
        <w:rPr>
          <w:sz w:val="36"/>
          <w:szCs w:val="36"/>
        </w:rPr>
      </w:pPr>
      <w:r w:rsidRPr="00007598">
        <w:rPr>
          <w:rFonts w:hint="eastAsia"/>
          <w:sz w:val="36"/>
          <w:szCs w:val="36"/>
        </w:rPr>
        <w:t>adb</w:t>
      </w:r>
      <w:r w:rsidRPr="00007598">
        <w:rPr>
          <w:rFonts w:hint="eastAsia"/>
          <w:sz w:val="36"/>
          <w:szCs w:val="36"/>
        </w:rPr>
        <w:t>命令列表</w:t>
      </w:r>
    </w:p>
    <w:p w:rsidR="0024206C" w:rsidRPr="00E31248" w:rsidRDefault="00571B1B" w:rsidP="00571B1B">
      <w:r>
        <w:rPr>
          <w:rFonts w:hint="eastAsia"/>
        </w:rPr>
        <w:t xml:space="preserve">    </w:t>
      </w:r>
      <w:r>
        <w:rPr>
          <w:rFonts w:hint="eastAsia"/>
        </w:rPr>
        <w:t>下表列出了所有</w:t>
      </w:r>
      <w:r>
        <w:rPr>
          <w:rFonts w:hint="eastAsia"/>
        </w:rPr>
        <w:t>adb</w:t>
      </w:r>
      <w:r>
        <w:rPr>
          <w:rFonts w:hint="eastAsia"/>
        </w:rPr>
        <w:t>支持的命令及其说明：</w:t>
      </w:r>
    </w:p>
    <w:tbl>
      <w:tblPr>
        <w:tblW w:w="9789" w:type="dxa"/>
        <w:tblInd w:w="108" w:type="dxa"/>
        <w:tblCellMar>
          <w:left w:w="0" w:type="dxa"/>
          <w:right w:w="0" w:type="dxa"/>
        </w:tblCellMar>
        <w:tblLook w:val="04A0"/>
      </w:tblPr>
      <w:tblGrid>
        <w:gridCol w:w="1217"/>
        <w:gridCol w:w="1960"/>
        <w:gridCol w:w="2935"/>
        <w:gridCol w:w="3677"/>
      </w:tblGrid>
      <w:tr w:rsidR="00600143" w:rsidRPr="00600143" w:rsidTr="00A465A1">
        <w:trPr>
          <w:trHeight w:val="577"/>
        </w:trPr>
        <w:tc>
          <w:tcPr>
            <w:tcW w:w="1134" w:type="dxa"/>
            <w:tcBorders>
              <w:top w:val="single" w:sz="8" w:space="0" w:color="000000"/>
              <w:left w:val="single" w:sz="8" w:space="0" w:color="000000"/>
              <w:bottom w:val="single" w:sz="8" w:space="0" w:color="000000"/>
              <w:right w:val="single" w:sz="8" w:space="0" w:color="auto"/>
            </w:tcBorders>
            <w:shd w:val="clear" w:color="auto" w:fill="DEE8F1"/>
            <w:tcMar>
              <w:top w:w="0" w:type="dxa"/>
              <w:left w:w="108" w:type="dxa"/>
              <w:bottom w:w="0" w:type="dxa"/>
              <w:right w:w="108" w:type="dxa"/>
            </w:tcMa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类别</w:t>
            </w:r>
          </w:p>
        </w:tc>
        <w:tc>
          <w:tcPr>
            <w:tcW w:w="1134" w:type="dxa"/>
            <w:tcBorders>
              <w:top w:val="single" w:sz="8" w:space="0" w:color="000000"/>
              <w:left w:val="nil"/>
              <w:bottom w:val="single" w:sz="8" w:space="0" w:color="000000"/>
              <w:right w:val="single" w:sz="8" w:space="0" w:color="000000"/>
            </w:tcBorders>
            <w:shd w:val="clear" w:color="auto" w:fill="DEE8F1"/>
            <w:tcMar>
              <w:top w:w="0" w:type="dxa"/>
              <w:left w:w="108" w:type="dxa"/>
              <w:bottom w:w="0" w:type="dxa"/>
              <w:right w:w="108" w:type="dxa"/>
            </w:tcMa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命令</w:t>
            </w:r>
          </w:p>
        </w:tc>
        <w:tc>
          <w:tcPr>
            <w:tcW w:w="1134" w:type="dxa"/>
            <w:tcBorders>
              <w:top w:val="single" w:sz="8" w:space="0" w:color="000000"/>
              <w:left w:val="nil"/>
              <w:bottom w:val="single" w:sz="8" w:space="0" w:color="000000"/>
              <w:right w:val="single" w:sz="8" w:space="0" w:color="auto"/>
            </w:tcBorders>
            <w:shd w:val="clear" w:color="auto" w:fill="DEE8F1"/>
            <w:tcMar>
              <w:top w:w="0" w:type="dxa"/>
              <w:left w:w="108" w:type="dxa"/>
              <w:bottom w:w="0" w:type="dxa"/>
              <w:right w:w="108" w:type="dxa"/>
            </w:tcMa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说明</w:t>
            </w:r>
          </w:p>
        </w:tc>
        <w:tc>
          <w:tcPr>
            <w:tcW w:w="1134" w:type="dxa"/>
            <w:tcBorders>
              <w:top w:val="single" w:sz="8" w:space="0" w:color="000000"/>
              <w:left w:val="nil"/>
              <w:bottom w:val="single" w:sz="8" w:space="0" w:color="000000"/>
              <w:right w:val="single" w:sz="8" w:space="0" w:color="000000"/>
            </w:tcBorders>
            <w:shd w:val="clear" w:color="auto" w:fill="DEE8F1"/>
            <w:tcMar>
              <w:top w:w="0" w:type="dxa"/>
              <w:left w:w="108" w:type="dxa"/>
              <w:bottom w:w="0" w:type="dxa"/>
              <w:right w:w="108" w:type="dxa"/>
            </w:tcMa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备注</w:t>
            </w:r>
          </w:p>
        </w:tc>
      </w:tr>
      <w:tr w:rsidR="00600143" w:rsidRPr="00600143" w:rsidTr="00A465A1">
        <w:tc>
          <w:tcPr>
            <w:tcW w:w="1134" w:type="dxa"/>
            <w:vMerge w:val="restart"/>
            <w:tcBorders>
              <w:top w:val="nil"/>
              <w:left w:val="single" w:sz="8" w:space="0" w:color="000000"/>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可选项</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-d</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命令仅对</w:t>
            </w:r>
            <w:r w:rsidRPr="00600143">
              <w:rPr>
                <w:rFonts w:ascii="宋体" w:hAnsi="宋体" w:cs="宋体"/>
                <w:kern w:val="0"/>
                <w:szCs w:val="21"/>
              </w:rPr>
              <w:t>USB</w:t>
            </w:r>
            <w:r w:rsidRPr="00600143">
              <w:rPr>
                <w:rFonts w:ascii="宋体" w:hAnsi="宋体" w:cs="宋体" w:hint="eastAsia"/>
                <w:kern w:val="0"/>
                <w:szCs w:val="21"/>
              </w:rPr>
              <w:t>设备有效</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r w:rsidRPr="00600143">
              <w:rPr>
                <w:rFonts w:ascii="宋体" w:hAnsi="宋体" w:cs="宋体" w:hint="eastAsia"/>
                <w:kern w:val="0"/>
                <w:szCs w:val="21"/>
              </w:rPr>
              <w:t>如果有多个</w:t>
            </w:r>
            <w:r w:rsidRPr="00600143">
              <w:rPr>
                <w:rFonts w:ascii="宋体" w:hAnsi="宋体" w:cs="宋体"/>
                <w:kern w:val="0"/>
                <w:szCs w:val="21"/>
              </w:rPr>
              <w:t>USB</w:t>
            </w:r>
            <w:r w:rsidRPr="00600143">
              <w:rPr>
                <w:rFonts w:ascii="宋体" w:hAnsi="宋体" w:cs="宋体" w:hint="eastAsia"/>
                <w:kern w:val="0"/>
                <w:szCs w:val="21"/>
              </w:rPr>
              <w:t>设备就会返回错误</w:t>
            </w: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-e</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命令仅对运行中的模拟器有效</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r w:rsidRPr="00600143">
              <w:rPr>
                <w:rFonts w:ascii="宋体" w:hAnsi="宋体" w:cs="宋体" w:hint="eastAsia"/>
                <w:kern w:val="0"/>
                <w:szCs w:val="21"/>
              </w:rPr>
              <w:t>如果有多个运行中的模拟器就会返回错误</w:t>
            </w: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-s &lt;serialNumber&gt;</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命令仅对</w:t>
            </w:r>
            <w:r w:rsidRPr="00600143">
              <w:rPr>
                <w:rFonts w:ascii="宋体" w:hAnsi="宋体" w:cs="宋体"/>
                <w:kern w:val="0"/>
                <w:szCs w:val="21"/>
              </w:rPr>
              <w:t>adb</w:t>
            </w:r>
            <w:r w:rsidRPr="00600143">
              <w:rPr>
                <w:rFonts w:ascii="宋体" w:hAnsi="宋体" w:cs="宋体" w:hint="eastAsia"/>
                <w:kern w:val="0"/>
                <w:szCs w:val="21"/>
              </w:rPr>
              <w:t>关联的特定序列号的模拟器或手机有效</w:t>
            </w:r>
            <w:r w:rsidRPr="00600143">
              <w:rPr>
                <w:rFonts w:ascii="宋体" w:hAnsi="宋体" w:cs="宋体"/>
                <w:kern w:val="0"/>
                <w:szCs w:val="21"/>
              </w:rPr>
              <w:t>(</w:t>
            </w:r>
            <w:r w:rsidRPr="00600143">
              <w:rPr>
                <w:rFonts w:ascii="宋体" w:hAnsi="宋体" w:cs="宋体" w:hint="eastAsia"/>
                <w:kern w:val="0"/>
                <w:szCs w:val="21"/>
              </w:rPr>
              <w:t>例如</w:t>
            </w:r>
            <w:r w:rsidRPr="00600143">
              <w:rPr>
                <w:rFonts w:ascii="宋体" w:hAnsi="宋体" w:cs="宋体"/>
                <w:kern w:val="0"/>
                <w:szCs w:val="21"/>
              </w:rPr>
              <w:t xml:space="preserve"> "emulator-5556").</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r w:rsidRPr="00600143">
              <w:rPr>
                <w:rFonts w:ascii="宋体" w:hAnsi="宋体" w:cs="宋体" w:hint="eastAsia"/>
                <w:kern w:val="0"/>
                <w:szCs w:val="21"/>
              </w:rPr>
              <w:t>如果不指定设备就会返回错误</w:t>
            </w:r>
          </w:p>
        </w:tc>
      </w:tr>
      <w:tr w:rsidR="00600143" w:rsidRPr="00600143" w:rsidTr="00A465A1">
        <w:tc>
          <w:tcPr>
            <w:tcW w:w="1134" w:type="dxa"/>
            <w:vMerge w:val="restart"/>
            <w:tcBorders>
              <w:top w:val="nil"/>
              <w:left w:val="single" w:sz="8" w:space="0" w:color="000000"/>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一般项</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devices</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输出所有关联的模拟器或手机设备列表</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E675C2" w:rsidP="00600143">
            <w:pPr>
              <w:widowControl/>
              <w:spacing w:before="100" w:beforeAutospacing="1" w:after="100" w:afterAutospacing="1"/>
              <w:jc w:val="left"/>
              <w:rPr>
                <w:rFonts w:ascii="宋体" w:hAnsi="宋体" w:cs="宋体"/>
                <w:kern w:val="0"/>
                <w:szCs w:val="21"/>
              </w:rPr>
            </w:pPr>
            <w:r w:rsidRPr="00E675C2">
              <w:rPr>
                <w:rFonts w:ascii="宋体" w:hAnsi="宋体" w:cs="宋体" w:hint="eastAsia"/>
                <w:kern w:val="0"/>
                <w:szCs w:val="21"/>
              </w:rPr>
              <w:t xml:space="preserve">参见 </w:t>
            </w:r>
            <w:hyperlink r:id="rId20" w:anchor="devicestatus" w:history="1">
              <w:r w:rsidRPr="00E675C2">
                <w:rPr>
                  <w:rStyle w:val="a7"/>
                  <w:rFonts w:ascii="宋体" w:hAnsi="宋体" w:cs="宋体" w:hint="eastAsia"/>
                  <w:kern w:val="0"/>
                  <w:szCs w:val="21"/>
                </w:rPr>
                <w:t>Querying for Emulator/Device Instances</w:t>
              </w:r>
            </w:hyperlink>
            <w:r w:rsidRPr="00E675C2">
              <w:rPr>
                <w:rFonts w:ascii="宋体" w:hAnsi="宋体" w:cs="宋体" w:hint="eastAsia"/>
                <w:kern w:val="0"/>
                <w:szCs w:val="21"/>
              </w:rPr>
              <w:t>以获得更多信息。</w:t>
            </w: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help</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输出</w:t>
            </w:r>
            <w:r w:rsidRPr="00600143">
              <w:rPr>
                <w:rFonts w:ascii="宋体" w:hAnsi="宋体" w:cs="宋体"/>
                <w:kern w:val="0"/>
                <w:szCs w:val="21"/>
              </w:rPr>
              <w:t>adb</w:t>
            </w:r>
            <w:r w:rsidRPr="00600143">
              <w:rPr>
                <w:rFonts w:ascii="宋体" w:hAnsi="宋体" w:cs="宋体" w:hint="eastAsia"/>
                <w:kern w:val="0"/>
                <w:szCs w:val="21"/>
              </w:rPr>
              <w:t>支持的命令</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version</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输出</w:t>
            </w:r>
            <w:r w:rsidRPr="00600143">
              <w:rPr>
                <w:rFonts w:ascii="宋体" w:hAnsi="宋体" w:cs="宋体"/>
                <w:kern w:val="0"/>
                <w:szCs w:val="21"/>
              </w:rPr>
              <w:t>adb</w:t>
            </w:r>
            <w:r w:rsidRPr="00600143">
              <w:rPr>
                <w:rFonts w:ascii="宋体" w:hAnsi="宋体" w:cs="宋体" w:hint="eastAsia"/>
                <w:kern w:val="0"/>
                <w:szCs w:val="21"/>
              </w:rPr>
              <w:t>的版本号</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p>
        </w:tc>
      </w:tr>
      <w:tr w:rsidR="00600143" w:rsidRPr="00600143" w:rsidTr="00A465A1">
        <w:tc>
          <w:tcPr>
            <w:tcW w:w="1134" w:type="dxa"/>
            <w:vMerge w:val="restart"/>
            <w:tcBorders>
              <w:top w:val="nil"/>
              <w:left w:val="single" w:sz="8" w:space="0" w:color="000000"/>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调试项</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logcat [&lt;option&gt;] [&lt;filter-specs&gt;]</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在屏幕上输出日志信息</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bugreport</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为报告</w:t>
            </w:r>
            <w:r w:rsidRPr="00600143">
              <w:rPr>
                <w:rFonts w:ascii="宋体" w:hAnsi="宋体" w:cs="宋体"/>
                <w:kern w:val="0"/>
                <w:szCs w:val="21"/>
              </w:rPr>
              <w:t>bug</w:t>
            </w:r>
            <w:r w:rsidRPr="00600143">
              <w:rPr>
                <w:rFonts w:ascii="宋体" w:hAnsi="宋体" w:cs="宋体" w:hint="eastAsia"/>
                <w:kern w:val="0"/>
                <w:szCs w:val="21"/>
              </w:rPr>
              <w:t>，在屏幕上输出</w:t>
            </w:r>
            <w:r w:rsidRPr="00600143">
              <w:rPr>
                <w:rFonts w:ascii="宋体" w:hAnsi="宋体" w:cs="宋体"/>
                <w:color w:val="007000"/>
                <w:kern w:val="0"/>
                <w:szCs w:val="21"/>
              </w:rPr>
              <w:t>dumpsys</w:t>
            </w:r>
            <w:r w:rsidRPr="00600143">
              <w:rPr>
                <w:rFonts w:ascii="宋体" w:hAnsi="宋体" w:cs="宋体" w:hint="eastAsia"/>
                <w:kern w:val="0"/>
                <w:szCs w:val="21"/>
              </w:rPr>
              <w:t>，</w:t>
            </w:r>
            <w:r w:rsidRPr="00600143">
              <w:rPr>
                <w:rFonts w:ascii="宋体" w:hAnsi="宋体" w:cs="宋体"/>
                <w:kern w:val="0"/>
                <w:szCs w:val="21"/>
              </w:rPr>
              <w:t xml:space="preserve"> </w:t>
            </w:r>
            <w:r w:rsidRPr="00600143">
              <w:rPr>
                <w:rFonts w:ascii="宋体" w:hAnsi="宋体" w:cs="宋体"/>
                <w:color w:val="007000"/>
                <w:kern w:val="0"/>
                <w:szCs w:val="21"/>
              </w:rPr>
              <w:t>dumpstate</w:t>
            </w:r>
            <w:r w:rsidRPr="00600143">
              <w:rPr>
                <w:rFonts w:ascii="宋体" w:hAnsi="宋体" w:cs="宋体" w:hint="eastAsia"/>
                <w:kern w:val="0"/>
                <w:szCs w:val="21"/>
              </w:rPr>
              <w:t>和</w:t>
            </w:r>
            <w:r w:rsidRPr="00600143">
              <w:rPr>
                <w:rFonts w:ascii="宋体" w:hAnsi="宋体" w:cs="宋体"/>
                <w:kern w:val="0"/>
                <w:szCs w:val="21"/>
              </w:rPr>
              <w:t xml:space="preserve"> </w:t>
            </w:r>
            <w:r w:rsidRPr="00600143">
              <w:rPr>
                <w:rFonts w:ascii="宋体" w:hAnsi="宋体" w:cs="宋体"/>
                <w:color w:val="007000"/>
                <w:kern w:val="0"/>
                <w:szCs w:val="21"/>
              </w:rPr>
              <w:t>logcat</w:t>
            </w:r>
            <w:r w:rsidRPr="00600143">
              <w:rPr>
                <w:rFonts w:ascii="宋体" w:hAnsi="宋体" w:cs="宋体" w:hint="eastAsia"/>
                <w:kern w:val="0"/>
                <w:szCs w:val="21"/>
              </w:rPr>
              <w:t>数据</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jdwp</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输出有效的</w:t>
            </w:r>
            <w:r w:rsidRPr="00600143">
              <w:rPr>
                <w:rFonts w:ascii="宋体" w:hAnsi="宋体" w:cs="宋体"/>
                <w:kern w:val="0"/>
                <w:szCs w:val="21"/>
              </w:rPr>
              <w:t>JDWP</w:t>
            </w:r>
            <w:r w:rsidRPr="00600143">
              <w:rPr>
                <w:rFonts w:ascii="宋体" w:hAnsi="宋体" w:cs="宋体" w:hint="eastAsia"/>
                <w:kern w:val="0"/>
                <w:szCs w:val="21"/>
              </w:rPr>
              <w:t>进程信息</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r w:rsidRPr="00600143">
              <w:rPr>
                <w:rFonts w:ascii="宋体" w:hAnsi="宋体" w:cs="宋体" w:hint="eastAsia"/>
                <w:kern w:val="0"/>
                <w:szCs w:val="21"/>
              </w:rPr>
              <w:t>可以使用</w:t>
            </w:r>
            <w:r w:rsidRPr="00600143">
              <w:rPr>
                <w:rFonts w:ascii="宋体" w:hAnsi="宋体" w:cs="宋体"/>
                <w:kern w:val="0"/>
                <w:szCs w:val="21"/>
              </w:rPr>
              <w:t xml:space="preserve"> </w:t>
            </w:r>
            <w:r w:rsidRPr="00600143">
              <w:rPr>
                <w:rFonts w:ascii="宋体" w:hAnsi="宋体" w:cs="宋体"/>
                <w:color w:val="007000"/>
                <w:kern w:val="0"/>
                <w:szCs w:val="21"/>
              </w:rPr>
              <w:t>forward jdwp:&lt;pid&gt;</w:t>
            </w:r>
            <w:r w:rsidRPr="00600143">
              <w:rPr>
                <w:rFonts w:ascii="宋体" w:hAnsi="宋体" w:cs="宋体"/>
                <w:kern w:val="0"/>
                <w:szCs w:val="21"/>
              </w:rPr>
              <w:t xml:space="preserve"> </w:t>
            </w:r>
            <w:r w:rsidRPr="00600143">
              <w:rPr>
                <w:rFonts w:ascii="宋体" w:hAnsi="宋体" w:cs="宋体" w:hint="eastAsia"/>
                <w:kern w:val="0"/>
                <w:szCs w:val="21"/>
              </w:rPr>
              <w:t>转换端口以连接到指定的</w:t>
            </w:r>
            <w:r w:rsidRPr="00600143">
              <w:rPr>
                <w:rFonts w:ascii="宋体" w:hAnsi="宋体" w:cs="宋体"/>
                <w:kern w:val="0"/>
                <w:szCs w:val="21"/>
              </w:rPr>
              <w:t xml:space="preserve"> JDWP </w:t>
            </w:r>
            <w:r w:rsidRPr="00600143">
              <w:rPr>
                <w:rFonts w:ascii="宋体" w:hAnsi="宋体" w:cs="宋体" w:hint="eastAsia"/>
                <w:kern w:val="0"/>
                <w:szCs w:val="21"/>
              </w:rPr>
              <w:t>进程，例如：</w:t>
            </w:r>
          </w:p>
          <w:p w:rsidR="00600143" w:rsidRPr="00600143" w:rsidRDefault="00600143" w:rsidP="00600143">
            <w:pPr>
              <w:widowControl/>
              <w:spacing w:before="100" w:beforeAutospacing="1" w:after="100" w:afterAutospacing="1"/>
              <w:jc w:val="left"/>
              <w:rPr>
                <w:rFonts w:ascii="宋体" w:hAnsi="宋体" w:cs="宋体"/>
                <w:kern w:val="0"/>
                <w:szCs w:val="21"/>
              </w:rPr>
            </w:pPr>
            <w:r w:rsidRPr="00600143">
              <w:rPr>
                <w:rFonts w:ascii="宋体" w:hAnsi="宋体" w:cs="宋体"/>
                <w:color w:val="007000"/>
                <w:kern w:val="0"/>
                <w:szCs w:val="21"/>
              </w:rPr>
              <w:t>adb forward tcp:8000 jdwp:472</w:t>
            </w:r>
          </w:p>
          <w:p w:rsidR="00600143" w:rsidRPr="00600143" w:rsidRDefault="00600143" w:rsidP="00600143">
            <w:pPr>
              <w:widowControl/>
              <w:spacing w:before="100" w:beforeAutospacing="1" w:after="100" w:afterAutospacing="1"/>
              <w:jc w:val="left"/>
              <w:rPr>
                <w:rFonts w:ascii="宋体" w:hAnsi="宋体" w:cs="宋体"/>
                <w:kern w:val="0"/>
                <w:szCs w:val="21"/>
              </w:rPr>
            </w:pPr>
            <w:r w:rsidRPr="00600143">
              <w:rPr>
                <w:rFonts w:ascii="宋体" w:hAnsi="宋体" w:cs="宋体"/>
                <w:color w:val="007000"/>
                <w:kern w:val="0"/>
                <w:szCs w:val="21"/>
              </w:rPr>
              <w:t>jdb -attach localhost:8000</w:t>
            </w:r>
          </w:p>
        </w:tc>
      </w:tr>
      <w:tr w:rsidR="00600143" w:rsidRPr="00600143" w:rsidTr="00A465A1">
        <w:tc>
          <w:tcPr>
            <w:tcW w:w="1134" w:type="dxa"/>
            <w:vMerge w:val="restart"/>
            <w:tcBorders>
              <w:top w:val="nil"/>
              <w:left w:val="single" w:sz="8" w:space="0" w:color="000000"/>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数据项</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install &lt;path-to-apk&gt;</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安装应用程序（用完整路径指定</w:t>
            </w:r>
            <w:r w:rsidRPr="00600143">
              <w:t>.apk</w:t>
            </w:r>
            <w:r w:rsidRPr="00600143">
              <w:rPr>
                <w:rFonts w:hint="eastAsia"/>
              </w:rPr>
              <w:t>文件）</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pull &lt;remote&gt; &lt;local&gt;</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从开发机</w:t>
            </w:r>
            <w:r w:rsidRPr="00600143">
              <w:t>COPY</w:t>
            </w:r>
            <w:r w:rsidRPr="00600143">
              <w:rPr>
                <w:rFonts w:hint="eastAsia"/>
              </w:rPr>
              <w:t>指定的文件到模拟器或手机</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push &lt;local&gt; &lt;remote&gt;</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从模拟器或手机</w:t>
            </w:r>
            <w:r w:rsidRPr="00600143">
              <w:t>COPY</w:t>
            </w:r>
            <w:r w:rsidRPr="00600143">
              <w:rPr>
                <w:rFonts w:hint="eastAsia"/>
              </w:rPr>
              <w:t>文件到开发机</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p>
        </w:tc>
      </w:tr>
      <w:tr w:rsidR="00600143" w:rsidRPr="00600143" w:rsidTr="00A465A1">
        <w:tc>
          <w:tcPr>
            <w:tcW w:w="1134" w:type="dxa"/>
            <w:vMerge w:val="restart"/>
            <w:tcBorders>
              <w:top w:val="nil"/>
              <w:left w:val="single" w:sz="8" w:space="0" w:color="000000"/>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端口和网络项</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forward &lt;local&gt; &lt;remote&gt;</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从本地端口转换连接到模拟器或手机的指定端口</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r w:rsidRPr="00600143">
              <w:rPr>
                <w:rFonts w:hint="eastAsia"/>
              </w:rPr>
              <w:t>端口可以使用以下格式表示：</w:t>
            </w:r>
          </w:p>
          <w:p w:rsidR="00600143" w:rsidRPr="00600143" w:rsidRDefault="00600143" w:rsidP="00600143">
            <w:r w:rsidRPr="00600143">
              <w:t>  tcp:&lt;portnum&gt;</w:t>
            </w:r>
          </w:p>
          <w:p w:rsidR="00600143" w:rsidRPr="00600143" w:rsidRDefault="00600143" w:rsidP="00600143">
            <w:r w:rsidRPr="00600143">
              <w:t xml:space="preserve"> local:&lt;UNIX domain socket name&gt;</w:t>
            </w:r>
          </w:p>
          <w:p w:rsidR="00600143" w:rsidRPr="00600143" w:rsidRDefault="00600143" w:rsidP="00600143">
            <w:r w:rsidRPr="00600143">
              <w:t xml:space="preserve"> dev:&lt;character device name&gt;</w:t>
            </w:r>
          </w:p>
          <w:p w:rsidR="00600143" w:rsidRPr="00600143" w:rsidRDefault="00600143" w:rsidP="00600143">
            <w:pPr>
              <w:rPr>
                <w:rFonts w:ascii="宋体" w:hAnsi="宋体" w:cs="宋体"/>
                <w:kern w:val="0"/>
                <w:szCs w:val="21"/>
              </w:rPr>
            </w:pPr>
            <w:r w:rsidRPr="00600143">
              <w:t xml:space="preserve"> jdwp:&lt;pid&gt;</w:t>
            </w: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ppp &lt;tty&gt; [parm]...</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通过</w:t>
            </w:r>
            <w:r w:rsidRPr="00600143">
              <w:rPr>
                <w:rFonts w:ascii="宋体" w:hAnsi="宋体" w:cs="宋体"/>
                <w:kern w:val="0"/>
                <w:szCs w:val="21"/>
              </w:rPr>
              <w:t>USB</w:t>
            </w:r>
            <w:r w:rsidRPr="00600143">
              <w:rPr>
                <w:rFonts w:ascii="宋体" w:hAnsi="宋体" w:cs="宋体" w:hint="eastAsia"/>
                <w:kern w:val="0"/>
                <w:szCs w:val="21"/>
              </w:rPr>
              <w:t>运行</w:t>
            </w:r>
            <w:r w:rsidRPr="00600143">
              <w:rPr>
                <w:rFonts w:ascii="宋体" w:hAnsi="宋体" w:cs="宋体"/>
                <w:kern w:val="0"/>
                <w:szCs w:val="21"/>
              </w:rPr>
              <w:t>UPP</w:t>
            </w:r>
          </w:p>
          <w:p w:rsidR="00600143" w:rsidRPr="00600143" w:rsidRDefault="00600143" w:rsidP="00A465A1">
            <w:pPr>
              <w:widowControl/>
              <w:spacing w:before="100" w:beforeAutospacing="1" w:after="100" w:afterAutospacing="1"/>
              <w:ind w:left="420" w:hanging="420"/>
              <w:jc w:val="center"/>
              <w:rPr>
                <w:rFonts w:ascii="宋体" w:hAnsi="宋体" w:cs="宋体"/>
                <w:kern w:val="0"/>
                <w:szCs w:val="21"/>
              </w:rPr>
            </w:pPr>
            <w:r w:rsidRPr="00600143">
              <w:rPr>
                <w:kern w:val="0"/>
                <w:szCs w:val="21"/>
              </w:rPr>
              <w:t xml:space="preserve">  </w:t>
            </w:r>
            <w:r w:rsidRPr="00600143">
              <w:rPr>
                <w:rFonts w:ascii="宋体" w:hAnsi="宋体" w:cs="宋体"/>
                <w:color w:val="007000"/>
                <w:kern w:val="0"/>
                <w:szCs w:val="21"/>
              </w:rPr>
              <w:t>&lt;tty&gt;</w:t>
            </w:r>
            <w:r w:rsidRPr="00600143">
              <w:rPr>
                <w:rFonts w:ascii="宋体" w:hAnsi="宋体" w:cs="宋体"/>
                <w:kern w:val="0"/>
                <w:szCs w:val="21"/>
              </w:rPr>
              <w:t xml:space="preserve"> —PPP</w:t>
            </w:r>
            <w:r w:rsidRPr="00600143">
              <w:rPr>
                <w:rFonts w:ascii="宋体" w:hAnsi="宋体" w:cs="宋体" w:hint="eastAsia"/>
                <w:kern w:val="0"/>
                <w:szCs w:val="21"/>
              </w:rPr>
              <w:t>流中的</w:t>
            </w:r>
            <w:r w:rsidRPr="00600143">
              <w:rPr>
                <w:rFonts w:ascii="宋体" w:hAnsi="宋体" w:cs="宋体"/>
                <w:kern w:val="0"/>
                <w:szCs w:val="21"/>
              </w:rPr>
              <w:t>tty</w:t>
            </w:r>
            <w:r w:rsidRPr="00600143">
              <w:rPr>
                <w:rFonts w:ascii="宋体" w:hAnsi="宋体" w:cs="宋体" w:hint="eastAsia"/>
                <w:kern w:val="0"/>
                <w:szCs w:val="21"/>
              </w:rPr>
              <w:t>。例如</w:t>
            </w:r>
            <w:r w:rsidRPr="00600143">
              <w:rPr>
                <w:rFonts w:ascii="宋体" w:hAnsi="宋体" w:cs="宋体"/>
                <w:kern w:val="0"/>
                <w:szCs w:val="21"/>
              </w:rPr>
              <w:t>:</w:t>
            </w:r>
            <w:r w:rsidRPr="00600143">
              <w:rPr>
                <w:rFonts w:ascii="宋体" w:hAnsi="宋体" w:cs="宋体"/>
                <w:color w:val="007000"/>
                <w:kern w:val="0"/>
                <w:szCs w:val="21"/>
              </w:rPr>
              <w:t>/dev/omap_csmi_ttyl</w:t>
            </w:r>
            <w:r w:rsidRPr="00600143">
              <w:rPr>
                <w:rFonts w:ascii="宋体" w:hAnsi="宋体" w:cs="宋体" w:hint="eastAsia"/>
                <w:kern w:val="0"/>
                <w:szCs w:val="21"/>
              </w:rPr>
              <w:t>。</w:t>
            </w:r>
          </w:p>
          <w:p w:rsidR="00600143" w:rsidRPr="00600143" w:rsidRDefault="00600143" w:rsidP="00A465A1">
            <w:pPr>
              <w:widowControl/>
              <w:spacing w:before="100" w:beforeAutospacing="1" w:after="100" w:afterAutospacing="1"/>
              <w:ind w:left="420" w:hanging="420"/>
              <w:jc w:val="left"/>
              <w:rPr>
                <w:rFonts w:ascii="宋体" w:hAnsi="宋体" w:cs="宋体"/>
                <w:kern w:val="0"/>
                <w:szCs w:val="21"/>
              </w:rPr>
            </w:pPr>
            <w:r w:rsidRPr="00600143">
              <w:rPr>
                <w:kern w:val="0"/>
                <w:szCs w:val="21"/>
              </w:rPr>
              <w:t xml:space="preserve">  </w:t>
            </w:r>
            <w:r w:rsidRPr="00600143">
              <w:rPr>
                <w:rFonts w:ascii="宋体" w:hAnsi="宋体" w:cs="宋体"/>
                <w:color w:val="007000"/>
                <w:kern w:val="0"/>
                <w:szCs w:val="21"/>
              </w:rPr>
              <w:t>[parm]...</w:t>
            </w:r>
            <w:r w:rsidRPr="00600143">
              <w:rPr>
                <w:rFonts w:ascii="宋体" w:hAnsi="宋体" w:cs="宋体"/>
                <w:kern w:val="0"/>
                <w:szCs w:val="21"/>
              </w:rPr>
              <w:t xml:space="preserve"> — 0</w:t>
            </w:r>
            <w:r w:rsidRPr="00600143">
              <w:rPr>
                <w:rFonts w:ascii="宋体" w:hAnsi="宋体" w:cs="宋体" w:hint="eastAsia"/>
                <w:kern w:val="0"/>
                <w:szCs w:val="21"/>
              </w:rPr>
              <w:t>到多个</w:t>
            </w:r>
            <w:r w:rsidRPr="00600143">
              <w:rPr>
                <w:rFonts w:ascii="宋体" w:hAnsi="宋体" w:cs="宋体"/>
                <w:kern w:val="0"/>
                <w:szCs w:val="21"/>
              </w:rPr>
              <w:t xml:space="preserve">PPP/PPPD </w:t>
            </w:r>
            <w:r w:rsidRPr="00600143">
              <w:rPr>
                <w:rFonts w:ascii="宋体" w:hAnsi="宋体" w:cs="宋体" w:hint="eastAsia"/>
                <w:kern w:val="0"/>
                <w:szCs w:val="21"/>
              </w:rPr>
              <w:t>选项</w:t>
            </w:r>
            <w:r w:rsidRPr="00600143">
              <w:rPr>
                <w:rFonts w:ascii="宋体" w:hAnsi="宋体" w:cs="宋体"/>
                <w:kern w:val="0"/>
                <w:szCs w:val="21"/>
              </w:rPr>
              <w:t xml:space="preserve">, </w:t>
            </w:r>
            <w:r w:rsidRPr="00600143">
              <w:rPr>
                <w:rFonts w:ascii="宋体" w:hAnsi="宋体" w:cs="宋体" w:hint="eastAsia"/>
                <w:kern w:val="0"/>
                <w:szCs w:val="21"/>
              </w:rPr>
              <w:t>例如</w:t>
            </w:r>
            <w:r w:rsidRPr="00600143">
              <w:rPr>
                <w:rFonts w:ascii="宋体" w:hAnsi="宋体" w:cs="宋体"/>
                <w:kern w:val="0"/>
                <w:szCs w:val="21"/>
              </w:rPr>
              <w:t xml:space="preserve"> </w:t>
            </w:r>
            <w:r w:rsidRPr="00600143">
              <w:rPr>
                <w:rFonts w:ascii="宋体" w:hAnsi="宋体" w:cs="宋体"/>
                <w:color w:val="007000"/>
                <w:kern w:val="0"/>
                <w:szCs w:val="21"/>
              </w:rPr>
              <w:t>defaultroute, local, notty</w:t>
            </w:r>
            <w:r w:rsidRPr="00600143">
              <w:rPr>
                <w:rFonts w:ascii="宋体" w:hAnsi="宋体" w:cs="宋体" w:hint="eastAsia"/>
                <w:kern w:val="0"/>
                <w:szCs w:val="21"/>
              </w:rPr>
              <w:t>等等。</w:t>
            </w:r>
          </w:p>
          <w:p w:rsidR="00600143" w:rsidRPr="00600143" w:rsidRDefault="00600143" w:rsidP="00A465A1">
            <w:pPr>
              <w:widowControl/>
              <w:spacing w:before="100" w:beforeAutospacing="1" w:after="100" w:afterAutospacing="1"/>
              <w:jc w:val="left"/>
              <w:rPr>
                <w:rFonts w:ascii="宋体" w:hAnsi="宋体" w:cs="宋体"/>
                <w:kern w:val="0"/>
                <w:szCs w:val="21"/>
              </w:rPr>
            </w:pPr>
            <w:r w:rsidRPr="00600143">
              <w:rPr>
                <w:rFonts w:ascii="宋体" w:hAnsi="宋体" w:cs="宋体" w:hint="eastAsia"/>
                <w:kern w:val="0"/>
                <w:szCs w:val="21"/>
              </w:rPr>
              <w:t>注意不用自动启动</w:t>
            </w:r>
            <w:r w:rsidRPr="00600143">
              <w:rPr>
                <w:rFonts w:ascii="宋体" w:hAnsi="宋体" w:cs="宋体"/>
                <w:kern w:val="0"/>
                <w:szCs w:val="21"/>
              </w:rPr>
              <w:t>PPP</w:t>
            </w:r>
            <w:r w:rsidRPr="00600143">
              <w:rPr>
                <w:rFonts w:ascii="宋体" w:hAnsi="宋体" w:cs="宋体" w:hint="eastAsia"/>
                <w:kern w:val="0"/>
                <w:szCs w:val="21"/>
              </w:rPr>
              <w:t>连接</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r w:rsidRPr="00600143">
              <w:rPr>
                <w:rFonts w:ascii="宋体" w:hAnsi="宋体" w:cs="宋体"/>
                <w:kern w:val="0"/>
                <w:szCs w:val="21"/>
              </w:rPr>
              <w:t> </w:t>
            </w:r>
          </w:p>
        </w:tc>
      </w:tr>
      <w:tr w:rsidR="00600143" w:rsidRPr="00600143" w:rsidTr="00A465A1">
        <w:tc>
          <w:tcPr>
            <w:tcW w:w="1134" w:type="dxa"/>
            <w:vMerge w:val="restart"/>
            <w:tcBorders>
              <w:top w:val="nil"/>
              <w:left w:val="single" w:sz="8" w:space="0" w:color="000000"/>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脚本项</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get-serialno</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输出</w:t>
            </w:r>
            <w:r w:rsidRPr="00600143">
              <w:rPr>
                <w:rFonts w:ascii="宋体" w:hAnsi="宋体" w:cs="宋体"/>
                <w:kern w:val="0"/>
                <w:szCs w:val="21"/>
              </w:rPr>
              <w:t>adb</w:t>
            </w:r>
            <w:r w:rsidRPr="00600143">
              <w:rPr>
                <w:rFonts w:ascii="宋体" w:hAnsi="宋体" w:cs="宋体" w:hint="eastAsia"/>
                <w:kern w:val="0"/>
                <w:szCs w:val="21"/>
              </w:rPr>
              <w:t>对象的序列号</w:t>
            </w:r>
          </w:p>
        </w:tc>
        <w:tc>
          <w:tcPr>
            <w:tcW w:w="1134" w:type="dxa"/>
            <w:vMerge w:val="restar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E675C2" w:rsidP="00600143">
            <w:pPr>
              <w:widowControl/>
              <w:spacing w:before="100" w:beforeAutospacing="1" w:after="100" w:afterAutospacing="1"/>
              <w:jc w:val="left"/>
              <w:rPr>
                <w:rFonts w:ascii="宋体" w:hAnsi="宋体" w:cs="宋体"/>
                <w:kern w:val="0"/>
                <w:szCs w:val="21"/>
              </w:rPr>
            </w:pPr>
            <w:r w:rsidRPr="00E675C2">
              <w:rPr>
                <w:rFonts w:ascii="宋体" w:hAnsi="宋体" w:cs="宋体" w:hint="eastAsia"/>
                <w:kern w:val="0"/>
                <w:szCs w:val="21"/>
              </w:rPr>
              <w:t xml:space="preserve">参见 </w:t>
            </w:r>
            <w:hyperlink r:id="rId21" w:anchor="devicestatus" w:history="1">
              <w:r w:rsidRPr="00E675C2">
                <w:rPr>
                  <w:rStyle w:val="a7"/>
                  <w:rFonts w:ascii="宋体" w:hAnsi="宋体" w:cs="宋体" w:hint="eastAsia"/>
                  <w:kern w:val="0"/>
                  <w:szCs w:val="21"/>
                </w:rPr>
                <w:t>Querying for Emulator/Device Instances</w:t>
              </w:r>
            </w:hyperlink>
            <w:r w:rsidRPr="00E675C2">
              <w:rPr>
                <w:rFonts w:ascii="宋体" w:hAnsi="宋体" w:cs="宋体" w:hint="eastAsia"/>
                <w:kern w:val="0"/>
                <w:szCs w:val="21"/>
              </w:rPr>
              <w:t>以获得更多信息。</w:t>
            </w: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get-state</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输出</w:t>
            </w:r>
            <w:r w:rsidRPr="00600143">
              <w:rPr>
                <w:rFonts w:ascii="宋体" w:hAnsi="宋体" w:cs="宋体"/>
                <w:kern w:val="0"/>
                <w:szCs w:val="21"/>
              </w:rPr>
              <w:t>adb</w:t>
            </w:r>
            <w:r w:rsidRPr="00600143">
              <w:rPr>
                <w:rFonts w:ascii="宋体" w:hAnsi="宋体" w:cs="宋体" w:hint="eastAsia"/>
                <w:kern w:val="0"/>
                <w:szCs w:val="21"/>
              </w:rPr>
              <w:t>设备的状态</w:t>
            </w:r>
          </w:p>
        </w:tc>
        <w:tc>
          <w:tcPr>
            <w:tcW w:w="1134" w:type="dxa"/>
            <w:vMerge/>
            <w:tcBorders>
              <w:top w:val="nil"/>
              <w:left w:val="nil"/>
              <w:bottom w:val="single" w:sz="8" w:space="0" w:color="000000"/>
              <w:right w:val="single" w:sz="8" w:space="0" w:color="000000"/>
            </w:tcBorders>
            <w:vAlign w:val="center"/>
            <w:hideMark/>
          </w:tcPr>
          <w:p w:rsidR="00600143" w:rsidRPr="00600143" w:rsidRDefault="00600143" w:rsidP="00600143">
            <w:pPr>
              <w:widowControl/>
              <w:jc w:val="left"/>
              <w:rPr>
                <w:rFonts w:ascii="宋体" w:hAnsi="宋体" w:cs="宋体"/>
                <w:kern w:val="0"/>
                <w:szCs w:val="21"/>
              </w:rPr>
            </w:pP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wait-for-device</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A465A1">
            <w:pPr>
              <w:widowControl/>
              <w:spacing w:before="100" w:beforeAutospacing="1" w:after="100" w:afterAutospacing="1"/>
              <w:jc w:val="center"/>
              <w:rPr>
                <w:rFonts w:ascii="宋体" w:hAnsi="宋体" w:cs="宋体"/>
                <w:kern w:val="0"/>
                <w:szCs w:val="21"/>
              </w:rPr>
            </w:pPr>
            <w:r w:rsidRPr="00600143">
              <w:rPr>
                <w:rFonts w:ascii="宋体" w:hAnsi="宋体" w:cs="宋体" w:hint="eastAsia"/>
                <w:kern w:val="0"/>
                <w:szCs w:val="21"/>
              </w:rPr>
              <w:t>阻塞执行直到设备已经连接，即设备状态是</w:t>
            </w:r>
            <w:r w:rsidRPr="00600143">
              <w:rPr>
                <w:rFonts w:ascii="宋体" w:hAnsi="宋体" w:cs="宋体"/>
                <w:kern w:val="0"/>
                <w:szCs w:val="21"/>
              </w:rPr>
              <w:t xml:space="preserve"> </w:t>
            </w:r>
            <w:r w:rsidRPr="00600143">
              <w:rPr>
                <w:rFonts w:ascii="宋体" w:hAnsi="宋体" w:cs="宋体"/>
                <w:color w:val="007000"/>
                <w:kern w:val="0"/>
                <w:szCs w:val="21"/>
              </w:rPr>
              <w:t>device</w:t>
            </w:r>
            <w:r w:rsidRPr="00600143">
              <w:rPr>
                <w:rFonts w:ascii="宋体" w:hAnsi="宋体" w:cs="宋体"/>
                <w:kern w:val="0"/>
                <w:szCs w:val="21"/>
              </w:rPr>
              <w:t>.</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jc w:val="left"/>
            </w:pPr>
            <w:r w:rsidRPr="00600143">
              <w:rPr>
                <w:rFonts w:hint="eastAsia"/>
              </w:rPr>
              <w:t>可以在其他命令前加上此项，那样的话</w:t>
            </w:r>
            <w:r w:rsidRPr="00600143">
              <w:t>adb</w:t>
            </w:r>
            <w:r w:rsidRPr="00600143">
              <w:rPr>
                <w:rFonts w:hint="eastAsia"/>
              </w:rPr>
              <w:t>就会等到模拟器或手机设备已经连接才会执行命令，例如</w:t>
            </w:r>
            <w:r w:rsidRPr="00600143">
              <w:t>:</w:t>
            </w:r>
            <w:r w:rsidRPr="00600143">
              <w:rPr>
                <w:noProof/>
              </w:rPr>
              <w:drawing>
                <wp:inline distT="0" distB="0" distL="0" distR="0">
                  <wp:extent cx="2019935" cy="31813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2019935" cy="318135"/>
                          </a:xfrm>
                          <a:prstGeom prst="rect">
                            <a:avLst/>
                          </a:prstGeom>
                          <a:noFill/>
                          <a:ln w="9525">
                            <a:noFill/>
                            <a:miter lim="800000"/>
                            <a:headEnd/>
                            <a:tailEnd/>
                          </a:ln>
                        </pic:spPr>
                      </pic:pic>
                    </a:graphicData>
                  </a:graphic>
                </wp:inline>
              </w:drawing>
            </w:r>
          </w:p>
          <w:p w:rsidR="00600143" w:rsidRPr="00600143" w:rsidRDefault="00600143" w:rsidP="00600143">
            <w:pPr>
              <w:jc w:val="left"/>
            </w:pPr>
            <w:r w:rsidRPr="00600143">
              <w:rPr>
                <w:rFonts w:hint="eastAsia"/>
              </w:rPr>
              <w:t>注意该命令并不等待系统完全启动，因此不能追加需要在系统完全启动才能执行的命令，例如</w:t>
            </w:r>
            <w:r w:rsidRPr="00600143">
              <w:t xml:space="preserve">install </w:t>
            </w:r>
            <w:r w:rsidRPr="00600143">
              <w:rPr>
                <w:rFonts w:hint="eastAsia"/>
              </w:rPr>
              <w:t>命令需要</w:t>
            </w:r>
            <w:r w:rsidRPr="00600143">
              <w:t>Android</w:t>
            </w:r>
            <w:r w:rsidRPr="00600143">
              <w:rPr>
                <w:rFonts w:hint="eastAsia"/>
              </w:rPr>
              <w:t>包管理器支持，但它必须在系统完全启动后才有效。下面的命令</w:t>
            </w:r>
          </w:p>
          <w:p w:rsidR="00600143" w:rsidRPr="00600143" w:rsidRDefault="00600143" w:rsidP="00600143">
            <w:pPr>
              <w:jc w:val="left"/>
            </w:pPr>
            <w:r w:rsidRPr="00600143">
              <w:rPr>
                <w:noProof/>
              </w:rPr>
              <w:drawing>
                <wp:inline distT="0" distB="0" distL="0" distR="0">
                  <wp:extent cx="2019935" cy="29400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2019935" cy="294005"/>
                          </a:xfrm>
                          <a:prstGeom prst="rect">
                            <a:avLst/>
                          </a:prstGeom>
                          <a:noFill/>
                          <a:ln w="9525">
                            <a:noFill/>
                            <a:miter lim="800000"/>
                            <a:headEnd/>
                            <a:tailEnd/>
                          </a:ln>
                        </pic:spPr>
                      </pic:pic>
                    </a:graphicData>
                  </a:graphic>
                </wp:inline>
              </w:drawing>
            </w:r>
          </w:p>
          <w:p w:rsidR="00600143" w:rsidRPr="00600143" w:rsidRDefault="00600143" w:rsidP="00600143">
            <w:pPr>
              <w:jc w:val="left"/>
              <w:rPr>
                <w:kern w:val="0"/>
              </w:rPr>
            </w:pPr>
            <w:r w:rsidRPr="00600143">
              <w:rPr>
                <w:rFonts w:hint="eastAsia"/>
              </w:rPr>
              <w:t>会在模拟器或手机与</w:t>
            </w:r>
            <w:r w:rsidRPr="00600143">
              <w:t>adb</w:t>
            </w:r>
            <w:r w:rsidRPr="00600143">
              <w:rPr>
                <w:rFonts w:hint="eastAsia"/>
              </w:rPr>
              <w:t>发生连接后就执行</w:t>
            </w:r>
            <w:r w:rsidRPr="00600143">
              <w:t>install</w:t>
            </w:r>
            <w:r w:rsidRPr="00600143">
              <w:rPr>
                <w:rFonts w:hint="eastAsia"/>
              </w:rPr>
              <w:t>，但系统还没有完全启动，所以会引起错误。</w:t>
            </w:r>
          </w:p>
        </w:tc>
      </w:tr>
      <w:tr w:rsidR="00600143" w:rsidRPr="00600143" w:rsidTr="00A465A1">
        <w:trPr>
          <w:trHeight w:val="892"/>
        </w:trPr>
        <w:tc>
          <w:tcPr>
            <w:tcW w:w="1134" w:type="dxa"/>
            <w:vMerge w:val="restart"/>
            <w:tcBorders>
              <w:top w:val="nil"/>
              <w:left w:val="single" w:sz="8" w:space="0" w:color="000000"/>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服务端项</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start-server</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检测</w:t>
            </w:r>
            <w:r w:rsidRPr="00600143">
              <w:t>adb</w:t>
            </w:r>
            <w:r w:rsidRPr="00600143">
              <w:rPr>
                <w:rFonts w:hint="eastAsia"/>
              </w:rPr>
              <w:t>服务进程是否启动，如果没启动则启动它。</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r w:rsidRPr="00600143">
              <w:t> </w:t>
            </w:r>
          </w:p>
        </w:tc>
      </w:tr>
      <w:tr w:rsidR="00600143" w:rsidRPr="00600143" w:rsidTr="00A465A1">
        <w:trPr>
          <w:trHeight w:val="478"/>
        </w:trPr>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600143"/>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kill-server</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终止服务端进程</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widowControl/>
              <w:spacing w:before="100" w:beforeAutospacing="1" w:after="100" w:afterAutospacing="1"/>
              <w:jc w:val="left"/>
              <w:rPr>
                <w:rFonts w:ascii="宋体" w:hAnsi="宋体" w:cs="宋体"/>
                <w:kern w:val="0"/>
                <w:szCs w:val="21"/>
              </w:rPr>
            </w:pPr>
            <w:r w:rsidRPr="00600143">
              <w:rPr>
                <w:rFonts w:ascii="宋体" w:hAnsi="宋体" w:cs="宋体"/>
                <w:kern w:val="0"/>
                <w:szCs w:val="21"/>
              </w:rPr>
              <w:t> </w:t>
            </w:r>
          </w:p>
        </w:tc>
      </w:tr>
      <w:tr w:rsidR="00600143" w:rsidRPr="00600143" w:rsidTr="00A465A1">
        <w:tc>
          <w:tcPr>
            <w:tcW w:w="1134" w:type="dxa"/>
            <w:vMerge w:val="restart"/>
            <w:tcBorders>
              <w:top w:val="nil"/>
              <w:left w:val="single" w:sz="8" w:space="0" w:color="000000"/>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t>Shell</w:t>
            </w: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shell</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在目标模拟器或手机上启动远程</w:t>
            </w:r>
            <w:r w:rsidRPr="00600143">
              <w:t>SHELL</w:t>
            </w:r>
          </w:p>
        </w:tc>
        <w:tc>
          <w:tcPr>
            <w:tcW w:w="1134" w:type="dxa"/>
            <w:vMerge w:val="restar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7D5CB6" w:rsidP="00600143">
            <w:pPr>
              <w:widowControl/>
              <w:spacing w:before="100" w:beforeAutospacing="1" w:after="100" w:afterAutospacing="1"/>
              <w:jc w:val="left"/>
              <w:rPr>
                <w:rFonts w:ascii="宋体" w:hAnsi="宋体" w:cs="宋体"/>
                <w:kern w:val="0"/>
                <w:szCs w:val="21"/>
              </w:rPr>
            </w:pPr>
            <w:r w:rsidRPr="007D5CB6">
              <w:rPr>
                <w:rFonts w:ascii="宋体" w:hAnsi="宋体" w:cs="宋体" w:hint="eastAsia"/>
                <w:kern w:val="0"/>
                <w:szCs w:val="21"/>
              </w:rPr>
              <w:t xml:space="preserve">参见 </w:t>
            </w:r>
            <w:hyperlink r:id="rId24" w:anchor="shellcommands" w:history="1">
              <w:r w:rsidRPr="00474439">
                <w:rPr>
                  <w:rStyle w:val="a7"/>
                  <w:rFonts w:ascii="宋体" w:hAnsi="宋体" w:cs="宋体" w:hint="eastAsia"/>
                  <w:kern w:val="0"/>
                  <w:szCs w:val="21"/>
                </w:rPr>
                <w:t>Issuing Shell Commands</w:t>
              </w:r>
            </w:hyperlink>
            <w:r w:rsidRPr="007D5CB6">
              <w:rPr>
                <w:rFonts w:ascii="宋体" w:hAnsi="宋体" w:cs="宋体" w:hint="eastAsia"/>
                <w:kern w:val="0"/>
                <w:szCs w:val="21"/>
              </w:rPr>
              <w:t>以获得更多信息。</w:t>
            </w:r>
          </w:p>
        </w:tc>
      </w:tr>
      <w:tr w:rsidR="00600143" w:rsidRPr="00600143" w:rsidTr="00A465A1">
        <w:tc>
          <w:tcPr>
            <w:tcW w:w="1134" w:type="dxa"/>
            <w:vMerge/>
            <w:tcBorders>
              <w:top w:val="nil"/>
              <w:left w:val="single" w:sz="8" w:space="0" w:color="000000"/>
              <w:bottom w:val="single" w:sz="8" w:space="0" w:color="000000"/>
              <w:right w:val="single" w:sz="8" w:space="0" w:color="auto"/>
            </w:tcBorders>
            <w:vAlign w:val="center"/>
            <w:hideMark/>
          </w:tcPr>
          <w:p w:rsidR="00600143" w:rsidRPr="00600143" w:rsidRDefault="00600143" w:rsidP="00A465A1">
            <w:pPr>
              <w:widowControl/>
              <w:jc w:val="left"/>
              <w:rPr>
                <w:rFonts w:ascii="宋体" w:hAnsi="宋体" w:cs="宋体"/>
                <w:kern w:val="0"/>
                <w:szCs w:val="21"/>
              </w:rPr>
            </w:pP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00143" w:rsidRPr="00600143" w:rsidRDefault="00600143" w:rsidP="00600143">
            <w:pPr>
              <w:rPr>
                <w:color w:val="339933"/>
              </w:rPr>
            </w:pPr>
            <w:r w:rsidRPr="00600143">
              <w:rPr>
                <w:color w:val="339933"/>
              </w:rPr>
              <w:t>shell [&lt;shellCommand&gt;]</w:t>
            </w:r>
          </w:p>
        </w:tc>
        <w:tc>
          <w:tcPr>
            <w:tcW w:w="1134"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00143" w:rsidRPr="00600143" w:rsidRDefault="00600143" w:rsidP="00600143">
            <w:r w:rsidRPr="00600143">
              <w:rPr>
                <w:rFonts w:hint="eastAsia"/>
              </w:rPr>
              <w:t>在目标模拟器或手机上执行</w:t>
            </w:r>
            <w:r w:rsidRPr="00600143">
              <w:t>shellCommand</w:t>
            </w:r>
            <w:r w:rsidRPr="00600143">
              <w:rPr>
                <w:rFonts w:hint="eastAsia"/>
              </w:rPr>
              <w:t>然后退出远程</w:t>
            </w:r>
            <w:r w:rsidRPr="00600143">
              <w:t>SHELL</w:t>
            </w:r>
          </w:p>
        </w:tc>
        <w:tc>
          <w:tcPr>
            <w:tcW w:w="1134" w:type="dxa"/>
            <w:vMerge/>
            <w:tcBorders>
              <w:top w:val="nil"/>
              <w:left w:val="nil"/>
              <w:bottom w:val="single" w:sz="8" w:space="0" w:color="000000"/>
              <w:right w:val="single" w:sz="8" w:space="0" w:color="000000"/>
            </w:tcBorders>
            <w:vAlign w:val="center"/>
            <w:hideMark/>
          </w:tcPr>
          <w:p w:rsidR="00600143" w:rsidRPr="00600143" w:rsidRDefault="00600143" w:rsidP="00A465A1">
            <w:pPr>
              <w:widowControl/>
              <w:jc w:val="left"/>
              <w:rPr>
                <w:rFonts w:ascii="宋体" w:hAnsi="宋体" w:cs="宋体"/>
                <w:kern w:val="0"/>
                <w:szCs w:val="21"/>
              </w:rPr>
            </w:pPr>
          </w:p>
        </w:tc>
      </w:tr>
    </w:tbl>
    <w:p w:rsidR="00600143" w:rsidRPr="00600143" w:rsidRDefault="00600143" w:rsidP="00600143">
      <w:r w:rsidRPr="00600143">
        <w:rPr>
          <w:rFonts w:hint="eastAsia"/>
          <w:kern w:val="0"/>
        </w:rPr>
        <w:t> </w:t>
      </w:r>
    </w:p>
    <w:p w:rsidR="00A465A1" w:rsidRPr="0098003A" w:rsidRDefault="00A465A1" w:rsidP="00A465A1">
      <w:pPr>
        <w:pStyle w:val="2"/>
        <w:rPr>
          <w:rFonts w:ascii="Times New Roman" w:eastAsia="宋体" w:hAnsi="Times New Roman"/>
        </w:rPr>
      </w:pPr>
      <w:bookmarkStart w:id="19" w:name="_Toc316551231"/>
      <w:r w:rsidRPr="0098003A">
        <w:rPr>
          <w:rFonts w:ascii="Times New Roman" w:eastAsia="宋体" w:hAnsi="Times New Roman" w:hint="eastAsia"/>
          <w:sz w:val="36"/>
          <w:szCs w:val="36"/>
        </w:rPr>
        <w:t>执行</w:t>
      </w:r>
      <w:r w:rsidRPr="0098003A">
        <w:rPr>
          <w:rFonts w:ascii="Times New Roman" w:eastAsia="宋体" w:hAnsi="Times New Roman" w:hint="eastAsia"/>
          <w:sz w:val="36"/>
          <w:szCs w:val="36"/>
        </w:rPr>
        <w:t>Shell</w:t>
      </w:r>
      <w:r w:rsidRPr="0098003A">
        <w:rPr>
          <w:rFonts w:ascii="Times New Roman" w:eastAsia="宋体" w:hAnsi="Times New Roman" w:hint="eastAsia"/>
          <w:sz w:val="36"/>
          <w:szCs w:val="36"/>
        </w:rPr>
        <w:t>命令</w:t>
      </w:r>
      <w:bookmarkEnd w:id="19"/>
    </w:p>
    <w:p w:rsidR="00A465A1" w:rsidRPr="00A465A1" w:rsidRDefault="00A465A1" w:rsidP="00A465A1">
      <w:r w:rsidRPr="00A465A1">
        <w:rPr>
          <w:rFonts w:hint="eastAsia"/>
        </w:rPr>
        <w:t xml:space="preserve">    Adb</w:t>
      </w:r>
      <w:r w:rsidRPr="00A465A1">
        <w:rPr>
          <w:rFonts w:hint="eastAsia"/>
        </w:rPr>
        <w:t>提供了</w:t>
      </w:r>
      <w:r w:rsidRPr="00A465A1">
        <w:rPr>
          <w:rFonts w:hint="eastAsia"/>
        </w:rPr>
        <w:t>shell</w:t>
      </w:r>
      <w:r w:rsidRPr="00A465A1">
        <w:rPr>
          <w:rFonts w:hint="eastAsia"/>
        </w:rPr>
        <w:t>来在模拟器或物理设备上运行各种各样的命令，这些命令的二进制形式存在于这个路径中：</w:t>
      </w:r>
    </w:p>
    <w:p w:rsidR="00A465A1" w:rsidRPr="00A465A1" w:rsidRDefault="00A465A1" w:rsidP="00A465A1">
      <w:pPr>
        <w:ind w:firstLineChars="200" w:firstLine="420"/>
      </w:pPr>
      <w:r w:rsidRPr="00A465A1">
        <w:rPr>
          <w:rFonts w:hint="eastAsia"/>
        </w:rPr>
        <w:t>/system/bin/...</w:t>
      </w:r>
    </w:p>
    <w:p w:rsidR="00A465A1" w:rsidRPr="00A465A1" w:rsidRDefault="00A465A1" w:rsidP="00A465A1">
      <w:r w:rsidRPr="00A465A1">
        <w:rPr>
          <w:rFonts w:hint="eastAsia"/>
        </w:rPr>
        <w:t>无论是否进入</w:t>
      </w:r>
      <w:r w:rsidRPr="00A465A1">
        <w:rPr>
          <w:rFonts w:hint="eastAsia"/>
        </w:rPr>
        <w:t>adb</w:t>
      </w:r>
      <w:r w:rsidRPr="00A465A1">
        <w:rPr>
          <w:rFonts w:hint="eastAsia"/>
        </w:rPr>
        <w:t>远程</w:t>
      </w:r>
      <w:r w:rsidRPr="00A465A1">
        <w:rPr>
          <w:rFonts w:hint="eastAsia"/>
        </w:rPr>
        <w:t>shell</w:t>
      </w:r>
      <w:r w:rsidRPr="00A465A1">
        <w:rPr>
          <w:rFonts w:hint="eastAsia"/>
        </w:rPr>
        <w:t>，都可以使用</w:t>
      </w:r>
      <w:r w:rsidRPr="00A465A1">
        <w:rPr>
          <w:rFonts w:hint="eastAsia"/>
        </w:rPr>
        <w:t xml:space="preserve"> shell </w:t>
      </w:r>
      <w:r w:rsidRPr="00A465A1">
        <w:rPr>
          <w:rFonts w:hint="eastAsia"/>
        </w:rPr>
        <w:t>命令来执。</w:t>
      </w:r>
    </w:p>
    <w:p w:rsidR="00A465A1" w:rsidRPr="00A465A1" w:rsidRDefault="00A465A1" w:rsidP="00A465A1">
      <w:r w:rsidRPr="00A465A1">
        <w:rPr>
          <w:rFonts w:hint="eastAsia"/>
        </w:rPr>
        <w:t>在未进入远程</w:t>
      </w:r>
      <w:r w:rsidRPr="00A465A1">
        <w:rPr>
          <w:rFonts w:hint="eastAsia"/>
        </w:rPr>
        <w:t>shell</w:t>
      </w:r>
      <w:r w:rsidRPr="00A465A1">
        <w:rPr>
          <w:rFonts w:hint="eastAsia"/>
        </w:rPr>
        <w:t>的情况下可以按下述格式执行单条命令：</w:t>
      </w:r>
    </w:p>
    <w:p w:rsidR="00A465A1" w:rsidRPr="00A465A1" w:rsidRDefault="00A465A1" w:rsidP="00C32A67">
      <w:pPr>
        <w:ind w:firstLineChars="250" w:firstLine="525"/>
      </w:pPr>
      <w:r w:rsidRPr="00A465A1">
        <w:rPr>
          <w:rFonts w:hint="eastAsia"/>
        </w:rPr>
        <w:t>adb [-d|-e|-s {&lt;serialNumber&gt;}] shell &lt;shellCommand&gt;</w:t>
      </w:r>
    </w:p>
    <w:p w:rsidR="00A465A1" w:rsidRPr="00A465A1" w:rsidRDefault="00A465A1" w:rsidP="00A465A1">
      <w:r w:rsidRPr="00A465A1">
        <w:rPr>
          <w:rFonts w:hint="eastAsia"/>
        </w:rPr>
        <w:t>启动远程</w:t>
      </w:r>
      <w:r w:rsidRPr="00A465A1">
        <w:rPr>
          <w:rFonts w:hint="eastAsia"/>
        </w:rPr>
        <w:t>shell</w:t>
      </w:r>
      <w:r w:rsidRPr="00A465A1">
        <w:rPr>
          <w:rFonts w:hint="eastAsia"/>
        </w:rPr>
        <w:t>使用下面的格式：</w:t>
      </w:r>
      <w:r w:rsidRPr="00A465A1">
        <w:rPr>
          <w:rFonts w:hint="eastAsia"/>
        </w:rPr>
        <w:t xml:space="preserve"> </w:t>
      </w:r>
    </w:p>
    <w:p w:rsidR="00A465A1" w:rsidRPr="00A465A1" w:rsidRDefault="00A465A1" w:rsidP="00C32A67">
      <w:pPr>
        <w:ind w:firstLineChars="250" w:firstLine="525"/>
      </w:pPr>
      <w:r w:rsidRPr="00A465A1">
        <w:rPr>
          <w:rFonts w:hint="eastAsia"/>
        </w:rPr>
        <w:t>adb [-d|-e|-s {&lt;serialNumber&gt;}] shell</w:t>
      </w:r>
    </w:p>
    <w:p w:rsidR="0024206C" w:rsidRPr="00A465A1" w:rsidRDefault="00A465A1" w:rsidP="00A465A1">
      <w:r w:rsidRPr="00A465A1">
        <w:rPr>
          <w:rFonts w:hint="eastAsia"/>
        </w:rPr>
        <w:t>退出远程</w:t>
      </w:r>
      <w:r w:rsidRPr="00A465A1">
        <w:rPr>
          <w:rFonts w:hint="eastAsia"/>
        </w:rPr>
        <w:t>shell</w:t>
      </w:r>
      <w:r w:rsidRPr="00A465A1">
        <w:rPr>
          <w:rFonts w:hint="eastAsia"/>
        </w:rPr>
        <w:t>时使用</w:t>
      </w:r>
      <w:r w:rsidRPr="00A465A1">
        <w:rPr>
          <w:rFonts w:hint="eastAsia"/>
        </w:rPr>
        <w:t xml:space="preserve">CTRL+D </w:t>
      </w:r>
      <w:r w:rsidRPr="00A465A1">
        <w:rPr>
          <w:rFonts w:hint="eastAsia"/>
        </w:rPr>
        <w:t>或</w:t>
      </w:r>
      <w:r w:rsidRPr="00A465A1">
        <w:rPr>
          <w:rFonts w:hint="eastAsia"/>
        </w:rPr>
        <w:t xml:space="preserve"> exit </w:t>
      </w:r>
      <w:r w:rsidRPr="00A465A1">
        <w:rPr>
          <w:rFonts w:hint="eastAsia"/>
        </w:rPr>
        <w:t>终止会话。</w:t>
      </w:r>
    </w:p>
    <w:p w:rsidR="0024206C" w:rsidRPr="00A465A1" w:rsidRDefault="0024206C" w:rsidP="00A465A1"/>
    <w:p w:rsidR="00EA43A1" w:rsidRPr="00EA43A1" w:rsidRDefault="00EA43A1" w:rsidP="00EA43A1">
      <w:pPr>
        <w:rPr>
          <w:sz w:val="36"/>
          <w:szCs w:val="36"/>
        </w:rPr>
      </w:pPr>
      <w:r w:rsidRPr="00EA43A1">
        <w:rPr>
          <w:rFonts w:hint="eastAsia"/>
          <w:sz w:val="36"/>
          <w:szCs w:val="36"/>
        </w:rPr>
        <w:t>从远程</w:t>
      </w:r>
      <w:r w:rsidRPr="00EA43A1">
        <w:rPr>
          <w:rFonts w:hint="eastAsia"/>
          <w:sz w:val="36"/>
          <w:szCs w:val="36"/>
        </w:rPr>
        <w:t>shell</w:t>
      </w:r>
      <w:r w:rsidRPr="00EA43A1">
        <w:rPr>
          <w:rFonts w:hint="eastAsia"/>
          <w:sz w:val="36"/>
          <w:szCs w:val="36"/>
        </w:rPr>
        <w:t>检查</w:t>
      </w:r>
      <w:r w:rsidRPr="00EA43A1">
        <w:rPr>
          <w:rFonts w:hint="eastAsia"/>
          <w:sz w:val="36"/>
          <w:szCs w:val="36"/>
        </w:rPr>
        <w:t xml:space="preserve">sqlite3 </w:t>
      </w:r>
      <w:r w:rsidRPr="00EA43A1">
        <w:rPr>
          <w:rFonts w:hint="eastAsia"/>
          <w:sz w:val="36"/>
          <w:szCs w:val="36"/>
        </w:rPr>
        <w:t>数据库</w:t>
      </w:r>
    </w:p>
    <w:p w:rsidR="00EA43A1" w:rsidRPr="00EA43A1" w:rsidRDefault="00EA43A1" w:rsidP="00EA43A1">
      <w:r w:rsidRPr="00EA43A1">
        <w:rPr>
          <w:rFonts w:hint="eastAsia"/>
        </w:rPr>
        <w:t xml:space="preserve">    </w:t>
      </w:r>
      <w:r w:rsidRPr="00EA43A1">
        <w:rPr>
          <w:rFonts w:hint="eastAsia"/>
        </w:rPr>
        <w:t>通过远程</w:t>
      </w:r>
      <w:r w:rsidRPr="00EA43A1">
        <w:rPr>
          <w:rFonts w:hint="eastAsia"/>
        </w:rPr>
        <w:t>shell</w:t>
      </w:r>
      <w:r w:rsidRPr="00EA43A1">
        <w:rPr>
          <w:rFonts w:hint="eastAsia"/>
        </w:rPr>
        <w:t>，可以使用</w:t>
      </w:r>
      <w:hyperlink r:id="rId25" w:history="1">
        <w:r w:rsidRPr="007D5CB6">
          <w:rPr>
            <w:rStyle w:val="a7"/>
            <w:rFonts w:hint="eastAsia"/>
          </w:rPr>
          <w:t>sqlite3</w:t>
        </w:r>
      </w:hyperlink>
      <w:r w:rsidRPr="00EA43A1">
        <w:rPr>
          <w:rFonts w:hint="eastAsia"/>
        </w:rPr>
        <w:t>命令行程序来管理由应用程序创建的</w:t>
      </w:r>
      <w:r w:rsidRPr="00EA43A1">
        <w:rPr>
          <w:rFonts w:hint="eastAsia"/>
        </w:rPr>
        <w:t>SQLite</w:t>
      </w:r>
      <w:r w:rsidRPr="00EA43A1">
        <w:rPr>
          <w:rFonts w:hint="eastAsia"/>
        </w:rPr>
        <w:t>数据库。</w:t>
      </w:r>
      <w:r w:rsidRPr="00EA43A1">
        <w:rPr>
          <w:rFonts w:hint="eastAsia"/>
        </w:rPr>
        <w:t xml:space="preserve"> sqlite3 </w:t>
      </w:r>
      <w:r w:rsidRPr="00EA43A1">
        <w:rPr>
          <w:rFonts w:hint="eastAsia"/>
        </w:rPr>
        <w:t>工具包含很多有用的命令，例如</w:t>
      </w:r>
      <w:r w:rsidRPr="00EA43A1">
        <w:rPr>
          <w:rFonts w:hint="eastAsia"/>
        </w:rPr>
        <w:t xml:space="preserve"> .dump </w:t>
      </w:r>
      <w:r w:rsidRPr="00EA43A1">
        <w:rPr>
          <w:rFonts w:hint="eastAsia"/>
        </w:rPr>
        <w:t>用于输出表格的内容，</w:t>
      </w:r>
      <w:r w:rsidRPr="00EA43A1">
        <w:rPr>
          <w:rFonts w:hint="eastAsia"/>
        </w:rPr>
        <w:t xml:space="preserve">.schema </w:t>
      </w:r>
      <w:r w:rsidRPr="00EA43A1">
        <w:rPr>
          <w:rFonts w:hint="eastAsia"/>
        </w:rPr>
        <w:t>用于为已经存在的表输出</w:t>
      </w:r>
      <w:r w:rsidRPr="00EA43A1">
        <w:rPr>
          <w:rFonts w:hint="eastAsia"/>
        </w:rPr>
        <w:t xml:space="preserve"> SQL CREATE </w:t>
      </w:r>
      <w:r w:rsidRPr="00EA43A1">
        <w:rPr>
          <w:rFonts w:hint="eastAsia"/>
        </w:rPr>
        <w:t>语句。</w:t>
      </w:r>
      <w:r w:rsidRPr="00EA43A1">
        <w:rPr>
          <w:rFonts w:hint="eastAsia"/>
        </w:rPr>
        <w:t xml:space="preserve"> </w:t>
      </w:r>
      <w:r w:rsidRPr="00EA43A1">
        <w:rPr>
          <w:rFonts w:hint="eastAsia"/>
        </w:rPr>
        <w:t>并且该工具也提供了联机执行</w:t>
      </w:r>
      <w:r w:rsidRPr="00EA43A1">
        <w:rPr>
          <w:rFonts w:hint="eastAsia"/>
        </w:rPr>
        <w:t>SQLite</w:t>
      </w:r>
      <w:r w:rsidRPr="00EA43A1">
        <w:rPr>
          <w:rFonts w:hint="eastAsia"/>
        </w:rPr>
        <w:t>命令的能力。</w:t>
      </w:r>
    </w:p>
    <w:p w:rsidR="00EA43A1" w:rsidRPr="00EA43A1" w:rsidRDefault="00EA43A1" w:rsidP="00EA43A1">
      <w:r w:rsidRPr="00EA43A1">
        <w:rPr>
          <w:rFonts w:hint="eastAsia"/>
        </w:rPr>
        <w:t xml:space="preserve">    </w:t>
      </w:r>
      <w:r w:rsidRPr="00EA43A1">
        <w:rPr>
          <w:rFonts w:hint="eastAsia"/>
        </w:rPr>
        <w:t>使用</w:t>
      </w:r>
      <w:r w:rsidRPr="00EA43A1">
        <w:rPr>
          <w:rFonts w:hint="eastAsia"/>
        </w:rPr>
        <w:t xml:space="preserve"> sqlite3</w:t>
      </w:r>
      <w:r w:rsidRPr="00EA43A1">
        <w:rPr>
          <w:rFonts w:hint="eastAsia"/>
        </w:rPr>
        <w:t>时，向前文描述的那样进入模拟器的远程</w:t>
      </w:r>
      <w:r w:rsidRPr="00EA43A1">
        <w:rPr>
          <w:rFonts w:hint="eastAsia"/>
        </w:rPr>
        <w:t>shell</w:t>
      </w:r>
      <w:r w:rsidRPr="00EA43A1">
        <w:rPr>
          <w:rFonts w:hint="eastAsia"/>
        </w:rPr>
        <w:t>，然后使用</w:t>
      </w:r>
      <w:r w:rsidRPr="00EA43A1">
        <w:rPr>
          <w:rFonts w:hint="eastAsia"/>
        </w:rPr>
        <w:t xml:space="preserve">sqlite3 </w:t>
      </w:r>
      <w:r w:rsidRPr="00EA43A1">
        <w:rPr>
          <w:rFonts w:hint="eastAsia"/>
        </w:rPr>
        <w:t>命令。也可以在调用</w:t>
      </w:r>
      <w:r w:rsidRPr="00EA43A1">
        <w:rPr>
          <w:rFonts w:hint="eastAsia"/>
        </w:rPr>
        <w:t xml:space="preserve"> sqlite3</w:t>
      </w:r>
      <w:r w:rsidRPr="00EA43A1">
        <w:rPr>
          <w:rFonts w:hint="eastAsia"/>
        </w:rPr>
        <w:t>时指定数据库的全路径。</w:t>
      </w:r>
      <w:r w:rsidRPr="00EA43A1">
        <w:rPr>
          <w:rFonts w:hint="eastAsia"/>
        </w:rPr>
        <w:t>SQLite3</w:t>
      </w:r>
      <w:r w:rsidRPr="00EA43A1">
        <w:rPr>
          <w:rFonts w:hint="eastAsia"/>
        </w:rPr>
        <w:t>数据库存储在</w:t>
      </w:r>
      <w:r w:rsidRPr="00EA43A1">
        <w:rPr>
          <w:rFonts w:hint="eastAsia"/>
        </w:rPr>
        <w:t>/data/data/&lt;package_name&gt;/databases/</w:t>
      </w:r>
      <w:r w:rsidRPr="00EA43A1">
        <w:rPr>
          <w:rFonts w:hint="eastAsia"/>
        </w:rPr>
        <w:t>路径下。</w:t>
      </w:r>
    </w:p>
    <w:p w:rsidR="00EA43A1" w:rsidRPr="00EA43A1" w:rsidRDefault="00EA43A1" w:rsidP="00EA43A1">
      <w:r w:rsidRPr="00EA43A1">
        <w:rPr>
          <w:rFonts w:hint="eastAsia"/>
        </w:rPr>
        <w:t xml:space="preserve">    </w:t>
      </w:r>
      <w:r w:rsidRPr="00EA43A1">
        <w:rPr>
          <w:rFonts w:hint="eastAsia"/>
        </w:rPr>
        <w:t>示例</w:t>
      </w:r>
      <w:r w:rsidRPr="00EA43A1">
        <w:rPr>
          <w:rFonts w:hint="eastAsia"/>
        </w:rPr>
        <w:t>:</w:t>
      </w:r>
    </w:p>
    <w:p w:rsidR="00EA43A1" w:rsidRPr="00EA43A1" w:rsidRDefault="00EA43A1" w:rsidP="00EA43A1">
      <w:r w:rsidRPr="00EA43A1">
        <w:rPr>
          <w:rFonts w:hint="eastAsia"/>
        </w:rPr>
        <w:t>$ adb -s emulator-5554 shell</w:t>
      </w:r>
    </w:p>
    <w:p w:rsidR="00EA43A1" w:rsidRPr="00EA43A1" w:rsidRDefault="00EA43A1" w:rsidP="00EA43A1">
      <w:r w:rsidRPr="00EA43A1">
        <w:rPr>
          <w:rFonts w:hint="eastAsia"/>
        </w:rPr>
        <w:t># sqlite3 /data/data/com.example.google.rss.rssexample/databases/rssitems.db</w:t>
      </w:r>
    </w:p>
    <w:p w:rsidR="00EA43A1" w:rsidRPr="00EA43A1" w:rsidRDefault="00EA43A1" w:rsidP="00EA43A1">
      <w:r w:rsidRPr="00EA43A1">
        <w:rPr>
          <w:rFonts w:hint="eastAsia"/>
        </w:rPr>
        <w:t>SQLite version 3.3.12</w:t>
      </w:r>
    </w:p>
    <w:p w:rsidR="00EA43A1" w:rsidRPr="00EA43A1" w:rsidRDefault="00EA43A1" w:rsidP="00EA43A1">
      <w:r w:rsidRPr="00EA43A1">
        <w:rPr>
          <w:rFonts w:hint="eastAsia"/>
        </w:rPr>
        <w:t>Enter ".help" for instructions</w:t>
      </w:r>
    </w:p>
    <w:p w:rsidR="00EA43A1" w:rsidRPr="00EA43A1" w:rsidRDefault="00EA43A1" w:rsidP="00EA43A1">
      <w:r w:rsidRPr="00EA43A1">
        <w:rPr>
          <w:rFonts w:hint="eastAsia"/>
        </w:rPr>
        <w:t>.... enter commands, then quit...</w:t>
      </w:r>
    </w:p>
    <w:p w:rsidR="00EA43A1" w:rsidRPr="00EA43A1" w:rsidRDefault="00EA43A1" w:rsidP="00EA43A1">
      <w:r w:rsidRPr="00EA43A1">
        <w:rPr>
          <w:rFonts w:hint="eastAsia"/>
        </w:rPr>
        <w:t xml:space="preserve">sqlite&gt; .exit </w:t>
      </w:r>
    </w:p>
    <w:p w:rsidR="0024206C" w:rsidRPr="00EA43A1" w:rsidRDefault="00EA43A1" w:rsidP="00EA43A1">
      <w:r w:rsidRPr="00EA43A1">
        <w:rPr>
          <w:rFonts w:hint="eastAsia"/>
        </w:rPr>
        <w:t xml:space="preserve">    </w:t>
      </w:r>
      <w:r w:rsidRPr="00EA43A1">
        <w:rPr>
          <w:rFonts w:hint="eastAsia"/>
        </w:rPr>
        <w:t>一旦运行了</w:t>
      </w:r>
      <w:r w:rsidRPr="00EA43A1">
        <w:rPr>
          <w:rFonts w:hint="eastAsia"/>
        </w:rPr>
        <w:t xml:space="preserve"> sqlite3</w:t>
      </w:r>
      <w:r w:rsidRPr="00EA43A1">
        <w:rPr>
          <w:rFonts w:hint="eastAsia"/>
        </w:rPr>
        <w:t>，就可以使用</w:t>
      </w:r>
      <w:r w:rsidRPr="00EA43A1">
        <w:rPr>
          <w:rFonts w:hint="eastAsia"/>
        </w:rPr>
        <w:t xml:space="preserve"> sqlite3 </w:t>
      </w:r>
      <w:r w:rsidRPr="00EA43A1">
        <w:rPr>
          <w:rFonts w:hint="eastAsia"/>
        </w:rPr>
        <w:t>命令，退出并返回远程</w:t>
      </w:r>
      <w:r w:rsidRPr="00EA43A1">
        <w:rPr>
          <w:rFonts w:hint="eastAsia"/>
        </w:rPr>
        <w:t>shell</w:t>
      </w:r>
      <w:r w:rsidRPr="00EA43A1">
        <w:rPr>
          <w:rFonts w:hint="eastAsia"/>
        </w:rPr>
        <w:t>可以使用</w:t>
      </w:r>
      <w:r w:rsidRPr="00EA43A1">
        <w:rPr>
          <w:rFonts w:hint="eastAsia"/>
        </w:rPr>
        <w:t xml:space="preserve"> exit </w:t>
      </w:r>
      <w:r w:rsidRPr="00EA43A1">
        <w:rPr>
          <w:rFonts w:hint="eastAsia"/>
        </w:rPr>
        <w:t>或</w:t>
      </w:r>
      <w:r w:rsidRPr="00EA43A1">
        <w:rPr>
          <w:rFonts w:hint="eastAsia"/>
        </w:rPr>
        <w:t xml:space="preserve"> CTRL+D</w:t>
      </w:r>
      <w:r w:rsidRPr="00EA43A1">
        <w:rPr>
          <w:rFonts w:hint="eastAsia"/>
        </w:rPr>
        <w:t>。</w:t>
      </w:r>
    </w:p>
    <w:p w:rsidR="0024206C" w:rsidRPr="00EA43A1" w:rsidRDefault="0024206C" w:rsidP="00EA43A1"/>
    <w:p w:rsidR="00314326" w:rsidRPr="00314326" w:rsidRDefault="00314326" w:rsidP="00314326">
      <w:pPr>
        <w:rPr>
          <w:rFonts w:ascii="Times New Roman" w:eastAsia="宋体" w:hAnsi="Times New Roman"/>
          <w:sz w:val="36"/>
          <w:szCs w:val="36"/>
        </w:rPr>
      </w:pPr>
      <w:r w:rsidRPr="00314326">
        <w:rPr>
          <w:rFonts w:ascii="Times New Roman" w:eastAsia="宋体" w:hAnsi="Times New Roman" w:hint="eastAsia"/>
          <w:sz w:val="36"/>
          <w:szCs w:val="36"/>
        </w:rPr>
        <w:t>使用</w:t>
      </w:r>
      <w:r w:rsidRPr="00314326">
        <w:rPr>
          <w:rFonts w:ascii="Times New Roman" w:eastAsia="宋体" w:hAnsi="Times New Roman" w:hint="eastAsia"/>
          <w:sz w:val="36"/>
          <w:szCs w:val="36"/>
        </w:rPr>
        <w:t>Monkey</w:t>
      </w:r>
      <w:r w:rsidRPr="00314326">
        <w:rPr>
          <w:rFonts w:ascii="Times New Roman" w:eastAsia="宋体" w:hAnsi="Times New Roman" w:hint="eastAsia"/>
          <w:sz w:val="36"/>
          <w:szCs w:val="36"/>
        </w:rPr>
        <w:t>进行</w:t>
      </w:r>
      <w:r w:rsidRPr="00314326">
        <w:rPr>
          <w:rFonts w:ascii="Times New Roman" w:eastAsia="宋体" w:hAnsi="Times New Roman" w:hint="eastAsia"/>
          <w:sz w:val="36"/>
          <w:szCs w:val="36"/>
        </w:rPr>
        <w:t>UI</w:t>
      </w:r>
      <w:r w:rsidRPr="00314326">
        <w:rPr>
          <w:rFonts w:ascii="Times New Roman" w:eastAsia="宋体" w:hAnsi="Times New Roman" w:hint="eastAsia"/>
          <w:sz w:val="36"/>
          <w:szCs w:val="36"/>
        </w:rPr>
        <w:t>或应用程序测试</w:t>
      </w:r>
    </w:p>
    <w:p w:rsidR="00314326" w:rsidRPr="00314326" w:rsidRDefault="00314326" w:rsidP="00314326">
      <w:r w:rsidRPr="00314326">
        <w:rPr>
          <w:rFonts w:hint="eastAsia"/>
        </w:rPr>
        <w:t xml:space="preserve">    Monkey</w:t>
      </w:r>
      <w:r w:rsidRPr="00314326">
        <w:rPr>
          <w:rFonts w:hint="eastAsia"/>
        </w:rPr>
        <w:t>是运行于模拟器或手机上的一个程序，通过生成伪随机的大量的系统级的用户事件流来模拟操作，包括单击、触摸、手势等。从而为正在开发中的应用程序通过随机响应进行压力测试。</w:t>
      </w:r>
    </w:p>
    <w:p w:rsidR="00314326" w:rsidRPr="00314326" w:rsidRDefault="00314326" w:rsidP="00314326">
      <w:r w:rsidRPr="00314326">
        <w:rPr>
          <w:rFonts w:hint="eastAsia"/>
        </w:rPr>
        <w:t xml:space="preserve">    </w:t>
      </w:r>
      <w:r w:rsidRPr="00314326">
        <w:rPr>
          <w:rFonts w:hint="eastAsia"/>
        </w:rPr>
        <w:t>最简单使用</w:t>
      </w:r>
      <w:r w:rsidRPr="00314326">
        <w:rPr>
          <w:rFonts w:hint="eastAsia"/>
        </w:rPr>
        <w:t>monkey</w:t>
      </w:r>
      <w:r w:rsidRPr="00314326">
        <w:rPr>
          <w:rFonts w:hint="eastAsia"/>
        </w:rPr>
        <w:t>的方式是通过下面的命令行，它可以运行指定的应用程序并向其发送</w:t>
      </w:r>
      <w:r w:rsidRPr="00314326">
        <w:rPr>
          <w:rFonts w:hint="eastAsia"/>
        </w:rPr>
        <w:t>500</w:t>
      </w:r>
      <w:r w:rsidRPr="00314326">
        <w:rPr>
          <w:rFonts w:hint="eastAsia"/>
        </w:rPr>
        <w:t>个伪随机事件。</w:t>
      </w:r>
    </w:p>
    <w:p w:rsidR="0024206C" w:rsidRDefault="00314326" w:rsidP="00314326">
      <w:r w:rsidRPr="00314326">
        <w:rPr>
          <w:rFonts w:hint="eastAsia"/>
        </w:rPr>
        <w:t>$ adb shell monkey -v -p your.package.name 500</w:t>
      </w:r>
    </w:p>
    <w:p w:rsidR="00933A11" w:rsidRDefault="00933A11" w:rsidP="00314326"/>
    <w:p w:rsidR="00933A11" w:rsidRPr="00314326" w:rsidRDefault="00101E11" w:rsidP="00314326">
      <w:r w:rsidRPr="00101E11">
        <w:rPr>
          <w:rFonts w:hint="eastAsia"/>
        </w:rPr>
        <w:t>关于</w:t>
      </w:r>
      <w:r w:rsidRPr="00101E11">
        <w:rPr>
          <w:rFonts w:hint="eastAsia"/>
        </w:rPr>
        <w:t>monkey</w:t>
      </w:r>
      <w:r w:rsidRPr="00101E11">
        <w:rPr>
          <w:rFonts w:hint="eastAsia"/>
        </w:rPr>
        <w:t>更多的选项及详细信息，请参见</w:t>
      </w:r>
      <w:hyperlink r:id="rId26" w:history="1">
        <w:r w:rsidRPr="00574A46">
          <w:rPr>
            <w:rStyle w:val="a7"/>
            <w:rFonts w:hint="eastAsia"/>
          </w:rPr>
          <w:t>UI/Application Exerciser Monkey</w:t>
        </w:r>
      </w:hyperlink>
      <w:r w:rsidRPr="00101E11">
        <w:rPr>
          <w:rFonts w:hint="eastAsia"/>
        </w:rPr>
        <w:t>。</w:t>
      </w:r>
    </w:p>
    <w:p w:rsidR="0085653C" w:rsidRDefault="0085653C" w:rsidP="00BB79AE">
      <w:pPr>
        <w:rPr>
          <w:rFonts w:ascii="Times New Roman" w:eastAsia="宋体" w:hAnsi="Times New Roman"/>
        </w:rPr>
      </w:pPr>
      <w:r>
        <w:rPr>
          <w:rFonts w:ascii="Times New Roman" w:eastAsia="宋体" w:hAnsi="Times New Roman" w:hint="eastAsia"/>
        </w:rPr>
        <w:t>还有一个</w:t>
      </w:r>
      <w:r w:rsidRPr="0085653C">
        <w:rPr>
          <w:rFonts w:ascii="Times New Roman" w:eastAsia="宋体" w:hAnsi="Times New Roman" w:hint="eastAsia"/>
        </w:rPr>
        <w:t>monkeyrunner</w:t>
      </w:r>
      <w:r>
        <w:rPr>
          <w:rFonts w:ascii="Times New Roman" w:eastAsia="宋体" w:hAnsi="Times New Roman" w:hint="eastAsia"/>
        </w:rPr>
        <w:t>。</w:t>
      </w:r>
      <w:r w:rsidRPr="0085653C">
        <w:rPr>
          <w:rFonts w:ascii="Times New Roman" w:eastAsia="宋体" w:hAnsi="Times New Roman" w:hint="eastAsia"/>
        </w:rPr>
        <w:t>monkeyrunner</w:t>
      </w:r>
      <w:r w:rsidRPr="0085653C">
        <w:rPr>
          <w:rFonts w:ascii="Times New Roman" w:eastAsia="宋体" w:hAnsi="Times New Roman" w:hint="eastAsia"/>
        </w:rPr>
        <w:t>工具提供了一个</w:t>
      </w:r>
      <w:r w:rsidRPr="0085653C">
        <w:rPr>
          <w:rFonts w:ascii="Times New Roman" w:eastAsia="宋体" w:hAnsi="Times New Roman" w:hint="eastAsia"/>
        </w:rPr>
        <w:t>API</w:t>
      </w:r>
      <w:r w:rsidRPr="0085653C">
        <w:rPr>
          <w:rFonts w:ascii="Times New Roman" w:eastAsia="宋体" w:hAnsi="Times New Roman" w:hint="eastAsia"/>
        </w:rPr>
        <w:t>，使用此</w:t>
      </w:r>
      <w:r w:rsidRPr="0085653C">
        <w:rPr>
          <w:rFonts w:ascii="Times New Roman" w:eastAsia="宋体" w:hAnsi="Times New Roman" w:hint="eastAsia"/>
        </w:rPr>
        <w:t>API</w:t>
      </w:r>
      <w:r w:rsidRPr="0085653C">
        <w:rPr>
          <w:rFonts w:ascii="Times New Roman" w:eastAsia="宋体" w:hAnsi="Times New Roman" w:hint="eastAsia"/>
        </w:rPr>
        <w:t>写出的程序可以在</w:t>
      </w:r>
      <w:r w:rsidRPr="0085653C">
        <w:rPr>
          <w:rFonts w:ascii="Times New Roman" w:eastAsia="宋体" w:hAnsi="Times New Roman" w:hint="eastAsia"/>
        </w:rPr>
        <w:t>Android</w:t>
      </w:r>
      <w:r w:rsidRPr="0085653C">
        <w:rPr>
          <w:rFonts w:ascii="Times New Roman" w:eastAsia="宋体" w:hAnsi="Times New Roman" w:hint="eastAsia"/>
        </w:rPr>
        <w:t>代码之外控制</w:t>
      </w:r>
      <w:r w:rsidRPr="0085653C">
        <w:rPr>
          <w:rFonts w:ascii="Times New Roman" w:eastAsia="宋体" w:hAnsi="Times New Roman" w:hint="eastAsia"/>
        </w:rPr>
        <w:t>Android</w:t>
      </w:r>
      <w:r w:rsidRPr="0085653C">
        <w:rPr>
          <w:rFonts w:ascii="Times New Roman" w:eastAsia="宋体" w:hAnsi="Times New Roman" w:hint="eastAsia"/>
        </w:rPr>
        <w:t>设备和模拟器。</w:t>
      </w:r>
      <w:r>
        <w:rPr>
          <w:rFonts w:ascii="Times New Roman" w:eastAsia="宋体" w:hAnsi="Times New Roman" w:hint="eastAsia"/>
        </w:rPr>
        <w:t>具体可见</w:t>
      </w:r>
      <w:r w:rsidR="00824612">
        <w:rPr>
          <w:rFonts w:ascii="Times New Roman" w:eastAsia="宋体" w:hAnsi="Times New Roman" w:hint="eastAsia"/>
        </w:rPr>
        <w:t>：</w:t>
      </w:r>
      <w:hyperlink r:id="rId27" w:history="1">
        <w:r w:rsidR="00824612" w:rsidRPr="00824612">
          <w:rPr>
            <w:rStyle w:val="a7"/>
            <w:rFonts w:ascii="Times New Roman" w:eastAsia="宋体" w:hAnsi="Times New Roman" w:hint="eastAsia"/>
          </w:rPr>
          <w:t>http://developer.android.com/guide/developing/tools/monkeyrunner_concepts.html</w:t>
        </w:r>
      </w:hyperlink>
    </w:p>
    <w:p w:rsidR="0085653C" w:rsidRDefault="0085653C" w:rsidP="00BB79AE">
      <w:pPr>
        <w:rPr>
          <w:rFonts w:ascii="Times New Roman" w:eastAsia="宋体" w:hAnsi="Times New Roman"/>
        </w:rPr>
      </w:pPr>
    </w:p>
    <w:p w:rsidR="006C0432" w:rsidRPr="006C0432" w:rsidRDefault="006C0432" w:rsidP="006C0432">
      <w:pPr>
        <w:rPr>
          <w:sz w:val="36"/>
          <w:szCs w:val="36"/>
        </w:rPr>
      </w:pPr>
      <w:r w:rsidRPr="006C0432">
        <w:rPr>
          <w:rFonts w:hint="eastAsia"/>
          <w:sz w:val="36"/>
          <w:szCs w:val="36"/>
        </w:rPr>
        <w:t>其他</w:t>
      </w:r>
      <w:r w:rsidRPr="006C0432">
        <w:rPr>
          <w:rFonts w:hint="eastAsia"/>
          <w:sz w:val="36"/>
          <w:szCs w:val="36"/>
        </w:rPr>
        <w:t>Shell</w:t>
      </w:r>
      <w:r w:rsidRPr="006C0432">
        <w:rPr>
          <w:rFonts w:hint="eastAsia"/>
          <w:sz w:val="36"/>
          <w:szCs w:val="36"/>
        </w:rPr>
        <w:t>命令</w:t>
      </w:r>
    </w:p>
    <w:p w:rsidR="006C0432" w:rsidRPr="006C0432" w:rsidRDefault="006C0432" w:rsidP="006C0432">
      <w:r w:rsidRPr="006C0432">
        <w:rPr>
          <w:rFonts w:hint="eastAsia"/>
        </w:rPr>
        <w:t xml:space="preserve">    </w:t>
      </w:r>
      <w:r w:rsidRPr="006C0432">
        <w:rPr>
          <w:rFonts w:hint="eastAsia"/>
        </w:rPr>
        <w:t>下表列出了很多有效的</w:t>
      </w:r>
      <w:r w:rsidRPr="006C0432">
        <w:rPr>
          <w:rFonts w:hint="eastAsia"/>
        </w:rPr>
        <w:t>adb shell</w:t>
      </w:r>
      <w:r w:rsidRPr="006C0432">
        <w:rPr>
          <w:rFonts w:hint="eastAsia"/>
        </w:rPr>
        <w:t>命令，完整的列表可以通过启动模拟器并且使用</w:t>
      </w:r>
      <w:r w:rsidRPr="006C0432">
        <w:rPr>
          <w:rFonts w:hint="eastAsia"/>
        </w:rPr>
        <w:t xml:space="preserve">adb </w:t>
      </w:r>
      <w:r w:rsidRPr="006C0432">
        <w:rPr>
          <w:rFonts w:hint="eastAsia"/>
        </w:rPr>
        <w:t>–</w:t>
      </w:r>
      <w:r w:rsidRPr="006C0432">
        <w:rPr>
          <w:rFonts w:hint="eastAsia"/>
        </w:rPr>
        <w:t>help</w:t>
      </w:r>
      <w:r w:rsidRPr="006C0432">
        <w:rPr>
          <w:rFonts w:hint="eastAsia"/>
        </w:rPr>
        <w:t>命令获取。</w:t>
      </w:r>
    </w:p>
    <w:p w:rsidR="006C0432" w:rsidRPr="006C0432" w:rsidRDefault="006C0432" w:rsidP="006C0432">
      <w:r w:rsidRPr="006C0432">
        <w:t>adb shell ls /system/bin</w:t>
      </w:r>
    </w:p>
    <w:p w:rsidR="006C0432" w:rsidRPr="006C0432" w:rsidRDefault="006C0432" w:rsidP="006C0432">
      <w:r w:rsidRPr="006C0432">
        <w:rPr>
          <w:rFonts w:hint="eastAsia"/>
        </w:rPr>
        <w:t xml:space="preserve">    </w:t>
      </w:r>
      <w:r w:rsidRPr="006C0432">
        <w:rPr>
          <w:rFonts w:hint="eastAsia"/>
        </w:rPr>
        <w:t>帮助对于大部分命令是有效的。</w:t>
      </w:r>
    </w:p>
    <w:tbl>
      <w:tblPr>
        <w:tblW w:w="8363" w:type="dxa"/>
        <w:tblInd w:w="392" w:type="dxa"/>
        <w:tblCellMar>
          <w:left w:w="0" w:type="dxa"/>
          <w:right w:w="0" w:type="dxa"/>
        </w:tblCellMar>
        <w:tblLook w:val="04A0"/>
      </w:tblPr>
      <w:tblGrid>
        <w:gridCol w:w="1985"/>
        <w:gridCol w:w="2976"/>
        <w:gridCol w:w="3402"/>
      </w:tblGrid>
      <w:tr w:rsidR="006C0432" w:rsidRPr="006C0432" w:rsidTr="00D26CE4">
        <w:tc>
          <w:tcPr>
            <w:tcW w:w="1985" w:type="dxa"/>
            <w:tcBorders>
              <w:top w:val="single" w:sz="8" w:space="0" w:color="000000"/>
              <w:left w:val="single" w:sz="8" w:space="0" w:color="auto"/>
              <w:bottom w:val="single" w:sz="8" w:space="0" w:color="000000"/>
              <w:right w:val="single" w:sz="8" w:space="0" w:color="000000"/>
            </w:tcBorders>
            <w:shd w:val="clear" w:color="auto" w:fill="DEE8F1"/>
            <w:tcMar>
              <w:top w:w="0" w:type="dxa"/>
              <w:left w:w="108" w:type="dxa"/>
              <w:bottom w:w="0" w:type="dxa"/>
              <w:right w:w="108" w:type="dxa"/>
            </w:tcMar>
            <w:hideMark/>
          </w:tcPr>
          <w:p w:rsidR="006C0432" w:rsidRPr="006C0432" w:rsidRDefault="006C0432" w:rsidP="006C0432">
            <w:r w:rsidRPr="006C0432">
              <w:t xml:space="preserve">Shell </w:t>
            </w:r>
            <w:r w:rsidRPr="006C0432">
              <w:rPr>
                <w:rFonts w:hint="eastAsia"/>
              </w:rPr>
              <w:t>命令</w:t>
            </w:r>
          </w:p>
        </w:tc>
        <w:tc>
          <w:tcPr>
            <w:tcW w:w="2976" w:type="dxa"/>
            <w:tcBorders>
              <w:top w:val="single" w:sz="8" w:space="0" w:color="000000"/>
              <w:left w:val="nil"/>
              <w:bottom w:val="single" w:sz="8" w:space="0" w:color="000000"/>
              <w:right w:val="single" w:sz="8" w:space="0" w:color="auto"/>
            </w:tcBorders>
            <w:shd w:val="clear" w:color="auto" w:fill="DEE8F1"/>
            <w:tcMar>
              <w:top w:w="0" w:type="dxa"/>
              <w:left w:w="108" w:type="dxa"/>
              <w:bottom w:w="0" w:type="dxa"/>
              <w:right w:w="108" w:type="dxa"/>
            </w:tcMar>
            <w:hideMark/>
          </w:tcPr>
          <w:p w:rsidR="006C0432" w:rsidRPr="006C0432" w:rsidRDefault="006C0432" w:rsidP="006C0432">
            <w:r w:rsidRPr="006C0432">
              <w:rPr>
                <w:rFonts w:hint="eastAsia"/>
              </w:rPr>
              <w:t>描述</w:t>
            </w:r>
          </w:p>
        </w:tc>
        <w:tc>
          <w:tcPr>
            <w:tcW w:w="3402" w:type="dxa"/>
            <w:tcBorders>
              <w:top w:val="single" w:sz="8" w:space="0" w:color="000000"/>
              <w:left w:val="nil"/>
              <w:bottom w:val="single" w:sz="8" w:space="0" w:color="000000"/>
              <w:right w:val="single" w:sz="8" w:space="0" w:color="000000"/>
            </w:tcBorders>
            <w:shd w:val="clear" w:color="auto" w:fill="DEE8F1"/>
            <w:tcMar>
              <w:top w:w="0" w:type="dxa"/>
              <w:left w:w="108" w:type="dxa"/>
              <w:bottom w:w="0" w:type="dxa"/>
              <w:right w:w="108" w:type="dxa"/>
            </w:tcMar>
            <w:hideMark/>
          </w:tcPr>
          <w:p w:rsidR="006C0432" w:rsidRPr="006C0432" w:rsidRDefault="006C0432" w:rsidP="006C0432">
            <w:r w:rsidRPr="006C0432">
              <w:rPr>
                <w:rFonts w:hint="eastAsia"/>
              </w:rPr>
              <w:t>备注</w:t>
            </w:r>
          </w:p>
        </w:tc>
      </w:tr>
      <w:tr w:rsidR="006C0432" w:rsidRPr="006C0432" w:rsidTr="00D26CE4">
        <w:trPr>
          <w:trHeight w:val="477"/>
        </w:trPr>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6C0432" w:rsidRPr="006C0432" w:rsidRDefault="006C0432" w:rsidP="006C0432">
            <w:pPr>
              <w:rPr>
                <w:color w:val="339933"/>
              </w:rPr>
            </w:pPr>
            <w:r w:rsidRPr="006C0432">
              <w:rPr>
                <w:color w:val="339933"/>
              </w:rPr>
              <w:t>dumpsys</w:t>
            </w:r>
          </w:p>
        </w:tc>
        <w:tc>
          <w:tcPr>
            <w:tcW w:w="297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C0432" w:rsidRPr="006C0432" w:rsidRDefault="006C0432" w:rsidP="006C0432">
            <w:r w:rsidRPr="006C0432">
              <w:rPr>
                <w:rFonts w:hint="eastAsia"/>
              </w:rPr>
              <w:t>在屏幕上显示系统数据</w:t>
            </w:r>
          </w:p>
        </w:tc>
        <w:tc>
          <w:tcPr>
            <w:tcW w:w="3402" w:type="dxa"/>
            <w:vMerge w:val="restar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C0432" w:rsidRPr="006C0432" w:rsidRDefault="006C0432" w:rsidP="006C0432">
            <w:r w:rsidRPr="006C0432">
              <w:t xml:space="preserve">The </w:t>
            </w:r>
            <w:hyperlink r:id="rId28" w:history="1">
              <w:r w:rsidRPr="006C0432">
                <w:rPr>
                  <w:rStyle w:val="a7"/>
                </w:rPr>
                <w:t>Dalvik Debug Monitor Service</w:t>
              </w:r>
            </w:hyperlink>
            <w:r w:rsidRPr="006C0432">
              <w:t xml:space="preserve"> (DDMS) </w:t>
            </w:r>
            <w:r w:rsidRPr="006C0432">
              <w:rPr>
                <w:rFonts w:hint="eastAsia"/>
              </w:rPr>
              <w:t>工具提供了更易于使用的智能的调试环境。</w:t>
            </w:r>
          </w:p>
        </w:tc>
      </w:tr>
      <w:tr w:rsidR="006C0432" w:rsidRPr="006C0432" w:rsidTr="00D26CE4">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6C0432" w:rsidRPr="006C0432" w:rsidRDefault="006C0432" w:rsidP="006C0432">
            <w:pPr>
              <w:rPr>
                <w:color w:val="339933"/>
              </w:rPr>
            </w:pPr>
            <w:r w:rsidRPr="006C0432">
              <w:rPr>
                <w:color w:val="339933"/>
              </w:rPr>
              <w:t>dumpstate</w:t>
            </w:r>
          </w:p>
        </w:tc>
        <w:tc>
          <w:tcPr>
            <w:tcW w:w="297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C0432" w:rsidRPr="006C0432" w:rsidRDefault="006C0432" w:rsidP="006C0432">
            <w:r w:rsidRPr="006C0432">
              <w:rPr>
                <w:rFonts w:hint="eastAsia"/>
              </w:rPr>
              <w:t>将状态输出到文件</w:t>
            </w:r>
          </w:p>
        </w:tc>
        <w:tc>
          <w:tcPr>
            <w:tcW w:w="3402" w:type="dxa"/>
            <w:vMerge/>
            <w:tcBorders>
              <w:top w:val="nil"/>
              <w:left w:val="nil"/>
              <w:bottom w:val="single" w:sz="8" w:space="0" w:color="000000"/>
              <w:right w:val="single" w:sz="8" w:space="0" w:color="000000"/>
            </w:tcBorders>
            <w:vAlign w:val="center"/>
            <w:hideMark/>
          </w:tcPr>
          <w:p w:rsidR="006C0432" w:rsidRPr="006C0432" w:rsidRDefault="006C0432" w:rsidP="006C0432"/>
        </w:tc>
      </w:tr>
      <w:tr w:rsidR="006C0432" w:rsidRPr="006C0432" w:rsidTr="00D26CE4">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6C0432" w:rsidRPr="006C0432" w:rsidRDefault="006C0432" w:rsidP="006C0432">
            <w:pPr>
              <w:rPr>
                <w:color w:val="339933"/>
              </w:rPr>
            </w:pPr>
            <w:r w:rsidRPr="006C0432">
              <w:rPr>
                <w:color w:val="339933"/>
              </w:rPr>
              <w:t>logcat [&lt;option&gt;]... [&lt;filter-spec&gt;]...</w:t>
            </w:r>
          </w:p>
        </w:tc>
        <w:tc>
          <w:tcPr>
            <w:tcW w:w="297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C0432" w:rsidRPr="006C0432" w:rsidRDefault="006C0432" w:rsidP="006C0432">
            <w:r w:rsidRPr="006C0432">
              <w:rPr>
                <w:rFonts w:hint="eastAsia"/>
              </w:rPr>
              <w:t>输出日志信息</w:t>
            </w:r>
            <w:r w:rsidRPr="006C0432">
              <w:t xml:space="preserve"> </w:t>
            </w:r>
          </w:p>
        </w:tc>
        <w:tc>
          <w:tcPr>
            <w:tcW w:w="3402" w:type="dxa"/>
            <w:vMerge/>
            <w:tcBorders>
              <w:top w:val="nil"/>
              <w:left w:val="nil"/>
              <w:bottom w:val="single" w:sz="8" w:space="0" w:color="000000"/>
              <w:right w:val="single" w:sz="8" w:space="0" w:color="000000"/>
            </w:tcBorders>
            <w:vAlign w:val="center"/>
            <w:hideMark/>
          </w:tcPr>
          <w:p w:rsidR="006C0432" w:rsidRPr="006C0432" w:rsidRDefault="006C0432" w:rsidP="006C0432"/>
        </w:tc>
      </w:tr>
      <w:tr w:rsidR="006C0432" w:rsidRPr="006C0432" w:rsidTr="00D26CE4">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6C0432" w:rsidRPr="006C0432" w:rsidRDefault="006C0432" w:rsidP="006C0432">
            <w:pPr>
              <w:rPr>
                <w:color w:val="339933"/>
              </w:rPr>
            </w:pPr>
            <w:r w:rsidRPr="006C0432">
              <w:rPr>
                <w:color w:val="339933"/>
              </w:rPr>
              <w:t>dmesg</w:t>
            </w:r>
          </w:p>
        </w:tc>
        <w:tc>
          <w:tcPr>
            <w:tcW w:w="297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C0432" w:rsidRPr="006C0432" w:rsidRDefault="006C0432" w:rsidP="006C0432">
            <w:r w:rsidRPr="006C0432">
              <w:rPr>
                <w:rFonts w:hint="eastAsia"/>
              </w:rPr>
              <w:t>在屏幕上输出核心调试信息</w:t>
            </w:r>
          </w:p>
        </w:tc>
        <w:tc>
          <w:tcPr>
            <w:tcW w:w="3402" w:type="dxa"/>
            <w:vMerge/>
            <w:tcBorders>
              <w:top w:val="nil"/>
              <w:left w:val="nil"/>
              <w:bottom w:val="single" w:sz="8" w:space="0" w:color="000000"/>
              <w:right w:val="single" w:sz="8" w:space="0" w:color="000000"/>
            </w:tcBorders>
            <w:vAlign w:val="center"/>
            <w:hideMark/>
          </w:tcPr>
          <w:p w:rsidR="006C0432" w:rsidRPr="006C0432" w:rsidRDefault="006C0432" w:rsidP="006C0432"/>
        </w:tc>
      </w:tr>
      <w:tr w:rsidR="006C0432" w:rsidRPr="006C0432" w:rsidTr="00D26CE4">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6C0432" w:rsidRPr="006C0432" w:rsidRDefault="006C0432" w:rsidP="006C0432">
            <w:pPr>
              <w:rPr>
                <w:color w:val="339933"/>
              </w:rPr>
            </w:pPr>
            <w:r w:rsidRPr="006C0432">
              <w:rPr>
                <w:color w:val="339933"/>
              </w:rPr>
              <w:t>start</w:t>
            </w:r>
          </w:p>
        </w:tc>
        <w:tc>
          <w:tcPr>
            <w:tcW w:w="297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C0432" w:rsidRPr="006C0432" w:rsidRDefault="006C0432" w:rsidP="006C0432">
            <w:r w:rsidRPr="006C0432">
              <w:rPr>
                <w:rFonts w:hint="eastAsia"/>
              </w:rPr>
              <w:t>启动或重新启动模拟器或手机</w:t>
            </w:r>
          </w:p>
        </w:tc>
        <w:tc>
          <w:tcPr>
            <w:tcW w:w="340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C0432" w:rsidRPr="006C0432" w:rsidRDefault="006C0432" w:rsidP="006C0432">
            <w:r w:rsidRPr="006C0432">
              <w:t> </w:t>
            </w:r>
          </w:p>
        </w:tc>
      </w:tr>
      <w:tr w:rsidR="006C0432" w:rsidRPr="006C0432" w:rsidTr="0068796A">
        <w:trPr>
          <w:trHeight w:val="481"/>
        </w:trPr>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6C0432" w:rsidRPr="006C0432" w:rsidRDefault="006C0432" w:rsidP="006C0432">
            <w:pPr>
              <w:rPr>
                <w:color w:val="339933"/>
              </w:rPr>
            </w:pPr>
            <w:r w:rsidRPr="006C0432">
              <w:rPr>
                <w:color w:val="339933"/>
              </w:rPr>
              <w:t>stop</w:t>
            </w:r>
          </w:p>
        </w:tc>
        <w:tc>
          <w:tcPr>
            <w:tcW w:w="297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6C0432" w:rsidRPr="006C0432" w:rsidRDefault="006C0432" w:rsidP="006C0432">
            <w:r w:rsidRPr="006C0432">
              <w:rPr>
                <w:rFonts w:hint="eastAsia"/>
              </w:rPr>
              <w:t>停止模拟器或手机</w:t>
            </w:r>
          </w:p>
        </w:tc>
        <w:tc>
          <w:tcPr>
            <w:tcW w:w="340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6C0432" w:rsidRPr="006C0432" w:rsidRDefault="006C0432" w:rsidP="006C0432">
            <w:r w:rsidRPr="006C0432">
              <w:t> </w:t>
            </w:r>
          </w:p>
        </w:tc>
      </w:tr>
    </w:tbl>
    <w:p w:rsidR="006C0432" w:rsidRPr="006C0432" w:rsidRDefault="006C0432" w:rsidP="006C0432">
      <w:r w:rsidRPr="006C0432">
        <w:rPr>
          <w:rFonts w:hint="eastAsia"/>
        </w:rPr>
        <w:t> </w:t>
      </w:r>
    </w:p>
    <w:p w:rsidR="00AC510C" w:rsidRPr="00AC510C" w:rsidRDefault="00AC510C" w:rsidP="00AC510C">
      <w:pPr>
        <w:pStyle w:val="2"/>
        <w:rPr>
          <w:rFonts w:ascii="Times New Roman" w:eastAsia="宋体" w:hAnsi="Times New Roman"/>
        </w:rPr>
      </w:pPr>
      <w:bookmarkStart w:id="20" w:name="_Toc316551232"/>
      <w:r>
        <w:rPr>
          <w:rFonts w:hint="eastAsia"/>
        </w:rPr>
        <w:t>使用</w:t>
      </w:r>
      <w:r>
        <w:rPr>
          <w:rFonts w:hint="eastAsia"/>
        </w:rPr>
        <w:t>logcat</w:t>
      </w:r>
      <w:r>
        <w:rPr>
          <w:rFonts w:hint="eastAsia"/>
        </w:rPr>
        <w:t>查看日志</w:t>
      </w:r>
      <w:bookmarkEnd w:id="20"/>
    </w:p>
    <w:p w:rsidR="006F3B68" w:rsidRDefault="00AC510C" w:rsidP="00AC510C">
      <w:r>
        <w:rPr>
          <w:rFonts w:hint="eastAsia"/>
        </w:rPr>
        <w:t xml:space="preserve">    Android</w:t>
      </w:r>
      <w:r>
        <w:rPr>
          <w:rFonts w:hint="eastAsia"/>
        </w:rPr>
        <w:t>日志系统提供了从众多应用程序和系统程序中收集和查看调试信息的机制，这些信息被收集到一系统循环缓冲区中，可以</w:t>
      </w:r>
      <w:r>
        <w:rPr>
          <w:rFonts w:hint="eastAsia"/>
        </w:rPr>
        <w:t xml:space="preserve"> logcat </w:t>
      </w:r>
      <w:r>
        <w:rPr>
          <w:rFonts w:hint="eastAsia"/>
        </w:rPr>
        <w:t>命令查看和过滤。</w:t>
      </w:r>
    </w:p>
    <w:p w:rsidR="006F3B68" w:rsidRDefault="006F3B68" w:rsidP="006C0432"/>
    <w:p w:rsidR="00D2779D" w:rsidRDefault="00D2779D" w:rsidP="00D2779D">
      <w:r>
        <w:rPr>
          <w:rFonts w:hint="eastAsia"/>
        </w:rPr>
        <w:t>使用</w:t>
      </w:r>
      <w:r>
        <w:rPr>
          <w:rFonts w:hint="eastAsia"/>
        </w:rPr>
        <w:t xml:space="preserve"> logcat </w:t>
      </w:r>
      <w:r>
        <w:rPr>
          <w:rFonts w:hint="eastAsia"/>
        </w:rPr>
        <w:t>命令</w:t>
      </w:r>
    </w:p>
    <w:p w:rsidR="00D2779D" w:rsidRDefault="00D2779D" w:rsidP="00D2779D">
      <w:r>
        <w:rPr>
          <w:rFonts w:hint="eastAsia"/>
        </w:rPr>
        <w:t xml:space="preserve">    </w:t>
      </w:r>
      <w:r>
        <w:rPr>
          <w:rFonts w:hint="eastAsia"/>
        </w:rPr>
        <w:t>查看和跟踪系统日志缓冲区的命令</w:t>
      </w:r>
      <w:r>
        <w:rPr>
          <w:rFonts w:hint="eastAsia"/>
        </w:rPr>
        <w:t>logcat</w:t>
      </w:r>
      <w:r>
        <w:rPr>
          <w:rFonts w:hint="eastAsia"/>
        </w:rPr>
        <w:t>的一般用法是：</w:t>
      </w:r>
    </w:p>
    <w:p w:rsidR="00D2779D" w:rsidRDefault="00D2779D" w:rsidP="00D2779D">
      <w:r>
        <w:rPr>
          <w:rFonts w:hint="eastAsia"/>
        </w:rPr>
        <w:t>[adb] logcat [&lt;option&gt;] ... [&lt;filter-spec&gt;] ...</w:t>
      </w:r>
    </w:p>
    <w:p w:rsidR="00D2779D" w:rsidRDefault="00D2779D" w:rsidP="00D2779D">
      <w:r>
        <w:rPr>
          <w:rFonts w:hint="eastAsia"/>
        </w:rPr>
        <w:t>下文介绍过滤器和命令选项，详细内容可参见</w:t>
      </w:r>
      <w:hyperlink r:id="rId29" w:anchor="logcatoptions" w:history="1">
        <w:r w:rsidRPr="00D2779D">
          <w:rPr>
            <w:rStyle w:val="a7"/>
            <w:rFonts w:hint="eastAsia"/>
          </w:rPr>
          <w:t>Listing of logcat Command Options</w:t>
        </w:r>
      </w:hyperlink>
      <w:r>
        <w:rPr>
          <w:rFonts w:hint="eastAsia"/>
        </w:rPr>
        <w:t>。</w:t>
      </w:r>
    </w:p>
    <w:p w:rsidR="00D2779D" w:rsidRDefault="00D2779D" w:rsidP="00D2779D">
      <w:r>
        <w:rPr>
          <w:rFonts w:hint="eastAsia"/>
        </w:rPr>
        <w:t>可以在开发机中通过远程</w:t>
      </w:r>
      <w:r>
        <w:rPr>
          <w:rFonts w:hint="eastAsia"/>
        </w:rPr>
        <w:t>shell</w:t>
      </w:r>
      <w:r>
        <w:rPr>
          <w:rFonts w:hint="eastAsia"/>
        </w:rPr>
        <w:t>的方式使用</w:t>
      </w:r>
      <w:r>
        <w:rPr>
          <w:rFonts w:hint="eastAsia"/>
        </w:rPr>
        <w:t>logcat</w:t>
      </w:r>
      <w:r>
        <w:rPr>
          <w:rFonts w:hint="eastAsia"/>
        </w:rPr>
        <w:t>命令查看日志输出：</w:t>
      </w:r>
    </w:p>
    <w:p w:rsidR="00D2779D" w:rsidRDefault="00D2779D" w:rsidP="00D2779D">
      <w:r>
        <w:rPr>
          <w:rFonts w:hint="eastAsia"/>
        </w:rPr>
        <w:t>$ adb logcat</w:t>
      </w:r>
    </w:p>
    <w:p w:rsidR="00D2779D" w:rsidRDefault="00D2779D" w:rsidP="00D2779D">
      <w:r>
        <w:rPr>
          <w:rFonts w:hint="eastAsia"/>
        </w:rPr>
        <w:t>如果是在远程</w:t>
      </w:r>
      <w:r>
        <w:rPr>
          <w:rFonts w:hint="eastAsia"/>
        </w:rPr>
        <w:t>shell</w:t>
      </w:r>
      <w:r>
        <w:rPr>
          <w:rFonts w:hint="eastAsia"/>
        </w:rPr>
        <w:t>中可直接使用命令：</w:t>
      </w:r>
    </w:p>
    <w:p w:rsidR="008A63BB" w:rsidRDefault="00D2779D" w:rsidP="00D2779D">
      <w:r>
        <w:rPr>
          <w:rFonts w:hint="eastAsia"/>
        </w:rPr>
        <w:t># logcat</w:t>
      </w:r>
    </w:p>
    <w:p w:rsidR="008A63BB" w:rsidRDefault="008A63BB" w:rsidP="006C0432"/>
    <w:p w:rsidR="00C247E8" w:rsidRPr="00C247E8" w:rsidRDefault="00C247E8" w:rsidP="00C247E8">
      <w:pPr>
        <w:rPr>
          <w:sz w:val="36"/>
          <w:szCs w:val="36"/>
        </w:rPr>
      </w:pPr>
      <w:r w:rsidRPr="00C247E8">
        <w:rPr>
          <w:rFonts w:hint="eastAsia"/>
          <w:sz w:val="36"/>
          <w:szCs w:val="36"/>
        </w:rPr>
        <w:t>过滤日志输出</w:t>
      </w:r>
    </w:p>
    <w:p w:rsidR="00C247E8" w:rsidRPr="00C247E8" w:rsidRDefault="00C247E8" w:rsidP="00C247E8">
      <w:r>
        <w:rPr>
          <w:rFonts w:hint="eastAsia"/>
        </w:rPr>
        <w:t xml:space="preserve">    </w:t>
      </w:r>
      <w:r w:rsidRPr="00C247E8">
        <w:rPr>
          <w:rFonts w:hint="eastAsia"/>
        </w:rPr>
        <w:t>每一条日志消息都有一个标记和优先级与其关联。</w:t>
      </w:r>
    </w:p>
    <w:p w:rsidR="00C247E8" w:rsidRPr="00C247E8" w:rsidRDefault="00C247E8" w:rsidP="00C247E8">
      <w:r w:rsidRPr="00C247E8">
        <w:rPr>
          <w:rFonts w:hint="eastAsia"/>
        </w:rPr>
        <w:t>标记是一个简短的字符串，用于标识原始消息的来源</w:t>
      </w:r>
      <w:r w:rsidRPr="00C247E8">
        <w:rPr>
          <w:rFonts w:hint="eastAsia"/>
        </w:rPr>
        <w:t xml:space="preserve"> (</w:t>
      </w:r>
      <w:r w:rsidRPr="00C247E8">
        <w:rPr>
          <w:rFonts w:hint="eastAsia"/>
        </w:rPr>
        <w:t>例如</w:t>
      </w:r>
      <w:r w:rsidRPr="00C247E8">
        <w:rPr>
          <w:rFonts w:hint="eastAsia"/>
        </w:rPr>
        <w:t xml:space="preserve">"View" </w:t>
      </w:r>
      <w:r w:rsidRPr="00C247E8">
        <w:rPr>
          <w:rFonts w:hint="eastAsia"/>
        </w:rPr>
        <w:t>来源于显示系统</w:t>
      </w:r>
      <w:r w:rsidRPr="00C247E8">
        <w:rPr>
          <w:rFonts w:hint="eastAsia"/>
        </w:rPr>
        <w:t>)</w:t>
      </w:r>
      <w:r w:rsidRPr="00C247E8">
        <w:rPr>
          <w:rFonts w:hint="eastAsia"/>
        </w:rPr>
        <w:t>。</w:t>
      </w:r>
    </w:p>
    <w:p w:rsidR="00C247E8" w:rsidRPr="00C247E8" w:rsidRDefault="00C247E8" w:rsidP="00C247E8">
      <w:r w:rsidRPr="00C247E8">
        <w:rPr>
          <w:rFonts w:hint="eastAsia"/>
        </w:rPr>
        <w:t>优先级是下面的字符，顺序是从低到高：</w:t>
      </w:r>
    </w:p>
    <w:p w:rsidR="00C247E8" w:rsidRPr="00C247E8" w:rsidRDefault="00C247E8" w:rsidP="00C247E8">
      <w:pPr>
        <w:ind w:leftChars="100" w:left="210"/>
      </w:pPr>
      <w:r w:rsidRPr="00C247E8">
        <w:rPr>
          <w:rFonts w:hint="eastAsia"/>
          <w:color w:val="339933"/>
        </w:rPr>
        <w:t>V</w:t>
      </w:r>
      <w:r w:rsidRPr="00C247E8">
        <w:rPr>
          <w:rFonts w:hint="eastAsia"/>
        </w:rPr>
        <w:t xml:space="preserve"> </w:t>
      </w:r>
      <w:r w:rsidRPr="00C247E8">
        <w:rPr>
          <w:rFonts w:hint="eastAsia"/>
        </w:rPr>
        <w:t>—</w:t>
      </w:r>
      <w:r w:rsidRPr="00C247E8">
        <w:rPr>
          <w:rFonts w:hint="eastAsia"/>
        </w:rPr>
        <w:t xml:space="preserve"> </w:t>
      </w:r>
      <w:r w:rsidRPr="00C247E8">
        <w:rPr>
          <w:rFonts w:hint="eastAsia"/>
        </w:rPr>
        <w:t>明细</w:t>
      </w:r>
      <w:r w:rsidRPr="00C247E8">
        <w:rPr>
          <w:rFonts w:hint="eastAsia"/>
        </w:rPr>
        <w:t xml:space="preserve"> (</w:t>
      </w:r>
      <w:r w:rsidRPr="00C247E8">
        <w:rPr>
          <w:rFonts w:hint="eastAsia"/>
        </w:rPr>
        <w:t>最低优先级</w:t>
      </w:r>
      <w:r w:rsidRPr="00C247E8">
        <w:rPr>
          <w:rFonts w:hint="eastAsia"/>
        </w:rPr>
        <w:t>)</w:t>
      </w:r>
    </w:p>
    <w:p w:rsidR="00C247E8" w:rsidRPr="00C247E8" w:rsidRDefault="00C247E8" w:rsidP="00C247E8">
      <w:pPr>
        <w:ind w:leftChars="100" w:left="210"/>
      </w:pPr>
      <w:r w:rsidRPr="00C247E8">
        <w:rPr>
          <w:rFonts w:hint="eastAsia"/>
          <w:color w:val="339933"/>
        </w:rPr>
        <w:t>D</w:t>
      </w:r>
      <w:r w:rsidRPr="00C247E8">
        <w:rPr>
          <w:rFonts w:hint="eastAsia"/>
        </w:rPr>
        <w:t xml:space="preserve"> </w:t>
      </w:r>
      <w:r w:rsidRPr="00C247E8">
        <w:rPr>
          <w:rFonts w:hint="eastAsia"/>
        </w:rPr>
        <w:t>—</w:t>
      </w:r>
      <w:r w:rsidRPr="00C247E8">
        <w:rPr>
          <w:rFonts w:hint="eastAsia"/>
        </w:rPr>
        <w:t xml:space="preserve"> </w:t>
      </w:r>
      <w:r w:rsidRPr="00C247E8">
        <w:rPr>
          <w:rFonts w:hint="eastAsia"/>
        </w:rPr>
        <w:t>调试</w:t>
      </w:r>
    </w:p>
    <w:p w:rsidR="00C247E8" w:rsidRPr="00C247E8" w:rsidRDefault="00C247E8" w:rsidP="00C247E8">
      <w:pPr>
        <w:ind w:leftChars="100" w:left="210"/>
      </w:pPr>
      <w:r w:rsidRPr="00C247E8">
        <w:rPr>
          <w:rFonts w:hint="eastAsia"/>
          <w:color w:val="339933"/>
        </w:rPr>
        <w:t>I</w:t>
      </w:r>
      <w:r w:rsidRPr="00C247E8">
        <w:rPr>
          <w:rFonts w:hint="eastAsia"/>
        </w:rPr>
        <w:t xml:space="preserve"> </w:t>
      </w:r>
      <w:r w:rsidRPr="00C247E8">
        <w:rPr>
          <w:rFonts w:hint="eastAsia"/>
        </w:rPr>
        <w:t>—</w:t>
      </w:r>
      <w:r w:rsidRPr="00C247E8">
        <w:rPr>
          <w:rFonts w:hint="eastAsia"/>
        </w:rPr>
        <w:t xml:space="preserve"> </w:t>
      </w:r>
      <w:r w:rsidRPr="00C247E8">
        <w:rPr>
          <w:rFonts w:hint="eastAsia"/>
        </w:rPr>
        <w:t>信息</w:t>
      </w:r>
    </w:p>
    <w:p w:rsidR="00C247E8" w:rsidRPr="00C247E8" w:rsidRDefault="00C247E8" w:rsidP="00C247E8">
      <w:pPr>
        <w:ind w:leftChars="100" w:left="210"/>
      </w:pPr>
      <w:r w:rsidRPr="00C247E8">
        <w:rPr>
          <w:rFonts w:hint="eastAsia"/>
          <w:color w:val="339933"/>
        </w:rPr>
        <w:t>W</w:t>
      </w:r>
      <w:r w:rsidRPr="00C247E8">
        <w:rPr>
          <w:rFonts w:hint="eastAsia"/>
        </w:rPr>
        <w:t xml:space="preserve"> </w:t>
      </w:r>
      <w:r w:rsidRPr="00C247E8">
        <w:rPr>
          <w:rFonts w:hint="eastAsia"/>
        </w:rPr>
        <w:t>—</w:t>
      </w:r>
      <w:r w:rsidRPr="00C247E8">
        <w:rPr>
          <w:rFonts w:hint="eastAsia"/>
        </w:rPr>
        <w:t xml:space="preserve"> </w:t>
      </w:r>
      <w:r w:rsidRPr="00C247E8">
        <w:rPr>
          <w:rFonts w:hint="eastAsia"/>
        </w:rPr>
        <w:t>警告</w:t>
      </w:r>
    </w:p>
    <w:p w:rsidR="00C247E8" w:rsidRPr="00C247E8" w:rsidRDefault="00C247E8" w:rsidP="00C247E8">
      <w:pPr>
        <w:ind w:leftChars="100" w:left="210"/>
      </w:pPr>
      <w:r w:rsidRPr="00C247E8">
        <w:rPr>
          <w:rFonts w:hint="eastAsia"/>
          <w:color w:val="339933"/>
        </w:rPr>
        <w:t>E</w:t>
      </w:r>
      <w:r w:rsidRPr="00C247E8">
        <w:rPr>
          <w:rFonts w:hint="eastAsia"/>
        </w:rPr>
        <w:t xml:space="preserve"> </w:t>
      </w:r>
      <w:r w:rsidRPr="00C247E8">
        <w:rPr>
          <w:rFonts w:hint="eastAsia"/>
        </w:rPr>
        <w:t>—</w:t>
      </w:r>
      <w:r w:rsidRPr="00C247E8">
        <w:rPr>
          <w:rFonts w:hint="eastAsia"/>
        </w:rPr>
        <w:t xml:space="preserve"> </w:t>
      </w:r>
      <w:r w:rsidRPr="00C247E8">
        <w:rPr>
          <w:rFonts w:hint="eastAsia"/>
        </w:rPr>
        <w:t>错误</w:t>
      </w:r>
    </w:p>
    <w:p w:rsidR="00C247E8" w:rsidRPr="00C247E8" w:rsidRDefault="00C247E8" w:rsidP="00C247E8">
      <w:pPr>
        <w:ind w:leftChars="100" w:left="210"/>
      </w:pPr>
      <w:r w:rsidRPr="00C247E8">
        <w:rPr>
          <w:rFonts w:hint="eastAsia"/>
          <w:color w:val="339933"/>
        </w:rPr>
        <w:t>F</w:t>
      </w:r>
      <w:r w:rsidRPr="00C247E8">
        <w:rPr>
          <w:rFonts w:hint="eastAsia"/>
        </w:rPr>
        <w:t xml:space="preserve"> </w:t>
      </w:r>
      <w:r w:rsidRPr="00C247E8">
        <w:rPr>
          <w:rFonts w:hint="eastAsia"/>
        </w:rPr>
        <w:t>—</w:t>
      </w:r>
      <w:r w:rsidRPr="00C247E8">
        <w:rPr>
          <w:rFonts w:hint="eastAsia"/>
        </w:rPr>
        <w:t xml:space="preserve"> </w:t>
      </w:r>
      <w:r w:rsidRPr="00C247E8">
        <w:rPr>
          <w:rFonts w:hint="eastAsia"/>
        </w:rPr>
        <w:t>严重错误</w:t>
      </w:r>
    </w:p>
    <w:p w:rsidR="00C247E8" w:rsidRPr="00C247E8" w:rsidRDefault="00C247E8" w:rsidP="00C247E8">
      <w:pPr>
        <w:ind w:leftChars="100" w:left="210"/>
      </w:pPr>
      <w:r w:rsidRPr="00C247E8">
        <w:rPr>
          <w:rFonts w:hint="eastAsia"/>
          <w:color w:val="339933"/>
        </w:rPr>
        <w:t>S</w:t>
      </w:r>
      <w:r w:rsidRPr="00C247E8">
        <w:rPr>
          <w:rFonts w:hint="eastAsia"/>
        </w:rPr>
        <w:t xml:space="preserve"> </w:t>
      </w:r>
      <w:r w:rsidRPr="00C247E8">
        <w:rPr>
          <w:rFonts w:hint="eastAsia"/>
        </w:rPr>
        <w:t>—</w:t>
      </w:r>
      <w:r w:rsidRPr="00C247E8">
        <w:rPr>
          <w:rFonts w:hint="eastAsia"/>
        </w:rPr>
        <w:t xml:space="preserve"> </w:t>
      </w:r>
      <w:r w:rsidRPr="00C247E8">
        <w:rPr>
          <w:rFonts w:hint="eastAsia"/>
        </w:rPr>
        <w:t>无记载</w:t>
      </w:r>
      <w:r w:rsidRPr="00C247E8">
        <w:rPr>
          <w:rFonts w:hint="eastAsia"/>
        </w:rPr>
        <w:t xml:space="preserve"> (</w:t>
      </w:r>
      <w:r w:rsidRPr="00C247E8">
        <w:rPr>
          <w:rFonts w:hint="eastAsia"/>
        </w:rPr>
        <w:t>最高优先级，没有什么会被记载</w:t>
      </w:r>
      <w:r w:rsidRPr="00C247E8">
        <w:rPr>
          <w:rFonts w:hint="eastAsia"/>
        </w:rPr>
        <w:t>)</w:t>
      </w:r>
    </w:p>
    <w:p w:rsidR="00C247E8" w:rsidRPr="00C247E8" w:rsidRDefault="00C247E8" w:rsidP="00C247E8">
      <w:r w:rsidRPr="00C247E8">
        <w:rPr>
          <w:rFonts w:hint="eastAsia"/>
        </w:rPr>
        <w:t>通过运行</w:t>
      </w:r>
      <w:r w:rsidRPr="00857CAF">
        <w:rPr>
          <w:rFonts w:hint="eastAsia"/>
          <w:color w:val="339933"/>
        </w:rPr>
        <w:t>logcat</w:t>
      </w:r>
      <w:r w:rsidRPr="00C247E8">
        <w:rPr>
          <w:rFonts w:hint="eastAsia"/>
        </w:rPr>
        <w:t xml:space="preserve"> </w:t>
      </w:r>
      <w:r w:rsidRPr="00C247E8">
        <w:rPr>
          <w:rFonts w:hint="eastAsia"/>
        </w:rPr>
        <w:t>，可以获得一个系统中使用的标记和优先级的列表，观察列表的前两列，给出的格式是</w:t>
      </w:r>
      <w:r w:rsidRPr="00C247E8">
        <w:rPr>
          <w:rFonts w:hint="eastAsia"/>
        </w:rPr>
        <w:t>&lt;priority&gt;/&lt;tag&gt;</w:t>
      </w:r>
      <w:r w:rsidRPr="00C247E8">
        <w:rPr>
          <w:rFonts w:hint="eastAsia"/>
        </w:rPr>
        <w:t>。</w:t>
      </w:r>
    </w:p>
    <w:p w:rsidR="00C247E8" w:rsidRPr="00C247E8" w:rsidRDefault="00C247E8" w:rsidP="00C247E8"/>
    <w:p w:rsidR="00C247E8" w:rsidRPr="00C247E8" w:rsidRDefault="00C247E8" w:rsidP="00C247E8">
      <w:r w:rsidRPr="00C247E8">
        <w:rPr>
          <w:rFonts w:hint="eastAsia"/>
        </w:rPr>
        <w:t>这里是一个日志输出的消息，优先级是“</w:t>
      </w:r>
      <w:r w:rsidRPr="00C247E8">
        <w:rPr>
          <w:rFonts w:hint="eastAsia"/>
        </w:rPr>
        <w:t>I</w:t>
      </w:r>
      <w:r w:rsidRPr="00C247E8">
        <w:rPr>
          <w:rFonts w:hint="eastAsia"/>
        </w:rPr>
        <w:t>”，标记是“</w:t>
      </w:r>
      <w:r w:rsidRPr="00C247E8">
        <w:rPr>
          <w:rFonts w:hint="eastAsia"/>
        </w:rPr>
        <w:t>ActivityManager</w:t>
      </w:r>
      <w:r w:rsidRPr="00C247E8">
        <w:rPr>
          <w:rFonts w:hint="eastAsia"/>
        </w:rPr>
        <w:t>”：</w:t>
      </w:r>
    </w:p>
    <w:p w:rsidR="00C247E8" w:rsidRPr="00C247E8" w:rsidRDefault="00C247E8" w:rsidP="00380331">
      <w:pPr>
        <w:ind w:firstLine="420"/>
      </w:pPr>
      <w:r w:rsidRPr="00C247E8">
        <w:rPr>
          <w:rFonts w:hint="eastAsia"/>
        </w:rPr>
        <w:t>I/ActivityManager(  585): Starting activity: Intent { action=android.intent.action...}</w:t>
      </w:r>
    </w:p>
    <w:p w:rsidR="00C247E8" w:rsidRPr="00C247E8" w:rsidRDefault="00C247E8" w:rsidP="00C247E8">
      <w:r w:rsidRPr="00C247E8">
        <w:rPr>
          <w:rFonts w:hint="eastAsia"/>
        </w:rPr>
        <w:t>如果想要减少输出的内容，可以加上过滤器表达式进行限制，过滤器可以限制系统只输出感兴趣的标记</w:t>
      </w:r>
      <w:r w:rsidRPr="00C247E8">
        <w:rPr>
          <w:rFonts w:hint="eastAsia"/>
        </w:rPr>
        <w:t>-</w:t>
      </w:r>
      <w:r w:rsidRPr="00C247E8">
        <w:rPr>
          <w:rFonts w:hint="eastAsia"/>
        </w:rPr>
        <w:t>优先级组合。</w:t>
      </w:r>
    </w:p>
    <w:p w:rsidR="00C247E8" w:rsidRPr="00C247E8" w:rsidRDefault="00C247E8" w:rsidP="00C247E8"/>
    <w:p w:rsidR="00C247E8" w:rsidRPr="00C247E8" w:rsidRDefault="00C247E8" w:rsidP="00C247E8">
      <w:r w:rsidRPr="00C247E8">
        <w:rPr>
          <w:rFonts w:hint="eastAsia"/>
        </w:rPr>
        <w:t>过滤器表达式的格式是</w:t>
      </w:r>
      <w:r w:rsidRPr="00857CAF">
        <w:rPr>
          <w:rFonts w:hint="eastAsia"/>
          <w:color w:val="339933"/>
        </w:rPr>
        <w:t>tag:priority ...</w:t>
      </w:r>
      <w:r w:rsidRPr="00C247E8">
        <w:rPr>
          <w:rFonts w:hint="eastAsia"/>
        </w:rPr>
        <w:t xml:space="preserve"> </w:t>
      </w:r>
      <w:r w:rsidRPr="00C247E8">
        <w:rPr>
          <w:rFonts w:hint="eastAsia"/>
        </w:rPr>
        <w:t>，其中</w:t>
      </w:r>
      <w:r w:rsidRPr="00857CAF">
        <w:rPr>
          <w:rFonts w:hint="eastAsia"/>
          <w:color w:val="339933"/>
        </w:rPr>
        <w:t>tag</w:t>
      </w:r>
      <w:r w:rsidRPr="00C247E8">
        <w:rPr>
          <w:rFonts w:hint="eastAsia"/>
        </w:rPr>
        <w:t>是标记，</w:t>
      </w:r>
      <w:r w:rsidRPr="00C247E8">
        <w:rPr>
          <w:rFonts w:hint="eastAsia"/>
        </w:rPr>
        <w:t xml:space="preserve"> </w:t>
      </w:r>
      <w:r w:rsidRPr="00857CAF">
        <w:rPr>
          <w:rFonts w:hint="eastAsia"/>
          <w:color w:val="339933"/>
        </w:rPr>
        <w:t>priority</w:t>
      </w:r>
      <w:r w:rsidRPr="00C247E8">
        <w:rPr>
          <w:rFonts w:hint="eastAsia"/>
        </w:rPr>
        <w:t>是最小的优先级，</w:t>
      </w:r>
      <w:r w:rsidRPr="00C247E8">
        <w:rPr>
          <w:rFonts w:hint="eastAsia"/>
        </w:rPr>
        <w:t xml:space="preserve"> </w:t>
      </w:r>
      <w:r w:rsidRPr="00C247E8">
        <w:rPr>
          <w:rFonts w:hint="eastAsia"/>
        </w:rPr>
        <w:t>该标记标识的所有大于等于指定优先级的消息被写入日志。也可以在一个过滤器表达式中提供多个这样的过滤，它们之间用空格隔开。</w:t>
      </w:r>
    </w:p>
    <w:p w:rsidR="00C247E8" w:rsidRPr="00C247E8" w:rsidRDefault="00C247E8" w:rsidP="00C247E8"/>
    <w:p w:rsidR="00C247E8" w:rsidRPr="00C247E8" w:rsidRDefault="00C247E8" w:rsidP="00C247E8">
      <w:r w:rsidRPr="00C247E8">
        <w:rPr>
          <w:rFonts w:hint="eastAsia"/>
        </w:rPr>
        <w:t>下面给出的例子是仅输出标记为“</w:t>
      </w:r>
      <w:r w:rsidRPr="00C247E8">
        <w:rPr>
          <w:rFonts w:hint="eastAsia"/>
        </w:rPr>
        <w:t>ActivityManager</w:t>
      </w:r>
      <w:r w:rsidRPr="00C247E8">
        <w:rPr>
          <w:rFonts w:hint="eastAsia"/>
        </w:rPr>
        <w:t>”并且优先级大于等于“</w:t>
      </w:r>
      <w:r w:rsidRPr="00C247E8">
        <w:rPr>
          <w:rFonts w:hint="eastAsia"/>
        </w:rPr>
        <w:t>Info</w:t>
      </w:r>
      <w:r w:rsidRPr="00C247E8">
        <w:rPr>
          <w:rFonts w:hint="eastAsia"/>
        </w:rPr>
        <w:t>”和标记为“</w:t>
      </w:r>
      <w:r w:rsidRPr="00C247E8">
        <w:rPr>
          <w:rFonts w:hint="eastAsia"/>
        </w:rPr>
        <w:t>MyApp</w:t>
      </w:r>
      <w:r w:rsidRPr="00C247E8">
        <w:rPr>
          <w:rFonts w:hint="eastAsia"/>
        </w:rPr>
        <w:t>”并且优先级大于等于“</w:t>
      </w:r>
      <w:r w:rsidRPr="00C247E8">
        <w:rPr>
          <w:rFonts w:hint="eastAsia"/>
        </w:rPr>
        <w:t>Debug</w:t>
      </w:r>
      <w:r w:rsidRPr="00C247E8">
        <w:rPr>
          <w:rFonts w:hint="eastAsia"/>
        </w:rPr>
        <w:t>”的日志：</w:t>
      </w:r>
    </w:p>
    <w:p w:rsidR="00C247E8" w:rsidRPr="00C247E8" w:rsidRDefault="00C247E8" w:rsidP="005F19FB">
      <w:pPr>
        <w:ind w:firstLine="420"/>
      </w:pPr>
      <w:r w:rsidRPr="00C247E8">
        <w:rPr>
          <w:rFonts w:hint="eastAsia"/>
        </w:rPr>
        <w:t>adb logcat ActivityManager:I MyApp:D *:S</w:t>
      </w:r>
    </w:p>
    <w:p w:rsidR="00C247E8" w:rsidRPr="00C247E8" w:rsidRDefault="00C247E8" w:rsidP="00C247E8">
      <w:r w:rsidRPr="00C247E8">
        <w:rPr>
          <w:rFonts w:hint="eastAsia"/>
        </w:rPr>
        <w:t>上述表达式最后的</w:t>
      </w:r>
      <w:r w:rsidRPr="00857CAF">
        <w:rPr>
          <w:rFonts w:hint="eastAsia"/>
          <w:color w:val="339933"/>
        </w:rPr>
        <w:t xml:space="preserve"> *:S </w:t>
      </w:r>
      <w:r w:rsidRPr="00C247E8">
        <w:rPr>
          <w:rFonts w:hint="eastAsia"/>
        </w:rPr>
        <w:t>用于设置所有标记的日志优先级为</w:t>
      </w:r>
      <w:r w:rsidRPr="00C247E8">
        <w:rPr>
          <w:rFonts w:hint="eastAsia"/>
        </w:rPr>
        <w:t>S</w:t>
      </w:r>
      <w:r w:rsidRPr="00C247E8">
        <w:rPr>
          <w:rFonts w:hint="eastAsia"/>
        </w:rPr>
        <w:t>，这样可以确保仅有标记为“</w:t>
      </w:r>
      <w:r w:rsidRPr="00C247E8">
        <w:rPr>
          <w:rFonts w:hint="eastAsia"/>
        </w:rPr>
        <w:t>View</w:t>
      </w:r>
      <w:r w:rsidRPr="00C247E8">
        <w:rPr>
          <w:rFonts w:hint="eastAsia"/>
        </w:rPr>
        <w:t>”（译者注：应该为</w:t>
      </w:r>
      <w:r w:rsidRPr="00C247E8">
        <w:rPr>
          <w:rFonts w:hint="eastAsia"/>
        </w:rPr>
        <w:t>ActivityManager</w:t>
      </w:r>
      <w:r w:rsidRPr="00C247E8">
        <w:rPr>
          <w:rFonts w:hint="eastAsia"/>
        </w:rPr>
        <w:t>，原文可能是笔误）和“</w:t>
      </w:r>
      <w:r w:rsidRPr="00C247E8">
        <w:rPr>
          <w:rFonts w:hint="eastAsia"/>
        </w:rPr>
        <w:t>MyApp</w:t>
      </w:r>
      <w:r w:rsidRPr="00C247E8">
        <w:rPr>
          <w:rFonts w:hint="eastAsia"/>
        </w:rPr>
        <w:t>”的日志被输出，使用</w:t>
      </w:r>
      <w:r w:rsidRPr="00C247E8">
        <w:rPr>
          <w:rFonts w:hint="eastAsia"/>
        </w:rPr>
        <w:t xml:space="preserve"> *:S </w:t>
      </w:r>
      <w:r w:rsidRPr="00C247E8">
        <w:rPr>
          <w:rFonts w:hint="eastAsia"/>
        </w:rPr>
        <w:t>是可以确保输出符合指定的过滤器设置的一种推荐的方式，这样过滤器就成为了日志输出的“白名单”。</w:t>
      </w:r>
    </w:p>
    <w:p w:rsidR="00C247E8" w:rsidRPr="00C247E8" w:rsidRDefault="00C247E8" w:rsidP="00C247E8">
      <w:r w:rsidRPr="00C247E8">
        <w:rPr>
          <w:rFonts w:hint="eastAsia"/>
        </w:rPr>
        <w:t>下面的表达是显示所有优先级大于等于“</w:t>
      </w:r>
      <w:r w:rsidRPr="00C247E8">
        <w:rPr>
          <w:rFonts w:hint="eastAsia"/>
        </w:rPr>
        <w:t>warning</w:t>
      </w:r>
      <w:r w:rsidRPr="00C247E8">
        <w:rPr>
          <w:rFonts w:hint="eastAsia"/>
        </w:rPr>
        <w:t>”的日志：</w:t>
      </w:r>
    </w:p>
    <w:p w:rsidR="00C247E8" w:rsidRPr="00C247E8" w:rsidRDefault="00C247E8" w:rsidP="005F19FB">
      <w:pPr>
        <w:ind w:firstLine="420"/>
      </w:pPr>
      <w:r w:rsidRPr="00C247E8">
        <w:rPr>
          <w:rFonts w:hint="eastAsia"/>
        </w:rPr>
        <w:t>adb logcat *:W</w:t>
      </w:r>
    </w:p>
    <w:p w:rsidR="00C247E8" w:rsidRPr="00C247E8" w:rsidRDefault="00C247E8" w:rsidP="00C247E8">
      <w:r w:rsidRPr="00C247E8">
        <w:rPr>
          <w:rFonts w:hint="eastAsia"/>
        </w:rPr>
        <w:t>如果在开发用电脑上运行</w:t>
      </w:r>
      <w:r w:rsidRPr="00C247E8">
        <w:rPr>
          <w:rFonts w:hint="eastAsia"/>
        </w:rPr>
        <w:t xml:space="preserve"> </w:t>
      </w:r>
      <w:r w:rsidRPr="005F19FB">
        <w:rPr>
          <w:rFonts w:hint="eastAsia"/>
          <w:color w:val="339933"/>
        </w:rPr>
        <w:t>logcat</w:t>
      </w:r>
      <w:r w:rsidRPr="00C247E8">
        <w:rPr>
          <w:rFonts w:hint="eastAsia"/>
        </w:rPr>
        <w:t xml:space="preserve">  (</w:t>
      </w:r>
      <w:r w:rsidRPr="00C247E8">
        <w:rPr>
          <w:rFonts w:hint="eastAsia"/>
        </w:rPr>
        <w:t>相对于运行运程</w:t>
      </w:r>
      <w:r w:rsidRPr="00C247E8">
        <w:rPr>
          <w:rFonts w:hint="eastAsia"/>
        </w:rPr>
        <w:t>shell</w:t>
      </w:r>
      <w:r w:rsidRPr="00C247E8">
        <w:rPr>
          <w:rFonts w:hint="eastAsia"/>
        </w:rPr>
        <w:t>而言</w:t>
      </w:r>
      <w:r w:rsidRPr="00C247E8">
        <w:rPr>
          <w:rFonts w:hint="eastAsia"/>
        </w:rPr>
        <w:t>)</w:t>
      </w:r>
      <w:r w:rsidRPr="00C247E8">
        <w:rPr>
          <w:rFonts w:hint="eastAsia"/>
        </w:rPr>
        <w:t>，也可以通过</w:t>
      </w:r>
      <w:r w:rsidRPr="005F19FB">
        <w:rPr>
          <w:rFonts w:hint="eastAsia"/>
          <w:color w:val="339933"/>
        </w:rPr>
        <w:t>ANDROID_LOG_TAGS</w:t>
      </w:r>
      <w:r w:rsidRPr="00C247E8">
        <w:rPr>
          <w:rFonts w:hint="eastAsia"/>
        </w:rPr>
        <w:t>环境变量设置默认的过滤器表达式：</w:t>
      </w:r>
    </w:p>
    <w:p w:rsidR="00C247E8" w:rsidRPr="00C247E8" w:rsidRDefault="00C247E8" w:rsidP="005F19FB">
      <w:pPr>
        <w:ind w:firstLine="420"/>
      </w:pPr>
      <w:r w:rsidRPr="00C247E8">
        <w:rPr>
          <w:rFonts w:hint="eastAsia"/>
        </w:rPr>
        <w:t>export ANDROID_LOG_TAGS="ActivityManager:I MyApp:D *:S"</w:t>
      </w:r>
    </w:p>
    <w:p w:rsidR="008A63BB" w:rsidRPr="00C247E8" w:rsidRDefault="00C247E8" w:rsidP="00C247E8">
      <w:r w:rsidRPr="00C247E8">
        <w:rPr>
          <w:rFonts w:hint="eastAsia"/>
        </w:rPr>
        <w:t>需要注意的是，如果是在远程</w:t>
      </w:r>
      <w:r w:rsidRPr="00C247E8">
        <w:rPr>
          <w:rFonts w:hint="eastAsia"/>
        </w:rPr>
        <w:t>shell</w:t>
      </w:r>
      <w:r w:rsidRPr="00C247E8">
        <w:rPr>
          <w:rFonts w:hint="eastAsia"/>
        </w:rPr>
        <w:t>或是使用</w:t>
      </w:r>
      <w:r w:rsidRPr="00624EB1">
        <w:rPr>
          <w:rFonts w:hint="eastAsia"/>
          <w:color w:val="339933"/>
        </w:rPr>
        <w:t xml:space="preserve">adb shell logcat </w:t>
      </w:r>
      <w:r w:rsidRPr="00C247E8">
        <w:rPr>
          <w:rFonts w:hint="eastAsia"/>
        </w:rPr>
        <w:t>命令运行</w:t>
      </w:r>
      <w:r w:rsidRPr="00624EB1">
        <w:rPr>
          <w:rFonts w:hint="eastAsia"/>
          <w:color w:val="339933"/>
        </w:rPr>
        <w:t>logcat</w:t>
      </w:r>
      <w:r w:rsidRPr="00C247E8">
        <w:rPr>
          <w:rFonts w:hint="eastAsia"/>
        </w:rPr>
        <w:t xml:space="preserve"> </w:t>
      </w:r>
      <w:r w:rsidRPr="00C247E8">
        <w:rPr>
          <w:rFonts w:hint="eastAsia"/>
        </w:rPr>
        <w:t>，</w:t>
      </w:r>
      <w:r w:rsidRPr="00C247E8">
        <w:rPr>
          <w:rFonts w:hint="eastAsia"/>
        </w:rPr>
        <w:t xml:space="preserve"> </w:t>
      </w:r>
      <w:r w:rsidRPr="00624EB1">
        <w:rPr>
          <w:rFonts w:hint="eastAsia"/>
          <w:color w:val="339933"/>
        </w:rPr>
        <w:t xml:space="preserve">ANDROID_LOG_TAGS </w:t>
      </w:r>
      <w:r w:rsidRPr="00C247E8">
        <w:rPr>
          <w:rFonts w:hint="eastAsia"/>
        </w:rPr>
        <w:t>不会导出到模拟器或手机设备上。</w:t>
      </w:r>
    </w:p>
    <w:p w:rsidR="006F3B68" w:rsidRDefault="006F3B68" w:rsidP="00C247E8"/>
    <w:p w:rsidR="001D3F2E" w:rsidRPr="001D3F2E" w:rsidRDefault="001D3F2E" w:rsidP="001D3F2E">
      <w:pPr>
        <w:rPr>
          <w:sz w:val="36"/>
          <w:szCs w:val="36"/>
        </w:rPr>
      </w:pPr>
      <w:r w:rsidRPr="001D3F2E">
        <w:rPr>
          <w:rFonts w:hint="eastAsia"/>
          <w:sz w:val="36"/>
          <w:szCs w:val="36"/>
        </w:rPr>
        <w:t>控制日志格式</w:t>
      </w:r>
    </w:p>
    <w:p w:rsidR="001D3F2E" w:rsidRDefault="001D3F2E" w:rsidP="001D3F2E">
      <w:r>
        <w:rPr>
          <w:rFonts w:hint="eastAsia"/>
        </w:rPr>
        <w:t xml:space="preserve">    </w:t>
      </w:r>
      <w:r>
        <w:rPr>
          <w:rFonts w:hint="eastAsia"/>
        </w:rPr>
        <w:t>日志消息在标记和优先级之外还有很多元数据字段，这些字段可以通过修改输出格式来控制输出结果，</w:t>
      </w:r>
      <w:r>
        <w:rPr>
          <w:rFonts w:hint="eastAsia"/>
        </w:rPr>
        <w:t xml:space="preserve"> -v </w:t>
      </w:r>
      <w:r>
        <w:rPr>
          <w:rFonts w:hint="eastAsia"/>
        </w:rPr>
        <w:t>选项加上下面列出的内容可以控制输出字段：</w:t>
      </w:r>
    </w:p>
    <w:p w:rsidR="001D3F2E" w:rsidRDefault="001D3F2E" w:rsidP="001D3F2E">
      <w:r>
        <w:rPr>
          <w:rFonts w:hint="eastAsia"/>
        </w:rPr>
        <w:t xml:space="preserve">  </w:t>
      </w:r>
      <w:r w:rsidRPr="001D3F2E">
        <w:rPr>
          <w:rFonts w:hint="eastAsia"/>
          <w:color w:val="339933"/>
        </w:rPr>
        <w:t>brief</w:t>
      </w:r>
      <w:r>
        <w:rPr>
          <w:rFonts w:hint="eastAsia"/>
        </w:rPr>
        <w:t xml:space="preserve"> </w:t>
      </w:r>
      <w:r>
        <w:rPr>
          <w:rFonts w:hint="eastAsia"/>
        </w:rPr>
        <w:t>—</w:t>
      </w:r>
      <w:r>
        <w:rPr>
          <w:rFonts w:hint="eastAsia"/>
        </w:rPr>
        <w:t xml:space="preserve"> </w:t>
      </w:r>
      <w:r>
        <w:rPr>
          <w:rFonts w:hint="eastAsia"/>
        </w:rPr>
        <w:t>显示优先级</w:t>
      </w:r>
      <w:r>
        <w:rPr>
          <w:rFonts w:hint="eastAsia"/>
        </w:rPr>
        <w:t>/</w:t>
      </w:r>
      <w:r>
        <w:rPr>
          <w:rFonts w:hint="eastAsia"/>
        </w:rPr>
        <w:t>标记和原始进程的</w:t>
      </w:r>
      <w:r>
        <w:rPr>
          <w:rFonts w:hint="eastAsia"/>
        </w:rPr>
        <w:t>PID (</w:t>
      </w:r>
      <w:r>
        <w:rPr>
          <w:rFonts w:hint="eastAsia"/>
        </w:rPr>
        <w:t>默认格式</w:t>
      </w:r>
      <w:r>
        <w:rPr>
          <w:rFonts w:hint="eastAsia"/>
        </w:rPr>
        <w:t>)</w:t>
      </w:r>
    </w:p>
    <w:p w:rsidR="001D3F2E" w:rsidRDefault="001D3F2E" w:rsidP="001D3F2E">
      <w:r>
        <w:rPr>
          <w:rFonts w:hint="eastAsia"/>
        </w:rPr>
        <w:t xml:space="preserve">  </w:t>
      </w:r>
      <w:r w:rsidRPr="001D3F2E">
        <w:rPr>
          <w:rFonts w:hint="eastAsia"/>
          <w:color w:val="339933"/>
        </w:rPr>
        <w:t>process</w:t>
      </w:r>
      <w:r>
        <w:rPr>
          <w:rFonts w:hint="eastAsia"/>
        </w:rPr>
        <w:t xml:space="preserve"> </w:t>
      </w:r>
      <w:r>
        <w:rPr>
          <w:rFonts w:hint="eastAsia"/>
        </w:rPr>
        <w:t>—</w:t>
      </w:r>
      <w:r>
        <w:rPr>
          <w:rFonts w:hint="eastAsia"/>
        </w:rPr>
        <w:t xml:space="preserve"> </w:t>
      </w:r>
      <w:r>
        <w:rPr>
          <w:rFonts w:hint="eastAsia"/>
        </w:rPr>
        <w:t>仅显示进程</w:t>
      </w:r>
      <w:r>
        <w:rPr>
          <w:rFonts w:hint="eastAsia"/>
        </w:rPr>
        <w:t>PID</w:t>
      </w:r>
    </w:p>
    <w:p w:rsidR="001D3F2E" w:rsidRDefault="001D3F2E" w:rsidP="001D3F2E">
      <w:r>
        <w:rPr>
          <w:rFonts w:hint="eastAsia"/>
        </w:rPr>
        <w:t xml:space="preserve">  </w:t>
      </w:r>
      <w:r w:rsidRPr="001D3F2E">
        <w:rPr>
          <w:rFonts w:hint="eastAsia"/>
          <w:color w:val="339933"/>
        </w:rPr>
        <w:t>tag</w:t>
      </w:r>
      <w:r>
        <w:rPr>
          <w:rFonts w:hint="eastAsia"/>
        </w:rPr>
        <w:t xml:space="preserve"> </w:t>
      </w:r>
      <w:r>
        <w:rPr>
          <w:rFonts w:hint="eastAsia"/>
        </w:rPr>
        <w:t>—</w:t>
      </w:r>
      <w:r>
        <w:rPr>
          <w:rFonts w:hint="eastAsia"/>
        </w:rPr>
        <w:t xml:space="preserve"> </w:t>
      </w:r>
      <w:r>
        <w:rPr>
          <w:rFonts w:hint="eastAsia"/>
        </w:rPr>
        <w:t>仅显示优先级</w:t>
      </w:r>
      <w:r>
        <w:rPr>
          <w:rFonts w:hint="eastAsia"/>
        </w:rPr>
        <w:t>/</w:t>
      </w:r>
      <w:r>
        <w:rPr>
          <w:rFonts w:hint="eastAsia"/>
        </w:rPr>
        <w:t>标记</w:t>
      </w:r>
    </w:p>
    <w:p w:rsidR="001D3F2E" w:rsidRDefault="001D3F2E" w:rsidP="001D3F2E">
      <w:r>
        <w:rPr>
          <w:rFonts w:hint="eastAsia"/>
        </w:rPr>
        <w:t xml:space="preserve">  </w:t>
      </w:r>
      <w:r w:rsidRPr="001D3F2E">
        <w:rPr>
          <w:rFonts w:hint="eastAsia"/>
          <w:color w:val="339933"/>
        </w:rPr>
        <w:t>thread</w:t>
      </w:r>
      <w:r>
        <w:rPr>
          <w:rFonts w:hint="eastAsia"/>
        </w:rPr>
        <w:t xml:space="preserve"> </w:t>
      </w:r>
      <w:r>
        <w:rPr>
          <w:rFonts w:hint="eastAsia"/>
        </w:rPr>
        <w:t>—</w:t>
      </w:r>
      <w:r>
        <w:rPr>
          <w:rFonts w:hint="eastAsia"/>
        </w:rPr>
        <w:t xml:space="preserve"> </w:t>
      </w:r>
      <w:r>
        <w:rPr>
          <w:rFonts w:hint="eastAsia"/>
        </w:rPr>
        <w:t>仅显示进程：线程和优先级</w:t>
      </w:r>
      <w:r>
        <w:rPr>
          <w:rFonts w:hint="eastAsia"/>
        </w:rPr>
        <w:t>/</w:t>
      </w:r>
      <w:r>
        <w:rPr>
          <w:rFonts w:hint="eastAsia"/>
        </w:rPr>
        <w:t>标记</w:t>
      </w:r>
    </w:p>
    <w:p w:rsidR="001D3F2E" w:rsidRDefault="001D3F2E" w:rsidP="001D3F2E">
      <w:r>
        <w:rPr>
          <w:rFonts w:hint="eastAsia"/>
        </w:rPr>
        <w:t xml:space="preserve">  </w:t>
      </w:r>
      <w:r w:rsidRPr="001D3F2E">
        <w:rPr>
          <w:rFonts w:hint="eastAsia"/>
          <w:color w:val="339933"/>
        </w:rPr>
        <w:t>raw</w:t>
      </w:r>
      <w:r>
        <w:rPr>
          <w:rFonts w:hint="eastAsia"/>
        </w:rPr>
        <w:t xml:space="preserve"> </w:t>
      </w:r>
      <w:r>
        <w:rPr>
          <w:rFonts w:hint="eastAsia"/>
        </w:rPr>
        <w:t>—</w:t>
      </w:r>
      <w:r>
        <w:rPr>
          <w:rFonts w:hint="eastAsia"/>
        </w:rPr>
        <w:t xml:space="preserve"> </w:t>
      </w:r>
      <w:r>
        <w:rPr>
          <w:rFonts w:hint="eastAsia"/>
        </w:rPr>
        <w:t>显示原始的日志信息，没有其他的元数据字段</w:t>
      </w:r>
    </w:p>
    <w:p w:rsidR="001D3F2E" w:rsidRDefault="001D3F2E" w:rsidP="001D3F2E">
      <w:r>
        <w:rPr>
          <w:rFonts w:hint="eastAsia"/>
        </w:rPr>
        <w:t xml:space="preserve">  </w:t>
      </w:r>
      <w:r w:rsidRPr="001D3F2E">
        <w:rPr>
          <w:rFonts w:hint="eastAsia"/>
          <w:color w:val="339933"/>
        </w:rPr>
        <w:t>time</w:t>
      </w:r>
      <w:r>
        <w:rPr>
          <w:rFonts w:hint="eastAsia"/>
        </w:rPr>
        <w:t xml:space="preserve"> </w:t>
      </w:r>
      <w:r>
        <w:rPr>
          <w:rFonts w:hint="eastAsia"/>
        </w:rPr>
        <w:t>—</w:t>
      </w:r>
      <w:r>
        <w:rPr>
          <w:rFonts w:hint="eastAsia"/>
        </w:rPr>
        <w:t xml:space="preserve"> </w:t>
      </w:r>
      <w:r>
        <w:rPr>
          <w:rFonts w:hint="eastAsia"/>
        </w:rPr>
        <w:t>显示日期，调用时间，优先级</w:t>
      </w:r>
      <w:r>
        <w:rPr>
          <w:rFonts w:hint="eastAsia"/>
        </w:rPr>
        <w:t>/</w:t>
      </w:r>
      <w:r>
        <w:rPr>
          <w:rFonts w:hint="eastAsia"/>
        </w:rPr>
        <w:t>标记，</w:t>
      </w:r>
      <w:r>
        <w:rPr>
          <w:rFonts w:hint="eastAsia"/>
        </w:rPr>
        <w:t>PID</w:t>
      </w:r>
    </w:p>
    <w:p w:rsidR="001D3F2E" w:rsidRDefault="001D3F2E" w:rsidP="001D3F2E">
      <w:r>
        <w:rPr>
          <w:rFonts w:hint="eastAsia"/>
        </w:rPr>
        <w:t xml:space="preserve">  </w:t>
      </w:r>
      <w:r w:rsidRPr="001D3F2E">
        <w:rPr>
          <w:rFonts w:hint="eastAsia"/>
          <w:color w:val="339933"/>
        </w:rPr>
        <w:t>long</w:t>
      </w:r>
      <w:r>
        <w:rPr>
          <w:rFonts w:hint="eastAsia"/>
        </w:rPr>
        <w:t xml:space="preserve"> </w:t>
      </w:r>
      <w:r>
        <w:rPr>
          <w:rFonts w:hint="eastAsia"/>
        </w:rPr>
        <w:t>—显示所有的元数据字段并且用空行分隔消息内容</w:t>
      </w:r>
    </w:p>
    <w:p w:rsidR="001D3F2E" w:rsidRDefault="001D3F2E" w:rsidP="001D3F2E">
      <w:r>
        <w:rPr>
          <w:rFonts w:hint="eastAsia"/>
        </w:rPr>
        <w:t>可以使用</w:t>
      </w:r>
      <w:r>
        <w:rPr>
          <w:rFonts w:hint="eastAsia"/>
        </w:rPr>
        <w:t xml:space="preserve"> </w:t>
      </w:r>
      <w:r w:rsidRPr="009009F7">
        <w:rPr>
          <w:rFonts w:hint="eastAsia"/>
          <w:color w:val="339933"/>
        </w:rPr>
        <w:t>-v</w:t>
      </w:r>
      <w:r>
        <w:rPr>
          <w:rFonts w:hint="eastAsia"/>
        </w:rPr>
        <w:t>启动</w:t>
      </w:r>
      <w:r>
        <w:rPr>
          <w:rFonts w:hint="eastAsia"/>
        </w:rPr>
        <w:t xml:space="preserve"> </w:t>
      </w:r>
      <w:r w:rsidRPr="009009F7">
        <w:rPr>
          <w:rFonts w:hint="eastAsia"/>
          <w:color w:val="339933"/>
        </w:rPr>
        <w:t>logcat</w:t>
      </w:r>
      <w:r>
        <w:rPr>
          <w:rFonts w:hint="eastAsia"/>
        </w:rPr>
        <w:t>来控制日志格式：</w:t>
      </w:r>
    </w:p>
    <w:p w:rsidR="001D3F2E" w:rsidRDefault="001D3F2E" w:rsidP="002F2DCC">
      <w:pPr>
        <w:ind w:firstLine="420"/>
      </w:pPr>
      <w:r>
        <w:rPr>
          <w:rFonts w:hint="eastAsia"/>
        </w:rPr>
        <w:t>[adb] logcat [-v &lt;format&gt;]</w:t>
      </w:r>
    </w:p>
    <w:p w:rsidR="001D3F2E" w:rsidRDefault="001D3F2E" w:rsidP="001D3F2E">
      <w:r>
        <w:rPr>
          <w:rFonts w:hint="eastAsia"/>
        </w:rPr>
        <w:t>例如使用</w:t>
      </w:r>
      <w:r>
        <w:rPr>
          <w:rFonts w:hint="eastAsia"/>
        </w:rPr>
        <w:t xml:space="preserve"> </w:t>
      </w:r>
      <w:r w:rsidRPr="009009F7">
        <w:rPr>
          <w:rFonts w:hint="eastAsia"/>
          <w:color w:val="339933"/>
        </w:rPr>
        <w:t>thread</w:t>
      </w:r>
      <w:r>
        <w:rPr>
          <w:rFonts w:hint="eastAsia"/>
        </w:rPr>
        <w:t xml:space="preserve"> </w:t>
      </w:r>
      <w:r>
        <w:rPr>
          <w:rFonts w:hint="eastAsia"/>
        </w:rPr>
        <w:t>输出格式：</w:t>
      </w:r>
    </w:p>
    <w:p w:rsidR="001D3F2E" w:rsidRDefault="001D3F2E" w:rsidP="002F2DCC">
      <w:pPr>
        <w:ind w:firstLine="420"/>
      </w:pPr>
      <w:r>
        <w:rPr>
          <w:rFonts w:hint="eastAsia"/>
        </w:rPr>
        <w:t>adb logcat -v thread</w:t>
      </w:r>
    </w:p>
    <w:p w:rsidR="00624EB1" w:rsidRDefault="001D3F2E" w:rsidP="001D3F2E">
      <w:r>
        <w:rPr>
          <w:rFonts w:hint="eastAsia"/>
        </w:rPr>
        <w:t>注意只能在</w:t>
      </w:r>
      <w:r>
        <w:rPr>
          <w:rFonts w:hint="eastAsia"/>
        </w:rPr>
        <w:t xml:space="preserve"> </w:t>
      </w:r>
      <w:r w:rsidRPr="009009F7">
        <w:rPr>
          <w:rFonts w:hint="eastAsia"/>
          <w:color w:val="339933"/>
        </w:rPr>
        <w:t>-v</w:t>
      </w:r>
      <w:r>
        <w:rPr>
          <w:rFonts w:hint="eastAsia"/>
        </w:rPr>
        <w:t xml:space="preserve"> </w:t>
      </w:r>
      <w:r>
        <w:rPr>
          <w:rFonts w:hint="eastAsia"/>
        </w:rPr>
        <w:t>选项中指定一种格式。</w:t>
      </w:r>
    </w:p>
    <w:p w:rsidR="00624EB1" w:rsidRDefault="00624EB1" w:rsidP="00C247E8"/>
    <w:p w:rsidR="00922DA1" w:rsidRPr="00922DA1" w:rsidRDefault="00922DA1" w:rsidP="00922DA1">
      <w:pPr>
        <w:rPr>
          <w:sz w:val="36"/>
          <w:szCs w:val="36"/>
        </w:rPr>
      </w:pPr>
      <w:r w:rsidRPr="00922DA1">
        <w:rPr>
          <w:rFonts w:hint="eastAsia"/>
          <w:sz w:val="36"/>
          <w:szCs w:val="36"/>
        </w:rPr>
        <w:t>Viewing Alternative Log Buffers</w:t>
      </w:r>
    </w:p>
    <w:p w:rsidR="00922DA1" w:rsidRDefault="00922DA1" w:rsidP="00922DA1">
      <w:r>
        <w:rPr>
          <w:rFonts w:hint="eastAsia"/>
        </w:rPr>
        <w:t xml:space="preserve">    Android</w:t>
      </w:r>
      <w:r>
        <w:rPr>
          <w:rFonts w:hint="eastAsia"/>
        </w:rPr>
        <w:t>日志系统为日志消息保持了多个循环缓冲区，而且不是所有的消息都被发送到默认缓冲区，要想查看这些附加的缓冲区，可以使用</w:t>
      </w:r>
      <w:r>
        <w:rPr>
          <w:rFonts w:hint="eastAsia"/>
        </w:rPr>
        <w:t xml:space="preserve">-b </w:t>
      </w:r>
      <w:r>
        <w:rPr>
          <w:rFonts w:hint="eastAsia"/>
        </w:rPr>
        <w:t>选项，以下是可以指定的缓冲区：</w:t>
      </w:r>
    </w:p>
    <w:p w:rsidR="00922DA1" w:rsidRDefault="00922DA1" w:rsidP="00922DA1">
      <w:r>
        <w:rPr>
          <w:rFonts w:hint="eastAsia"/>
        </w:rPr>
        <w:t xml:space="preserve">  </w:t>
      </w:r>
      <w:r w:rsidRPr="002E63BC">
        <w:rPr>
          <w:rFonts w:hint="eastAsia"/>
          <w:color w:val="339933"/>
        </w:rPr>
        <w:t>radio</w:t>
      </w:r>
      <w:r>
        <w:rPr>
          <w:rFonts w:hint="eastAsia"/>
        </w:rPr>
        <w:t xml:space="preserve"> </w:t>
      </w:r>
      <w:r>
        <w:rPr>
          <w:rFonts w:hint="eastAsia"/>
        </w:rPr>
        <w:t>—</w:t>
      </w:r>
      <w:r>
        <w:rPr>
          <w:rFonts w:hint="eastAsia"/>
        </w:rPr>
        <w:t xml:space="preserve"> </w:t>
      </w:r>
      <w:r>
        <w:rPr>
          <w:rFonts w:hint="eastAsia"/>
        </w:rPr>
        <w:t>查看包含在无线</w:t>
      </w:r>
      <w:r>
        <w:rPr>
          <w:rFonts w:hint="eastAsia"/>
        </w:rPr>
        <w:t>/</w:t>
      </w:r>
      <w:r>
        <w:rPr>
          <w:rFonts w:hint="eastAsia"/>
        </w:rPr>
        <w:t>电话相关的缓冲区消息</w:t>
      </w:r>
    </w:p>
    <w:p w:rsidR="00922DA1" w:rsidRDefault="00922DA1" w:rsidP="00922DA1">
      <w:r>
        <w:rPr>
          <w:rFonts w:hint="eastAsia"/>
        </w:rPr>
        <w:t xml:space="preserve">  </w:t>
      </w:r>
      <w:r w:rsidRPr="002E63BC">
        <w:rPr>
          <w:rFonts w:hint="eastAsia"/>
          <w:color w:val="339933"/>
        </w:rPr>
        <w:t>events</w:t>
      </w:r>
      <w:r>
        <w:rPr>
          <w:rFonts w:hint="eastAsia"/>
        </w:rPr>
        <w:t xml:space="preserve"> </w:t>
      </w:r>
      <w:r>
        <w:rPr>
          <w:rFonts w:hint="eastAsia"/>
        </w:rPr>
        <w:t>—</w:t>
      </w:r>
      <w:r>
        <w:rPr>
          <w:rFonts w:hint="eastAsia"/>
        </w:rPr>
        <w:t xml:space="preserve"> </w:t>
      </w:r>
      <w:r>
        <w:rPr>
          <w:rFonts w:hint="eastAsia"/>
        </w:rPr>
        <w:t>查看事件相关的消息</w:t>
      </w:r>
    </w:p>
    <w:p w:rsidR="00922DA1" w:rsidRDefault="00922DA1" w:rsidP="00922DA1">
      <w:r>
        <w:rPr>
          <w:rFonts w:hint="eastAsia"/>
        </w:rPr>
        <w:t xml:space="preserve">  </w:t>
      </w:r>
      <w:r w:rsidRPr="002E63BC">
        <w:rPr>
          <w:rFonts w:hint="eastAsia"/>
          <w:color w:val="339933"/>
        </w:rPr>
        <w:t>main</w:t>
      </w:r>
      <w:r>
        <w:rPr>
          <w:rFonts w:hint="eastAsia"/>
        </w:rPr>
        <w:t xml:space="preserve"> </w:t>
      </w:r>
      <w:r>
        <w:rPr>
          <w:rFonts w:hint="eastAsia"/>
        </w:rPr>
        <w:t>—</w:t>
      </w:r>
      <w:r>
        <w:rPr>
          <w:rFonts w:hint="eastAsia"/>
        </w:rPr>
        <w:t xml:space="preserve"> </w:t>
      </w:r>
      <w:r>
        <w:rPr>
          <w:rFonts w:hint="eastAsia"/>
        </w:rPr>
        <w:t>查看主缓冲区</w:t>
      </w:r>
      <w:r>
        <w:rPr>
          <w:rFonts w:hint="eastAsia"/>
        </w:rPr>
        <w:t xml:space="preserve"> (</w:t>
      </w:r>
      <w:r>
        <w:rPr>
          <w:rFonts w:hint="eastAsia"/>
        </w:rPr>
        <w:t>默认缓冲区</w:t>
      </w:r>
      <w:r>
        <w:rPr>
          <w:rFonts w:hint="eastAsia"/>
        </w:rPr>
        <w:t>)</w:t>
      </w:r>
    </w:p>
    <w:p w:rsidR="00922DA1" w:rsidRDefault="00922DA1" w:rsidP="00922DA1">
      <w:r>
        <w:rPr>
          <w:rFonts w:hint="eastAsia"/>
        </w:rPr>
        <w:t xml:space="preserve"> </w:t>
      </w:r>
      <w:r w:rsidRPr="002E63BC">
        <w:rPr>
          <w:rFonts w:hint="eastAsia"/>
          <w:color w:val="339933"/>
        </w:rPr>
        <w:t>-b</w:t>
      </w:r>
      <w:r>
        <w:rPr>
          <w:rFonts w:hint="eastAsia"/>
        </w:rPr>
        <w:t xml:space="preserve"> </w:t>
      </w:r>
      <w:r>
        <w:rPr>
          <w:rFonts w:hint="eastAsia"/>
        </w:rPr>
        <w:t>选项的用法：</w:t>
      </w:r>
    </w:p>
    <w:p w:rsidR="00922DA1" w:rsidRDefault="00922DA1" w:rsidP="00922DA1">
      <w:pPr>
        <w:ind w:firstLine="420"/>
      </w:pPr>
      <w:r>
        <w:rPr>
          <w:rFonts w:hint="eastAsia"/>
        </w:rPr>
        <w:t>[adb] logcat [-b &lt;buffer&gt;]</w:t>
      </w:r>
    </w:p>
    <w:p w:rsidR="00922DA1" w:rsidRDefault="00922DA1" w:rsidP="00922DA1">
      <w:r>
        <w:rPr>
          <w:rFonts w:hint="eastAsia"/>
        </w:rPr>
        <w:t>例如查看</w:t>
      </w:r>
      <w:r>
        <w:rPr>
          <w:rFonts w:hint="eastAsia"/>
        </w:rPr>
        <w:t>radio</w:t>
      </w:r>
      <w:r>
        <w:rPr>
          <w:rFonts w:hint="eastAsia"/>
        </w:rPr>
        <w:t>缓冲区：</w:t>
      </w:r>
    </w:p>
    <w:p w:rsidR="00624EB1" w:rsidRDefault="00922DA1" w:rsidP="00922DA1">
      <w:pPr>
        <w:ind w:firstLine="420"/>
      </w:pPr>
      <w:r>
        <w:rPr>
          <w:rFonts w:hint="eastAsia"/>
        </w:rPr>
        <w:t>adb logcat -b radio</w:t>
      </w:r>
    </w:p>
    <w:p w:rsidR="00BC4B29" w:rsidRDefault="00BC4B29" w:rsidP="00BC4B29"/>
    <w:p w:rsidR="00BC4B29" w:rsidRPr="00BC4B29" w:rsidRDefault="00BC4B29" w:rsidP="00BC4B29">
      <w:pPr>
        <w:rPr>
          <w:sz w:val="36"/>
          <w:szCs w:val="36"/>
        </w:rPr>
      </w:pPr>
      <w:r w:rsidRPr="00BC4B29">
        <w:rPr>
          <w:rFonts w:hint="eastAsia"/>
          <w:sz w:val="36"/>
          <w:szCs w:val="36"/>
        </w:rPr>
        <w:t>查看</w:t>
      </w:r>
      <w:r w:rsidRPr="00BC4B29">
        <w:rPr>
          <w:rFonts w:hint="eastAsia"/>
          <w:sz w:val="36"/>
          <w:szCs w:val="36"/>
        </w:rPr>
        <w:t>stdout</w:t>
      </w:r>
      <w:r w:rsidRPr="00BC4B29">
        <w:rPr>
          <w:rFonts w:hint="eastAsia"/>
          <w:sz w:val="36"/>
          <w:szCs w:val="36"/>
        </w:rPr>
        <w:t>和</w:t>
      </w:r>
      <w:r w:rsidRPr="00BC4B29">
        <w:rPr>
          <w:rFonts w:hint="eastAsia"/>
          <w:sz w:val="36"/>
          <w:szCs w:val="36"/>
        </w:rPr>
        <w:t>stderr</w:t>
      </w:r>
    </w:p>
    <w:p w:rsidR="00BC4B29" w:rsidRDefault="00BC4B29" w:rsidP="00BC4B29">
      <w:pPr>
        <w:ind w:firstLine="420"/>
      </w:pPr>
      <w:r>
        <w:rPr>
          <w:rFonts w:hint="eastAsia"/>
        </w:rPr>
        <w:t>默认的，</w:t>
      </w:r>
      <w:r>
        <w:rPr>
          <w:rFonts w:hint="eastAsia"/>
        </w:rPr>
        <w:t>Android</w:t>
      </w:r>
      <w:r>
        <w:rPr>
          <w:rFonts w:hint="eastAsia"/>
        </w:rPr>
        <w:t>系统发送</w:t>
      </w:r>
      <w:r>
        <w:rPr>
          <w:rFonts w:hint="eastAsia"/>
        </w:rPr>
        <w:t xml:space="preserve"> </w:t>
      </w:r>
      <w:r w:rsidRPr="005A65FE">
        <w:rPr>
          <w:rFonts w:hint="eastAsia"/>
          <w:color w:val="339933"/>
        </w:rPr>
        <w:t xml:space="preserve">stdout </w:t>
      </w:r>
      <w:r w:rsidRPr="005A65FE">
        <w:rPr>
          <w:rFonts w:hint="eastAsia"/>
        </w:rPr>
        <w:t>和</w:t>
      </w:r>
      <w:r w:rsidRPr="005A65FE">
        <w:rPr>
          <w:rFonts w:hint="eastAsia"/>
          <w:color w:val="339933"/>
        </w:rPr>
        <w:t xml:space="preserve"> stderr (System.out </w:t>
      </w:r>
      <w:r w:rsidRPr="005A65FE">
        <w:rPr>
          <w:rFonts w:hint="eastAsia"/>
        </w:rPr>
        <w:t>和</w:t>
      </w:r>
      <w:r w:rsidRPr="005A65FE">
        <w:rPr>
          <w:rFonts w:hint="eastAsia"/>
          <w:color w:val="339933"/>
        </w:rPr>
        <w:t xml:space="preserve"> System.err) </w:t>
      </w:r>
      <w:r w:rsidRPr="005A65FE">
        <w:rPr>
          <w:rFonts w:hint="eastAsia"/>
        </w:rPr>
        <w:t>输出到</w:t>
      </w:r>
      <w:r w:rsidRPr="005A65FE">
        <w:rPr>
          <w:rFonts w:hint="eastAsia"/>
          <w:color w:val="339933"/>
        </w:rPr>
        <w:t xml:space="preserve"> /dev/null</w:t>
      </w:r>
      <w:r>
        <w:rPr>
          <w:rFonts w:hint="eastAsia"/>
        </w:rPr>
        <w:t>。</w:t>
      </w:r>
      <w:r>
        <w:rPr>
          <w:rFonts w:hint="eastAsia"/>
        </w:rPr>
        <w:t xml:space="preserve"> </w:t>
      </w:r>
      <w:r>
        <w:rPr>
          <w:rFonts w:hint="eastAsia"/>
        </w:rPr>
        <w:t>在</w:t>
      </w:r>
      <w:r>
        <w:rPr>
          <w:rFonts w:hint="eastAsia"/>
        </w:rPr>
        <w:t xml:space="preserve"> Dalvik VM</w:t>
      </w:r>
      <w:r>
        <w:rPr>
          <w:rFonts w:hint="eastAsia"/>
        </w:rPr>
        <w:t>进程，可以将输出复制到日志文件，在这种情况下，系统使用</w:t>
      </w:r>
      <w:r>
        <w:rPr>
          <w:rFonts w:hint="eastAsia"/>
        </w:rPr>
        <w:t xml:space="preserve"> </w:t>
      </w:r>
      <w:r w:rsidRPr="005A65FE">
        <w:rPr>
          <w:rFonts w:hint="eastAsia"/>
          <w:color w:val="339933"/>
        </w:rPr>
        <w:t>stdout</w:t>
      </w:r>
      <w:r>
        <w:rPr>
          <w:rFonts w:hint="eastAsia"/>
        </w:rPr>
        <w:t xml:space="preserve"> </w:t>
      </w:r>
      <w:r>
        <w:rPr>
          <w:rFonts w:hint="eastAsia"/>
        </w:rPr>
        <w:t>和</w:t>
      </w:r>
      <w:r>
        <w:rPr>
          <w:rFonts w:hint="eastAsia"/>
        </w:rPr>
        <w:t xml:space="preserve"> </w:t>
      </w:r>
      <w:r w:rsidRPr="005A65FE">
        <w:rPr>
          <w:rFonts w:hint="eastAsia"/>
          <w:color w:val="339933"/>
        </w:rPr>
        <w:t>stderr</w:t>
      </w:r>
      <w:r>
        <w:rPr>
          <w:rFonts w:hint="eastAsia"/>
        </w:rPr>
        <w:t>标记写入日志，优先级是</w:t>
      </w:r>
      <w:r w:rsidRPr="0057654A">
        <w:rPr>
          <w:rFonts w:hint="eastAsia"/>
          <w:color w:val="339933"/>
        </w:rPr>
        <w:t>I</w:t>
      </w:r>
      <w:r>
        <w:rPr>
          <w:rFonts w:hint="eastAsia"/>
        </w:rPr>
        <w:t>。</w:t>
      </w:r>
    </w:p>
    <w:p w:rsidR="00BC4B29" w:rsidRDefault="00BC4B29" w:rsidP="00BC4B29">
      <w:pPr>
        <w:ind w:firstLine="420"/>
      </w:pPr>
      <w:r>
        <w:rPr>
          <w:rFonts w:hint="eastAsia"/>
        </w:rPr>
        <w:t xml:space="preserve"> </w:t>
      </w:r>
      <w:r>
        <w:rPr>
          <w:rFonts w:hint="eastAsia"/>
        </w:rPr>
        <w:t>要想使用这种方式获得输出，需要停止运行中的模拟器或手机，然后使用命令</w:t>
      </w:r>
      <w:r>
        <w:rPr>
          <w:rFonts w:hint="eastAsia"/>
        </w:rPr>
        <w:t xml:space="preserve"> </w:t>
      </w:r>
      <w:r w:rsidRPr="005A65FE">
        <w:rPr>
          <w:rFonts w:hint="eastAsia"/>
          <w:color w:val="339933"/>
        </w:rPr>
        <w:t>setprop</w:t>
      </w:r>
      <w:r>
        <w:rPr>
          <w:rFonts w:hint="eastAsia"/>
        </w:rPr>
        <w:t xml:space="preserve"> </w:t>
      </w:r>
      <w:r>
        <w:rPr>
          <w:rFonts w:hint="eastAsia"/>
        </w:rPr>
        <w:t>来允许输出重定位，示例如下：</w:t>
      </w:r>
    </w:p>
    <w:p w:rsidR="00BC4B29" w:rsidRDefault="00BC4B29" w:rsidP="00BC4B29">
      <w:pPr>
        <w:ind w:firstLine="420"/>
      </w:pPr>
      <w:r>
        <w:rPr>
          <w:rFonts w:hint="eastAsia"/>
        </w:rPr>
        <w:t>$ adb shell stop</w:t>
      </w:r>
    </w:p>
    <w:p w:rsidR="00BC4B29" w:rsidRDefault="00BC4B29" w:rsidP="00BC4B29">
      <w:pPr>
        <w:ind w:firstLine="420"/>
      </w:pPr>
      <w:r>
        <w:rPr>
          <w:rFonts w:hint="eastAsia"/>
        </w:rPr>
        <w:t>$ adb shell setprop log.redirect-stdio true</w:t>
      </w:r>
    </w:p>
    <w:p w:rsidR="00BC4B29" w:rsidRDefault="00BC4B29" w:rsidP="00BC4B29">
      <w:pPr>
        <w:ind w:firstLine="420"/>
      </w:pPr>
      <w:r>
        <w:rPr>
          <w:rFonts w:hint="eastAsia"/>
        </w:rPr>
        <w:t>$ adb shell start</w:t>
      </w:r>
    </w:p>
    <w:p w:rsidR="00BC4B29" w:rsidRDefault="00BC4B29" w:rsidP="00BC4B29">
      <w:pPr>
        <w:ind w:firstLine="420"/>
      </w:pPr>
      <w:r>
        <w:rPr>
          <w:rFonts w:hint="eastAsia"/>
        </w:rPr>
        <w:t>系统会保留这一设置直到模拟器或手机退出，也可以在设备中增加</w:t>
      </w:r>
      <w:r w:rsidRPr="005A65FE">
        <w:rPr>
          <w:rFonts w:hint="eastAsia"/>
          <w:color w:val="339933"/>
        </w:rPr>
        <w:t>/data/local.prop</w:t>
      </w:r>
      <w:r>
        <w:rPr>
          <w:rFonts w:hint="eastAsia"/>
        </w:rPr>
        <w:t>以使得这一设备成为默认配置。</w:t>
      </w:r>
    </w:p>
    <w:p w:rsidR="00EC01DE" w:rsidRDefault="00EC01DE" w:rsidP="00EC01DE"/>
    <w:p w:rsidR="00277B80" w:rsidRPr="00277B80" w:rsidRDefault="00277B80" w:rsidP="00277B80">
      <w:pPr>
        <w:widowControl/>
        <w:snapToGrid w:val="0"/>
        <w:spacing w:before="100" w:beforeAutospacing="1" w:after="100" w:afterAutospacing="1"/>
        <w:jc w:val="left"/>
        <w:rPr>
          <w:rFonts w:ascii="宋体" w:hAnsi="宋体" w:cs="宋体"/>
          <w:kern w:val="0"/>
          <w:sz w:val="36"/>
          <w:szCs w:val="36"/>
        </w:rPr>
      </w:pPr>
      <w:r w:rsidRPr="00277B80">
        <w:rPr>
          <w:rFonts w:ascii="宋体" w:hAnsi="宋体" w:cs="宋体" w:hint="eastAsia"/>
          <w:b/>
          <w:bCs/>
          <w:kern w:val="0"/>
          <w:sz w:val="36"/>
          <w:szCs w:val="36"/>
        </w:rPr>
        <w:t>Logcat命令选项列表</w:t>
      </w:r>
    </w:p>
    <w:tbl>
      <w:tblPr>
        <w:tblW w:w="8931" w:type="dxa"/>
        <w:tblInd w:w="108" w:type="dxa"/>
        <w:tblCellMar>
          <w:left w:w="0" w:type="dxa"/>
          <w:right w:w="0" w:type="dxa"/>
        </w:tblCellMar>
        <w:tblLook w:val="04A0"/>
      </w:tblPr>
      <w:tblGrid>
        <w:gridCol w:w="1985"/>
        <w:gridCol w:w="6946"/>
      </w:tblGrid>
      <w:tr w:rsidR="00277B80" w:rsidRPr="00C109B3" w:rsidTr="00277B80">
        <w:tc>
          <w:tcPr>
            <w:tcW w:w="1985" w:type="dxa"/>
            <w:tcBorders>
              <w:top w:val="single" w:sz="8" w:space="0" w:color="000000"/>
              <w:left w:val="single" w:sz="8" w:space="0" w:color="auto"/>
              <w:bottom w:val="single" w:sz="8" w:space="0" w:color="000000"/>
              <w:right w:val="single" w:sz="8" w:space="0" w:color="000000"/>
            </w:tcBorders>
            <w:shd w:val="clear" w:color="auto" w:fill="DEE8F1"/>
            <w:tcMar>
              <w:top w:w="0" w:type="dxa"/>
              <w:left w:w="108" w:type="dxa"/>
              <w:bottom w:w="0" w:type="dxa"/>
              <w:right w:w="108" w:type="dxa"/>
            </w:tcMar>
            <w:hideMark/>
          </w:tcPr>
          <w:p w:rsidR="00277B80" w:rsidRPr="00C109B3" w:rsidRDefault="00277B80" w:rsidP="00411539">
            <w:pPr>
              <w:widowControl/>
              <w:spacing w:before="100" w:beforeAutospacing="1" w:after="100" w:afterAutospacing="1"/>
              <w:jc w:val="center"/>
              <w:rPr>
                <w:rFonts w:ascii="宋体" w:hAnsi="宋体" w:cs="宋体"/>
                <w:kern w:val="0"/>
                <w:sz w:val="24"/>
              </w:rPr>
            </w:pPr>
            <w:r w:rsidRPr="00C109B3">
              <w:rPr>
                <w:rFonts w:ascii="宋体" w:hAnsi="宋体" w:cs="宋体" w:hint="eastAsia"/>
                <w:kern w:val="0"/>
                <w:sz w:val="24"/>
              </w:rPr>
              <w:t>选项</w:t>
            </w:r>
          </w:p>
        </w:tc>
        <w:tc>
          <w:tcPr>
            <w:tcW w:w="6946" w:type="dxa"/>
            <w:tcBorders>
              <w:top w:val="single" w:sz="8" w:space="0" w:color="000000"/>
              <w:left w:val="nil"/>
              <w:bottom w:val="single" w:sz="8" w:space="0" w:color="000000"/>
              <w:right w:val="single" w:sz="8" w:space="0" w:color="auto"/>
            </w:tcBorders>
            <w:shd w:val="clear" w:color="auto" w:fill="DEE8F1"/>
            <w:tcMar>
              <w:top w:w="0" w:type="dxa"/>
              <w:left w:w="108" w:type="dxa"/>
              <w:bottom w:w="0" w:type="dxa"/>
              <w:right w:w="108" w:type="dxa"/>
            </w:tcMar>
            <w:hideMark/>
          </w:tcPr>
          <w:p w:rsidR="00277B80" w:rsidRPr="00C109B3" w:rsidRDefault="00277B80" w:rsidP="00411539">
            <w:pPr>
              <w:widowControl/>
              <w:spacing w:before="100" w:beforeAutospacing="1" w:after="100" w:afterAutospacing="1"/>
              <w:jc w:val="center"/>
              <w:rPr>
                <w:rFonts w:ascii="宋体" w:hAnsi="宋体" w:cs="宋体"/>
                <w:kern w:val="0"/>
                <w:sz w:val="24"/>
              </w:rPr>
            </w:pPr>
            <w:r w:rsidRPr="00C109B3">
              <w:rPr>
                <w:rFonts w:ascii="宋体" w:hAnsi="宋体" w:cs="宋体" w:hint="eastAsia"/>
                <w:kern w:val="0"/>
                <w:sz w:val="24"/>
              </w:rPr>
              <w:t>描述</w:t>
            </w:r>
          </w:p>
        </w:tc>
      </w:tr>
      <w:tr w:rsidR="00277B80" w:rsidRPr="00C109B3" w:rsidTr="00277B80">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277B80" w:rsidRPr="00C109B3" w:rsidRDefault="00277B80" w:rsidP="00411539">
            <w:pPr>
              <w:widowControl/>
              <w:spacing w:before="100" w:beforeAutospacing="1" w:after="100" w:afterAutospacing="1"/>
              <w:jc w:val="center"/>
              <w:rPr>
                <w:rFonts w:ascii="宋体" w:hAnsi="宋体" w:cs="宋体"/>
                <w:kern w:val="0"/>
                <w:sz w:val="24"/>
              </w:rPr>
            </w:pPr>
            <w:r w:rsidRPr="00C109B3">
              <w:rPr>
                <w:rFonts w:ascii="Calibri" w:hAnsi="Calibri" w:cs="宋体"/>
                <w:color w:val="007000"/>
                <w:kern w:val="0"/>
                <w:sz w:val="24"/>
              </w:rPr>
              <w:t>-b &lt;buffer&gt;</w:t>
            </w:r>
          </w:p>
        </w:tc>
        <w:tc>
          <w:tcPr>
            <w:tcW w:w="694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277B80" w:rsidRPr="00C109B3" w:rsidRDefault="00277B80" w:rsidP="00277B80">
            <w:pPr>
              <w:widowControl/>
              <w:spacing w:before="100" w:beforeAutospacing="1" w:after="100" w:afterAutospacing="1"/>
              <w:jc w:val="left"/>
              <w:rPr>
                <w:rFonts w:ascii="宋体" w:hAnsi="宋体" w:cs="宋体"/>
                <w:kern w:val="0"/>
                <w:sz w:val="24"/>
              </w:rPr>
            </w:pPr>
            <w:r w:rsidRPr="00C109B3">
              <w:rPr>
                <w:rFonts w:ascii="宋体" w:hAnsi="宋体" w:cs="宋体" w:hint="eastAsia"/>
                <w:kern w:val="0"/>
                <w:sz w:val="24"/>
              </w:rPr>
              <w:t>加载不同的缓冲区日志，例如</w:t>
            </w:r>
            <w:r w:rsidRPr="00C109B3">
              <w:rPr>
                <w:rFonts w:ascii="宋体" w:hAnsi="宋体" w:cs="宋体"/>
                <w:kern w:val="0"/>
                <w:sz w:val="24"/>
              </w:rPr>
              <w:t> </w:t>
            </w:r>
            <w:r w:rsidRPr="00C109B3">
              <w:rPr>
                <w:rFonts w:ascii="宋体" w:hAnsi="宋体" w:cs="宋体"/>
                <w:color w:val="007000"/>
                <w:kern w:val="0"/>
                <w:sz w:val="24"/>
              </w:rPr>
              <w:t>event</w:t>
            </w:r>
            <w:r w:rsidRPr="00C109B3">
              <w:rPr>
                <w:rFonts w:ascii="宋体" w:hAnsi="宋体" w:cs="宋体"/>
                <w:kern w:val="0"/>
                <w:sz w:val="24"/>
              </w:rPr>
              <w:t> </w:t>
            </w:r>
            <w:r w:rsidRPr="00C109B3">
              <w:rPr>
                <w:rFonts w:ascii="宋体" w:hAnsi="宋体" w:cs="宋体" w:hint="eastAsia"/>
                <w:kern w:val="0"/>
                <w:sz w:val="24"/>
              </w:rPr>
              <w:t>或</w:t>
            </w:r>
            <w:r w:rsidRPr="00C109B3">
              <w:rPr>
                <w:rFonts w:ascii="宋体" w:hAnsi="宋体" w:cs="宋体"/>
                <w:color w:val="007000"/>
                <w:kern w:val="0"/>
                <w:sz w:val="24"/>
              </w:rPr>
              <w:t>radio</w:t>
            </w:r>
            <w:r w:rsidRPr="00C109B3">
              <w:rPr>
                <w:rFonts w:ascii="宋体" w:hAnsi="宋体" w:cs="宋体" w:hint="eastAsia"/>
                <w:kern w:val="0"/>
                <w:sz w:val="24"/>
              </w:rPr>
              <w:t>。</w:t>
            </w:r>
            <w:r w:rsidRPr="00C109B3">
              <w:rPr>
                <w:rFonts w:ascii="宋体" w:hAnsi="宋体" w:cs="宋体"/>
                <w:color w:val="007000"/>
                <w:kern w:val="0"/>
                <w:sz w:val="24"/>
              </w:rPr>
              <w:t>main</w:t>
            </w:r>
            <w:r w:rsidRPr="00C109B3">
              <w:rPr>
                <w:rFonts w:ascii="宋体" w:hAnsi="宋体" w:cs="宋体"/>
                <w:kern w:val="0"/>
                <w:sz w:val="24"/>
              </w:rPr>
              <w:t> </w:t>
            </w:r>
            <w:r w:rsidRPr="00C109B3">
              <w:rPr>
                <w:rFonts w:ascii="宋体" w:hAnsi="宋体" w:cs="宋体" w:hint="eastAsia"/>
                <w:kern w:val="0"/>
                <w:sz w:val="24"/>
              </w:rPr>
              <w:t>缓冲区是默认项，参见</w:t>
            </w:r>
            <w:hyperlink r:id="rId30" w:anchor="alternativebuffers" w:history="1">
              <w:r w:rsidRPr="00C109B3">
                <w:rPr>
                  <w:rFonts w:ascii="宋体" w:hAnsi="宋体" w:cs="宋体"/>
                  <w:color w:val="0000FF"/>
                  <w:kern w:val="0"/>
                  <w:sz w:val="24"/>
                  <w:u w:val="single"/>
                </w:rPr>
                <w:t>Viewing Alternative Log Buffers</w:t>
              </w:r>
            </w:hyperlink>
            <w:r w:rsidRPr="00C109B3">
              <w:rPr>
                <w:rFonts w:ascii="宋体" w:hAnsi="宋体" w:cs="宋体"/>
                <w:kern w:val="0"/>
                <w:sz w:val="24"/>
              </w:rPr>
              <w:t>.</w:t>
            </w:r>
          </w:p>
        </w:tc>
      </w:tr>
      <w:tr w:rsidR="00277B80" w:rsidRPr="00C109B3" w:rsidTr="00277B80">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277B80" w:rsidRPr="00C109B3" w:rsidRDefault="00277B80" w:rsidP="00411539">
            <w:pPr>
              <w:widowControl/>
              <w:spacing w:before="100" w:beforeAutospacing="1" w:after="100" w:afterAutospacing="1"/>
              <w:jc w:val="center"/>
              <w:rPr>
                <w:rFonts w:ascii="宋体" w:hAnsi="宋体" w:cs="宋体"/>
                <w:kern w:val="0"/>
                <w:sz w:val="24"/>
              </w:rPr>
            </w:pPr>
            <w:r w:rsidRPr="00C109B3">
              <w:rPr>
                <w:rFonts w:ascii="Calibri" w:hAnsi="Calibri" w:cs="宋体"/>
                <w:color w:val="007000"/>
                <w:kern w:val="0"/>
                <w:sz w:val="24"/>
              </w:rPr>
              <w:t>-c</w:t>
            </w:r>
          </w:p>
        </w:tc>
        <w:tc>
          <w:tcPr>
            <w:tcW w:w="694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277B80" w:rsidRPr="00C109B3" w:rsidRDefault="00277B80" w:rsidP="00277B80">
            <w:pPr>
              <w:widowControl/>
              <w:spacing w:before="100" w:beforeAutospacing="1" w:after="100" w:afterAutospacing="1"/>
              <w:jc w:val="left"/>
              <w:rPr>
                <w:rFonts w:ascii="宋体" w:hAnsi="宋体" w:cs="宋体"/>
                <w:kern w:val="0"/>
                <w:sz w:val="24"/>
              </w:rPr>
            </w:pPr>
            <w:r w:rsidRPr="00C109B3">
              <w:rPr>
                <w:rFonts w:ascii="宋体" w:hAnsi="宋体" w:cs="宋体" w:hint="eastAsia"/>
                <w:kern w:val="0"/>
                <w:sz w:val="24"/>
              </w:rPr>
              <w:t>清空（刷新）所有的日志并且退出</w:t>
            </w:r>
          </w:p>
        </w:tc>
      </w:tr>
      <w:tr w:rsidR="00277B80" w:rsidRPr="00C109B3" w:rsidTr="00277B80">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277B80" w:rsidRPr="00C109B3" w:rsidRDefault="00277B80" w:rsidP="00411539">
            <w:pPr>
              <w:widowControl/>
              <w:spacing w:before="100" w:beforeAutospacing="1" w:after="100" w:afterAutospacing="1"/>
              <w:jc w:val="center"/>
              <w:rPr>
                <w:rFonts w:ascii="宋体" w:hAnsi="宋体" w:cs="宋体"/>
                <w:kern w:val="0"/>
                <w:sz w:val="24"/>
              </w:rPr>
            </w:pPr>
            <w:r w:rsidRPr="00C109B3">
              <w:rPr>
                <w:rFonts w:ascii="Calibri" w:hAnsi="Calibri" w:cs="宋体"/>
                <w:color w:val="007000"/>
                <w:kern w:val="0"/>
                <w:sz w:val="24"/>
              </w:rPr>
              <w:t>-d</w:t>
            </w:r>
          </w:p>
        </w:tc>
        <w:tc>
          <w:tcPr>
            <w:tcW w:w="694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277B80" w:rsidRPr="00C109B3" w:rsidRDefault="00277B80" w:rsidP="00277B80">
            <w:pPr>
              <w:widowControl/>
              <w:spacing w:before="100" w:beforeAutospacing="1" w:after="100" w:afterAutospacing="1"/>
              <w:jc w:val="left"/>
              <w:rPr>
                <w:rFonts w:ascii="宋体" w:hAnsi="宋体" w:cs="宋体"/>
                <w:kern w:val="0"/>
                <w:sz w:val="24"/>
              </w:rPr>
            </w:pPr>
            <w:r w:rsidRPr="00C109B3">
              <w:rPr>
                <w:rFonts w:ascii="宋体" w:hAnsi="宋体" w:cs="宋体" w:hint="eastAsia"/>
                <w:kern w:val="0"/>
                <w:sz w:val="24"/>
              </w:rPr>
              <w:t>在屏幕上输出日志并退出</w:t>
            </w:r>
          </w:p>
        </w:tc>
      </w:tr>
      <w:tr w:rsidR="00277B80" w:rsidRPr="00C109B3" w:rsidTr="00277B80">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277B80" w:rsidRPr="00C109B3" w:rsidRDefault="00277B80" w:rsidP="00411539">
            <w:pPr>
              <w:widowControl/>
              <w:spacing w:before="100" w:beforeAutospacing="1" w:after="100" w:afterAutospacing="1"/>
              <w:jc w:val="center"/>
              <w:rPr>
                <w:rFonts w:ascii="宋体" w:hAnsi="宋体" w:cs="宋体"/>
                <w:kern w:val="0"/>
                <w:sz w:val="24"/>
              </w:rPr>
            </w:pPr>
            <w:r w:rsidRPr="00C109B3">
              <w:rPr>
                <w:rFonts w:ascii="Calibri" w:hAnsi="Calibri" w:cs="宋体"/>
                <w:color w:val="007000"/>
                <w:kern w:val="0"/>
                <w:sz w:val="24"/>
              </w:rPr>
              <w:t>-f &lt;filename&gt;</w:t>
            </w:r>
          </w:p>
        </w:tc>
        <w:tc>
          <w:tcPr>
            <w:tcW w:w="694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277B80" w:rsidRPr="00C109B3" w:rsidRDefault="00277B80" w:rsidP="00277B80">
            <w:pPr>
              <w:widowControl/>
              <w:spacing w:before="100" w:beforeAutospacing="1" w:after="100" w:afterAutospacing="1"/>
              <w:jc w:val="left"/>
              <w:rPr>
                <w:rFonts w:ascii="宋体" w:hAnsi="宋体" w:cs="宋体"/>
                <w:kern w:val="0"/>
                <w:sz w:val="24"/>
              </w:rPr>
            </w:pPr>
            <w:r w:rsidRPr="00C109B3">
              <w:rPr>
                <w:rFonts w:ascii="宋体" w:hAnsi="宋体" w:cs="宋体" w:hint="eastAsia"/>
                <w:kern w:val="0"/>
                <w:sz w:val="24"/>
              </w:rPr>
              <w:t>将日志输出到文件</w:t>
            </w:r>
            <w:r w:rsidRPr="00C109B3">
              <w:rPr>
                <w:rFonts w:ascii="宋体" w:hAnsi="宋体" w:cs="宋体"/>
                <w:color w:val="007000"/>
                <w:kern w:val="0"/>
                <w:sz w:val="24"/>
              </w:rPr>
              <w:t>&lt;filename&gt;</w:t>
            </w:r>
            <w:r w:rsidRPr="00C109B3">
              <w:rPr>
                <w:rFonts w:ascii="宋体" w:hAnsi="宋体" w:cs="宋体" w:hint="eastAsia"/>
                <w:kern w:val="0"/>
                <w:sz w:val="24"/>
              </w:rPr>
              <w:t>，默认输出是</w:t>
            </w:r>
            <w:r w:rsidRPr="00C109B3">
              <w:rPr>
                <w:rFonts w:ascii="宋体" w:hAnsi="宋体" w:cs="宋体"/>
                <w:color w:val="007000"/>
                <w:kern w:val="0"/>
                <w:sz w:val="24"/>
              </w:rPr>
              <w:t>stdout</w:t>
            </w:r>
            <w:r w:rsidRPr="00C109B3">
              <w:rPr>
                <w:rFonts w:ascii="宋体" w:hAnsi="宋体" w:cs="宋体"/>
                <w:kern w:val="0"/>
                <w:sz w:val="24"/>
              </w:rPr>
              <w:t>.</w:t>
            </w:r>
          </w:p>
        </w:tc>
      </w:tr>
      <w:tr w:rsidR="00277B80" w:rsidRPr="00C109B3" w:rsidTr="00277B80">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277B80" w:rsidRPr="00C109B3" w:rsidRDefault="00277B80" w:rsidP="00411539">
            <w:pPr>
              <w:widowControl/>
              <w:spacing w:before="100" w:beforeAutospacing="1" w:after="100" w:afterAutospacing="1"/>
              <w:jc w:val="center"/>
              <w:rPr>
                <w:rFonts w:ascii="宋体" w:hAnsi="宋体" w:cs="宋体"/>
                <w:kern w:val="0"/>
                <w:sz w:val="24"/>
              </w:rPr>
            </w:pPr>
            <w:r w:rsidRPr="00C109B3">
              <w:rPr>
                <w:rFonts w:ascii="Calibri" w:hAnsi="Calibri" w:cs="宋体"/>
                <w:color w:val="007000"/>
                <w:kern w:val="0"/>
                <w:sz w:val="24"/>
              </w:rPr>
              <w:t>-g</w:t>
            </w:r>
          </w:p>
        </w:tc>
        <w:tc>
          <w:tcPr>
            <w:tcW w:w="694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277B80" w:rsidRPr="00C109B3" w:rsidRDefault="00277B80" w:rsidP="00277B80">
            <w:pPr>
              <w:widowControl/>
              <w:spacing w:before="100" w:beforeAutospacing="1" w:after="100" w:afterAutospacing="1"/>
              <w:jc w:val="left"/>
              <w:rPr>
                <w:rFonts w:ascii="宋体" w:hAnsi="宋体" w:cs="宋体"/>
                <w:kern w:val="0"/>
                <w:sz w:val="24"/>
              </w:rPr>
            </w:pPr>
            <w:r w:rsidRPr="00C109B3">
              <w:rPr>
                <w:rFonts w:ascii="宋体" w:hAnsi="宋体" w:cs="宋体" w:hint="eastAsia"/>
                <w:kern w:val="0"/>
                <w:sz w:val="24"/>
              </w:rPr>
              <w:t>输出日志的大小</w:t>
            </w:r>
          </w:p>
        </w:tc>
      </w:tr>
      <w:tr w:rsidR="00277B80" w:rsidRPr="00C109B3" w:rsidTr="00277B80">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277B80" w:rsidRPr="00C109B3" w:rsidRDefault="00277B80" w:rsidP="00411539">
            <w:pPr>
              <w:widowControl/>
              <w:spacing w:before="100" w:beforeAutospacing="1" w:after="100" w:afterAutospacing="1"/>
              <w:jc w:val="center"/>
              <w:rPr>
                <w:rFonts w:ascii="宋体" w:hAnsi="宋体" w:cs="宋体"/>
                <w:kern w:val="0"/>
                <w:sz w:val="24"/>
              </w:rPr>
            </w:pPr>
            <w:r w:rsidRPr="00C109B3">
              <w:rPr>
                <w:rFonts w:ascii="Calibri" w:hAnsi="Calibri" w:cs="宋体"/>
                <w:color w:val="007000"/>
                <w:kern w:val="0"/>
                <w:sz w:val="24"/>
              </w:rPr>
              <w:t>-n &lt;count&gt;</w:t>
            </w:r>
          </w:p>
        </w:tc>
        <w:tc>
          <w:tcPr>
            <w:tcW w:w="694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277B80" w:rsidRPr="00C109B3" w:rsidRDefault="00277B80" w:rsidP="00277B80">
            <w:pPr>
              <w:widowControl/>
              <w:spacing w:before="100" w:beforeAutospacing="1" w:after="100" w:afterAutospacing="1"/>
              <w:jc w:val="left"/>
              <w:rPr>
                <w:rFonts w:ascii="宋体" w:hAnsi="宋体" w:cs="宋体"/>
                <w:kern w:val="0"/>
                <w:sz w:val="24"/>
              </w:rPr>
            </w:pPr>
            <w:r w:rsidRPr="00C109B3">
              <w:rPr>
                <w:rFonts w:ascii="宋体" w:hAnsi="宋体" w:cs="宋体" w:hint="eastAsia"/>
                <w:kern w:val="0"/>
                <w:sz w:val="24"/>
              </w:rPr>
              <w:t>设置最大的循环数据</w:t>
            </w:r>
            <w:r w:rsidRPr="00C109B3">
              <w:rPr>
                <w:rFonts w:ascii="宋体" w:hAnsi="宋体" w:cs="宋体"/>
                <w:color w:val="007000"/>
                <w:kern w:val="0"/>
                <w:sz w:val="24"/>
              </w:rPr>
              <w:t>&lt;count&gt;</w:t>
            </w:r>
            <w:r w:rsidRPr="00C109B3">
              <w:rPr>
                <w:rFonts w:ascii="宋体" w:hAnsi="宋体" w:cs="宋体" w:hint="eastAsia"/>
                <w:kern w:val="0"/>
                <w:sz w:val="24"/>
              </w:rPr>
              <w:t>，默认是</w:t>
            </w:r>
            <w:r w:rsidRPr="00C109B3">
              <w:rPr>
                <w:rFonts w:ascii="宋体" w:hAnsi="宋体" w:cs="宋体"/>
                <w:kern w:val="0"/>
                <w:sz w:val="24"/>
              </w:rPr>
              <w:t>4</w:t>
            </w:r>
            <w:r w:rsidRPr="00C109B3">
              <w:rPr>
                <w:rFonts w:ascii="宋体" w:hAnsi="宋体" w:cs="宋体" w:hint="eastAsia"/>
                <w:kern w:val="0"/>
                <w:sz w:val="24"/>
              </w:rPr>
              <w:t>，需要</w:t>
            </w:r>
            <w:r w:rsidRPr="00C109B3">
              <w:rPr>
                <w:rFonts w:ascii="宋体" w:hAnsi="宋体" w:cs="宋体"/>
                <w:color w:val="007000"/>
                <w:kern w:val="0"/>
                <w:sz w:val="24"/>
              </w:rPr>
              <w:t>-r</w:t>
            </w:r>
            <w:r w:rsidRPr="00C109B3">
              <w:rPr>
                <w:rFonts w:ascii="宋体" w:hAnsi="宋体" w:cs="宋体" w:hint="eastAsia"/>
                <w:kern w:val="0"/>
                <w:sz w:val="24"/>
              </w:rPr>
              <w:t>选项</w:t>
            </w:r>
          </w:p>
        </w:tc>
      </w:tr>
      <w:tr w:rsidR="00277B80" w:rsidRPr="00C109B3" w:rsidTr="00277B80">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277B80" w:rsidRPr="00C109B3" w:rsidRDefault="00277B80" w:rsidP="00411539">
            <w:pPr>
              <w:widowControl/>
              <w:spacing w:before="100" w:beforeAutospacing="1" w:after="100" w:afterAutospacing="1"/>
              <w:jc w:val="center"/>
              <w:rPr>
                <w:rFonts w:ascii="宋体" w:hAnsi="宋体" w:cs="宋体"/>
                <w:kern w:val="0"/>
                <w:sz w:val="24"/>
              </w:rPr>
            </w:pPr>
            <w:r w:rsidRPr="00C109B3">
              <w:rPr>
                <w:rFonts w:ascii="Calibri" w:hAnsi="Calibri" w:cs="宋体"/>
                <w:color w:val="007000"/>
                <w:kern w:val="0"/>
                <w:sz w:val="24"/>
              </w:rPr>
              <w:t>-r &lt;kbytes&gt;</w:t>
            </w:r>
          </w:p>
        </w:tc>
        <w:tc>
          <w:tcPr>
            <w:tcW w:w="694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277B80" w:rsidRPr="00C109B3" w:rsidRDefault="00277B80" w:rsidP="00277B80">
            <w:pPr>
              <w:widowControl/>
              <w:spacing w:before="100" w:beforeAutospacing="1" w:after="100" w:afterAutospacing="1"/>
              <w:jc w:val="left"/>
              <w:rPr>
                <w:rFonts w:ascii="宋体" w:hAnsi="宋体" w:cs="宋体"/>
                <w:kern w:val="0"/>
                <w:sz w:val="24"/>
              </w:rPr>
            </w:pPr>
            <w:r w:rsidRPr="00C109B3">
              <w:rPr>
                <w:rFonts w:ascii="宋体" w:hAnsi="宋体" w:cs="宋体" w:hint="eastAsia"/>
                <w:kern w:val="0"/>
                <w:sz w:val="24"/>
              </w:rPr>
              <w:t>每</w:t>
            </w:r>
            <w:r w:rsidRPr="00C109B3">
              <w:rPr>
                <w:rFonts w:ascii="宋体" w:hAnsi="宋体" w:cs="宋体"/>
                <w:color w:val="007000"/>
                <w:kern w:val="0"/>
                <w:sz w:val="24"/>
              </w:rPr>
              <w:t>&lt;kbytes&gt;</w:t>
            </w:r>
            <w:r w:rsidRPr="00C109B3">
              <w:rPr>
                <w:rFonts w:ascii="宋体" w:hAnsi="宋体" w:cs="宋体" w:hint="eastAsia"/>
                <w:kern w:val="0"/>
                <w:sz w:val="24"/>
              </w:rPr>
              <w:t>循环日志文件，默认是</w:t>
            </w:r>
            <w:r w:rsidRPr="00C109B3">
              <w:rPr>
                <w:rFonts w:ascii="宋体" w:hAnsi="宋体" w:cs="宋体"/>
                <w:kern w:val="0"/>
                <w:sz w:val="24"/>
              </w:rPr>
              <w:t>16</w:t>
            </w:r>
            <w:r w:rsidRPr="00C109B3">
              <w:rPr>
                <w:rFonts w:ascii="宋体" w:hAnsi="宋体" w:cs="宋体" w:hint="eastAsia"/>
                <w:kern w:val="0"/>
                <w:sz w:val="24"/>
              </w:rPr>
              <w:t>，需要</w:t>
            </w:r>
            <w:r w:rsidRPr="00C109B3">
              <w:rPr>
                <w:rFonts w:ascii="宋体" w:hAnsi="宋体" w:cs="宋体"/>
                <w:kern w:val="0"/>
                <w:sz w:val="24"/>
              </w:rPr>
              <w:t> </w:t>
            </w:r>
            <w:r w:rsidRPr="00C109B3">
              <w:rPr>
                <w:rFonts w:ascii="Courier New" w:hAnsi="Courier New" w:cs="Courier New"/>
                <w:color w:val="007000"/>
                <w:kern w:val="0"/>
                <w:sz w:val="24"/>
              </w:rPr>
              <w:t>-f</w:t>
            </w:r>
            <w:r w:rsidRPr="00C109B3">
              <w:rPr>
                <w:rFonts w:ascii="宋体" w:hAnsi="宋体" w:cs="宋体"/>
                <w:kern w:val="0"/>
                <w:sz w:val="24"/>
              </w:rPr>
              <w:t> </w:t>
            </w:r>
            <w:r w:rsidRPr="00C109B3">
              <w:rPr>
                <w:rFonts w:ascii="宋体" w:hAnsi="宋体" w:cs="宋体" w:hint="eastAsia"/>
                <w:kern w:val="0"/>
                <w:sz w:val="24"/>
              </w:rPr>
              <w:t>选项</w:t>
            </w:r>
          </w:p>
        </w:tc>
      </w:tr>
      <w:tr w:rsidR="00277B80" w:rsidRPr="00C109B3" w:rsidTr="00277B80">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277B80" w:rsidRPr="00C109B3" w:rsidRDefault="00277B80" w:rsidP="00411539">
            <w:pPr>
              <w:widowControl/>
              <w:spacing w:before="100" w:beforeAutospacing="1" w:after="100" w:afterAutospacing="1"/>
              <w:jc w:val="center"/>
              <w:rPr>
                <w:rFonts w:ascii="宋体" w:hAnsi="宋体" w:cs="宋体"/>
                <w:kern w:val="0"/>
                <w:sz w:val="24"/>
              </w:rPr>
            </w:pPr>
            <w:r w:rsidRPr="00C109B3">
              <w:rPr>
                <w:rFonts w:ascii="Calibri" w:hAnsi="Calibri" w:cs="宋体"/>
                <w:color w:val="007000"/>
                <w:kern w:val="0"/>
                <w:sz w:val="24"/>
              </w:rPr>
              <w:t>-s</w:t>
            </w:r>
          </w:p>
        </w:tc>
        <w:tc>
          <w:tcPr>
            <w:tcW w:w="694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277B80" w:rsidRPr="00C109B3" w:rsidRDefault="00277B80" w:rsidP="00277B80">
            <w:pPr>
              <w:widowControl/>
              <w:spacing w:before="100" w:beforeAutospacing="1" w:after="100" w:afterAutospacing="1"/>
              <w:jc w:val="left"/>
              <w:rPr>
                <w:rFonts w:ascii="宋体" w:hAnsi="宋体" w:cs="宋体"/>
                <w:kern w:val="0"/>
                <w:sz w:val="24"/>
              </w:rPr>
            </w:pPr>
            <w:r w:rsidRPr="00C109B3">
              <w:rPr>
                <w:rFonts w:ascii="宋体" w:hAnsi="宋体" w:cs="宋体" w:hint="eastAsia"/>
                <w:kern w:val="0"/>
                <w:sz w:val="24"/>
              </w:rPr>
              <w:t>设置默认的过滤器为无输出</w:t>
            </w:r>
          </w:p>
        </w:tc>
      </w:tr>
      <w:tr w:rsidR="00277B80" w:rsidRPr="00C109B3" w:rsidTr="00277B80">
        <w:tc>
          <w:tcPr>
            <w:tcW w:w="1985" w:type="dxa"/>
            <w:tcBorders>
              <w:top w:val="nil"/>
              <w:left w:val="single" w:sz="8" w:space="0" w:color="auto"/>
              <w:bottom w:val="single" w:sz="8" w:space="0" w:color="000000"/>
              <w:right w:val="single" w:sz="8" w:space="0" w:color="000000"/>
            </w:tcBorders>
            <w:tcMar>
              <w:top w:w="0" w:type="dxa"/>
              <w:left w:w="108" w:type="dxa"/>
              <w:bottom w:w="0" w:type="dxa"/>
              <w:right w:w="108" w:type="dxa"/>
            </w:tcMar>
            <w:vAlign w:val="center"/>
            <w:hideMark/>
          </w:tcPr>
          <w:p w:rsidR="00277B80" w:rsidRPr="00C109B3" w:rsidRDefault="00277B80" w:rsidP="00411539">
            <w:pPr>
              <w:widowControl/>
              <w:spacing w:before="100" w:beforeAutospacing="1" w:after="100" w:afterAutospacing="1"/>
              <w:jc w:val="center"/>
              <w:rPr>
                <w:rFonts w:ascii="宋体" w:hAnsi="宋体" w:cs="宋体"/>
                <w:kern w:val="0"/>
                <w:sz w:val="24"/>
              </w:rPr>
            </w:pPr>
            <w:r w:rsidRPr="00C109B3">
              <w:rPr>
                <w:rFonts w:ascii="Calibri" w:hAnsi="Calibri" w:cs="宋体"/>
                <w:color w:val="007000"/>
                <w:kern w:val="0"/>
                <w:sz w:val="24"/>
              </w:rPr>
              <w:t>-v &lt;format&gt;</w:t>
            </w:r>
          </w:p>
        </w:tc>
        <w:tc>
          <w:tcPr>
            <w:tcW w:w="6946"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rsidR="00277B80" w:rsidRPr="00C109B3" w:rsidRDefault="00277B80" w:rsidP="00277B80">
            <w:pPr>
              <w:widowControl/>
              <w:spacing w:before="100" w:beforeAutospacing="1" w:after="100" w:afterAutospacing="1"/>
              <w:jc w:val="left"/>
              <w:rPr>
                <w:rFonts w:ascii="宋体" w:hAnsi="宋体" w:cs="宋体"/>
                <w:kern w:val="0"/>
                <w:sz w:val="24"/>
              </w:rPr>
            </w:pPr>
            <w:r w:rsidRPr="00C109B3">
              <w:rPr>
                <w:rFonts w:ascii="宋体" w:hAnsi="宋体" w:cs="宋体" w:hint="eastAsia"/>
                <w:kern w:val="0"/>
                <w:sz w:val="24"/>
              </w:rPr>
              <w:t>设置输出格式，默认的是</w:t>
            </w:r>
            <w:r w:rsidRPr="00C109B3">
              <w:rPr>
                <w:rFonts w:ascii="宋体" w:hAnsi="宋体" w:cs="宋体"/>
                <w:color w:val="007000"/>
                <w:kern w:val="0"/>
                <w:sz w:val="24"/>
              </w:rPr>
              <w:t>brief</w:t>
            </w:r>
            <w:r w:rsidRPr="00C109B3">
              <w:rPr>
                <w:rFonts w:ascii="宋体" w:hAnsi="宋体" w:cs="宋体" w:hint="eastAsia"/>
                <w:kern w:val="0"/>
                <w:sz w:val="24"/>
              </w:rPr>
              <w:t>，支持的格式列表参见</w:t>
            </w:r>
            <w:hyperlink r:id="rId31" w:anchor="outputformat" w:history="1">
              <w:r w:rsidRPr="00C109B3">
                <w:rPr>
                  <w:rFonts w:ascii="宋体" w:hAnsi="宋体" w:cs="宋体"/>
                  <w:color w:val="0000FF"/>
                  <w:kern w:val="0"/>
                  <w:sz w:val="24"/>
                  <w:u w:val="single"/>
                </w:rPr>
                <w:t>Controlling Log Output Format</w:t>
              </w:r>
            </w:hyperlink>
            <w:r w:rsidRPr="00C109B3">
              <w:rPr>
                <w:rFonts w:ascii="宋体" w:hAnsi="宋体" w:cs="宋体"/>
                <w:kern w:val="0"/>
                <w:sz w:val="24"/>
              </w:rPr>
              <w:t>.</w:t>
            </w:r>
          </w:p>
        </w:tc>
      </w:tr>
    </w:tbl>
    <w:p w:rsidR="00EC01DE" w:rsidRPr="00C247E8" w:rsidRDefault="00EC01DE" w:rsidP="00EC01DE"/>
    <w:p w:rsidR="0068796A" w:rsidRPr="00031FEE" w:rsidRDefault="0068796A" w:rsidP="0068796A">
      <w:pPr>
        <w:pStyle w:val="2"/>
        <w:rPr>
          <w:rFonts w:ascii="Times New Roman" w:eastAsia="宋体" w:hAnsi="Times New Roman"/>
        </w:rPr>
      </w:pPr>
      <w:bookmarkStart w:id="21" w:name="_Toc316551233"/>
      <w:r w:rsidRPr="00031FEE">
        <w:rPr>
          <w:rFonts w:ascii="Times New Roman" w:eastAsia="宋体" w:hAnsi="Times New Roman" w:hint="eastAsia"/>
          <w:sz w:val="36"/>
          <w:szCs w:val="36"/>
        </w:rPr>
        <w:t>停止</w:t>
      </w:r>
      <w:r w:rsidRPr="00031FEE">
        <w:rPr>
          <w:rFonts w:ascii="Times New Roman" w:eastAsia="宋体" w:hAnsi="Times New Roman" w:hint="eastAsia"/>
          <w:sz w:val="36"/>
          <w:szCs w:val="36"/>
        </w:rPr>
        <w:t>adb</w:t>
      </w:r>
      <w:r w:rsidRPr="00031FEE">
        <w:rPr>
          <w:rFonts w:ascii="Times New Roman" w:eastAsia="宋体" w:hAnsi="Times New Roman" w:hint="eastAsia"/>
          <w:sz w:val="36"/>
          <w:szCs w:val="36"/>
        </w:rPr>
        <w:t>服务</w:t>
      </w:r>
      <w:bookmarkEnd w:id="21"/>
    </w:p>
    <w:p w:rsidR="0068796A" w:rsidRPr="0068796A" w:rsidRDefault="0068796A" w:rsidP="0068796A">
      <w:r w:rsidRPr="0068796A">
        <w:rPr>
          <w:rFonts w:hint="eastAsia"/>
        </w:rPr>
        <w:t xml:space="preserve">    </w:t>
      </w:r>
      <w:r w:rsidRPr="0068796A">
        <w:rPr>
          <w:rFonts w:hint="eastAsia"/>
        </w:rPr>
        <w:t>在某些情况下，可能需要终止然后重启服务端进程，例如</w:t>
      </w:r>
      <w:r w:rsidRPr="0068796A">
        <w:rPr>
          <w:rFonts w:hint="eastAsia"/>
        </w:rPr>
        <w:t>adb</w:t>
      </w:r>
      <w:r w:rsidRPr="0068796A">
        <w:rPr>
          <w:rFonts w:hint="eastAsia"/>
        </w:rPr>
        <w:t>不响应命令的时候，可以通过重启解决问题。</w:t>
      </w:r>
    </w:p>
    <w:p w:rsidR="00314326" w:rsidRPr="0068796A" w:rsidRDefault="0068796A" w:rsidP="0068796A">
      <w:r w:rsidRPr="0068796A">
        <w:rPr>
          <w:rFonts w:hint="eastAsia"/>
        </w:rPr>
        <w:t xml:space="preserve">    </w:t>
      </w:r>
      <w:r w:rsidRPr="0068796A">
        <w:rPr>
          <w:rFonts w:hint="eastAsia"/>
        </w:rPr>
        <w:t>使用</w:t>
      </w:r>
      <w:r w:rsidRPr="0068796A">
        <w:rPr>
          <w:rFonts w:hint="eastAsia"/>
        </w:rPr>
        <w:t>kill-server</w:t>
      </w:r>
      <w:r w:rsidRPr="0068796A">
        <w:rPr>
          <w:rFonts w:hint="eastAsia"/>
        </w:rPr>
        <w:t>可以终止服务端，然后使用其他的</w:t>
      </w:r>
      <w:r w:rsidRPr="0068796A">
        <w:rPr>
          <w:rFonts w:hint="eastAsia"/>
        </w:rPr>
        <w:t>adb</w:t>
      </w:r>
      <w:r w:rsidRPr="0068796A">
        <w:rPr>
          <w:rFonts w:hint="eastAsia"/>
        </w:rPr>
        <w:t>命令重启。</w:t>
      </w:r>
    </w:p>
    <w:p w:rsidR="00314326" w:rsidRDefault="00314326" w:rsidP="00BB79AE">
      <w:pPr>
        <w:rPr>
          <w:rFonts w:ascii="Times New Roman" w:eastAsia="宋体" w:hAnsi="Times New Roman"/>
        </w:rPr>
      </w:pPr>
    </w:p>
    <w:p w:rsidR="007B6E64" w:rsidRPr="007346D2" w:rsidRDefault="007B6E64" w:rsidP="007B6E64">
      <w:r>
        <w:rPr>
          <w:rFonts w:hint="eastAsia"/>
        </w:rPr>
        <w:t>原文：</w:t>
      </w:r>
      <w:hyperlink r:id="rId32" w:history="1">
        <w:r w:rsidRPr="007B6E64">
          <w:rPr>
            <w:rStyle w:val="a7"/>
            <w:rFonts w:hint="eastAsia"/>
          </w:rPr>
          <w:t>http://developer.android.com/guide/developing/tools/adb.html</w:t>
        </w:r>
      </w:hyperlink>
    </w:p>
    <w:p w:rsidR="00314326" w:rsidRDefault="00314326" w:rsidP="00BB79AE">
      <w:pPr>
        <w:rPr>
          <w:rFonts w:ascii="Times New Roman" w:eastAsia="宋体" w:hAnsi="Times New Roman"/>
        </w:rPr>
      </w:pPr>
    </w:p>
    <w:p w:rsidR="00314326" w:rsidRDefault="00314326" w:rsidP="00BB79AE">
      <w:pPr>
        <w:rPr>
          <w:rFonts w:ascii="Times New Roman" w:eastAsia="宋体" w:hAnsi="Times New Roman"/>
        </w:rPr>
      </w:pPr>
    </w:p>
    <w:p w:rsidR="00314326" w:rsidRDefault="00314326" w:rsidP="00BB79AE">
      <w:pPr>
        <w:rPr>
          <w:rFonts w:ascii="Times New Roman" w:eastAsia="宋体" w:hAnsi="Times New Roman"/>
        </w:rPr>
      </w:pPr>
    </w:p>
    <w:p w:rsidR="00314326" w:rsidRDefault="00314326" w:rsidP="00BB79AE">
      <w:pPr>
        <w:rPr>
          <w:rFonts w:ascii="Times New Roman" w:eastAsia="宋体" w:hAnsi="Times New Roman"/>
        </w:rPr>
      </w:pPr>
    </w:p>
    <w:p w:rsidR="00314326" w:rsidRPr="00502C0A" w:rsidRDefault="00314326" w:rsidP="00BB79AE">
      <w:pPr>
        <w:rPr>
          <w:rFonts w:ascii="Times New Roman" w:eastAsia="宋体" w:hAnsi="Times New Roman"/>
        </w:rPr>
      </w:pPr>
    </w:p>
    <w:sectPr w:rsidR="00314326" w:rsidRPr="00502C0A" w:rsidSect="00F406C1">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12D" w:rsidRDefault="0007112D" w:rsidP="002A609B">
      <w:r>
        <w:separator/>
      </w:r>
    </w:p>
  </w:endnote>
  <w:endnote w:type="continuationSeparator" w:id="0">
    <w:p w:rsidR="0007112D" w:rsidRDefault="0007112D" w:rsidP="002A60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DejaVu Serif Condensed">
    <w:altName w:val="MS Mincho"/>
    <w:panose1 w:val="00000000000000000000"/>
    <w:charset w:val="80"/>
    <w:family w:val="roman"/>
    <w:notTrueType/>
    <w:pitch w:val="variable"/>
    <w:sig w:usb0="00000003" w:usb1="08070000" w:usb2="00000010" w:usb3="00000000" w:csb0="00020001" w:csb1="00000000"/>
  </w:font>
  <w:font w:name="DejaVu Sans Condensed">
    <w:altName w:val="Times New Roman"/>
    <w:panose1 w:val="00000000000000000000"/>
    <w:charset w:val="00"/>
    <w:family w:val="roman"/>
    <w:notTrueType/>
    <w:pitch w:val="default"/>
    <w:sig w:usb0="00000000" w:usb1="00000000" w:usb2="00000000" w:usb3="00000000" w:csb0="00000000" w:csb1="00000000"/>
  </w:font>
  <w:font w:name="Lohit Hindi">
    <w:charset w:val="00"/>
    <w:family w:val="auto"/>
    <w:pitch w:val="variable"/>
    <w:sig w:usb0="80008003" w:usb1="0000204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Monospace">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12D" w:rsidRDefault="0007112D" w:rsidP="002A609B">
      <w:r>
        <w:separator/>
      </w:r>
    </w:p>
  </w:footnote>
  <w:footnote w:type="continuationSeparator" w:id="0">
    <w:p w:rsidR="0007112D" w:rsidRDefault="0007112D" w:rsidP="002A6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5A1" w:rsidRDefault="00A465A1" w:rsidP="00196C4E">
    <w:pPr>
      <w:pStyle w:val="a3"/>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0DE2"/>
    <w:multiLevelType w:val="hybridMultilevel"/>
    <w:tmpl w:val="F7C4A4B6"/>
    <w:lvl w:ilvl="0" w:tplc="743A5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762770"/>
    <w:multiLevelType w:val="hybridMultilevel"/>
    <w:tmpl w:val="2F542B18"/>
    <w:lvl w:ilvl="0" w:tplc="D6F4D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85082A"/>
    <w:multiLevelType w:val="hybridMultilevel"/>
    <w:tmpl w:val="FBF47CC0"/>
    <w:lvl w:ilvl="0" w:tplc="F500B770">
      <w:start w:val="1"/>
      <w:numFmt w:val="decimal"/>
      <w:lvlText w:val="4.3.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EE420C"/>
    <w:multiLevelType w:val="hybridMultilevel"/>
    <w:tmpl w:val="F1F28AC6"/>
    <w:lvl w:ilvl="0" w:tplc="F500B770">
      <w:start w:val="1"/>
      <w:numFmt w:val="decimal"/>
      <w:lvlText w:val="4.3.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AA6D1E"/>
    <w:multiLevelType w:val="hybridMultilevel"/>
    <w:tmpl w:val="E74E2552"/>
    <w:lvl w:ilvl="0" w:tplc="A22E65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8560615"/>
    <w:multiLevelType w:val="hybridMultilevel"/>
    <w:tmpl w:val="EF82FD60"/>
    <w:lvl w:ilvl="0" w:tplc="10C22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C3800FF"/>
    <w:multiLevelType w:val="hybridMultilevel"/>
    <w:tmpl w:val="2F542B18"/>
    <w:lvl w:ilvl="0" w:tplc="D6F4D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665EC3"/>
    <w:multiLevelType w:val="hybridMultilevel"/>
    <w:tmpl w:val="802ED816"/>
    <w:lvl w:ilvl="0" w:tplc="C7106EE2">
      <w:start w:val="1"/>
      <w:numFmt w:val="decimal"/>
      <w:lvlText w:val="3.3.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B55957"/>
    <w:multiLevelType w:val="hybridMultilevel"/>
    <w:tmpl w:val="E102C180"/>
    <w:lvl w:ilvl="0" w:tplc="899E182E">
      <w:start w:val="1"/>
      <w:numFmt w:val="decimal"/>
      <w:lvlText w:val="2.3.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20272E"/>
    <w:multiLevelType w:val="hybridMultilevel"/>
    <w:tmpl w:val="AFEECF64"/>
    <w:lvl w:ilvl="0" w:tplc="465EE6BC">
      <w:start w:val="1"/>
      <w:numFmt w:val="decimal"/>
      <w:lvlText w:val="5.3.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4A3BA4"/>
    <w:multiLevelType w:val="hybridMultilevel"/>
    <w:tmpl w:val="038208B2"/>
    <w:lvl w:ilvl="0" w:tplc="58EA6F08">
      <w:start w:val="1"/>
      <w:numFmt w:val="decimal"/>
      <w:lvlText w:val="3.3.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907C17"/>
    <w:multiLevelType w:val="hybridMultilevel"/>
    <w:tmpl w:val="197AB896"/>
    <w:lvl w:ilvl="0" w:tplc="ED2AFF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53A61F0"/>
    <w:multiLevelType w:val="hybridMultilevel"/>
    <w:tmpl w:val="0CB6F3A4"/>
    <w:lvl w:ilvl="0" w:tplc="97A63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8377D3B"/>
    <w:multiLevelType w:val="hybridMultilevel"/>
    <w:tmpl w:val="EF82FD60"/>
    <w:lvl w:ilvl="0" w:tplc="10C22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9084F27"/>
    <w:multiLevelType w:val="hybridMultilevel"/>
    <w:tmpl w:val="EF82FD60"/>
    <w:lvl w:ilvl="0" w:tplc="10C22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AFA6648"/>
    <w:multiLevelType w:val="hybridMultilevel"/>
    <w:tmpl w:val="C0CC030A"/>
    <w:lvl w:ilvl="0" w:tplc="96F6C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80362E"/>
    <w:multiLevelType w:val="multilevel"/>
    <w:tmpl w:val="3594E14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E89039D"/>
    <w:multiLevelType w:val="hybridMultilevel"/>
    <w:tmpl w:val="F0B4D486"/>
    <w:lvl w:ilvl="0" w:tplc="BBA40AC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ECD2CB9"/>
    <w:multiLevelType w:val="multilevel"/>
    <w:tmpl w:val="27A07D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48E5EA0"/>
    <w:multiLevelType w:val="hybridMultilevel"/>
    <w:tmpl w:val="749AB6A8"/>
    <w:lvl w:ilvl="0" w:tplc="465EE6BC">
      <w:start w:val="1"/>
      <w:numFmt w:val="decimal"/>
      <w:lvlText w:val="5.3.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78A6A89"/>
    <w:multiLevelType w:val="hybridMultilevel"/>
    <w:tmpl w:val="C624EBB4"/>
    <w:lvl w:ilvl="0" w:tplc="6A9E8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9484051"/>
    <w:multiLevelType w:val="hybridMultilevel"/>
    <w:tmpl w:val="C2B652A0"/>
    <w:lvl w:ilvl="0" w:tplc="CC5804F6">
      <w:start w:val="1"/>
      <w:numFmt w:val="upperLetter"/>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E003488"/>
    <w:multiLevelType w:val="hybridMultilevel"/>
    <w:tmpl w:val="0CB6F3A4"/>
    <w:lvl w:ilvl="0" w:tplc="97A63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F474526"/>
    <w:multiLevelType w:val="hybridMultilevel"/>
    <w:tmpl w:val="B43840F4"/>
    <w:lvl w:ilvl="0" w:tplc="F75AE9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3776821"/>
    <w:multiLevelType w:val="hybridMultilevel"/>
    <w:tmpl w:val="D14CFDB2"/>
    <w:lvl w:ilvl="0" w:tplc="884EB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A5093C"/>
    <w:multiLevelType w:val="hybridMultilevel"/>
    <w:tmpl w:val="2F542B18"/>
    <w:lvl w:ilvl="0" w:tplc="D6F4D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5A7C9E"/>
    <w:multiLevelType w:val="hybridMultilevel"/>
    <w:tmpl w:val="7E32EBBC"/>
    <w:lvl w:ilvl="0" w:tplc="251AA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A1C6404"/>
    <w:multiLevelType w:val="hybridMultilevel"/>
    <w:tmpl w:val="BE10ED34"/>
    <w:lvl w:ilvl="0" w:tplc="798EE04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52083F48"/>
    <w:multiLevelType w:val="hybridMultilevel"/>
    <w:tmpl w:val="0CB6F3A4"/>
    <w:lvl w:ilvl="0" w:tplc="97A63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33F4F75"/>
    <w:multiLevelType w:val="hybridMultilevel"/>
    <w:tmpl w:val="2EE433F4"/>
    <w:lvl w:ilvl="0" w:tplc="CDA6155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nsid w:val="55F1351D"/>
    <w:multiLevelType w:val="hybridMultilevel"/>
    <w:tmpl w:val="A38001CC"/>
    <w:lvl w:ilvl="0" w:tplc="4E8CBE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B453877"/>
    <w:multiLevelType w:val="hybridMultilevel"/>
    <w:tmpl w:val="D6367E0A"/>
    <w:lvl w:ilvl="0" w:tplc="10C22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61A96805"/>
    <w:multiLevelType w:val="hybridMultilevel"/>
    <w:tmpl w:val="D6367E0A"/>
    <w:lvl w:ilvl="0" w:tplc="10C22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62983E78"/>
    <w:multiLevelType w:val="multilevel"/>
    <w:tmpl w:val="338040B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63994335"/>
    <w:multiLevelType w:val="hybridMultilevel"/>
    <w:tmpl w:val="EF82FD60"/>
    <w:lvl w:ilvl="0" w:tplc="10C22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649D3829"/>
    <w:multiLevelType w:val="hybridMultilevel"/>
    <w:tmpl w:val="742A0F3E"/>
    <w:lvl w:ilvl="0" w:tplc="E6D4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728427E"/>
    <w:multiLevelType w:val="hybridMultilevel"/>
    <w:tmpl w:val="A852EBEC"/>
    <w:lvl w:ilvl="0" w:tplc="4FEA1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8876257"/>
    <w:multiLevelType w:val="hybridMultilevel"/>
    <w:tmpl w:val="EF82FD60"/>
    <w:lvl w:ilvl="0" w:tplc="10C22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9106173"/>
    <w:multiLevelType w:val="hybridMultilevel"/>
    <w:tmpl w:val="EF82FD60"/>
    <w:lvl w:ilvl="0" w:tplc="10C22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6E795E69"/>
    <w:multiLevelType w:val="hybridMultilevel"/>
    <w:tmpl w:val="2F542B18"/>
    <w:lvl w:ilvl="0" w:tplc="D6F4D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0195061"/>
    <w:multiLevelType w:val="hybridMultilevel"/>
    <w:tmpl w:val="7EFAD53C"/>
    <w:lvl w:ilvl="0" w:tplc="648E0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1AC1A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2B267B2"/>
    <w:multiLevelType w:val="hybridMultilevel"/>
    <w:tmpl w:val="E640A7C4"/>
    <w:lvl w:ilvl="0" w:tplc="7338CF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3183BCC"/>
    <w:multiLevelType w:val="hybridMultilevel"/>
    <w:tmpl w:val="0CB6F3A4"/>
    <w:lvl w:ilvl="0" w:tplc="97A63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736248DB"/>
    <w:multiLevelType w:val="hybridMultilevel"/>
    <w:tmpl w:val="EF82FD60"/>
    <w:lvl w:ilvl="0" w:tplc="10C22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77177845"/>
    <w:multiLevelType w:val="hybridMultilevel"/>
    <w:tmpl w:val="AB9C34F6"/>
    <w:lvl w:ilvl="0" w:tplc="2104FE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D5B552E"/>
    <w:multiLevelType w:val="hybridMultilevel"/>
    <w:tmpl w:val="10865568"/>
    <w:lvl w:ilvl="0" w:tplc="31142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EC17592"/>
    <w:multiLevelType w:val="hybridMultilevel"/>
    <w:tmpl w:val="BDE697D2"/>
    <w:lvl w:ilvl="0" w:tplc="2F26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18"/>
  </w:num>
  <w:num w:numId="3">
    <w:abstractNumId w:val="16"/>
  </w:num>
  <w:num w:numId="4">
    <w:abstractNumId w:val="33"/>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6"/>
  </w:num>
  <w:num w:numId="9">
    <w:abstractNumId w:val="4"/>
  </w:num>
  <w:num w:numId="10">
    <w:abstractNumId w:val="47"/>
  </w:num>
  <w:num w:numId="11">
    <w:abstractNumId w:val="40"/>
  </w:num>
  <w:num w:numId="12">
    <w:abstractNumId w:val="17"/>
  </w:num>
  <w:num w:numId="13">
    <w:abstractNumId w:val="20"/>
  </w:num>
  <w:num w:numId="14">
    <w:abstractNumId w:val="27"/>
  </w:num>
  <w:num w:numId="15">
    <w:abstractNumId w:val="29"/>
  </w:num>
  <w:num w:numId="16">
    <w:abstractNumId w:val="42"/>
  </w:num>
  <w:num w:numId="17">
    <w:abstractNumId w:val="11"/>
  </w:num>
  <w:num w:numId="18">
    <w:abstractNumId w:val="15"/>
  </w:num>
  <w:num w:numId="19">
    <w:abstractNumId w:val="26"/>
  </w:num>
  <w:num w:numId="20">
    <w:abstractNumId w:val="44"/>
  </w:num>
  <w:num w:numId="21">
    <w:abstractNumId w:val="8"/>
  </w:num>
  <w:num w:numId="22">
    <w:abstractNumId w:val="30"/>
  </w:num>
  <w:num w:numId="23">
    <w:abstractNumId w:val="34"/>
  </w:num>
  <w:num w:numId="24">
    <w:abstractNumId w:val="5"/>
  </w:num>
  <w:num w:numId="25">
    <w:abstractNumId w:val="31"/>
  </w:num>
  <w:num w:numId="26">
    <w:abstractNumId w:val="10"/>
  </w:num>
  <w:num w:numId="27">
    <w:abstractNumId w:val="2"/>
  </w:num>
  <w:num w:numId="28">
    <w:abstractNumId w:val="19"/>
  </w:num>
  <w:num w:numId="29">
    <w:abstractNumId w:val="14"/>
  </w:num>
  <w:num w:numId="30">
    <w:abstractNumId w:val="32"/>
  </w:num>
  <w:num w:numId="31">
    <w:abstractNumId w:val="23"/>
  </w:num>
  <w:num w:numId="32">
    <w:abstractNumId w:val="45"/>
  </w:num>
  <w:num w:numId="33">
    <w:abstractNumId w:val="28"/>
  </w:num>
  <w:num w:numId="34">
    <w:abstractNumId w:val="1"/>
  </w:num>
  <w:num w:numId="35">
    <w:abstractNumId w:val="13"/>
  </w:num>
  <w:num w:numId="36">
    <w:abstractNumId w:val="12"/>
  </w:num>
  <w:num w:numId="37">
    <w:abstractNumId w:val="39"/>
  </w:num>
  <w:num w:numId="38">
    <w:abstractNumId w:val="25"/>
  </w:num>
  <w:num w:numId="39">
    <w:abstractNumId w:val="38"/>
  </w:num>
  <w:num w:numId="40">
    <w:abstractNumId w:val="22"/>
  </w:num>
  <w:num w:numId="41">
    <w:abstractNumId w:val="6"/>
  </w:num>
  <w:num w:numId="42">
    <w:abstractNumId w:val="37"/>
  </w:num>
  <w:num w:numId="43">
    <w:abstractNumId w:val="35"/>
  </w:num>
  <w:num w:numId="44">
    <w:abstractNumId w:val="43"/>
  </w:num>
  <w:num w:numId="45">
    <w:abstractNumId w:val="7"/>
  </w:num>
  <w:num w:numId="46">
    <w:abstractNumId w:val="3"/>
  </w:num>
  <w:num w:numId="47">
    <w:abstractNumId w:val="9"/>
  </w:num>
  <w:num w:numId="48">
    <w:abstractNumId w:val="46"/>
  </w:num>
  <w:num w:numId="49">
    <w:abstractNumId w:val="21"/>
  </w:num>
  <w:num w:numId="5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609B"/>
    <w:rsid w:val="000022BF"/>
    <w:rsid w:val="00005A53"/>
    <w:rsid w:val="00007598"/>
    <w:rsid w:val="00007D12"/>
    <w:rsid w:val="000122EE"/>
    <w:rsid w:val="00022465"/>
    <w:rsid w:val="00023337"/>
    <w:rsid w:val="00025FBB"/>
    <w:rsid w:val="00026351"/>
    <w:rsid w:val="00027FF8"/>
    <w:rsid w:val="00031FEE"/>
    <w:rsid w:val="00032B88"/>
    <w:rsid w:val="00037490"/>
    <w:rsid w:val="00040745"/>
    <w:rsid w:val="00040CCA"/>
    <w:rsid w:val="00044A39"/>
    <w:rsid w:val="00046D91"/>
    <w:rsid w:val="00047212"/>
    <w:rsid w:val="00047655"/>
    <w:rsid w:val="00047C12"/>
    <w:rsid w:val="00047F73"/>
    <w:rsid w:val="00052BB5"/>
    <w:rsid w:val="00055C3B"/>
    <w:rsid w:val="000579E0"/>
    <w:rsid w:val="00060A87"/>
    <w:rsid w:val="00060BEA"/>
    <w:rsid w:val="000646FE"/>
    <w:rsid w:val="00065528"/>
    <w:rsid w:val="0007112D"/>
    <w:rsid w:val="0007156E"/>
    <w:rsid w:val="00071F72"/>
    <w:rsid w:val="000734F2"/>
    <w:rsid w:val="00080861"/>
    <w:rsid w:val="0008402C"/>
    <w:rsid w:val="000873F8"/>
    <w:rsid w:val="00092BA7"/>
    <w:rsid w:val="000949F8"/>
    <w:rsid w:val="000A328D"/>
    <w:rsid w:val="000B0106"/>
    <w:rsid w:val="000B044D"/>
    <w:rsid w:val="000B2DA4"/>
    <w:rsid w:val="000B7B16"/>
    <w:rsid w:val="000C00FD"/>
    <w:rsid w:val="000C56D3"/>
    <w:rsid w:val="000D1DFC"/>
    <w:rsid w:val="000D5086"/>
    <w:rsid w:val="000E05F5"/>
    <w:rsid w:val="000E0D31"/>
    <w:rsid w:val="000E637F"/>
    <w:rsid w:val="000E7707"/>
    <w:rsid w:val="000F06BC"/>
    <w:rsid w:val="000F3F0F"/>
    <w:rsid w:val="000F40B6"/>
    <w:rsid w:val="000F4832"/>
    <w:rsid w:val="000F4A01"/>
    <w:rsid w:val="00101E11"/>
    <w:rsid w:val="00102B7F"/>
    <w:rsid w:val="00105020"/>
    <w:rsid w:val="00105CD1"/>
    <w:rsid w:val="00106C55"/>
    <w:rsid w:val="001076EA"/>
    <w:rsid w:val="00110C7E"/>
    <w:rsid w:val="00110DE1"/>
    <w:rsid w:val="001117B9"/>
    <w:rsid w:val="00112E0F"/>
    <w:rsid w:val="00120476"/>
    <w:rsid w:val="00121E0C"/>
    <w:rsid w:val="0012278A"/>
    <w:rsid w:val="00125BFB"/>
    <w:rsid w:val="00125FDE"/>
    <w:rsid w:val="00126891"/>
    <w:rsid w:val="001330FB"/>
    <w:rsid w:val="00135A76"/>
    <w:rsid w:val="0014756C"/>
    <w:rsid w:val="00154080"/>
    <w:rsid w:val="001557B3"/>
    <w:rsid w:val="00156982"/>
    <w:rsid w:val="00156A66"/>
    <w:rsid w:val="00156BF5"/>
    <w:rsid w:val="001613A6"/>
    <w:rsid w:val="00162B87"/>
    <w:rsid w:val="00170E6B"/>
    <w:rsid w:val="00174864"/>
    <w:rsid w:val="00180772"/>
    <w:rsid w:val="00181F1A"/>
    <w:rsid w:val="00186E9D"/>
    <w:rsid w:val="00194BA8"/>
    <w:rsid w:val="00195587"/>
    <w:rsid w:val="001963DF"/>
    <w:rsid w:val="00196C4E"/>
    <w:rsid w:val="001A5C5D"/>
    <w:rsid w:val="001A5FCD"/>
    <w:rsid w:val="001A68F9"/>
    <w:rsid w:val="001A77EC"/>
    <w:rsid w:val="001B4493"/>
    <w:rsid w:val="001B7C9E"/>
    <w:rsid w:val="001C2FA9"/>
    <w:rsid w:val="001D3F2E"/>
    <w:rsid w:val="001D537F"/>
    <w:rsid w:val="001D621E"/>
    <w:rsid w:val="001E27EE"/>
    <w:rsid w:val="001F75EC"/>
    <w:rsid w:val="002037E0"/>
    <w:rsid w:val="00205C17"/>
    <w:rsid w:val="002068F5"/>
    <w:rsid w:val="00207322"/>
    <w:rsid w:val="00207682"/>
    <w:rsid w:val="00207BAB"/>
    <w:rsid w:val="00210E63"/>
    <w:rsid w:val="00212CFC"/>
    <w:rsid w:val="00213B16"/>
    <w:rsid w:val="00216978"/>
    <w:rsid w:val="002175E5"/>
    <w:rsid w:val="0022322F"/>
    <w:rsid w:val="00226BBB"/>
    <w:rsid w:val="002302D0"/>
    <w:rsid w:val="0023444A"/>
    <w:rsid w:val="002351F4"/>
    <w:rsid w:val="00236165"/>
    <w:rsid w:val="00236884"/>
    <w:rsid w:val="00236CF4"/>
    <w:rsid w:val="00236D70"/>
    <w:rsid w:val="0024031A"/>
    <w:rsid w:val="0024206C"/>
    <w:rsid w:val="00242257"/>
    <w:rsid w:val="00251A6D"/>
    <w:rsid w:val="00254637"/>
    <w:rsid w:val="00256235"/>
    <w:rsid w:val="00256261"/>
    <w:rsid w:val="00257041"/>
    <w:rsid w:val="00257047"/>
    <w:rsid w:val="00257325"/>
    <w:rsid w:val="00263A43"/>
    <w:rsid w:val="00264633"/>
    <w:rsid w:val="00266834"/>
    <w:rsid w:val="00272D9A"/>
    <w:rsid w:val="00277B80"/>
    <w:rsid w:val="002833BE"/>
    <w:rsid w:val="0028553E"/>
    <w:rsid w:val="00287B61"/>
    <w:rsid w:val="00290E7F"/>
    <w:rsid w:val="00292065"/>
    <w:rsid w:val="00292943"/>
    <w:rsid w:val="002A06A8"/>
    <w:rsid w:val="002A1306"/>
    <w:rsid w:val="002A1DEB"/>
    <w:rsid w:val="002A1E3B"/>
    <w:rsid w:val="002A609B"/>
    <w:rsid w:val="002A7E81"/>
    <w:rsid w:val="002B1EDF"/>
    <w:rsid w:val="002B2F16"/>
    <w:rsid w:val="002B3203"/>
    <w:rsid w:val="002B42AF"/>
    <w:rsid w:val="002B5C50"/>
    <w:rsid w:val="002B74DD"/>
    <w:rsid w:val="002B7F39"/>
    <w:rsid w:val="002C142A"/>
    <w:rsid w:val="002C5490"/>
    <w:rsid w:val="002D070D"/>
    <w:rsid w:val="002D16D2"/>
    <w:rsid w:val="002D5310"/>
    <w:rsid w:val="002E63BC"/>
    <w:rsid w:val="002F29A4"/>
    <w:rsid w:val="002F2DCC"/>
    <w:rsid w:val="002F30E0"/>
    <w:rsid w:val="002F4978"/>
    <w:rsid w:val="002F7361"/>
    <w:rsid w:val="00301D9C"/>
    <w:rsid w:val="00301F21"/>
    <w:rsid w:val="00302A70"/>
    <w:rsid w:val="00305067"/>
    <w:rsid w:val="00307008"/>
    <w:rsid w:val="0030743A"/>
    <w:rsid w:val="00310ED4"/>
    <w:rsid w:val="00311975"/>
    <w:rsid w:val="00314326"/>
    <w:rsid w:val="00314416"/>
    <w:rsid w:val="00316DB3"/>
    <w:rsid w:val="0032168A"/>
    <w:rsid w:val="00321C33"/>
    <w:rsid w:val="003234A7"/>
    <w:rsid w:val="00323A9E"/>
    <w:rsid w:val="00325247"/>
    <w:rsid w:val="00325365"/>
    <w:rsid w:val="00326193"/>
    <w:rsid w:val="003323D5"/>
    <w:rsid w:val="00333270"/>
    <w:rsid w:val="00337290"/>
    <w:rsid w:val="0034013D"/>
    <w:rsid w:val="00340174"/>
    <w:rsid w:val="00343133"/>
    <w:rsid w:val="00345483"/>
    <w:rsid w:val="00347F5C"/>
    <w:rsid w:val="00351294"/>
    <w:rsid w:val="003516F4"/>
    <w:rsid w:val="003559D1"/>
    <w:rsid w:val="00356B22"/>
    <w:rsid w:val="0036552A"/>
    <w:rsid w:val="00366004"/>
    <w:rsid w:val="003724FF"/>
    <w:rsid w:val="003735A5"/>
    <w:rsid w:val="00373EFF"/>
    <w:rsid w:val="00375905"/>
    <w:rsid w:val="00375F6E"/>
    <w:rsid w:val="00380331"/>
    <w:rsid w:val="00380BFE"/>
    <w:rsid w:val="00381D24"/>
    <w:rsid w:val="003831C4"/>
    <w:rsid w:val="00383D80"/>
    <w:rsid w:val="003840D4"/>
    <w:rsid w:val="00384C6B"/>
    <w:rsid w:val="0039029E"/>
    <w:rsid w:val="00392241"/>
    <w:rsid w:val="003922C8"/>
    <w:rsid w:val="0039307F"/>
    <w:rsid w:val="00395136"/>
    <w:rsid w:val="00395A37"/>
    <w:rsid w:val="00397D44"/>
    <w:rsid w:val="003A0B12"/>
    <w:rsid w:val="003A13E9"/>
    <w:rsid w:val="003A15C7"/>
    <w:rsid w:val="003A3461"/>
    <w:rsid w:val="003A747B"/>
    <w:rsid w:val="003A7B28"/>
    <w:rsid w:val="003C1220"/>
    <w:rsid w:val="003C29AA"/>
    <w:rsid w:val="003C30C5"/>
    <w:rsid w:val="003C33B5"/>
    <w:rsid w:val="003C4046"/>
    <w:rsid w:val="003C4D59"/>
    <w:rsid w:val="003C5446"/>
    <w:rsid w:val="003D21F6"/>
    <w:rsid w:val="003D5C22"/>
    <w:rsid w:val="003D6CCD"/>
    <w:rsid w:val="003D6EF9"/>
    <w:rsid w:val="003D6FD6"/>
    <w:rsid w:val="003E3822"/>
    <w:rsid w:val="003F57D2"/>
    <w:rsid w:val="00401060"/>
    <w:rsid w:val="00402D68"/>
    <w:rsid w:val="004043E8"/>
    <w:rsid w:val="00405A28"/>
    <w:rsid w:val="00406682"/>
    <w:rsid w:val="00411789"/>
    <w:rsid w:val="00413675"/>
    <w:rsid w:val="00413B96"/>
    <w:rsid w:val="00414F42"/>
    <w:rsid w:val="00416A05"/>
    <w:rsid w:val="00423BA0"/>
    <w:rsid w:val="00430DF7"/>
    <w:rsid w:val="00435680"/>
    <w:rsid w:val="00435CC7"/>
    <w:rsid w:val="00436E12"/>
    <w:rsid w:val="00443627"/>
    <w:rsid w:val="004507A0"/>
    <w:rsid w:val="00460BFF"/>
    <w:rsid w:val="00460FD3"/>
    <w:rsid w:val="004623B6"/>
    <w:rsid w:val="004630DC"/>
    <w:rsid w:val="0047296D"/>
    <w:rsid w:val="00473FD0"/>
    <w:rsid w:val="00474439"/>
    <w:rsid w:val="0047494E"/>
    <w:rsid w:val="00487562"/>
    <w:rsid w:val="00491ECB"/>
    <w:rsid w:val="00494A59"/>
    <w:rsid w:val="004A55D5"/>
    <w:rsid w:val="004A760B"/>
    <w:rsid w:val="004B1FE9"/>
    <w:rsid w:val="004B3D61"/>
    <w:rsid w:val="004C4C05"/>
    <w:rsid w:val="004C70BB"/>
    <w:rsid w:val="004D13C3"/>
    <w:rsid w:val="004D3989"/>
    <w:rsid w:val="004E1CBA"/>
    <w:rsid w:val="004E1EFE"/>
    <w:rsid w:val="004E45CA"/>
    <w:rsid w:val="004E6D96"/>
    <w:rsid w:val="004F08DD"/>
    <w:rsid w:val="004F30CF"/>
    <w:rsid w:val="004F601A"/>
    <w:rsid w:val="00502072"/>
    <w:rsid w:val="00502C0A"/>
    <w:rsid w:val="00505CB0"/>
    <w:rsid w:val="00505CE8"/>
    <w:rsid w:val="005078C3"/>
    <w:rsid w:val="00510C81"/>
    <w:rsid w:val="00513E9B"/>
    <w:rsid w:val="00516082"/>
    <w:rsid w:val="00520A88"/>
    <w:rsid w:val="00522387"/>
    <w:rsid w:val="00523A91"/>
    <w:rsid w:val="0052450C"/>
    <w:rsid w:val="00524888"/>
    <w:rsid w:val="00525FBD"/>
    <w:rsid w:val="00527E47"/>
    <w:rsid w:val="00527EBE"/>
    <w:rsid w:val="00530C24"/>
    <w:rsid w:val="00530CAA"/>
    <w:rsid w:val="00533093"/>
    <w:rsid w:val="005336FE"/>
    <w:rsid w:val="00534F82"/>
    <w:rsid w:val="00536685"/>
    <w:rsid w:val="0053773B"/>
    <w:rsid w:val="005413F4"/>
    <w:rsid w:val="005422E1"/>
    <w:rsid w:val="00544982"/>
    <w:rsid w:val="00550240"/>
    <w:rsid w:val="0055297A"/>
    <w:rsid w:val="00552D4E"/>
    <w:rsid w:val="0055413C"/>
    <w:rsid w:val="005555A9"/>
    <w:rsid w:val="00560112"/>
    <w:rsid w:val="00560228"/>
    <w:rsid w:val="005627F5"/>
    <w:rsid w:val="005629D4"/>
    <w:rsid w:val="0056306B"/>
    <w:rsid w:val="00567A1C"/>
    <w:rsid w:val="00571B1B"/>
    <w:rsid w:val="00571EF8"/>
    <w:rsid w:val="005727AC"/>
    <w:rsid w:val="00574A46"/>
    <w:rsid w:val="0057654A"/>
    <w:rsid w:val="00576C39"/>
    <w:rsid w:val="005830EC"/>
    <w:rsid w:val="00591653"/>
    <w:rsid w:val="005979FC"/>
    <w:rsid w:val="005A108F"/>
    <w:rsid w:val="005A65FE"/>
    <w:rsid w:val="005A68E0"/>
    <w:rsid w:val="005B4BCA"/>
    <w:rsid w:val="005B747F"/>
    <w:rsid w:val="005C554B"/>
    <w:rsid w:val="005C644C"/>
    <w:rsid w:val="005D0060"/>
    <w:rsid w:val="005D06C8"/>
    <w:rsid w:val="005D4E9B"/>
    <w:rsid w:val="005D570A"/>
    <w:rsid w:val="005E2791"/>
    <w:rsid w:val="005E41F8"/>
    <w:rsid w:val="005E5CE3"/>
    <w:rsid w:val="005E655E"/>
    <w:rsid w:val="005F19FB"/>
    <w:rsid w:val="00600143"/>
    <w:rsid w:val="0060030F"/>
    <w:rsid w:val="00600B0B"/>
    <w:rsid w:val="0061242D"/>
    <w:rsid w:val="006129B3"/>
    <w:rsid w:val="006150AC"/>
    <w:rsid w:val="00615D62"/>
    <w:rsid w:val="00617096"/>
    <w:rsid w:val="00621A42"/>
    <w:rsid w:val="006240F8"/>
    <w:rsid w:val="00624EB1"/>
    <w:rsid w:val="00624FCE"/>
    <w:rsid w:val="006267AD"/>
    <w:rsid w:val="0063175F"/>
    <w:rsid w:val="00640439"/>
    <w:rsid w:val="0064302F"/>
    <w:rsid w:val="006436B8"/>
    <w:rsid w:val="006448F1"/>
    <w:rsid w:val="00647354"/>
    <w:rsid w:val="00651393"/>
    <w:rsid w:val="006518B2"/>
    <w:rsid w:val="00654835"/>
    <w:rsid w:val="006605B2"/>
    <w:rsid w:val="00660C5F"/>
    <w:rsid w:val="006641ED"/>
    <w:rsid w:val="006656C1"/>
    <w:rsid w:val="006669DF"/>
    <w:rsid w:val="006748ED"/>
    <w:rsid w:val="00674A73"/>
    <w:rsid w:val="0067746D"/>
    <w:rsid w:val="00683A4F"/>
    <w:rsid w:val="0068580F"/>
    <w:rsid w:val="00685D78"/>
    <w:rsid w:val="0068796A"/>
    <w:rsid w:val="00687DB8"/>
    <w:rsid w:val="00693ADF"/>
    <w:rsid w:val="00694212"/>
    <w:rsid w:val="006952A5"/>
    <w:rsid w:val="00696273"/>
    <w:rsid w:val="006A01DB"/>
    <w:rsid w:val="006B132C"/>
    <w:rsid w:val="006B2F00"/>
    <w:rsid w:val="006B4468"/>
    <w:rsid w:val="006B5208"/>
    <w:rsid w:val="006C0262"/>
    <w:rsid w:val="006C0432"/>
    <w:rsid w:val="006C0B05"/>
    <w:rsid w:val="006C12D8"/>
    <w:rsid w:val="006C35AB"/>
    <w:rsid w:val="006C686D"/>
    <w:rsid w:val="006C736A"/>
    <w:rsid w:val="006D3FA2"/>
    <w:rsid w:val="006D7579"/>
    <w:rsid w:val="006E135A"/>
    <w:rsid w:val="006F319D"/>
    <w:rsid w:val="006F3B68"/>
    <w:rsid w:val="006F41FD"/>
    <w:rsid w:val="006F42C0"/>
    <w:rsid w:val="006F4F61"/>
    <w:rsid w:val="006F6F2E"/>
    <w:rsid w:val="006F6F6B"/>
    <w:rsid w:val="006F7F58"/>
    <w:rsid w:val="00700F6F"/>
    <w:rsid w:val="007100D2"/>
    <w:rsid w:val="0071270C"/>
    <w:rsid w:val="007142D2"/>
    <w:rsid w:val="007153F2"/>
    <w:rsid w:val="0071626B"/>
    <w:rsid w:val="00717AB7"/>
    <w:rsid w:val="00722E44"/>
    <w:rsid w:val="00726748"/>
    <w:rsid w:val="00726D36"/>
    <w:rsid w:val="00731A21"/>
    <w:rsid w:val="007346D2"/>
    <w:rsid w:val="00735644"/>
    <w:rsid w:val="007428CB"/>
    <w:rsid w:val="00744E08"/>
    <w:rsid w:val="00745F6D"/>
    <w:rsid w:val="00753159"/>
    <w:rsid w:val="0075761E"/>
    <w:rsid w:val="00761007"/>
    <w:rsid w:val="007626BC"/>
    <w:rsid w:val="00765149"/>
    <w:rsid w:val="00766582"/>
    <w:rsid w:val="00766A07"/>
    <w:rsid w:val="00767C53"/>
    <w:rsid w:val="00770510"/>
    <w:rsid w:val="007725E3"/>
    <w:rsid w:val="00772904"/>
    <w:rsid w:val="0077557C"/>
    <w:rsid w:val="00781569"/>
    <w:rsid w:val="00781DF8"/>
    <w:rsid w:val="00781E4C"/>
    <w:rsid w:val="007845BA"/>
    <w:rsid w:val="00791295"/>
    <w:rsid w:val="007946A4"/>
    <w:rsid w:val="007A378F"/>
    <w:rsid w:val="007A7FA5"/>
    <w:rsid w:val="007B29CE"/>
    <w:rsid w:val="007B3088"/>
    <w:rsid w:val="007B6E64"/>
    <w:rsid w:val="007C5218"/>
    <w:rsid w:val="007C6EB3"/>
    <w:rsid w:val="007D296E"/>
    <w:rsid w:val="007D5CB6"/>
    <w:rsid w:val="007D6C27"/>
    <w:rsid w:val="007D6D53"/>
    <w:rsid w:val="007D7709"/>
    <w:rsid w:val="007E2D28"/>
    <w:rsid w:val="007E4220"/>
    <w:rsid w:val="007E6FED"/>
    <w:rsid w:val="007E7BAB"/>
    <w:rsid w:val="007F2F6B"/>
    <w:rsid w:val="0080194A"/>
    <w:rsid w:val="008022DE"/>
    <w:rsid w:val="008055FD"/>
    <w:rsid w:val="00805A2C"/>
    <w:rsid w:val="0081078B"/>
    <w:rsid w:val="0082381C"/>
    <w:rsid w:val="00824441"/>
    <w:rsid w:val="00824612"/>
    <w:rsid w:val="008249A3"/>
    <w:rsid w:val="0083051C"/>
    <w:rsid w:val="00834346"/>
    <w:rsid w:val="00840201"/>
    <w:rsid w:val="00842FE4"/>
    <w:rsid w:val="0084455C"/>
    <w:rsid w:val="00850F10"/>
    <w:rsid w:val="00855323"/>
    <w:rsid w:val="00856041"/>
    <w:rsid w:val="0085653C"/>
    <w:rsid w:val="00857CAF"/>
    <w:rsid w:val="0086226E"/>
    <w:rsid w:val="008624F9"/>
    <w:rsid w:val="00867BD2"/>
    <w:rsid w:val="0087046A"/>
    <w:rsid w:val="008716AF"/>
    <w:rsid w:val="00871AE7"/>
    <w:rsid w:val="00875F01"/>
    <w:rsid w:val="0087738E"/>
    <w:rsid w:val="00877C32"/>
    <w:rsid w:val="00880D06"/>
    <w:rsid w:val="00884269"/>
    <w:rsid w:val="00891135"/>
    <w:rsid w:val="008920B1"/>
    <w:rsid w:val="008A0484"/>
    <w:rsid w:val="008A0E50"/>
    <w:rsid w:val="008A5AC0"/>
    <w:rsid w:val="008A63BB"/>
    <w:rsid w:val="008A7B88"/>
    <w:rsid w:val="008B1E4D"/>
    <w:rsid w:val="008B641B"/>
    <w:rsid w:val="008C0005"/>
    <w:rsid w:val="008C1932"/>
    <w:rsid w:val="008C38AB"/>
    <w:rsid w:val="008C79B4"/>
    <w:rsid w:val="008D178D"/>
    <w:rsid w:val="008D273C"/>
    <w:rsid w:val="008E112D"/>
    <w:rsid w:val="008E1EBD"/>
    <w:rsid w:val="008E4729"/>
    <w:rsid w:val="008E4BAB"/>
    <w:rsid w:val="008E585E"/>
    <w:rsid w:val="008E7230"/>
    <w:rsid w:val="008F1C9E"/>
    <w:rsid w:val="008F2D7C"/>
    <w:rsid w:val="008F694C"/>
    <w:rsid w:val="008F6A12"/>
    <w:rsid w:val="009009F7"/>
    <w:rsid w:val="0090369E"/>
    <w:rsid w:val="00906CAB"/>
    <w:rsid w:val="00906FAE"/>
    <w:rsid w:val="00910A16"/>
    <w:rsid w:val="0091344B"/>
    <w:rsid w:val="0092160D"/>
    <w:rsid w:val="00921847"/>
    <w:rsid w:val="00922DA1"/>
    <w:rsid w:val="00924B5A"/>
    <w:rsid w:val="00924E43"/>
    <w:rsid w:val="00925CEE"/>
    <w:rsid w:val="0092663C"/>
    <w:rsid w:val="00933A11"/>
    <w:rsid w:val="00934648"/>
    <w:rsid w:val="00935A85"/>
    <w:rsid w:val="00936004"/>
    <w:rsid w:val="009367A5"/>
    <w:rsid w:val="00937EB8"/>
    <w:rsid w:val="0094155A"/>
    <w:rsid w:val="009431D2"/>
    <w:rsid w:val="0094648C"/>
    <w:rsid w:val="00950F93"/>
    <w:rsid w:val="009525C5"/>
    <w:rsid w:val="0095266E"/>
    <w:rsid w:val="0095367E"/>
    <w:rsid w:val="00955C7E"/>
    <w:rsid w:val="00957929"/>
    <w:rsid w:val="00962357"/>
    <w:rsid w:val="009653D4"/>
    <w:rsid w:val="00967D74"/>
    <w:rsid w:val="00973C2A"/>
    <w:rsid w:val="00977336"/>
    <w:rsid w:val="0098003A"/>
    <w:rsid w:val="00982AC0"/>
    <w:rsid w:val="00985660"/>
    <w:rsid w:val="009862F2"/>
    <w:rsid w:val="00991A07"/>
    <w:rsid w:val="009936B3"/>
    <w:rsid w:val="00995704"/>
    <w:rsid w:val="009A1D07"/>
    <w:rsid w:val="009A1D6A"/>
    <w:rsid w:val="009A285F"/>
    <w:rsid w:val="009A396B"/>
    <w:rsid w:val="009A3978"/>
    <w:rsid w:val="009A7EEC"/>
    <w:rsid w:val="009C091D"/>
    <w:rsid w:val="009C0B22"/>
    <w:rsid w:val="009C486F"/>
    <w:rsid w:val="009D2ADF"/>
    <w:rsid w:val="009D2CD7"/>
    <w:rsid w:val="009D5F13"/>
    <w:rsid w:val="009D605C"/>
    <w:rsid w:val="009E2AA8"/>
    <w:rsid w:val="009E7761"/>
    <w:rsid w:val="009F1C39"/>
    <w:rsid w:val="009F201B"/>
    <w:rsid w:val="009F4629"/>
    <w:rsid w:val="009F644B"/>
    <w:rsid w:val="009F6A62"/>
    <w:rsid w:val="00A016C8"/>
    <w:rsid w:val="00A029F2"/>
    <w:rsid w:val="00A02EB9"/>
    <w:rsid w:val="00A04BD3"/>
    <w:rsid w:val="00A0543A"/>
    <w:rsid w:val="00A11B5C"/>
    <w:rsid w:val="00A14A53"/>
    <w:rsid w:val="00A179FD"/>
    <w:rsid w:val="00A27589"/>
    <w:rsid w:val="00A32D72"/>
    <w:rsid w:val="00A35EF0"/>
    <w:rsid w:val="00A3786D"/>
    <w:rsid w:val="00A42AAE"/>
    <w:rsid w:val="00A465A1"/>
    <w:rsid w:val="00A47641"/>
    <w:rsid w:val="00A507B9"/>
    <w:rsid w:val="00A55800"/>
    <w:rsid w:val="00A560DC"/>
    <w:rsid w:val="00A57035"/>
    <w:rsid w:val="00A576C2"/>
    <w:rsid w:val="00A60746"/>
    <w:rsid w:val="00A638B7"/>
    <w:rsid w:val="00A6406B"/>
    <w:rsid w:val="00A667F9"/>
    <w:rsid w:val="00A6685A"/>
    <w:rsid w:val="00A718FB"/>
    <w:rsid w:val="00A72E11"/>
    <w:rsid w:val="00A73632"/>
    <w:rsid w:val="00A7450C"/>
    <w:rsid w:val="00A7778E"/>
    <w:rsid w:val="00A8165A"/>
    <w:rsid w:val="00A874AF"/>
    <w:rsid w:val="00A90941"/>
    <w:rsid w:val="00A9411C"/>
    <w:rsid w:val="00A95AC1"/>
    <w:rsid w:val="00A972DA"/>
    <w:rsid w:val="00AA31E5"/>
    <w:rsid w:val="00AA3F28"/>
    <w:rsid w:val="00AA658F"/>
    <w:rsid w:val="00AB0520"/>
    <w:rsid w:val="00AB3E6B"/>
    <w:rsid w:val="00AB65D7"/>
    <w:rsid w:val="00AB6CDF"/>
    <w:rsid w:val="00AC203D"/>
    <w:rsid w:val="00AC311F"/>
    <w:rsid w:val="00AC449A"/>
    <w:rsid w:val="00AC510C"/>
    <w:rsid w:val="00AC5604"/>
    <w:rsid w:val="00AC66B5"/>
    <w:rsid w:val="00AC6831"/>
    <w:rsid w:val="00AC72DC"/>
    <w:rsid w:val="00AD090A"/>
    <w:rsid w:val="00AD0FD5"/>
    <w:rsid w:val="00AD1B06"/>
    <w:rsid w:val="00AD3417"/>
    <w:rsid w:val="00AE072E"/>
    <w:rsid w:val="00AE12A5"/>
    <w:rsid w:val="00AE335E"/>
    <w:rsid w:val="00AE4606"/>
    <w:rsid w:val="00AE709B"/>
    <w:rsid w:val="00AF47C8"/>
    <w:rsid w:val="00AF7256"/>
    <w:rsid w:val="00AF755E"/>
    <w:rsid w:val="00B00D15"/>
    <w:rsid w:val="00B01A8A"/>
    <w:rsid w:val="00B027E2"/>
    <w:rsid w:val="00B03401"/>
    <w:rsid w:val="00B03509"/>
    <w:rsid w:val="00B13135"/>
    <w:rsid w:val="00B14EFA"/>
    <w:rsid w:val="00B22EF7"/>
    <w:rsid w:val="00B2331C"/>
    <w:rsid w:val="00B25A0F"/>
    <w:rsid w:val="00B26ECB"/>
    <w:rsid w:val="00B318B2"/>
    <w:rsid w:val="00B35C9D"/>
    <w:rsid w:val="00B40AA8"/>
    <w:rsid w:val="00B503CB"/>
    <w:rsid w:val="00B57893"/>
    <w:rsid w:val="00B8687C"/>
    <w:rsid w:val="00B872D2"/>
    <w:rsid w:val="00B87C16"/>
    <w:rsid w:val="00B90EB6"/>
    <w:rsid w:val="00B93717"/>
    <w:rsid w:val="00B946D5"/>
    <w:rsid w:val="00B96977"/>
    <w:rsid w:val="00BA39F1"/>
    <w:rsid w:val="00BA5315"/>
    <w:rsid w:val="00BA6692"/>
    <w:rsid w:val="00BA7166"/>
    <w:rsid w:val="00BB02B2"/>
    <w:rsid w:val="00BB26F5"/>
    <w:rsid w:val="00BB442C"/>
    <w:rsid w:val="00BB4AB4"/>
    <w:rsid w:val="00BB4C24"/>
    <w:rsid w:val="00BB79AE"/>
    <w:rsid w:val="00BB7E8F"/>
    <w:rsid w:val="00BC34CA"/>
    <w:rsid w:val="00BC4B29"/>
    <w:rsid w:val="00BC6B5B"/>
    <w:rsid w:val="00BD157D"/>
    <w:rsid w:val="00BE470D"/>
    <w:rsid w:val="00BE7292"/>
    <w:rsid w:val="00BE7893"/>
    <w:rsid w:val="00BF1A24"/>
    <w:rsid w:val="00BF407E"/>
    <w:rsid w:val="00BF42A7"/>
    <w:rsid w:val="00BF4D59"/>
    <w:rsid w:val="00C00445"/>
    <w:rsid w:val="00C01E6B"/>
    <w:rsid w:val="00C034DC"/>
    <w:rsid w:val="00C1338F"/>
    <w:rsid w:val="00C15EAC"/>
    <w:rsid w:val="00C20422"/>
    <w:rsid w:val="00C24126"/>
    <w:rsid w:val="00C247E8"/>
    <w:rsid w:val="00C253D2"/>
    <w:rsid w:val="00C2739B"/>
    <w:rsid w:val="00C301E3"/>
    <w:rsid w:val="00C30D44"/>
    <w:rsid w:val="00C32A67"/>
    <w:rsid w:val="00C4002E"/>
    <w:rsid w:val="00C40801"/>
    <w:rsid w:val="00C44A64"/>
    <w:rsid w:val="00C453BE"/>
    <w:rsid w:val="00C4631A"/>
    <w:rsid w:val="00C466C1"/>
    <w:rsid w:val="00C4675B"/>
    <w:rsid w:val="00C46F62"/>
    <w:rsid w:val="00C47B8C"/>
    <w:rsid w:val="00C6387C"/>
    <w:rsid w:val="00C641ED"/>
    <w:rsid w:val="00C678C2"/>
    <w:rsid w:val="00C7360D"/>
    <w:rsid w:val="00C77C3E"/>
    <w:rsid w:val="00C77E73"/>
    <w:rsid w:val="00C927F3"/>
    <w:rsid w:val="00C92FB4"/>
    <w:rsid w:val="00C93AE3"/>
    <w:rsid w:val="00C96A22"/>
    <w:rsid w:val="00C972A7"/>
    <w:rsid w:val="00CA0BA2"/>
    <w:rsid w:val="00CA1539"/>
    <w:rsid w:val="00CA413F"/>
    <w:rsid w:val="00CB0EF0"/>
    <w:rsid w:val="00CB473E"/>
    <w:rsid w:val="00CB7CF4"/>
    <w:rsid w:val="00CC01F9"/>
    <w:rsid w:val="00CC1AF6"/>
    <w:rsid w:val="00CC6E65"/>
    <w:rsid w:val="00CC7388"/>
    <w:rsid w:val="00CC7813"/>
    <w:rsid w:val="00CE14A5"/>
    <w:rsid w:val="00CE1E5E"/>
    <w:rsid w:val="00CE2144"/>
    <w:rsid w:val="00CE22A7"/>
    <w:rsid w:val="00CE5BDD"/>
    <w:rsid w:val="00CE5DBC"/>
    <w:rsid w:val="00CE5F85"/>
    <w:rsid w:val="00CF580A"/>
    <w:rsid w:val="00CF6A3F"/>
    <w:rsid w:val="00CF6B76"/>
    <w:rsid w:val="00D00DD0"/>
    <w:rsid w:val="00D10479"/>
    <w:rsid w:val="00D11384"/>
    <w:rsid w:val="00D13216"/>
    <w:rsid w:val="00D15728"/>
    <w:rsid w:val="00D26904"/>
    <w:rsid w:val="00D26CE4"/>
    <w:rsid w:val="00D26FE4"/>
    <w:rsid w:val="00D275B1"/>
    <w:rsid w:val="00D2779D"/>
    <w:rsid w:val="00D32660"/>
    <w:rsid w:val="00D34FF2"/>
    <w:rsid w:val="00D41720"/>
    <w:rsid w:val="00D420DC"/>
    <w:rsid w:val="00D425FE"/>
    <w:rsid w:val="00D450E4"/>
    <w:rsid w:val="00D45E93"/>
    <w:rsid w:val="00D568A4"/>
    <w:rsid w:val="00D6222A"/>
    <w:rsid w:val="00D65E0E"/>
    <w:rsid w:val="00D67260"/>
    <w:rsid w:val="00D7146B"/>
    <w:rsid w:val="00D72256"/>
    <w:rsid w:val="00D748FE"/>
    <w:rsid w:val="00D82B84"/>
    <w:rsid w:val="00D852E0"/>
    <w:rsid w:val="00D85D29"/>
    <w:rsid w:val="00D94E1C"/>
    <w:rsid w:val="00DA140E"/>
    <w:rsid w:val="00DA14E6"/>
    <w:rsid w:val="00DB0413"/>
    <w:rsid w:val="00DB7B75"/>
    <w:rsid w:val="00DC0C68"/>
    <w:rsid w:val="00DC1964"/>
    <w:rsid w:val="00DC1A03"/>
    <w:rsid w:val="00DC47B3"/>
    <w:rsid w:val="00DD166E"/>
    <w:rsid w:val="00DD1B2C"/>
    <w:rsid w:val="00DD47DB"/>
    <w:rsid w:val="00DD498A"/>
    <w:rsid w:val="00DD6586"/>
    <w:rsid w:val="00DE0677"/>
    <w:rsid w:val="00DE3352"/>
    <w:rsid w:val="00DE4134"/>
    <w:rsid w:val="00DE5684"/>
    <w:rsid w:val="00DF3050"/>
    <w:rsid w:val="00DF464A"/>
    <w:rsid w:val="00E0323B"/>
    <w:rsid w:val="00E103D3"/>
    <w:rsid w:val="00E10DE2"/>
    <w:rsid w:val="00E12075"/>
    <w:rsid w:val="00E21828"/>
    <w:rsid w:val="00E240E3"/>
    <w:rsid w:val="00E2484D"/>
    <w:rsid w:val="00E259CD"/>
    <w:rsid w:val="00E31248"/>
    <w:rsid w:val="00E31741"/>
    <w:rsid w:val="00E3420C"/>
    <w:rsid w:val="00E424C7"/>
    <w:rsid w:val="00E42C0E"/>
    <w:rsid w:val="00E440F5"/>
    <w:rsid w:val="00E47536"/>
    <w:rsid w:val="00E57080"/>
    <w:rsid w:val="00E617CD"/>
    <w:rsid w:val="00E675C2"/>
    <w:rsid w:val="00E71005"/>
    <w:rsid w:val="00E716EF"/>
    <w:rsid w:val="00E745F9"/>
    <w:rsid w:val="00E7538E"/>
    <w:rsid w:val="00E80A21"/>
    <w:rsid w:val="00E8195D"/>
    <w:rsid w:val="00E8268E"/>
    <w:rsid w:val="00E86D18"/>
    <w:rsid w:val="00E90403"/>
    <w:rsid w:val="00E915E8"/>
    <w:rsid w:val="00E95FE7"/>
    <w:rsid w:val="00E97D0A"/>
    <w:rsid w:val="00EA3569"/>
    <w:rsid w:val="00EA3AE7"/>
    <w:rsid w:val="00EA43A1"/>
    <w:rsid w:val="00EB0499"/>
    <w:rsid w:val="00EB323A"/>
    <w:rsid w:val="00EB65D6"/>
    <w:rsid w:val="00EC01DE"/>
    <w:rsid w:val="00ED32B9"/>
    <w:rsid w:val="00ED3AAA"/>
    <w:rsid w:val="00ED477C"/>
    <w:rsid w:val="00ED4ED9"/>
    <w:rsid w:val="00ED765B"/>
    <w:rsid w:val="00EE0B8C"/>
    <w:rsid w:val="00EE2474"/>
    <w:rsid w:val="00EE37E1"/>
    <w:rsid w:val="00EE4A2A"/>
    <w:rsid w:val="00EE582C"/>
    <w:rsid w:val="00EE64B9"/>
    <w:rsid w:val="00EE673F"/>
    <w:rsid w:val="00EF2153"/>
    <w:rsid w:val="00EF250E"/>
    <w:rsid w:val="00EF4B97"/>
    <w:rsid w:val="00EF690E"/>
    <w:rsid w:val="00EF79A9"/>
    <w:rsid w:val="00F10678"/>
    <w:rsid w:val="00F11DA7"/>
    <w:rsid w:val="00F13678"/>
    <w:rsid w:val="00F15F46"/>
    <w:rsid w:val="00F269DB"/>
    <w:rsid w:val="00F3153C"/>
    <w:rsid w:val="00F315D3"/>
    <w:rsid w:val="00F32EEB"/>
    <w:rsid w:val="00F34929"/>
    <w:rsid w:val="00F3572E"/>
    <w:rsid w:val="00F37FE9"/>
    <w:rsid w:val="00F406C1"/>
    <w:rsid w:val="00F42A12"/>
    <w:rsid w:val="00F440ED"/>
    <w:rsid w:val="00F4523B"/>
    <w:rsid w:val="00F45FF6"/>
    <w:rsid w:val="00F509BA"/>
    <w:rsid w:val="00F5291C"/>
    <w:rsid w:val="00F53C77"/>
    <w:rsid w:val="00F54ECE"/>
    <w:rsid w:val="00F54F9B"/>
    <w:rsid w:val="00F6645C"/>
    <w:rsid w:val="00F664EC"/>
    <w:rsid w:val="00F66C4D"/>
    <w:rsid w:val="00F72D51"/>
    <w:rsid w:val="00F73C2B"/>
    <w:rsid w:val="00F752FC"/>
    <w:rsid w:val="00F75F91"/>
    <w:rsid w:val="00F80E1D"/>
    <w:rsid w:val="00F80F51"/>
    <w:rsid w:val="00F82172"/>
    <w:rsid w:val="00F840EB"/>
    <w:rsid w:val="00F86536"/>
    <w:rsid w:val="00F9046A"/>
    <w:rsid w:val="00F908FB"/>
    <w:rsid w:val="00F96198"/>
    <w:rsid w:val="00F96C7B"/>
    <w:rsid w:val="00F9758C"/>
    <w:rsid w:val="00F97707"/>
    <w:rsid w:val="00FB0529"/>
    <w:rsid w:val="00FB52B6"/>
    <w:rsid w:val="00FB66EA"/>
    <w:rsid w:val="00FC48B0"/>
    <w:rsid w:val="00FE30E7"/>
    <w:rsid w:val="00FE65D0"/>
    <w:rsid w:val="00FE7267"/>
    <w:rsid w:val="00FF09B5"/>
    <w:rsid w:val="00FF46B2"/>
    <w:rsid w:val="00FF511C"/>
    <w:rsid w:val="00FF67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6C1"/>
    <w:pPr>
      <w:widowControl w:val="0"/>
      <w:jc w:val="both"/>
    </w:pPr>
  </w:style>
  <w:style w:type="paragraph" w:styleId="1">
    <w:name w:val="heading 1"/>
    <w:basedOn w:val="a"/>
    <w:next w:val="a"/>
    <w:link w:val="1Char"/>
    <w:uiPriority w:val="99"/>
    <w:qFormat/>
    <w:rsid w:val="00674A73"/>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9"/>
    <w:unhideWhenUsed/>
    <w:qFormat/>
    <w:rsid w:val="00674A73"/>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unhideWhenUsed/>
    <w:qFormat/>
    <w:rsid w:val="00842FE4"/>
    <w:pPr>
      <w:keepNext/>
      <w:keepLines/>
      <w:numPr>
        <w:ilvl w:val="2"/>
        <w:numId w:val="4"/>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0476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60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609B"/>
    <w:rPr>
      <w:sz w:val="18"/>
      <w:szCs w:val="18"/>
    </w:rPr>
  </w:style>
  <w:style w:type="paragraph" w:styleId="a4">
    <w:name w:val="footer"/>
    <w:basedOn w:val="a"/>
    <w:link w:val="Char0"/>
    <w:uiPriority w:val="99"/>
    <w:semiHidden/>
    <w:unhideWhenUsed/>
    <w:rsid w:val="002A60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609B"/>
    <w:rPr>
      <w:sz w:val="18"/>
      <w:szCs w:val="18"/>
    </w:rPr>
  </w:style>
  <w:style w:type="table" w:styleId="a5">
    <w:name w:val="Table Grid"/>
    <w:basedOn w:val="a1"/>
    <w:uiPriority w:val="59"/>
    <w:rsid w:val="002A60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674A73"/>
    <w:rPr>
      <w:b/>
      <w:bCs/>
      <w:kern w:val="44"/>
      <w:sz w:val="44"/>
      <w:szCs w:val="44"/>
    </w:rPr>
  </w:style>
  <w:style w:type="character" w:customStyle="1" w:styleId="2Char">
    <w:name w:val="标题 2 Char"/>
    <w:basedOn w:val="a0"/>
    <w:link w:val="2"/>
    <w:uiPriority w:val="9"/>
    <w:rsid w:val="00674A73"/>
    <w:rPr>
      <w:rFonts w:asciiTheme="majorHAnsi" w:eastAsiaTheme="majorEastAsia" w:hAnsiTheme="majorHAnsi" w:cstheme="majorBidi"/>
      <w:b/>
      <w:bCs/>
      <w:sz w:val="32"/>
      <w:szCs w:val="32"/>
    </w:rPr>
  </w:style>
  <w:style w:type="character" w:customStyle="1" w:styleId="3Char">
    <w:name w:val="标题 3 Char"/>
    <w:basedOn w:val="a0"/>
    <w:link w:val="3"/>
    <w:uiPriority w:val="99"/>
    <w:rsid w:val="00842FE4"/>
    <w:rPr>
      <w:b/>
      <w:bCs/>
      <w:sz w:val="28"/>
      <w:szCs w:val="32"/>
    </w:rPr>
  </w:style>
  <w:style w:type="paragraph" w:customStyle="1" w:styleId="10">
    <w:name w:val="样式1"/>
    <w:basedOn w:val="1"/>
    <w:qFormat/>
    <w:rsid w:val="008B1E4D"/>
  </w:style>
  <w:style w:type="paragraph" w:styleId="a6">
    <w:name w:val="List Paragraph"/>
    <w:basedOn w:val="a"/>
    <w:uiPriority w:val="99"/>
    <w:qFormat/>
    <w:rsid w:val="00995704"/>
    <w:pPr>
      <w:ind w:firstLineChars="200" w:firstLine="420"/>
    </w:pPr>
  </w:style>
  <w:style w:type="paragraph" w:styleId="TOC">
    <w:name w:val="TOC Heading"/>
    <w:basedOn w:val="1"/>
    <w:next w:val="a"/>
    <w:uiPriority w:val="39"/>
    <w:semiHidden/>
    <w:unhideWhenUsed/>
    <w:qFormat/>
    <w:rsid w:val="00F75F9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75F91"/>
  </w:style>
  <w:style w:type="paragraph" w:styleId="20">
    <w:name w:val="toc 2"/>
    <w:basedOn w:val="a"/>
    <w:next w:val="a"/>
    <w:autoRedefine/>
    <w:uiPriority w:val="39"/>
    <w:unhideWhenUsed/>
    <w:rsid w:val="00F75F91"/>
    <w:pPr>
      <w:ind w:leftChars="200" w:left="420"/>
    </w:pPr>
  </w:style>
  <w:style w:type="paragraph" w:styleId="30">
    <w:name w:val="toc 3"/>
    <w:basedOn w:val="a"/>
    <w:next w:val="a"/>
    <w:autoRedefine/>
    <w:uiPriority w:val="39"/>
    <w:unhideWhenUsed/>
    <w:rsid w:val="00F75F91"/>
    <w:pPr>
      <w:ind w:leftChars="400" w:left="840"/>
    </w:pPr>
  </w:style>
  <w:style w:type="character" w:styleId="a7">
    <w:name w:val="Hyperlink"/>
    <w:basedOn w:val="a0"/>
    <w:uiPriority w:val="99"/>
    <w:unhideWhenUsed/>
    <w:rsid w:val="00F75F91"/>
    <w:rPr>
      <w:color w:val="0000FF" w:themeColor="hyperlink"/>
      <w:u w:val="single"/>
    </w:rPr>
  </w:style>
  <w:style w:type="paragraph" w:styleId="a8">
    <w:name w:val="Balloon Text"/>
    <w:basedOn w:val="a"/>
    <w:link w:val="Char1"/>
    <w:uiPriority w:val="99"/>
    <w:semiHidden/>
    <w:unhideWhenUsed/>
    <w:rsid w:val="00F75F91"/>
    <w:rPr>
      <w:sz w:val="18"/>
      <w:szCs w:val="18"/>
    </w:rPr>
  </w:style>
  <w:style w:type="character" w:customStyle="1" w:styleId="Char1">
    <w:name w:val="批注框文本 Char"/>
    <w:basedOn w:val="a0"/>
    <w:link w:val="a8"/>
    <w:uiPriority w:val="99"/>
    <w:semiHidden/>
    <w:rsid w:val="00F75F91"/>
    <w:rPr>
      <w:sz w:val="18"/>
      <w:szCs w:val="18"/>
    </w:rPr>
  </w:style>
  <w:style w:type="paragraph" w:customStyle="1" w:styleId="a9">
    <w:name w:val="默认"/>
    <w:rsid w:val="007F2F6B"/>
    <w:pPr>
      <w:widowControl w:val="0"/>
      <w:tabs>
        <w:tab w:val="left" w:pos="420"/>
      </w:tabs>
      <w:suppressAutoHyphens/>
      <w:jc w:val="both"/>
    </w:pPr>
    <w:rPr>
      <w:rFonts w:ascii="DejaVu Serif Condensed" w:eastAsia="DejaVu Sans Condensed" w:hAnsi="DejaVu Serif Condensed" w:cs="Lohit Hindi"/>
      <w:color w:val="00000A"/>
      <w:sz w:val="24"/>
      <w:szCs w:val="24"/>
      <w:lang w:bidi="hi-IN"/>
    </w:rPr>
  </w:style>
  <w:style w:type="character" w:customStyle="1" w:styleId="Internet">
    <w:name w:val="Internet 链接"/>
    <w:basedOn w:val="a0"/>
    <w:rsid w:val="007F2F6B"/>
    <w:rPr>
      <w:color w:val="0000FF"/>
      <w:u w:val="single"/>
      <w:lang w:val="zh-CN" w:eastAsia="zh-CN" w:bidi="zh-CN"/>
    </w:rPr>
  </w:style>
  <w:style w:type="paragraph" w:styleId="aa">
    <w:name w:val="Document Map"/>
    <w:basedOn w:val="a"/>
    <w:link w:val="Char2"/>
    <w:uiPriority w:val="99"/>
    <w:semiHidden/>
    <w:unhideWhenUsed/>
    <w:rsid w:val="00027FF8"/>
    <w:rPr>
      <w:rFonts w:ascii="微软雅黑" w:eastAsia="微软雅黑"/>
      <w:sz w:val="18"/>
      <w:szCs w:val="18"/>
    </w:rPr>
  </w:style>
  <w:style w:type="character" w:customStyle="1" w:styleId="Char2">
    <w:name w:val="文档结构图 Char"/>
    <w:basedOn w:val="a0"/>
    <w:link w:val="aa"/>
    <w:uiPriority w:val="99"/>
    <w:semiHidden/>
    <w:rsid w:val="00027FF8"/>
    <w:rPr>
      <w:rFonts w:ascii="微软雅黑" w:eastAsia="微软雅黑"/>
      <w:sz w:val="18"/>
      <w:szCs w:val="18"/>
    </w:rPr>
  </w:style>
  <w:style w:type="character" w:styleId="ab">
    <w:name w:val="annotation reference"/>
    <w:basedOn w:val="a0"/>
    <w:uiPriority w:val="99"/>
    <w:semiHidden/>
    <w:unhideWhenUsed/>
    <w:rsid w:val="00CA413F"/>
    <w:rPr>
      <w:sz w:val="21"/>
      <w:szCs w:val="21"/>
    </w:rPr>
  </w:style>
  <w:style w:type="paragraph" w:styleId="ac">
    <w:name w:val="annotation text"/>
    <w:basedOn w:val="a"/>
    <w:link w:val="Char3"/>
    <w:uiPriority w:val="99"/>
    <w:semiHidden/>
    <w:unhideWhenUsed/>
    <w:rsid w:val="00CA413F"/>
    <w:pPr>
      <w:jc w:val="left"/>
    </w:pPr>
  </w:style>
  <w:style w:type="character" w:customStyle="1" w:styleId="Char3">
    <w:name w:val="批注文字 Char"/>
    <w:basedOn w:val="a0"/>
    <w:link w:val="ac"/>
    <w:uiPriority w:val="99"/>
    <w:semiHidden/>
    <w:rsid w:val="00CA413F"/>
  </w:style>
  <w:style w:type="paragraph" w:styleId="ad">
    <w:name w:val="annotation subject"/>
    <w:basedOn w:val="ac"/>
    <w:next w:val="ac"/>
    <w:link w:val="Char4"/>
    <w:uiPriority w:val="99"/>
    <w:semiHidden/>
    <w:unhideWhenUsed/>
    <w:rsid w:val="00CA413F"/>
    <w:rPr>
      <w:b/>
      <w:bCs/>
    </w:rPr>
  </w:style>
  <w:style w:type="character" w:customStyle="1" w:styleId="Char4">
    <w:name w:val="批注主题 Char"/>
    <w:basedOn w:val="Char3"/>
    <w:link w:val="ad"/>
    <w:uiPriority w:val="99"/>
    <w:semiHidden/>
    <w:rsid w:val="00CA413F"/>
    <w:rPr>
      <w:b/>
      <w:bCs/>
    </w:rPr>
  </w:style>
  <w:style w:type="character" w:customStyle="1" w:styleId="4Char">
    <w:name w:val="标题 4 Char"/>
    <w:basedOn w:val="a0"/>
    <w:link w:val="4"/>
    <w:uiPriority w:val="9"/>
    <w:rsid w:val="00047655"/>
    <w:rPr>
      <w:rFonts w:asciiTheme="majorHAnsi" w:eastAsiaTheme="majorEastAsia" w:hAnsiTheme="majorHAnsi" w:cstheme="majorBidi"/>
      <w:b/>
      <w:bCs/>
      <w:sz w:val="28"/>
      <w:szCs w:val="28"/>
    </w:rPr>
  </w:style>
  <w:style w:type="character" w:styleId="ae">
    <w:name w:val="FollowedHyperlink"/>
    <w:basedOn w:val="a0"/>
    <w:uiPriority w:val="99"/>
    <w:semiHidden/>
    <w:unhideWhenUsed/>
    <w:rsid w:val="00C93A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log.chinaunix.net/space.php?uid=20564848&amp;do=blog&amp;id=73633" TargetMode="External"/><Relationship Id="rId26" Type="http://schemas.openxmlformats.org/officeDocument/2006/relationships/hyperlink" Target="http://developer.android.com/guide/developing/tools/monkey.html" TargetMode="External"/><Relationship Id="rId3" Type="http://schemas.openxmlformats.org/officeDocument/2006/relationships/styles" Target="styles.xml"/><Relationship Id="rId21" Type="http://schemas.openxmlformats.org/officeDocument/2006/relationships/hyperlink" Target="http://developer.android.com/guide/developing/tools/adb.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log.chinaunix.net/space.php?uid=20564848&amp;do=blog&amp;id=73684" TargetMode="External"/><Relationship Id="rId25" Type="http://schemas.openxmlformats.org/officeDocument/2006/relationships/hyperlink" Target="http://www.sqlite.org/sqlite.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og.chinaunix.net/space.php?uid=20564848&amp;do=blog&amp;id=73628" TargetMode="External"/><Relationship Id="rId20" Type="http://schemas.openxmlformats.org/officeDocument/2006/relationships/hyperlink" Target="http://developer.android.com/guide/developing/tools/adb.html" TargetMode="External"/><Relationship Id="rId29" Type="http://schemas.openxmlformats.org/officeDocument/2006/relationships/hyperlink" Target="http://developer.android.com/guide/developing/tools/ad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guide/developing/tools/adb.html" TargetMode="External"/><Relationship Id="rId32" Type="http://schemas.openxmlformats.org/officeDocument/2006/relationships/hyperlink" Target="http://developer.android.com/guide/developing/tools/adb.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hyperlink" Target="http://developer.android.com/guide/developing/tools/ddms.html" TargetMode="External"/><Relationship Id="rId10" Type="http://schemas.openxmlformats.org/officeDocument/2006/relationships/image" Target="media/image3.png"/><Relationship Id="rId19" Type="http://schemas.openxmlformats.org/officeDocument/2006/relationships/hyperlink" Target="http://developer.android.com/guide/developing/building/index.html" TargetMode="External"/><Relationship Id="rId31" Type="http://schemas.openxmlformats.org/officeDocument/2006/relationships/hyperlink" Target="http://developer.android.com/guide/developing/tools/adb.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yperlink" Target="http://developer.android.com/guide/developing/tools/monkeyrunner_concepts.html" TargetMode="External"/><Relationship Id="rId30" Type="http://schemas.openxmlformats.org/officeDocument/2006/relationships/hyperlink" Target="http://developer.android.com/guide/developing/tools/adb.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590A9-080F-4732-96F5-AD864C44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2922</Words>
  <Characters>16658</Characters>
  <Application>Microsoft Office Word</Application>
  <DocSecurity>0</DocSecurity>
  <Lines>138</Lines>
  <Paragraphs>39</Paragraphs>
  <ScaleCrop>false</ScaleCrop>
  <Company>Lenovo</Company>
  <LinksUpToDate>false</LinksUpToDate>
  <CharactersWithSpaces>19541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ZEZHONG  WEN</dc:creator>
  <cp:lastModifiedBy>xiaodong.wang</cp:lastModifiedBy>
  <cp:revision>2</cp:revision>
  <dcterms:created xsi:type="dcterms:W3CDTF">2015-11-26T05:32:00Z</dcterms:created>
  <dcterms:modified xsi:type="dcterms:W3CDTF">2015-11-26T05:32:00Z</dcterms:modified>
</cp:coreProperties>
</file>