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EBF" w:rsidRPr="00FF0718" w:rsidRDefault="00997EBF">
      <w:pPr>
        <w:pStyle w:val="Title"/>
        <w:rPr>
          <w:rFonts w:ascii="Calibri" w:hAnsi="Calibri"/>
          <w:bCs/>
          <w:smallCaps/>
        </w:rPr>
      </w:pPr>
      <w:r w:rsidRPr="00FF0718">
        <w:rPr>
          <w:rFonts w:ascii="Calibri" w:hAnsi="Calibri"/>
          <w:bCs/>
          <w:smallCaps/>
          <w:sz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Ryan G. Bullock</w:t>
      </w:r>
      <w:r w:rsidR="0049751D">
        <w:rPr>
          <w:rFonts w:ascii="Calibri" w:hAnsi="Calibri"/>
          <w:bCs/>
          <w:smallCaps/>
          <w:sz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F0718">
        <w:rPr>
          <w:rFonts w:ascii="Calibri" w:hAnsi="Calibri"/>
          <w:bCs/>
          <w:smallCaps/>
          <w:sz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97EBF" w:rsidRPr="00FC65DB" w:rsidRDefault="00F41570">
      <w:pPr>
        <w:pBdr>
          <w:bottom w:val="double" w:sz="4" w:space="1" w:color="auto"/>
        </w:pBd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3818 Regency </w:t>
      </w:r>
      <w:r w:rsidR="00CC1715">
        <w:rPr>
          <w:rFonts w:asciiTheme="minorHAnsi" w:hAnsiTheme="minorHAnsi"/>
        </w:rPr>
        <w:t>Dr. Houston, TX 77045</w:t>
      </w:r>
      <w:r w:rsidR="002139D0">
        <w:rPr>
          <w:rFonts w:asciiTheme="minorHAnsi" w:hAnsiTheme="minorHAnsi"/>
        </w:rPr>
        <w:t xml:space="preserve">    </w:t>
      </w:r>
      <w:r w:rsidR="00FC65DB" w:rsidRPr="00FC65DB">
        <w:rPr>
          <w:rFonts w:asciiTheme="minorHAnsi" w:hAnsiTheme="minorHAnsi"/>
        </w:rPr>
        <w:t>Cell</w:t>
      </w:r>
      <w:r w:rsidR="00F31515">
        <w:rPr>
          <w:rFonts w:asciiTheme="minorHAnsi" w:hAnsiTheme="minorHAnsi"/>
        </w:rPr>
        <w:t>:</w:t>
      </w:r>
      <w:r w:rsidR="00FC65DB">
        <w:rPr>
          <w:rFonts w:asciiTheme="minorHAnsi" w:hAnsiTheme="minorHAnsi"/>
        </w:rPr>
        <w:t xml:space="preserve"> 832-523-</w:t>
      </w:r>
      <w:r w:rsidR="000871DC" w:rsidRPr="00FC65DB">
        <w:rPr>
          <w:rFonts w:asciiTheme="minorHAnsi" w:hAnsiTheme="minorHAnsi"/>
        </w:rPr>
        <w:t>9392</w:t>
      </w:r>
      <w:r w:rsidR="002139D0">
        <w:rPr>
          <w:rFonts w:asciiTheme="minorHAnsi" w:hAnsiTheme="minorHAnsi"/>
        </w:rPr>
        <w:t xml:space="preserve">    </w:t>
      </w:r>
      <w:r w:rsidR="008A56AF">
        <w:rPr>
          <w:rFonts w:asciiTheme="minorHAnsi" w:hAnsiTheme="minorHAnsi"/>
          <w:color w:val="1F4E79" w:themeColor="accent1" w:themeShade="80"/>
        </w:rPr>
        <w:t xml:space="preserve">Ryangbullock@yahoo.com </w:t>
      </w:r>
      <w:bookmarkStart w:id="0" w:name="_GoBack"/>
      <w:bookmarkEnd w:id="0"/>
    </w:p>
    <w:p w:rsidR="0049751D" w:rsidRPr="0049751D" w:rsidRDefault="0049751D" w:rsidP="002505BA">
      <w:pPr>
        <w:pStyle w:val="Heading2"/>
        <w:jc w:val="left"/>
        <w:rPr>
          <w:rFonts w:asciiTheme="minorHAnsi" w:hAnsiTheme="minorHAnsi"/>
          <w:smallCaps w:val="0"/>
          <w:sz w:val="10"/>
          <w:u w:val="none"/>
        </w:rPr>
      </w:pPr>
    </w:p>
    <w:p w:rsidR="00997EBF" w:rsidRPr="009143E4" w:rsidRDefault="009143E4" w:rsidP="002505BA">
      <w:pPr>
        <w:pStyle w:val="Heading2"/>
        <w:jc w:val="left"/>
        <w:rPr>
          <w:rFonts w:asciiTheme="minorHAnsi" w:hAnsiTheme="minorHAnsi"/>
          <w:smallCaps w:val="0"/>
          <w:sz w:val="28"/>
          <w:u w:val="none"/>
        </w:rPr>
      </w:pPr>
      <w:r w:rsidRPr="009143E4">
        <w:rPr>
          <w:rFonts w:asciiTheme="minorHAnsi" w:hAnsiTheme="minorHAnsi"/>
          <w:smallCaps w:val="0"/>
          <w:sz w:val="28"/>
          <w:u w:val="none"/>
        </w:rPr>
        <w:t>Professional Profile</w:t>
      </w:r>
    </w:p>
    <w:p w:rsidR="009143E4" w:rsidRPr="006442B2" w:rsidRDefault="006442B2" w:rsidP="009143E4">
      <w:pPr>
        <w:contextualSpacing/>
        <w:rPr>
          <w:rFonts w:ascii="Calibri" w:hAnsi="Calibri"/>
          <w:sz w:val="24"/>
          <w:szCs w:val="24"/>
        </w:rPr>
      </w:pPr>
      <w:r w:rsidRPr="006442B2">
        <w:rPr>
          <w:rFonts w:ascii="Calibri" w:hAnsi="Calibri"/>
          <w:sz w:val="24"/>
          <w:szCs w:val="24"/>
        </w:rPr>
        <w:t>Up</w:t>
      </w:r>
      <w:r>
        <w:rPr>
          <w:rFonts w:ascii="Calibri" w:hAnsi="Calibri"/>
          <w:sz w:val="24"/>
          <w:szCs w:val="24"/>
        </w:rPr>
        <w:t>coming graduate offering strong academic background in Information Technology, including programming and networking</w:t>
      </w:r>
      <w:r w:rsidR="0049751D">
        <w:rPr>
          <w:rFonts w:ascii="Calibri" w:hAnsi="Calibri"/>
          <w:sz w:val="24"/>
          <w:szCs w:val="24"/>
        </w:rPr>
        <w:t>,</w:t>
      </w:r>
      <w:r>
        <w:rPr>
          <w:rFonts w:ascii="Calibri" w:hAnsi="Calibri"/>
          <w:sz w:val="24"/>
          <w:szCs w:val="24"/>
        </w:rPr>
        <w:t xml:space="preserve"> combined with strong experience in customer service.</w:t>
      </w:r>
      <w:r w:rsidR="0049751D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Quickly learns, adapts and masters new technology; equally successful in both self-directed and team environments.</w:t>
      </w:r>
      <w:r w:rsidR="0049751D">
        <w:rPr>
          <w:rFonts w:ascii="Calibri" w:hAnsi="Calibri"/>
          <w:sz w:val="24"/>
          <w:szCs w:val="24"/>
        </w:rPr>
        <w:t xml:space="preserve"> </w:t>
      </w:r>
    </w:p>
    <w:p w:rsidR="009143E4" w:rsidRPr="0049751D" w:rsidRDefault="009143E4" w:rsidP="009143E4">
      <w:pPr>
        <w:contextualSpacing/>
        <w:rPr>
          <w:rFonts w:ascii="Calibri" w:hAnsi="Calibri"/>
          <w:b/>
          <w:sz w:val="20"/>
          <w:szCs w:val="24"/>
        </w:rPr>
      </w:pPr>
    </w:p>
    <w:p w:rsidR="002505BA" w:rsidRPr="009143E4" w:rsidRDefault="002505BA" w:rsidP="009143E4">
      <w:pPr>
        <w:contextualSpacing/>
        <w:rPr>
          <w:rFonts w:ascii="Calibri" w:hAnsi="Calibri"/>
          <w:b/>
          <w:sz w:val="28"/>
          <w:szCs w:val="24"/>
        </w:rPr>
      </w:pPr>
      <w:r w:rsidRPr="009143E4">
        <w:rPr>
          <w:rFonts w:ascii="Calibri" w:hAnsi="Calibri"/>
          <w:b/>
          <w:sz w:val="28"/>
          <w:szCs w:val="24"/>
        </w:rPr>
        <w:t>Summary of Qualifications</w:t>
      </w:r>
    </w:p>
    <w:p w:rsidR="002505BA" w:rsidRDefault="002505BA" w:rsidP="009143E4">
      <w:pPr>
        <w:contextualSpacing/>
        <w:rPr>
          <w:rFonts w:ascii="Calibri" w:hAnsi="Calibri"/>
          <w:sz w:val="24"/>
          <w:szCs w:val="24"/>
        </w:rPr>
        <w:sectPr w:rsidR="002505BA">
          <w:pgSz w:w="12240" w:h="15840"/>
          <w:pgMar w:top="540" w:right="1440" w:bottom="630" w:left="1440" w:header="720" w:footer="720" w:gutter="0"/>
          <w:cols w:space="720"/>
        </w:sectPr>
      </w:pPr>
    </w:p>
    <w:p w:rsidR="00997EBF" w:rsidRPr="002505BA" w:rsidRDefault="0049751D" w:rsidP="009143E4">
      <w:pPr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◦ </w:t>
      </w:r>
      <w:r w:rsidR="007A5E3B" w:rsidRPr="002505BA">
        <w:rPr>
          <w:rFonts w:ascii="Calibri" w:hAnsi="Calibri"/>
          <w:sz w:val="24"/>
          <w:szCs w:val="24"/>
        </w:rPr>
        <w:t xml:space="preserve">Microsoft </w:t>
      </w:r>
      <w:r w:rsidR="002505BA">
        <w:rPr>
          <w:rFonts w:ascii="Calibri" w:hAnsi="Calibri"/>
          <w:sz w:val="24"/>
          <w:szCs w:val="24"/>
        </w:rPr>
        <w:t>OS t</w:t>
      </w:r>
      <w:r w:rsidR="007A5E3B" w:rsidRPr="002505BA">
        <w:rPr>
          <w:rFonts w:ascii="Calibri" w:hAnsi="Calibri"/>
          <w:sz w:val="24"/>
          <w:szCs w:val="24"/>
        </w:rPr>
        <w:t>roubleshooting</w:t>
      </w:r>
      <w:r w:rsidR="007A5E3B" w:rsidRPr="002505BA">
        <w:rPr>
          <w:rFonts w:ascii="Calibri" w:hAnsi="Calibri"/>
          <w:sz w:val="24"/>
          <w:szCs w:val="24"/>
        </w:rPr>
        <w:tab/>
      </w:r>
      <w:r w:rsidR="007A5E3B" w:rsidRPr="002505BA">
        <w:rPr>
          <w:rFonts w:ascii="Calibri" w:hAnsi="Calibri"/>
          <w:sz w:val="24"/>
          <w:szCs w:val="24"/>
        </w:rPr>
        <w:tab/>
      </w:r>
    </w:p>
    <w:p w:rsidR="007A5E3B" w:rsidRPr="002505BA" w:rsidRDefault="0049751D" w:rsidP="009143E4">
      <w:pPr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◦ </w:t>
      </w:r>
      <w:r w:rsidR="007A5E3B" w:rsidRPr="002505BA">
        <w:rPr>
          <w:rFonts w:ascii="Calibri" w:hAnsi="Calibri"/>
          <w:sz w:val="24"/>
          <w:szCs w:val="24"/>
        </w:rPr>
        <w:t xml:space="preserve">IP </w:t>
      </w:r>
      <w:proofErr w:type="spellStart"/>
      <w:r w:rsidR="007A5E3B" w:rsidRPr="002505BA">
        <w:rPr>
          <w:rFonts w:ascii="Calibri" w:hAnsi="Calibri"/>
          <w:sz w:val="24"/>
          <w:szCs w:val="24"/>
        </w:rPr>
        <w:t>Subnetting</w:t>
      </w:r>
      <w:proofErr w:type="spellEnd"/>
      <w:r w:rsidR="007A5E3B" w:rsidRPr="002505BA">
        <w:rPr>
          <w:rFonts w:ascii="Calibri" w:hAnsi="Calibri"/>
          <w:sz w:val="24"/>
          <w:szCs w:val="24"/>
        </w:rPr>
        <w:t xml:space="preserve"> with IPV4</w:t>
      </w:r>
    </w:p>
    <w:p w:rsidR="007A5E3B" w:rsidRPr="002505BA" w:rsidRDefault="0049751D" w:rsidP="009143E4">
      <w:pPr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◦ </w:t>
      </w:r>
      <w:r w:rsidR="002505BA">
        <w:rPr>
          <w:rFonts w:ascii="Calibri" w:hAnsi="Calibri"/>
          <w:sz w:val="24"/>
          <w:szCs w:val="24"/>
        </w:rPr>
        <w:t>Configuration of r</w:t>
      </w:r>
      <w:r w:rsidR="007A5E3B" w:rsidRPr="002505BA">
        <w:rPr>
          <w:rFonts w:ascii="Calibri" w:hAnsi="Calibri"/>
          <w:sz w:val="24"/>
          <w:szCs w:val="24"/>
        </w:rPr>
        <w:t>outer</w:t>
      </w:r>
      <w:r w:rsidR="002505BA">
        <w:rPr>
          <w:rFonts w:ascii="Calibri" w:hAnsi="Calibri"/>
          <w:sz w:val="24"/>
          <w:szCs w:val="24"/>
        </w:rPr>
        <w:t>/s</w:t>
      </w:r>
      <w:r w:rsidR="007A5E3B" w:rsidRPr="002505BA">
        <w:rPr>
          <w:rFonts w:ascii="Calibri" w:hAnsi="Calibri"/>
          <w:sz w:val="24"/>
          <w:szCs w:val="24"/>
        </w:rPr>
        <w:t>witches</w:t>
      </w:r>
    </w:p>
    <w:p w:rsidR="007A5E3B" w:rsidRPr="002505BA" w:rsidRDefault="0049751D" w:rsidP="009143E4">
      <w:pPr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◦ </w:t>
      </w:r>
      <w:r w:rsidR="002505BA">
        <w:rPr>
          <w:rFonts w:ascii="Calibri" w:hAnsi="Calibri"/>
          <w:sz w:val="24"/>
          <w:szCs w:val="24"/>
        </w:rPr>
        <w:t>LAN Protocols &amp; t</w:t>
      </w:r>
      <w:r w:rsidR="00D1301A" w:rsidRPr="002505BA">
        <w:rPr>
          <w:rFonts w:ascii="Calibri" w:hAnsi="Calibri"/>
          <w:sz w:val="24"/>
          <w:szCs w:val="24"/>
        </w:rPr>
        <w:t>roubleshooting</w:t>
      </w:r>
    </w:p>
    <w:p w:rsidR="00D1301A" w:rsidRPr="002505BA" w:rsidRDefault="0049751D" w:rsidP="009143E4">
      <w:pPr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◦ </w:t>
      </w:r>
      <w:r w:rsidR="002505BA">
        <w:rPr>
          <w:rFonts w:ascii="Calibri" w:hAnsi="Calibri"/>
          <w:sz w:val="24"/>
          <w:szCs w:val="24"/>
        </w:rPr>
        <w:t>WAN Protocols &amp; t</w:t>
      </w:r>
      <w:r w:rsidR="00D1301A" w:rsidRPr="002505BA">
        <w:rPr>
          <w:rFonts w:ascii="Calibri" w:hAnsi="Calibri"/>
          <w:sz w:val="24"/>
          <w:szCs w:val="24"/>
        </w:rPr>
        <w:t>roubleshooting</w:t>
      </w:r>
    </w:p>
    <w:p w:rsidR="00D1301A" w:rsidRPr="002505BA" w:rsidRDefault="0049751D" w:rsidP="009143E4">
      <w:pPr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◦ </w:t>
      </w:r>
      <w:r w:rsidR="00D1301A" w:rsidRPr="002505BA">
        <w:rPr>
          <w:rFonts w:ascii="Calibri" w:hAnsi="Calibri"/>
          <w:sz w:val="24"/>
          <w:szCs w:val="24"/>
        </w:rPr>
        <w:t xml:space="preserve">Ethernet Cabling </w:t>
      </w:r>
    </w:p>
    <w:p w:rsidR="00D1301A" w:rsidRPr="002505BA" w:rsidRDefault="0049751D" w:rsidP="009143E4">
      <w:pPr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◦ </w:t>
      </w:r>
      <w:r w:rsidR="00D1301A" w:rsidRPr="002505BA">
        <w:rPr>
          <w:rFonts w:ascii="Calibri" w:hAnsi="Calibri"/>
          <w:sz w:val="24"/>
          <w:szCs w:val="24"/>
        </w:rPr>
        <w:t>Proficiency in C++ Programming Language</w:t>
      </w:r>
    </w:p>
    <w:p w:rsidR="00D1301A" w:rsidRPr="002505BA" w:rsidRDefault="0049751D" w:rsidP="009143E4">
      <w:pPr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◦ </w:t>
      </w:r>
      <w:r w:rsidR="00D1301A" w:rsidRPr="002505BA">
        <w:rPr>
          <w:rFonts w:ascii="Calibri" w:hAnsi="Calibri"/>
          <w:sz w:val="24"/>
          <w:szCs w:val="24"/>
        </w:rPr>
        <w:t xml:space="preserve">Knowledge of Access Control List </w:t>
      </w:r>
    </w:p>
    <w:p w:rsidR="00D1301A" w:rsidRPr="002505BA" w:rsidRDefault="0049751D" w:rsidP="009143E4">
      <w:pPr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◦ </w:t>
      </w:r>
      <w:r w:rsidR="00D1301A" w:rsidRPr="002505BA">
        <w:rPr>
          <w:rFonts w:ascii="Calibri" w:hAnsi="Calibri"/>
          <w:sz w:val="24"/>
          <w:szCs w:val="24"/>
        </w:rPr>
        <w:t>Coding using Standard Template Library</w:t>
      </w:r>
    </w:p>
    <w:p w:rsidR="00D1301A" w:rsidRPr="002505BA" w:rsidRDefault="00D1301A" w:rsidP="009143E4">
      <w:pPr>
        <w:pStyle w:val="ListParagraph"/>
        <w:ind w:left="0"/>
        <w:rPr>
          <w:rFonts w:ascii="Calibri" w:hAnsi="Calibri"/>
          <w:sz w:val="24"/>
          <w:szCs w:val="24"/>
        </w:rPr>
      </w:pPr>
    </w:p>
    <w:p w:rsidR="002505BA" w:rsidRDefault="002505BA" w:rsidP="009143E4">
      <w:pPr>
        <w:contextualSpacing/>
        <w:jc w:val="center"/>
        <w:rPr>
          <w:rFonts w:ascii="Calibri" w:hAnsi="Calibri"/>
          <w:b/>
          <w:sz w:val="24"/>
          <w:szCs w:val="24"/>
        </w:rPr>
        <w:sectPr w:rsidR="002505BA" w:rsidSect="002505BA">
          <w:type w:val="continuous"/>
          <w:pgSz w:w="12240" w:h="15840"/>
          <w:pgMar w:top="540" w:right="1440" w:bottom="630" w:left="1440" w:header="720" w:footer="720" w:gutter="0"/>
          <w:cols w:num="2" w:space="720"/>
        </w:sectPr>
      </w:pPr>
    </w:p>
    <w:p w:rsidR="00997EBF" w:rsidRPr="0049751D" w:rsidRDefault="00997EBF" w:rsidP="0049751D">
      <w:pPr>
        <w:contextualSpacing/>
        <w:rPr>
          <w:rFonts w:ascii="Calibri" w:hAnsi="Calibri"/>
          <w:b/>
          <w:sz w:val="20"/>
          <w:szCs w:val="24"/>
        </w:rPr>
      </w:pPr>
    </w:p>
    <w:p w:rsidR="009143E4" w:rsidRPr="009143E4" w:rsidRDefault="009143E4" w:rsidP="009143E4">
      <w:pPr>
        <w:contextualSpacing/>
        <w:rPr>
          <w:rFonts w:ascii="Calibri" w:hAnsi="Calibri"/>
          <w:b/>
          <w:sz w:val="28"/>
          <w:szCs w:val="24"/>
        </w:rPr>
      </w:pPr>
      <w:r w:rsidRPr="009143E4">
        <w:rPr>
          <w:rFonts w:ascii="Calibri" w:hAnsi="Calibri"/>
          <w:b/>
          <w:sz w:val="28"/>
          <w:szCs w:val="24"/>
        </w:rPr>
        <w:t>Education &amp; Certifications</w:t>
      </w:r>
    </w:p>
    <w:p w:rsidR="00997EBF" w:rsidRPr="00FF0718" w:rsidRDefault="009143E4" w:rsidP="0049751D">
      <w:pPr>
        <w:pStyle w:val="ListParagraph"/>
        <w:numPr>
          <w:ilvl w:val="0"/>
          <w:numId w:val="30"/>
        </w:numPr>
        <w:rPr>
          <w:rFonts w:ascii="Calibri" w:hAnsi="Calibri"/>
          <w:sz w:val="24"/>
          <w:szCs w:val="24"/>
        </w:rPr>
      </w:pPr>
      <w:r w:rsidRPr="00FF0718">
        <w:rPr>
          <w:rFonts w:ascii="Calibri" w:hAnsi="Calibri"/>
          <w:b/>
          <w:sz w:val="24"/>
          <w:szCs w:val="24"/>
        </w:rPr>
        <w:t xml:space="preserve">BS in Computer Science, Minor in Network Administration, </w:t>
      </w:r>
      <w:r w:rsidR="00997EBF" w:rsidRPr="00FF0718">
        <w:rPr>
          <w:rFonts w:ascii="Calibri" w:hAnsi="Calibri"/>
          <w:sz w:val="24"/>
          <w:szCs w:val="24"/>
        </w:rPr>
        <w:t>Texas Southern Universit</w:t>
      </w:r>
      <w:r w:rsidR="00997EBF" w:rsidRPr="0049751D">
        <w:rPr>
          <w:rFonts w:ascii="Calibri" w:hAnsi="Calibri"/>
          <w:sz w:val="24"/>
          <w:szCs w:val="24"/>
        </w:rPr>
        <w:t>y</w:t>
      </w:r>
      <w:r w:rsidRPr="0049751D">
        <w:rPr>
          <w:rFonts w:ascii="Calibri" w:hAnsi="Calibri"/>
          <w:sz w:val="24"/>
          <w:szCs w:val="24"/>
        </w:rPr>
        <w:t>,</w:t>
      </w:r>
      <w:r w:rsidRPr="00FF0718">
        <w:rPr>
          <w:rFonts w:ascii="Calibri" w:hAnsi="Calibri"/>
          <w:b/>
          <w:sz w:val="24"/>
          <w:szCs w:val="24"/>
        </w:rPr>
        <w:t xml:space="preserve"> </w:t>
      </w:r>
      <w:r w:rsidR="003805FC" w:rsidRPr="00FF0718">
        <w:rPr>
          <w:rFonts w:ascii="Calibri" w:hAnsi="Calibri"/>
          <w:sz w:val="24"/>
          <w:szCs w:val="24"/>
        </w:rPr>
        <w:t>Expected Graduation Date: May 2016</w:t>
      </w:r>
    </w:p>
    <w:p w:rsidR="00997EBF" w:rsidRPr="00FF0718" w:rsidRDefault="003805FC" w:rsidP="0049751D">
      <w:pPr>
        <w:pStyle w:val="Heading2"/>
        <w:numPr>
          <w:ilvl w:val="0"/>
          <w:numId w:val="30"/>
        </w:numPr>
        <w:contextualSpacing/>
        <w:jc w:val="left"/>
        <w:rPr>
          <w:rFonts w:ascii="Calibri" w:hAnsi="Calibri"/>
          <w:b w:val="0"/>
          <w:smallCaps w:val="0"/>
          <w:sz w:val="24"/>
          <w:szCs w:val="24"/>
          <w:u w:val="none"/>
        </w:rPr>
      </w:pPr>
      <w:r w:rsidRPr="00FF0718">
        <w:rPr>
          <w:rFonts w:ascii="Calibri" w:hAnsi="Calibri"/>
          <w:smallCaps w:val="0"/>
          <w:sz w:val="24"/>
          <w:szCs w:val="24"/>
          <w:u w:val="none"/>
        </w:rPr>
        <w:t>C</w:t>
      </w:r>
      <w:r w:rsidR="00FF0718" w:rsidRPr="00FF0718">
        <w:rPr>
          <w:rFonts w:ascii="Calibri" w:hAnsi="Calibri"/>
          <w:smallCaps w:val="0"/>
          <w:sz w:val="24"/>
          <w:szCs w:val="24"/>
          <w:u w:val="none"/>
        </w:rPr>
        <w:t>isco Certified Network Associate</w:t>
      </w:r>
      <w:r w:rsidRPr="00FF0718">
        <w:rPr>
          <w:rFonts w:ascii="Calibri" w:hAnsi="Calibri"/>
          <w:b w:val="0"/>
          <w:smallCaps w:val="0"/>
          <w:sz w:val="24"/>
          <w:szCs w:val="24"/>
          <w:u w:val="none"/>
        </w:rPr>
        <w:t>-</w:t>
      </w:r>
      <w:r w:rsidR="00FF0718" w:rsidRPr="00FF0718">
        <w:rPr>
          <w:rFonts w:ascii="Calibri" w:hAnsi="Calibri"/>
          <w:b w:val="0"/>
          <w:smallCaps w:val="0"/>
          <w:sz w:val="24"/>
          <w:szCs w:val="24"/>
          <w:u w:val="none"/>
        </w:rPr>
        <w:t>in progress</w:t>
      </w:r>
    </w:p>
    <w:p w:rsidR="00997EBF" w:rsidRPr="0049751D" w:rsidRDefault="00997EBF" w:rsidP="009143E4">
      <w:pPr>
        <w:pStyle w:val="Heading2"/>
        <w:contextualSpacing/>
        <w:jc w:val="left"/>
        <w:rPr>
          <w:rFonts w:ascii="Calibri" w:hAnsi="Calibri"/>
          <w:sz w:val="20"/>
          <w:szCs w:val="24"/>
        </w:rPr>
      </w:pPr>
    </w:p>
    <w:p w:rsidR="00997EBF" w:rsidRDefault="00006061" w:rsidP="009143E4">
      <w:pPr>
        <w:pStyle w:val="Heading3"/>
        <w:contextualSpacing/>
        <w:rPr>
          <w:rFonts w:ascii="Calibri" w:hAnsi="Calibri"/>
          <w:bCs/>
          <w:sz w:val="28"/>
          <w:szCs w:val="24"/>
        </w:rPr>
      </w:pPr>
      <w:r w:rsidRPr="00006061">
        <w:rPr>
          <w:rFonts w:ascii="Calibri" w:hAnsi="Calibri"/>
          <w:bCs/>
          <w:sz w:val="28"/>
          <w:szCs w:val="24"/>
        </w:rPr>
        <w:t>Work History</w:t>
      </w:r>
    </w:p>
    <w:p w:rsidR="00006061" w:rsidRPr="008B443C" w:rsidRDefault="008B443C" w:rsidP="00006061">
      <w:pPr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Retail Sales Associate, </w:t>
      </w:r>
      <w:r w:rsidR="00006061" w:rsidRPr="008B443C">
        <w:rPr>
          <w:rFonts w:ascii="Calibri" w:hAnsi="Calibri"/>
          <w:b/>
          <w:sz w:val="24"/>
          <w:szCs w:val="24"/>
          <w:u w:val="single"/>
        </w:rPr>
        <w:t>T-Mobile USA</w:t>
      </w:r>
      <w:r>
        <w:rPr>
          <w:rFonts w:ascii="Calibri" w:hAnsi="Calibri"/>
          <w:b/>
          <w:sz w:val="24"/>
          <w:szCs w:val="24"/>
        </w:rPr>
        <w:t xml:space="preserve">, </w:t>
      </w:r>
      <w:r w:rsidRPr="008B443C">
        <w:rPr>
          <w:rFonts w:ascii="Calibri" w:hAnsi="Calibri"/>
          <w:sz w:val="24"/>
          <w:szCs w:val="24"/>
        </w:rPr>
        <w:t xml:space="preserve">Houston TX </w:t>
      </w:r>
      <w:r w:rsidR="00A62BD3">
        <w:rPr>
          <w:rFonts w:ascii="Calibri" w:hAnsi="Calibri"/>
          <w:sz w:val="24"/>
          <w:szCs w:val="24"/>
        </w:rPr>
        <w:tab/>
      </w:r>
      <w:r w:rsidR="00A62BD3">
        <w:rPr>
          <w:rFonts w:ascii="Calibri" w:hAnsi="Calibri"/>
          <w:sz w:val="24"/>
          <w:szCs w:val="24"/>
        </w:rPr>
        <w:tab/>
      </w:r>
      <w:r w:rsidR="00A62BD3">
        <w:rPr>
          <w:rFonts w:ascii="Calibri" w:hAnsi="Calibri"/>
          <w:sz w:val="24"/>
          <w:szCs w:val="24"/>
        </w:rPr>
        <w:tab/>
      </w:r>
      <w:r w:rsidR="0049751D">
        <w:rPr>
          <w:rFonts w:ascii="Calibri" w:hAnsi="Calibri"/>
          <w:sz w:val="24"/>
          <w:szCs w:val="24"/>
        </w:rPr>
        <w:t xml:space="preserve">      </w:t>
      </w:r>
      <w:r w:rsidR="00A62BD3">
        <w:rPr>
          <w:rFonts w:ascii="Calibri" w:hAnsi="Calibri"/>
          <w:sz w:val="24"/>
          <w:szCs w:val="24"/>
        </w:rPr>
        <w:t xml:space="preserve"> </w:t>
      </w:r>
      <w:r w:rsidR="0049751D">
        <w:rPr>
          <w:rFonts w:ascii="Calibri" w:hAnsi="Calibri"/>
          <w:sz w:val="24"/>
          <w:szCs w:val="24"/>
        </w:rPr>
        <w:t xml:space="preserve">      </w:t>
      </w:r>
      <w:r w:rsidR="00A62BD3">
        <w:rPr>
          <w:rFonts w:ascii="Calibri" w:hAnsi="Calibri"/>
          <w:sz w:val="24"/>
          <w:szCs w:val="24"/>
        </w:rPr>
        <w:t xml:space="preserve">October </w:t>
      </w:r>
      <w:r>
        <w:rPr>
          <w:rFonts w:ascii="Calibri" w:hAnsi="Calibri"/>
          <w:sz w:val="24"/>
          <w:szCs w:val="24"/>
        </w:rPr>
        <w:t>2013-P</w:t>
      </w:r>
      <w:r w:rsidR="00006061" w:rsidRPr="008B443C">
        <w:rPr>
          <w:rFonts w:ascii="Calibri" w:hAnsi="Calibri"/>
          <w:sz w:val="24"/>
          <w:szCs w:val="24"/>
        </w:rPr>
        <w:t>resent</w:t>
      </w:r>
    </w:p>
    <w:p w:rsidR="00006061" w:rsidRPr="00113B71" w:rsidRDefault="008B443C" w:rsidP="00006061">
      <w:pPr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Perform customer consultations to determine cellular n</w:t>
      </w:r>
      <w:r w:rsidR="00A62BD3">
        <w:rPr>
          <w:rFonts w:ascii="Calibri" w:hAnsi="Calibri"/>
          <w:sz w:val="24"/>
          <w:szCs w:val="24"/>
        </w:rPr>
        <w:t>eeds, sold devices/</w:t>
      </w:r>
      <w:r>
        <w:rPr>
          <w:rFonts w:ascii="Calibri" w:hAnsi="Calibri"/>
          <w:sz w:val="24"/>
          <w:szCs w:val="24"/>
        </w:rPr>
        <w:t>accessories</w:t>
      </w:r>
      <w:r w:rsidR="004C67ED">
        <w:rPr>
          <w:rFonts w:ascii="Calibri" w:hAnsi="Calibri"/>
          <w:sz w:val="24"/>
          <w:szCs w:val="24"/>
        </w:rPr>
        <w:t xml:space="preserve"> while </w:t>
      </w:r>
      <w:r>
        <w:rPr>
          <w:rFonts w:ascii="Calibri" w:hAnsi="Calibri"/>
          <w:sz w:val="24"/>
          <w:szCs w:val="24"/>
        </w:rPr>
        <w:t>consistently meet</w:t>
      </w:r>
      <w:r w:rsidR="004C67ED">
        <w:rPr>
          <w:rFonts w:ascii="Calibri" w:hAnsi="Calibri"/>
          <w:sz w:val="24"/>
          <w:szCs w:val="24"/>
        </w:rPr>
        <w:t>ing</w:t>
      </w:r>
      <w:r>
        <w:rPr>
          <w:rFonts w:ascii="Calibri" w:hAnsi="Calibri"/>
          <w:sz w:val="24"/>
          <w:szCs w:val="24"/>
        </w:rPr>
        <w:t xml:space="preserve"> and/or</w:t>
      </w:r>
      <w:r w:rsidR="004C67ED">
        <w:rPr>
          <w:rFonts w:ascii="Calibri" w:hAnsi="Calibri"/>
          <w:sz w:val="24"/>
          <w:szCs w:val="24"/>
        </w:rPr>
        <w:t xml:space="preserve"> exceeding</w:t>
      </w:r>
      <w:r>
        <w:rPr>
          <w:rFonts w:ascii="Calibri" w:hAnsi="Calibri"/>
          <w:sz w:val="24"/>
          <w:szCs w:val="24"/>
        </w:rPr>
        <w:t xml:space="preserve"> monthly quotas.</w:t>
      </w:r>
      <w:r w:rsidR="0049751D">
        <w:rPr>
          <w:rFonts w:ascii="Calibri" w:hAnsi="Calibri"/>
          <w:sz w:val="24"/>
          <w:szCs w:val="24"/>
        </w:rPr>
        <w:t xml:space="preserve"> </w:t>
      </w:r>
      <w:r w:rsidR="00113B71">
        <w:rPr>
          <w:rFonts w:ascii="Calibri" w:hAnsi="Calibri"/>
          <w:sz w:val="24"/>
          <w:szCs w:val="24"/>
        </w:rPr>
        <w:t xml:space="preserve">Instructed customers how to use their phones and assisted with </w:t>
      </w:r>
      <w:r w:rsidR="004C67ED">
        <w:rPr>
          <w:rFonts w:ascii="Calibri" w:hAnsi="Calibri"/>
          <w:sz w:val="24"/>
          <w:szCs w:val="24"/>
        </w:rPr>
        <w:t>paring it to other</w:t>
      </w:r>
      <w:r w:rsidR="00113B71">
        <w:rPr>
          <w:rFonts w:ascii="Calibri" w:hAnsi="Calibri"/>
          <w:sz w:val="24"/>
          <w:szCs w:val="24"/>
        </w:rPr>
        <w:t xml:space="preserve"> devices (i.e. Bluetooth). Trained 7 new hires on customer consults, cellular plans and cell phone/device features.</w:t>
      </w:r>
      <w:r w:rsidR="0049751D">
        <w:rPr>
          <w:rFonts w:ascii="Calibri" w:hAnsi="Calibri"/>
          <w:sz w:val="24"/>
          <w:szCs w:val="24"/>
        </w:rPr>
        <w:t xml:space="preserve"> </w:t>
      </w:r>
      <w:r w:rsidR="00113B71">
        <w:rPr>
          <w:rFonts w:ascii="Calibri" w:hAnsi="Calibri"/>
          <w:sz w:val="24"/>
          <w:szCs w:val="24"/>
        </w:rPr>
        <w:t xml:space="preserve">Perform simple maintenance on cell </w:t>
      </w:r>
      <w:r w:rsidR="004C67ED">
        <w:rPr>
          <w:rFonts w:ascii="Calibri" w:hAnsi="Calibri"/>
          <w:sz w:val="24"/>
          <w:szCs w:val="24"/>
        </w:rPr>
        <w:t>phones</w:t>
      </w:r>
      <w:r w:rsidR="00113B71">
        <w:rPr>
          <w:rFonts w:ascii="Calibri" w:hAnsi="Calibri"/>
          <w:sz w:val="24"/>
          <w:szCs w:val="24"/>
        </w:rPr>
        <w:t>.</w:t>
      </w:r>
    </w:p>
    <w:p w:rsidR="00006061" w:rsidRPr="0049751D" w:rsidRDefault="00006061" w:rsidP="00006061">
      <w:pPr>
        <w:rPr>
          <w:sz w:val="10"/>
        </w:rPr>
      </w:pPr>
    </w:p>
    <w:p w:rsidR="00113B71" w:rsidRPr="002505BA" w:rsidRDefault="00A62BD3" w:rsidP="00113B71">
      <w:pPr>
        <w:contextualSpacing/>
        <w:rPr>
          <w:rFonts w:ascii="Calibri" w:hAnsi="Calibri"/>
          <w:b/>
          <w:sz w:val="24"/>
          <w:szCs w:val="24"/>
        </w:rPr>
      </w:pPr>
      <w:r w:rsidRPr="00A62BD3">
        <w:rPr>
          <w:rFonts w:ascii="Calibri" w:hAnsi="Calibri"/>
          <w:b/>
          <w:sz w:val="24"/>
          <w:szCs w:val="24"/>
        </w:rPr>
        <w:t>U-Verse Premises Technician</w:t>
      </w:r>
      <w:r>
        <w:rPr>
          <w:rFonts w:ascii="Calibri" w:hAnsi="Calibri"/>
          <w:sz w:val="24"/>
          <w:szCs w:val="24"/>
        </w:rPr>
        <w:t xml:space="preserve">, </w:t>
      </w:r>
      <w:r w:rsidR="00113B71" w:rsidRPr="00A62BD3">
        <w:rPr>
          <w:rFonts w:ascii="Calibri" w:hAnsi="Calibri"/>
          <w:b/>
          <w:sz w:val="24"/>
          <w:szCs w:val="24"/>
          <w:u w:val="single"/>
        </w:rPr>
        <w:t>AT&amp;T Communications</w:t>
      </w:r>
      <w:r>
        <w:rPr>
          <w:rFonts w:ascii="Calibri" w:hAnsi="Calibri"/>
          <w:b/>
          <w:sz w:val="24"/>
          <w:szCs w:val="24"/>
          <w:u w:val="single"/>
        </w:rPr>
        <w:t>,</w:t>
      </w:r>
      <w:r w:rsidR="001D7C59">
        <w:rPr>
          <w:rFonts w:ascii="Calibri" w:hAnsi="Calibri"/>
          <w:sz w:val="24"/>
          <w:szCs w:val="24"/>
        </w:rPr>
        <w:t xml:space="preserve"> Houston</w:t>
      </w:r>
      <w:r>
        <w:rPr>
          <w:rFonts w:ascii="Calibri" w:hAnsi="Calibri"/>
          <w:sz w:val="24"/>
          <w:szCs w:val="24"/>
        </w:rPr>
        <w:t xml:space="preserve"> TX</w:t>
      </w:r>
      <w:r w:rsidR="0049751D">
        <w:rPr>
          <w:rFonts w:ascii="Calibri" w:hAnsi="Calibri"/>
          <w:sz w:val="24"/>
          <w:szCs w:val="24"/>
        </w:rPr>
        <w:t xml:space="preserve">  </w:t>
      </w:r>
      <w:r w:rsidR="0049751D">
        <w:rPr>
          <w:rFonts w:ascii="Calibri" w:hAnsi="Calibri"/>
          <w:b/>
          <w:sz w:val="24"/>
          <w:szCs w:val="24"/>
        </w:rPr>
        <w:t xml:space="preserve">      </w:t>
      </w:r>
      <w:r>
        <w:rPr>
          <w:rFonts w:ascii="Calibri" w:hAnsi="Calibri"/>
          <w:sz w:val="24"/>
          <w:szCs w:val="24"/>
        </w:rPr>
        <w:t xml:space="preserve">May 2013-October </w:t>
      </w:r>
      <w:r w:rsidR="00113B71" w:rsidRPr="00A62BD3">
        <w:rPr>
          <w:rFonts w:ascii="Calibri" w:hAnsi="Calibri"/>
          <w:sz w:val="24"/>
          <w:szCs w:val="24"/>
        </w:rPr>
        <w:t>2013</w:t>
      </w:r>
    </w:p>
    <w:p w:rsidR="00113B71" w:rsidRPr="002505BA" w:rsidRDefault="004C67ED" w:rsidP="00113B71">
      <w:pPr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Worked independently to ins</w:t>
      </w:r>
      <w:r w:rsidR="001D7C59">
        <w:rPr>
          <w:rFonts w:ascii="Calibri" w:hAnsi="Calibri"/>
          <w:sz w:val="24"/>
          <w:szCs w:val="24"/>
        </w:rPr>
        <w:t>tall/</w:t>
      </w:r>
      <w:r>
        <w:rPr>
          <w:rFonts w:ascii="Calibri" w:hAnsi="Calibri"/>
          <w:sz w:val="24"/>
          <w:szCs w:val="24"/>
        </w:rPr>
        <w:t xml:space="preserve">troubleshoot </w:t>
      </w:r>
      <w:r w:rsidR="00854C04">
        <w:rPr>
          <w:rFonts w:ascii="Calibri" w:hAnsi="Calibri"/>
          <w:sz w:val="24"/>
          <w:szCs w:val="24"/>
        </w:rPr>
        <w:t>internet, television and</w:t>
      </w:r>
      <w:r>
        <w:rPr>
          <w:rFonts w:ascii="Calibri" w:hAnsi="Calibri"/>
          <w:sz w:val="24"/>
          <w:szCs w:val="24"/>
        </w:rPr>
        <w:t xml:space="preserve"> </w:t>
      </w:r>
      <w:r w:rsidR="00113B71" w:rsidRPr="002505BA">
        <w:rPr>
          <w:rFonts w:ascii="Calibri" w:hAnsi="Calibri"/>
          <w:sz w:val="24"/>
          <w:szCs w:val="24"/>
        </w:rPr>
        <w:t>VoIP services</w:t>
      </w:r>
      <w:r>
        <w:rPr>
          <w:rFonts w:ascii="Calibri" w:hAnsi="Calibri"/>
          <w:sz w:val="24"/>
          <w:szCs w:val="24"/>
        </w:rPr>
        <w:t xml:space="preserve"> in customer homes while following and maintaining strict company safety protocols.</w:t>
      </w:r>
      <w:r w:rsidR="0049751D">
        <w:rPr>
          <w:rFonts w:ascii="Calibri" w:hAnsi="Calibri"/>
          <w:sz w:val="24"/>
          <w:szCs w:val="24"/>
        </w:rPr>
        <w:t xml:space="preserve"> </w:t>
      </w:r>
      <w:r w:rsidR="00113B71" w:rsidRPr="002505BA">
        <w:rPr>
          <w:rFonts w:ascii="Calibri" w:hAnsi="Calibri"/>
          <w:sz w:val="24"/>
          <w:szCs w:val="24"/>
        </w:rPr>
        <w:t>Assisted co</w:t>
      </w:r>
      <w:r>
        <w:rPr>
          <w:rFonts w:ascii="Calibri" w:hAnsi="Calibri"/>
          <w:sz w:val="24"/>
          <w:szCs w:val="24"/>
        </w:rPr>
        <w:t>-</w:t>
      </w:r>
      <w:r w:rsidR="00113B71" w:rsidRPr="002505BA">
        <w:rPr>
          <w:rFonts w:ascii="Calibri" w:hAnsi="Calibri"/>
          <w:sz w:val="24"/>
          <w:szCs w:val="24"/>
        </w:rPr>
        <w:t>workers with large installations of 8 or more devices</w:t>
      </w:r>
      <w:r>
        <w:rPr>
          <w:rFonts w:ascii="Calibri" w:hAnsi="Calibri"/>
          <w:sz w:val="24"/>
          <w:szCs w:val="24"/>
        </w:rPr>
        <w:t xml:space="preserve"> at one client location.</w:t>
      </w:r>
    </w:p>
    <w:p w:rsidR="00006061" w:rsidRDefault="004C67ED" w:rsidP="004C67ED">
      <w:pPr>
        <w:tabs>
          <w:tab w:val="left" w:pos="7815"/>
        </w:tabs>
      </w:pPr>
      <w:r>
        <w:tab/>
      </w:r>
    </w:p>
    <w:p w:rsidR="00A62BD3" w:rsidRPr="001D7C59" w:rsidRDefault="00625362" w:rsidP="00A62BD3">
      <w:pPr>
        <w:pStyle w:val="Heading3"/>
        <w:contextualSpacing/>
        <w:rPr>
          <w:rFonts w:ascii="Calibri" w:hAnsi="Calibri"/>
          <w:b w:val="0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Sales Associate, </w:t>
      </w:r>
      <w:r w:rsidR="001D7C59" w:rsidRPr="00625362">
        <w:rPr>
          <w:rFonts w:ascii="Calibri" w:hAnsi="Calibri"/>
          <w:sz w:val="24"/>
          <w:szCs w:val="24"/>
          <w:u w:val="single"/>
        </w:rPr>
        <w:t>Vitamin Shoppe</w:t>
      </w:r>
      <w:r w:rsidR="001D7C59">
        <w:rPr>
          <w:rFonts w:ascii="Calibri" w:hAnsi="Calibri"/>
          <w:sz w:val="24"/>
          <w:szCs w:val="24"/>
        </w:rPr>
        <w:t xml:space="preserve">, </w:t>
      </w:r>
      <w:r w:rsidR="001D7C59" w:rsidRPr="001D7C59">
        <w:rPr>
          <w:rFonts w:ascii="Calibri" w:hAnsi="Calibri"/>
          <w:b w:val="0"/>
          <w:sz w:val="24"/>
          <w:szCs w:val="24"/>
        </w:rPr>
        <w:t>Houston TX</w:t>
      </w:r>
      <w:r w:rsidR="0049751D">
        <w:rPr>
          <w:rFonts w:ascii="Calibri" w:hAnsi="Calibri"/>
          <w:b w:val="0"/>
          <w:sz w:val="24"/>
          <w:szCs w:val="24"/>
        </w:rPr>
        <w:t xml:space="preserve">  </w:t>
      </w:r>
      <w:r w:rsidR="001D7C59" w:rsidRPr="001D7C59">
        <w:rPr>
          <w:rFonts w:ascii="Calibri" w:hAnsi="Calibri"/>
          <w:b w:val="0"/>
          <w:sz w:val="24"/>
          <w:szCs w:val="24"/>
        </w:rPr>
        <w:t xml:space="preserve"> </w:t>
      </w:r>
      <w:r w:rsidR="009F1B85">
        <w:rPr>
          <w:rFonts w:ascii="Calibri" w:hAnsi="Calibri"/>
          <w:b w:val="0"/>
          <w:sz w:val="24"/>
          <w:szCs w:val="24"/>
        </w:rPr>
        <w:tab/>
      </w:r>
      <w:r w:rsidR="009F1B85">
        <w:rPr>
          <w:rFonts w:ascii="Calibri" w:hAnsi="Calibri"/>
          <w:b w:val="0"/>
          <w:sz w:val="24"/>
          <w:szCs w:val="24"/>
        </w:rPr>
        <w:tab/>
      </w:r>
      <w:r w:rsidR="009F1B85">
        <w:rPr>
          <w:rFonts w:ascii="Calibri" w:hAnsi="Calibri"/>
          <w:b w:val="0"/>
          <w:sz w:val="24"/>
          <w:szCs w:val="24"/>
        </w:rPr>
        <w:tab/>
      </w:r>
      <w:r w:rsidR="009F1B85">
        <w:rPr>
          <w:rFonts w:ascii="Calibri" w:hAnsi="Calibri"/>
          <w:b w:val="0"/>
          <w:sz w:val="24"/>
          <w:szCs w:val="24"/>
        </w:rPr>
        <w:tab/>
      </w:r>
      <w:r w:rsidR="0049751D">
        <w:rPr>
          <w:rFonts w:ascii="Calibri" w:hAnsi="Calibri"/>
          <w:b w:val="0"/>
          <w:sz w:val="24"/>
          <w:szCs w:val="24"/>
        </w:rPr>
        <w:t xml:space="preserve"> </w:t>
      </w:r>
      <w:r>
        <w:rPr>
          <w:rFonts w:ascii="Calibri" w:hAnsi="Calibri"/>
          <w:b w:val="0"/>
          <w:sz w:val="24"/>
          <w:szCs w:val="24"/>
        </w:rPr>
        <w:t xml:space="preserve"> </w:t>
      </w:r>
      <w:r w:rsidR="0049751D">
        <w:rPr>
          <w:rFonts w:ascii="Calibri" w:hAnsi="Calibri"/>
          <w:b w:val="0"/>
          <w:sz w:val="24"/>
          <w:szCs w:val="24"/>
        </w:rPr>
        <w:t xml:space="preserve"> </w:t>
      </w:r>
      <w:r w:rsidR="001D7C59" w:rsidRPr="001D7C59">
        <w:rPr>
          <w:rFonts w:ascii="Calibri" w:hAnsi="Calibri"/>
          <w:b w:val="0"/>
          <w:sz w:val="24"/>
          <w:szCs w:val="24"/>
        </w:rPr>
        <w:t>May 2011-May</w:t>
      </w:r>
      <w:r w:rsidR="001D7C59">
        <w:rPr>
          <w:rFonts w:ascii="Calibri" w:hAnsi="Calibri"/>
          <w:b w:val="0"/>
          <w:sz w:val="24"/>
          <w:szCs w:val="24"/>
        </w:rPr>
        <w:t>2013</w:t>
      </w:r>
    </w:p>
    <w:p w:rsidR="00625362" w:rsidRPr="002505BA" w:rsidRDefault="00625362" w:rsidP="00625362">
      <w:pPr>
        <w:contextualSpacing/>
        <w:rPr>
          <w:rFonts w:ascii="Calibri" w:hAnsi="Calibri"/>
          <w:sz w:val="24"/>
          <w:szCs w:val="24"/>
        </w:rPr>
      </w:pPr>
      <w:r w:rsidRPr="002505BA">
        <w:rPr>
          <w:rFonts w:ascii="Calibri" w:hAnsi="Calibri"/>
          <w:sz w:val="24"/>
          <w:szCs w:val="24"/>
        </w:rPr>
        <w:t>Assisted customers with specific health concerns.</w:t>
      </w:r>
      <w:r>
        <w:rPr>
          <w:rFonts w:ascii="Calibri" w:hAnsi="Calibri"/>
          <w:sz w:val="24"/>
          <w:szCs w:val="24"/>
        </w:rPr>
        <w:t xml:space="preserve"> </w:t>
      </w:r>
      <w:r w:rsidRPr="002505BA">
        <w:rPr>
          <w:rFonts w:ascii="Calibri" w:hAnsi="Calibri"/>
          <w:sz w:val="24"/>
          <w:szCs w:val="24"/>
        </w:rPr>
        <w:t>Informed customers and associate</w:t>
      </w:r>
      <w:r>
        <w:rPr>
          <w:rFonts w:ascii="Calibri" w:hAnsi="Calibri"/>
          <w:sz w:val="24"/>
          <w:szCs w:val="24"/>
        </w:rPr>
        <w:t xml:space="preserve">s </w:t>
      </w:r>
      <w:r w:rsidRPr="002505BA">
        <w:rPr>
          <w:rFonts w:ascii="Calibri" w:hAnsi="Calibri"/>
          <w:sz w:val="24"/>
          <w:szCs w:val="24"/>
        </w:rPr>
        <w:t xml:space="preserve">of new and upcoming products. </w:t>
      </w:r>
      <w:r>
        <w:rPr>
          <w:rFonts w:ascii="Calibri" w:hAnsi="Calibri"/>
          <w:sz w:val="24"/>
          <w:szCs w:val="24"/>
        </w:rPr>
        <w:t>Trained new associates on store procedures and policy.</w:t>
      </w:r>
      <w:r w:rsidR="0049751D">
        <w:rPr>
          <w:rFonts w:ascii="Calibri" w:hAnsi="Calibri"/>
          <w:sz w:val="24"/>
          <w:szCs w:val="24"/>
        </w:rPr>
        <w:t xml:space="preserve"> </w:t>
      </w:r>
      <w:r w:rsidR="006B779C">
        <w:rPr>
          <w:rFonts w:ascii="Calibri" w:hAnsi="Calibri"/>
          <w:sz w:val="24"/>
          <w:szCs w:val="24"/>
        </w:rPr>
        <w:t>M</w:t>
      </w:r>
      <w:r>
        <w:rPr>
          <w:rFonts w:ascii="Calibri" w:hAnsi="Calibri"/>
          <w:sz w:val="24"/>
          <w:szCs w:val="24"/>
        </w:rPr>
        <w:t>anaged store inventory, issue store credit, reconcile cash registers and prepare bank draft.</w:t>
      </w:r>
    </w:p>
    <w:p w:rsidR="00625362" w:rsidRPr="0049751D" w:rsidRDefault="00625362" w:rsidP="00625362">
      <w:pPr>
        <w:rPr>
          <w:sz w:val="10"/>
        </w:rPr>
      </w:pPr>
    </w:p>
    <w:p w:rsidR="00A62BD3" w:rsidRPr="002505BA" w:rsidRDefault="00625362" w:rsidP="00625362">
      <w:pPr>
        <w:contextualSpacing/>
        <w:rPr>
          <w:rFonts w:ascii="Calibri" w:hAnsi="Calibri"/>
          <w:sz w:val="24"/>
          <w:szCs w:val="24"/>
        </w:rPr>
      </w:pPr>
      <w:r w:rsidRPr="00625362">
        <w:rPr>
          <w:rFonts w:ascii="Calibri" w:hAnsi="Calibri"/>
          <w:b/>
          <w:sz w:val="24"/>
          <w:szCs w:val="24"/>
        </w:rPr>
        <w:t xml:space="preserve">General Sales Associate, </w:t>
      </w:r>
      <w:r w:rsidR="00A62BD3" w:rsidRPr="006B779C">
        <w:rPr>
          <w:rFonts w:ascii="Calibri" w:hAnsi="Calibri"/>
          <w:b/>
          <w:sz w:val="24"/>
          <w:szCs w:val="24"/>
          <w:u w:val="single"/>
        </w:rPr>
        <w:t>Office Depot</w:t>
      </w:r>
      <w:r>
        <w:rPr>
          <w:rFonts w:ascii="Calibri" w:hAnsi="Calibri"/>
          <w:b/>
          <w:sz w:val="24"/>
          <w:szCs w:val="24"/>
        </w:rPr>
        <w:t>,</w:t>
      </w:r>
      <w:r w:rsidR="006B779C">
        <w:rPr>
          <w:rFonts w:ascii="Calibri" w:hAnsi="Calibri"/>
          <w:b/>
          <w:sz w:val="24"/>
          <w:szCs w:val="24"/>
        </w:rPr>
        <w:t xml:space="preserve"> </w:t>
      </w:r>
      <w:r w:rsidR="006B779C" w:rsidRPr="006B779C">
        <w:rPr>
          <w:rFonts w:ascii="Calibri" w:hAnsi="Calibri"/>
          <w:sz w:val="24"/>
          <w:szCs w:val="24"/>
        </w:rPr>
        <w:t>Houston TX</w:t>
      </w:r>
      <w:r w:rsidR="006B779C">
        <w:rPr>
          <w:rFonts w:ascii="Calibri" w:hAnsi="Calibri"/>
          <w:sz w:val="24"/>
          <w:szCs w:val="24"/>
        </w:rPr>
        <w:t xml:space="preserve"> </w:t>
      </w:r>
      <w:r w:rsidR="006B779C">
        <w:rPr>
          <w:rFonts w:ascii="Calibri" w:hAnsi="Calibri"/>
          <w:sz w:val="24"/>
          <w:szCs w:val="24"/>
        </w:rPr>
        <w:tab/>
      </w:r>
      <w:r w:rsidR="006B779C">
        <w:rPr>
          <w:rFonts w:ascii="Calibri" w:hAnsi="Calibri"/>
          <w:sz w:val="24"/>
          <w:szCs w:val="24"/>
        </w:rPr>
        <w:tab/>
      </w:r>
      <w:r w:rsidR="006B779C">
        <w:rPr>
          <w:rFonts w:ascii="Calibri" w:hAnsi="Calibri"/>
          <w:sz w:val="24"/>
          <w:szCs w:val="24"/>
        </w:rPr>
        <w:tab/>
      </w:r>
      <w:r w:rsidR="0049751D">
        <w:rPr>
          <w:rFonts w:ascii="Calibri" w:hAnsi="Calibri"/>
          <w:sz w:val="24"/>
          <w:szCs w:val="24"/>
        </w:rPr>
        <w:t xml:space="preserve">            </w:t>
      </w:r>
      <w:r w:rsidR="006B779C">
        <w:rPr>
          <w:rFonts w:ascii="Calibri" w:hAnsi="Calibri"/>
          <w:sz w:val="24"/>
          <w:szCs w:val="24"/>
        </w:rPr>
        <w:t xml:space="preserve">March 2009-May </w:t>
      </w:r>
      <w:r w:rsidR="00A62BD3" w:rsidRPr="002505BA">
        <w:rPr>
          <w:rFonts w:ascii="Calibri" w:hAnsi="Calibri"/>
          <w:sz w:val="24"/>
          <w:szCs w:val="24"/>
        </w:rPr>
        <w:t>2011</w:t>
      </w:r>
    </w:p>
    <w:p w:rsidR="00A62BD3" w:rsidRPr="002505BA" w:rsidRDefault="006B779C" w:rsidP="00A62BD3">
      <w:pPr>
        <w:contextualSpacing/>
        <w:rPr>
          <w:rFonts w:ascii="Calibri" w:hAnsi="Calibri"/>
          <w:sz w:val="24"/>
          <w:szCs w:val="24"/>
        </w:rPr>
      </w:pPr>
      <w:r w:rsidRPr="002505BA">
        <w:rPr>
          <w:rFonts w:ascii="Calibri" w:hAnsi="Calibri"/>
          <w:sz w:val="24"/>
          <w:szCs w:val="24"/>
        </w:rPr>
        <w:t xml:space="preserve">Perform </w:t>
      </w:r>
      <w:r>
        <w:rPr>
          <w:rFonts w:ascii="Calibri" w:hAnsi="Calibri"/>
          <w:sz w:val="24"/>
          <w:szCs w:val="24"/>
        </w:rPr>
        <w:t xml:space="preserve">store </w:t>
      </w:r>
      <w:r w:rsidRPr="002505BA">
        <w:rPr>
          <w:rFonts w:ascii="Calibri" w:hAnsi="Calibri"/>
          <w:sz w:val="24"/>
          <w:szCs w:val="24"/>
        </w:rPr>
        <w:t>opening/closing procedures</w:t>
      </w:r>
      <w:r>
        <w:rPr>
          <w:rFonts w:ascii="Calibri" w:hAnsi="Calibri"/>
          <w:sz w:val="24"/>
          <w:szCs w:val="24"/>
        </w:rPr>
        <w:t xml:space="preserve">. </w:t>
      </w:r>
      <w:r w:rsidR="00A62BD3" w:rsidRPr="002505BA">
        <w:rPr>
          <w:rFonts w:ascii="Calibri" w:hAnsi="Calibri"/>
          <w:sz w:val="24"/>
          <w:szCs w:val="24"/>
        </w:rPr>
        <w:t>Ma</w:t>
      </w:r>
      <w:r>
        <w:rPr>
          <w:rFonts w:ascii="Calibri" w:hAnsi="Calibri"/>
          <w:sz w:val="24"/>
          <w:szCs w:val="24"/>
        </w:rPr>
        <w:t>naged incoming shipments and followed</w:t>
      </w:r>
      <w:r w:rsidR="00A62BD3" w:rsidRPr="002505BA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strict loss prevention policy.</w:t>
      </w:r>
    </w:p>
    <w:p w:rsidR="00006061" w:rsidRPr="0049751D" w:rsidRDefault="00006061" w:rsidP="00006061">
      <w:pPr>
        <w:rPr>
          <w:sz w:val="10"/>
        </w:rPr>
      </w:pPr>
    </w:p>
    <w:p w:rsidR="00997EBF" w:rsidRPr="006B779C" w:rsidRDefault="006B779C" w:rsidP="009143E4">
      <w:pPr>
        <w:pStyle w:val="Heading3"/>
        <w:contextualSpacing/>
        <w:rPr>
          <w:rFonts w:ascii="Calibri" w:hAnsi="Calibri"/>
          <w:bCs/>
          <w:sz w:val="24"/>
          <w:szCs w:val="24"/>
        </w:rPr>
      </w:pPr>
      <w:r w:rsidRPr="006B779C">
        <w:rPr>
          <w:rFonts w:ascii="Calibri" w:hAnsi="Calibri"/>
          <w:sz w:val="24"/>
          <w:szCs w:val="24"/>
        </w:rPr>
        <w:t>General Sales Associate</w:t>
      </w:r>
      <w:r>
        <w:rPr>
          <w:rFonts w:ascii="Calibri" w:hAnsi="Calibri"/>
          <w:sz w:val="24"/>
          <w:szCs w:val="24"/>
        </w:rPr>
        <w:t>,</w:t>
      </w:r>
      <w:r w:rsidRPr="006B779C">
        <w:rPr>
          <w:rFonts w:ascii="Calibri" w:hAnsi="Calibri"/>
          <w:bCs/>
          <w:smallCaps/>
          <w:sz w:val="24"/>
          <w:szCs w:val="24"/>
        </w:rPr>
        <w:t xml:space="preserve"> </w:t>
      </w:r>
      <w:r w:rsidR="00997EBF" w:rsidRPr="006B779C">
        <w:rPr>
          <w:rFonts w:ascii="Calibri" w:hAnsi="Calibri"/>
          <w:bCs/>
          <w:sz w:val="24"/>
          <w:szCs w:val="24"/>
        </w:rPr>
        <w:t>Micro Center</w:t>
      </w:r>
      <w:r w:rsidRPr="006B779C">
        <w:rPr>
          <w:rFonts w:ascii="Calibri" w:hAnsi="Calibri"/>
          <w:bCs/>
          <w:sz w:val="24"/>
          <w:szCs w:val="24"/>
        </w:rPr>
        <w:t>,</w:t>
      </w:r>
      <w:r>
        <w:rPr>
          <w:rFonts w:ascii="Calibri" w:hAnsi="Calibri"/>
          <w:bCs/>
          <w:sz w:val="24"/>
          <w:szCs w:val="24"/>
        </w:rPr>
        <w:t xml:space="preserve"> </w:t>
      </w:r>
      <w:r>
        <w:rPr>
          <w:rFonts w:ascii="Calibri" w:hAnsi="Calibri"/>
          <w:b w:val="0"/>
          <w:bCs/>
          <w:sz w:val="24"/>
          <w:szCs w:val="24"/>
        </w:rPr>
        <w:t>Houston TX</w:t>
      </w:r>
      <w:r w:rsidR="0049751D">
        <w:rPr>
          <w:rFonts w:ascii="Calibri" w:hAnsi="Calibri"/>
          <w:b w:val="0"/>
          <w:bCs/>
          <w:sz w:val="24"/>
          <w:szCs w:val="24"/>
        </w:rPr>
        <w:t xml:space="preserve"> </w:t>
      </w:r>
      <w:r w:rsidR="0049751D">
        <w:rPr>
          <w:rFonts w:ascii="Calibri" w:hAnsi="Calibri"/>
          <w:bCs/>
          <w:sz w:val="24"/>
          <w:szCs w:val="24"/>
        </w:rPr>
        <w:t xml:space="preserve"> </w:t>
      </w:r>
      <w:r w:rsidR="00F31515">
        <w:rPr>
          <w:rFonts w:ascii="Calibri" w:hAnsi="Calibri"/>
          <w:bCs/>
          <w:sz w:val="24"/>
          <w:szCs w:val="24"/>
        </w:rPr>
        <w:tab/>
      </w:r>
      <w:r w:rsidR="0049751D">
        <w:rPr>
          <w:rFonts w:ascii="Calibri" w:hAnsi="Calibri"/>
          <w:bCs/>
          <w:sz w:val="24"/>
          <w:szCs w:val="24"/>
        </w:rPr>
        <w:t xml:space="preserve"> </w:t>
      </w:r>
      <w:r w:rsidR="00F31515">
        <w:rPr>
          <w:rFonts w:ascii="Calibri" w:hAnsi="Calibri"/>
          <w:bCs/>
          <w:sz w:val="24"/>
          <w:szCs w:val="24"/>
        </w:rPr>
        <w:t xml:space="preserve">      </w:t>
      </w:r>
      <w:r w:rsidR="00F31515">
        <w:rPr>
          <w:rFonts w:ascii="Calibri" w:hAnsi="Calibri"/>
          <w:b w:val="0"/>
          <w:bCs/>
          <w:sz w:val="24"/>
          <w:szCs w:val="24"/>
        </w:rPr>
        <w:t xml:space="preserve">November </w:t>
      </w:r>
      <w:r w:rsidRPr="00F31515">
        <w:rPr>
          <w:rFonts w:ascii="Calibri" w:hAnsi="Calibri"/>
          <w:b w:val="0"/>
          <w:bCs/>
          <w:sz w:val="24"/>
          <w:szCs w:val="24"/>
        </w:rPr>
        <w:t>2007-</w:t>
      </w:r>
      <w:r w:rsidR="00F31515">
        <w:rPr>
          <w:rFonts w:ascii="Calibri" w:hAnsi="Calibri"/>
          <w:b w:val="0"/>
          <w:bCs/>
          <w:sz w:val="24"/>
          <w:szCs w:val="24"/>
        </w:rPr>
        <w:t xml:space="preserve">November </w:t>
      </w:r>
      <w:r w:rsidR="001E265A" w:rsidRPr="00F31515">
        <w:rPr>
          <w:rFonts w:ascii="Calibri" w:hAnsi="Calibri"/>
          <w:b w:val="0"/>
          <w:bCs/>
          <w:sz w:val="24"/>
          <w:szCs w:val="24"/>
        </w:rPr>
        <w:t>2008</w:t>
      </w:r>
    </w:p>
    <w:p w:rsidR="00997EBF" w:rsidRPr="002505BA" w:rsidRDefault="00997EBF" w:rsidP="009143E4">
      <w:pPr>
        <w:contextualSpacing/>
        <w:rPr>
          <w:rFonts w:ascii="Calibri" w:hAnsi="Calibri"/>
          <w:sz w:val="24"/>
          <w:szCs w:val="24"/>
        </w:rPr>
      </w:pPr>
      <w:r w:rsidRPr="006B779C">
        <w:rPr>
          <w:rFonts w:ascii="Calibri" w:hAnsi="Calibri"/>
          <w:sz w:val="24"/>
          <w:szCs w:val="24"/>
        </w:rPr>
        <w:t>Assisted customers with video game and digital accessories</w:t>
      </w:r>
      <w:r w:rsidRPr="002505BA">
        <w:rPr>
          <w:rFonts w:ascii="Calibri" w:hAnsi="Calibri"/>
          <w:sz w:val="24"/>
          <w:szCs w:val="24"/>
        </w:rPr>
        <w:t xml:space="preserve"> selections.</w:t>
      </w:r>
      <w:r w:rsidR="006B779C">
        <w:rPr>
          <w:rFonts w:ascii="Calibri" w:hAnsi="Calibri"/>
          <w:sz w:val="24"/>
          <w:szCs w:val="24"/>
        </w:rPr>
        <w:t xml:space="preserve"> </w:t>
      </w:r>
      <w:r w:rsidRPr="002505BA">
        <w:rPr>
          <w:rFonts w:ascii="Calibri" w:hAnsi="Calibri"/>
          <w:sz w:val="24"/>
          <w:szCs w:val="24"/>
        </w:rPr>
        <w:t>Provided knowledge of multiple video game system technologies and buyer trends to assist with sales.</w:t>
      </w:r>
      <w:r w:rsidR="006B779C">
        <w:rPr>
          <w:rFonts w:ascii="Calibri" w:hAnsi="Calibri"/>
          <w:sz w:val="24"/>
          <w:szCs w:val="24"/>
        </w:rPr>
        <w:t xml:space="preserve"> </w:t>
      </w:r>
      <w:r w:rsidRPr="002505BA">
        <w:rPr>
          <w:rFonts w:ascii="Calibri" w:hAnsi="Calibri"/>
          <w:sz w:val="24"/>
          <w:szCs w:val="24"/>
        </w:rPr>
        <w:t>Maintain an awareness of all promotions and advertisements. Assist in floor moves, merchandising, displa</w:t>
      </w:r>
      <w:r w:rsidR="006B779C">
        <w:rPr>
          <w:rFonts w:ascii="Calibri" w:hAnsi="Calibri"/>
          <w:sz w:val="24"/>
          <w:szCs w:val="24"/>
        </w:rPr>
        <w:t>y maintenance, and housekeeping.</w:t>
      </w:r>
    </w:p>
    <w:p w:rsidR="00997EBF" w:rsidRPr="002505BA" w:rsidRDefault="00997EBF" w:rsidP="009143E4">
      <w:pPr>
        <w:ind w:firstLine="60"/>
        <w:contextualSpacing/>
        <w:rPr>
          <w:rFonts w:ascii="Calibri" w:hAnsi="Calibri"/>
          <w:sz w:val="24"/>
          <w:szCs w:val="24"/>
        </w:rPr>
      </w:pPr>
    </w:p>
    <w:sectPr w:rsidR="00997EBF" w:rsidRPr="002505BA" w:rsidSect="002505BA">
      <w:type w:val="continuous"/>
      <w:pgSz w:w="12240" w:h="15840"/>
      <w:pgMar w:top="540" w:right="1440" w:bottom="6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681B"/>
    <w:multiLevelType w:val="singleLevel"/>
    <w:tmpl w:val="0F385500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</w:abstractNum>
  <w:abstractNum w:abstractNumId="1" w15:restartNumberingAfterBreak="0">
    <w:nsid w:val="10BF275E"/>
    <w:multiLevelType w:val="hybridMultilevel"/>
    <w:tmpl w:val="9FDE7FA2"/>
    <w:lvl w:ilvl="0" w:tplc="DCA2B44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50FAA"/>
    <w:multiLevelType w:val="hybridMultilevel"/>
    <w:tmpl w:val="1DD4C3F8"/>
    <w:lvl w:ilvl="0" w:tplc="DCA2B44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51C3F"/>
    <w:multiLevelType w:val="multilevel"/>
    <w:tmpl w:val="B662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34C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72215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4D77F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79379BD"/>
    <w:multiLevelType w:val="hybridMultilevel"/>
    <w:tmpl w:val="BB32F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03BBD"/>
    <w:multiLevelType w:val="hybridMultilevel"/>
    <w:tmpl w:val="F2B4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456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4A3FC3"/>
    <w:multiLevelType w:val="hybridMultilevel"/>
    <w:tmpl w:val="C1E2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612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6059C7"/>
    <w:multiLevelType w:val="hybridMultilevel"/>
    <w:tmpl w:val="C05E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E2733"/>
    <w:multiLevelType w:val="singleLevel"/>
    <w:tmpl w:val="0F385500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</w:abstractNum>
  <w:abstractNum w:abstractNumId="14" w15:restartNumberingAfterBreak="0">
    <w:nsid w:val="4EC93465"/>
    <w:multiLevelType w:val="hybridMultilevel"/>
    <w:tmpl w:val="752CB5DA"/>
    <w:lvl w:ilvl="0" w:tplc="DCA2B44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5774C"/>
    <w:multiLevelType w:val="singleLevel"/>
    <w:tmpl w:val="0F385500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</w:abstractNum>
  <w:abstractNum w:abstractNumId="16" w15:restartNumberingAfterBreak="0">
    <w:nsid w:val="54CA1A4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604202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57355F6B"/>
    <w:multiLevelType w:val="hybridMultilevel"/>
    <w:tmpl w:val="BD6A2F54"/>
    <w:lvl w:ilvl="0" w:tplc="DCA2B44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E7E18"/>
    <w:multiLevelType w:val="hybridMultilevel"/>
    <w:tmpl w:val="66D6A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1E328C"/>
    <w:multiLevelType w:val="singleLevel"/>
    <w:tmpl w:val="A9C8F54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AC7171"/>
    <w:multiLevelType w:val="singleLevel"/>
    <w:tmpl w:val="0F385500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</w:abstractNum>
  <w:abstractNum w:abstractNumId="22" w15:restartNumberingAfterBreak="0">
    <w:nsid w:val="60F269F5"/>
    <w:multiLevelType w:val="multilevel"/>
    <w:tmpl w:val="90BE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C906C7"/>
    <w:multiLevelType w:val="hybridMultilevel"/>
    <w:tmpl w:val="411E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AA15D9"/>
    <w:multiLevelType w:val="hybridMultilevel"/>
    <w:tmpl w:val="AA4CA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D2176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709E23B0"/>
    <w:multiLevelType w:val="hybridMultilevel"/>
    <w:tmpl w:val="B854E1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B30E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A5F73A9"/>
    <w:multiLevelType w:val="hybridMultilevel"/>
    <w:tmpl w:val="C9E4B814"/>
    <w:lvl w:ilvl="0" w:tplc="DCA2B44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F237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5"/>
  </w:num>
  <w:num w:numId="2">
    <w:abstractNumId w:val="21"/>
  </w:num>
  <w:num w:numId="3">
    <w:abstractNumId w:val="13"/>
  </w:num>
  <w:num w:numId="4">
    <w:abstractNumId w:val="0"/>
  </w:num>
  <w:num w:numId="5">
    <w:abstractNumId w:val="17"/>
  </w:num>
  <w:num w:numId="6">
    <w:abstractNumId w:val="5"/>
  </w:num>
  <w:num w:numId="7">
    <w:abstractNumId w:val="25"/>
  </w:num>
  <w:num w:numId="8">
    <w:abstractNumId w:val="20"/>
  </w:num>
  <w:num w:numId="9">
    <w:abstractNumId w:val="6"/>
  </w:num>
  <w:num w:numId="10">
    <w:abstractNumId w:val="16"/>
  </w:num>
  <w:num w:numId="11">
    <w:abstractNumId w:val="29"/>
  </w:num>
  <w:num w:numId="12">
    <w:abstractNumId w:val="11"/>
  </w:num>
  <w:num w:numId="13">
    <w:abstractNumId w:val="27"/>
  </w:num>
  <w:num w:numId="14">
    <w:abstractNumId w:val="4"/>
  </w:num>
  <w:num w:numId="15">
    <w:abstractNumId w:val="9"/>
  </w:num>
  <w:num w:numId="16">
    <w:abstractNumId w:val="3"/>
  </w:num>
  <w:num w:numId="17">
    <w:abstractNumId w:val="22"/>
  </w:num>
  <w:num w:numId="18">
    <w:abstractNumId w:val="26"/>
  </w:num>
  <w:num w:numId="19">
    <w:abstractNumId w:val="19"/>
  </w:num>
  <w:num w:numId="20">
    <w:abstractNumId w:val="24"/>
  </w:num>
  <w:num w:numId="21">
    <w:abstractNumId w:val="8"/>
  </w:num>
  <w:num w:numId="22">
    <w:abstractNumId w:val="7"/>
  </w:num>
  <w:num w:numId="23">
    <w:abstractNumId w:val="10"/>
  </w:num>
  <w:num w:numId="24">
    <w:abstractNumId w:val="12"/>
  </w:num>
  <w:num w:numId="25">
    <w:abstractNumId w:val="1"/>
  </w:num>
  <w:num w:numId="26">
    <w:abstractNumId w:val="28"/>
  </w:num>
  <w:num w:numId="27">
    <w:abstractNumId w:val="23"/>
  </w:num>
  <w:num w:numId="28">
    <w:abstractNumId w:val="18"/>
  </w:num>
  <w:num w:numId="29">
    <w:abstractNumId w:val="1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5A"/>
    <w:rsid w:val="00006061"/>
    <w:rsid w:val="000871DC"/>
    <w:rsid w:val="00113B71"/>
    <w:rsid w:val="0014297B"/>
    <w:rsid w:val="001D7C59"/>
    <w:rsid w:val="001E265A"/>
    <w:rsid w:val="002139D0"/>
    <w:rsid w:val="002505BA"/>
    <w:rsid w:val="00311B9E"/>
    <w:rsid w:val="00360EBA"/>
    <w:rsid w:val="003805FC"/>
    <w:rsid w:val="0049751D"/>
    <w:rsid w:val="004C67ED"/>
    <w:rsid w:val="0051398A"/>
    <w:rsid w:val="00625362"/>
    <w:rsid w:val="00643B31"/>
    <w:rsid w:val="006442B2"/>
    <w:rsid w:val="006953ED"/>
    <w:rsid w:val="006B779C"/>
    <w:rsid w:val="006E13B8"/>
    <w:rsid w:val="0077316F"/>
    <w:rsid w:val="007A5E3B"/>
    <w:rsid w:val="007F0A17"/>
    <w:rsid w:val="00854C04"/>
    <w:rsid w:val="008A56AF"/>
    <w:rsid w:val="008B443C"/>
    <w:rsid w:val="009143E4"/>
    <w:rsid w:val="00997EBF"/>
    <w:rsid w:val="009E7E70"/>
    <w:rsid w:val="009F1B85"/>
    <w:rsid w:val="00A62BD3"/>
    <w:rsid w:val="00B75E1A"/>
    <w:rsid w:val="00BA6845"/>
    <w:rsid w:val="00CC1715"/>
    <w:rsid w:val="00D1301A"/>
    <w:rsid w:val="00DE4052"/>
    <w:rsid w:val="00E102F4"/>
    <w:rsid w:val="00E62311"/>
    <w:rsid w:val="00F31515"/>
    <w:rsid w:val="00F41570"/>
    <w:rsid w:val="00FC65DB"/>
    <w:rsid w:val="00FF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00E8C"/>
  <w15:chartTrackingRefBased/>
  <w15:docId w15:val="{B9F72DC6-E3F2-411E-A995-9A93639B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mallCaps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BodyText">
    <w:name w:val="Body Text"/>
    <w:basedOn w:val="Normal"/>
    <w:semiHidden/>
    <w:rPr>
      <w:sz w:val="20"/>
    </w:rPr>
  </w:style>
  <w:style w:type="paragraph" w:styleId="BodyTextIndent">
    <w:name w:val="Body Text Indent"/>
    <w:basedOn w:val="Normal"/>
    <w:semiHidden/>
    <w:pPr>
      <w:ind w:left="360"/>
    </w:p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E13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6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38C48-0B7F-D047-B21F-099991E53A0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Frank D</vt:lpstr>
    </vt:vector>
  </TitlesOfParts>
  <Company> 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Frank D</dc:title>
  <dc:subject/>
  <dc:creator>Greg Faherty</dc:creator>
  <cp:keywords/>
  <cp:lastModifiedBy>Ryan Bullock</cp:lastModifiedBy>
  <cp:revision>2</cp:revision>
  <cp:lastPrinted>2010-02-04T03:09:00Z</cp:lastPrinted>
  <dcterms:created xsi:type="dcterms:W3CDTF">2016-05-04T13:36:00Z</dcterms:created>
  <dcterms:modified xsi:type="dcterms:W3CDTF">2016-05-04T13:36:00Z</dcterms:modified>
</cp:coreProperties>
</file>