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ame"/>
        <w:rPr>
          <w:rtl w:val="0"/>
        </w:rPr>
      </w:pPr>
      <w:r>
        <w:rPr>
          <w:rFonts w:ascii="Times New Roman" w:cs="Arial Unicode MS" w:hAnsi="Arial Unicode MS" w:eastAsia="Arial Unicode MS"/>
          <w:rtl w:val="0"/>
          <w:lang w:val="en-US"/>
        </w:rPr>
        <w:t>David Vessels</w:t>
      </w:r>
    </w:p>
    <w:p>
      <w:pPr>
        <w:pStyle w:val="Contact Information"/>
        <w:rPr>
          <w:rtl w:val="0"/>
        </w:rPr>
      </w:pPr>
      <w:r>
        <w:rPr>
          <w:rFonts w:ascii="Times New Roman" w:cs="Arial Unicode MS" w:hAnsi="Arial Unicode MS" w:eastAsia="Arial Unicode MS"/>
          <w:rtl w:val="0"/>
          <w:lang w:val="en-US"/>
        </w:rPr>
        <w:t>18385 Babcock Rd.</w:t>
      </w:r>
    </w:p>
    <w:p>
      <w:pPr>
        <w:pStyle w:val="Contact Information"/>
        <w:rPr>
          <w:rtl w:val="0"/>
        </w:rPr>
      </w:pPr>
      <w:r>
        <w:rPr>
          <w:rFonts w:ascii="Times New Roman" w:cs="Arial Unicode MS" w:hAnsi="Arial Unicode MS" w:eastAsia="Arial Unicode MS"/>
          <w:rtl w:val="0"/>
          <w:lang w:val="en-US"/>
        </w:rPr>
        <w:t>San Antonio, TX 78255</w:t>
      </w:r>
    </w:p>
    <w:p>
      <w:pPr>
        <w:pStyle w:val="Contact Information"/>
        <w:rPr>
          <w:rtl w:val="0"/>
        </w:rPr>
      </w:pPr>
      <w:r>
        <w:rPr>
          <w:rFonts w:ascii="Times New Roman" w:cs="Arial Unicode MS" w:hAnsi="Arial Unicode MS" w:eastAsia="Arial Unicode MS"/>
          <w:rtl w:val="0"/>
          <w:lang w:val="en-US"/>
        </w:rPr>
        <w:t>210-540-8867</w:t>
      </w:r>
    </w:p>
    <w:p>
      <w:pPr>
        <w:pStyle w:val="Contact Information"/>
        <w:rPr>
          <w:rtl w:val="0"/>
        </w:rPr>
      </w:pPr>
      <w:r>
        <w:rPr>
          <w:rFonts w:ascii="Times New Roman" w:cs="Arial Unicode MS" w:hAnsi="Arial Unicode MS" w:eastAsia="Arial Unicode MS"/>
          <w:rtl w:val="0"/>
          <w:lang w:val="en-US"/>
        </w:rPr>
        <w:t>dfv09a@acu.edu</w:t>
      </w:r>
    </w:p>
    <w:p>
      <w:pPr>
        <w:pStyle w:val="Heading"/>
        <w:rPr>
          <w:rtl w:val="0"/>
        </w:rPr>
      </w:pPr>
      <w:r>
        <w:rPr>
          <w:rFonts w:ascii="Didot" w:cs="Arial Unicode MS" w:hAnsi="Arial Unicode MS" w:eastAsia="Arial Unicode MS"/>
          <w:rtl w:val="0"/>
          <w:lang w:val="en-US"/>
        </w:rPr>
        <w:t>PROFILE</w:t>
      </w:r>
    </w:p>
    <w:p>
      <w:pPr>
        <w:pStyle w:val="Body A"/>
        <w:rPr>
          <w:rtl w:val="0"/>
        </w:rPr>
      </w:pPr>
      <w:r>
        <w:rPr>
          <w:rFonts w:ascii="Times New Roman" w:cs="Arial Unicode MS" w:hAnsi="Arial Unicode MS" w:eastAsia="Arial Unicode MS"/>
          <w:rtl w:val="0"/>
          <w:lang w:val="en-US"/>
        </w:rPr>
        <w:t>Approximately 2 years of job experience in maintaining client lists and building rapport with those customers. Lead the training of quality managers on systems (ZPTS/SAP/that exceeded the past operational capacities by 30%. I</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ve performed various levels of auditing on multiple projects across Texas. I have open source SAP/ERP experience for purchase orders, stock levels and orders. </w:t>
      </w:r>
    </w:p>
    <w:p>
      <w:pPr>
        <w:pStyle w:val="Heading"/>
        <w:rPr>
          <w:rtl w:val="0"/>
        </w:rPr>
      </w:pPr>
    </w:p>
    <w:p>
      <w:pPr>
        <w:pStyle w:val="Heading"/>
        <w:rPr>
          <w:rtl w:val="0"/>
        </w:rPr>
      </w:pPr>
      <w:r>
        <w:rPr>
          <w:rFonts w:ascii="Didot" w:cs="Arial Unicode MS" w:hAnsi="Arial Unicode MS" w:eastAsia="Arial Unicode MS"/>
          <w:rtl w:val="0"/>
          <w:lang w:val="en-US"/>
        </w:rPr>
        <w:t>EXPERIENCE</w:t>
      </w:r>
    </w:p>
    <w:p>
      <w:pPr>
        <w:pStyle w:val="Body A"/>
        <w:rPr>
          <w:rFonts w:ascii="Didot" w:cs="Didot" w:hAnsi="Didot" w:eastAsia="Didot"/>
          <w:b w:val="1"/>
          <w:bCs w:val="1"/>
          <w:sz w:val="22"/>
          <w:szCs w:val="22"/>
        </w:rPr>
      </w:pPr>
      <w:r>
        <w:rPr>
          <w:rFonts w:ascii="Didot"/>
          <w:b w:val="1"/>
          <w:bCs w:val="1"/>
          <w:sz w:val="22"/>
          <w:szCs w:val="22"/>
          <w:rtl w:val="0"/>
          <w:lang w:val="en-US"/>
        </w:rPr>
        <w:t>Quality Services Coordinator, Zachry Group; San Antonio, TX - 01/201</w:t>
      </w:r>
      <w:r>
        <w:rPr>
          <w:rFonts w:ascii="Didot"/>
          <w:b w:val="1"/>
          <w:bCs w:val="1"/>
          <w:sz w:val="22"/>
          <w:szCs w:val="22"/>
          <w:rtl w:val="0"/>
          <w:lang w:val="en-US"/>
        </w:rPr>
        <w:t>5</w:t>
      </w:r>
      <w:r>
        <w:rPr>
          <w:rFonts w:ascii="Didot"/>
          <w:b w:val="1"/>
          <w:bCs w:val="1"/>
          <w:sz w:val="22"/>
          <w:szCs w:val="22"/>
          <w:rtl w:val="0"/>
          <w:lang w:val="en-US"/>
        </w:rPr>
        <w:t>-08/2015</w:t>
      </w:r>
    </w:p>
    <w:p>
      <w:pPr>
        <w:pStyle w:val="Body A"/>
        <w:rPr>
          <w:rtl w:val="0"/>
        </w:rPr>
      </w:pPr>
      <w:r>
        <w:rPr>
          <w:rFonts w:ascii="Times New Roman" w:cs="Arial Unicode MS" w:hAnsi="Arial Unicode MS" w:eastAsia="Arial Unicode MS"/>
          <w:rtl w:val="0"/>
          <w:lang w:val="en-US"/>
        </w:rPr>
        <w:t>Supported construction projects by training Quality Managers on use of systems to track inspection activities and advise or report their proficiency and progress. I</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ve performed software level User Acceptance Testing for the Zachry Pipe Tracking System. Installed, supported, monitored, and reviewed data from those systems and reported findings. Supported and participated in Quality Auditing of construction, procurement and engineering functions to written procedures. Prepared, edited, wrote, and issued standard operating procedures. </w:t>
      </w:r>
    </w:p>
    <w:p>
      <w:pPr>
        <w:pStyle w:val="Subheading"/>
        <w:rPr>
          <w:rtl w:val="0"/>
        </w:rPr>
      </w:pPr>
      <w:r>
        <w:rPr>
          <w:rFonts w:ascii="Didot" w:cs="Arial Unicode MS" w:hAnsi="Arial Unicode MS" w:eastAsia="Arial Unicode MS"/>
          <w:rtl w:val="0"/>
          <w:lang w:val="en-US"/>
        </w:rPr>
        <w:t xml:space="preserve">Accounting tutor, ACU; Abilene, TX </w:t>
      </w:r>
      <w:r>
        <w:rPr>
          <w:rFonts w:hAnsi="Arial Unicode MS" w:hint="default"/>
          <w:b w:val="0"/>
          <w:bCs w:val="0"/>
          <w:rtl w:val="0"/>
          <w:lang w:val="en-US"/>
        </w:rPr>
        <w:t xml:space="preserve">— </w:t>
      </w:r>
      <w:r>
        <w:rPr>
          <w:rFonts w:ascii="Didot" w:cs="Arial Unicode MS" w:hAnsi="Arial Unicode MS" w:eastAsia="Arial Unicode MS"/>
          <w:rtl w:val="0"/>
          <w:lang w:val="en-US"/>
        </w:rPr>
        <w:t>08/2013 - 05/2014</w:t>
      </w:r>
    </w:p>
    <w:p>
      <w:pPr>
        <w:pStyle w:val="Body A"/>
        <w:rPr>
          <w:rtl w:val="0"/>
        </w:rPr>
      </w:pPr>
      <w:r>
        <w:rPr>
          <w:rFonts w:ascii="Times New Roman" w:cs="Arial Unicode MS" w:hAnsi="Arial Unicode MS" w:eastAsia="Arial Unicode MS"/>
          <w:rtl w:val="0"/>
          <w:lang w:val="en-US"/>
        </w:rPr>
        <w:t>Taught and enhanced the knowledge of 6 students in Financial Accounting and Intermediate Accounting I. Increased grade average by over a letter grade for most of the students. Garnered a client based list through reputation and students.</w:t>
      </w:r>
    </w:p>
    <w:p>
      <w:pPr>
        <w:pStyle w:val="Subheading"/>
        <w:rPr>
          <w:rtl w:val="0"/>
        </w:rPr>
      </w:pPr>
      <w:r>
        <w:rPr>
          <w:rFonts w:ascii="Didot" w:cs="Arial Unicode MS" w:hAnsi="Arial Unicode MS" w:eastAsia="Arial Unicode MS"/>
          <w:rtl w:val="0"/>
          <w:lang w:val="en-US"/>
        </w:rPr>
        <w:t xml:space="preserve">Security Guard, Blue Armor Securities; San Antonio, TX </w:t>
      </w:r>
      <w:r>
        <w:rPr>
          <w:rFonts w:hAnsi="Arial Unicode MS" w:hint="default"/>
          <w:b w:val="0"/>
          <w:bCs w:val="0"/>
          <w:rtl w:val="0"/>
          <w:lang w:val="en-US"/>
        </w:rPr>
        <w:t xml:space="preserve">— </w:t>
      </w:r>
      <w:r>
        <w:rPr>
          <w:rFonts w:ascii="Didot" w:cs="Arial Unicode MS" w:hAnsi="Arial Unicode MS" w:eastAsia="Arial Unicode MS"/>
          <w:rtl w:val="0"/>
          <w:lang w:val="en-US"/>
        </w:rPr>
        <w:t>05/2013 - 08/2013</w:t>
      </w:r>
    </w:p>
    <w:p>
      <w:pPr>
        <w:pStyle w:val="Body A"/>
        <w:rPr>
          <w:rtl w:val="0"/>
        </w:rPr>
      </w:pPr>
      <w:r>
        <w:rPr>
          <w:rFonts w:ascii="Times New Roman" w:cs="Arial Unicode MS" w:hAnsi="Arial Unicode MS" w:eastAsia="Arial Unicode MS"/>
          <w:rtl w:val="0"/>
          <w:lang w:val="en-US"/>
        </w:rPr>
        <w:t xml:space="preserve">Secured various real estate sheets and structured operational spreadsheets to the needs of my employer. Conducted documented security checks for accuracy. </w:t>
      </w:r>
    </w:p>
    <w:p>
      <w:pPr>
        <w:pStyle w:val="Body A"/>
        <w:rPr>
          <w:sz w:val="22"/>
          <w:szCs w:val="22"/>
        </w:rPr>
      </w:pPr>
      <w:r>
        <w:rPr>
          <w:rFonts w:ascii="Didot"/>
          <w:b w:val="1"/>
          <w:bCs w:val="1"/>
          <w:sz w:val="22"/>
          <w:szCs w:val="22"/>
          <w:rtl w:val="0"/>
          <w:lang w:val="en-US"/>
        </w:rPr>
        <w:t xml:space="preserve">Clerk, (Civil Engineering) Federal Government; Dyess Air Force Base, TX </w:t>
      </w:r>
      <w:r>
        <w:rPr>
          <w:rFonts w:hAnsi="Baskerville" w:hint="default"/>
          <w:b w:val="1"/>
          <w:bCs w:val="1"/>
          <w:sz w:val="22"/>
          <w:szCs w:val="22"/>
          <w:rtl w:val="0"/>
          <w:lang w:val="en-US"/>
        </w:rPr>
        <w:t xml:space="preserve">— </w:t>
      </w:r>
      <w:r>
        <w:rPr>
          <w:rFonts w:ascii="Didot"/>
          <w:b w:val="1"/>
          <w:bCs w:val="1"/>
          <w:sz w:val="22"/>
          <w:szCs w:val="22"/>
          <w:rtl w:val="0"/>
          <w:lang w:val="en-US"/>
        </w:rPr>
        <w:t>05/2008 - 08/2008</w:t>
      </w:r>
    </w:p>
    <w:p>
      <w:pPr>
        <w:pStyle w:val="Body A"/>
        <w:rPr>
          <w:rtl w:val="0"/>
        </w:rPr>
      </w:pPr>
      <w:r>
        <w:rPr>
          <w:rFonts w:ascii="Times New Roman" w:cs="Arial Unicode MS" w:hAnsi="Arial Unicode MS" w:eastAsia="Arial Unicode MS"/>
          <w:rtl w:val="0"/>
          <w:lang w:val="en-US"/>
        </w:rPr>
        <w:t>Reviewed and improved upon documents</w:t>
      </w:r>
      <w:r>
        <w:rPr>
          <w:rFonts w:ascii="Times New Roman" w:cs="Arial Unicode MS" w:hAnsi="Arial Unicode MS" w:eastAsia="Arial Unicode MS"/>
          <w:rtl w:val="0"/>
          <w:lang w:val="en-US"/>
        </w:rPr>
        <w:t xml:space="preserve">, and also </w:t>
      </w:r>
      <w:r>
        <w:rPr>
          <w:rFonts w:ascii="Times New Roman" w:cs="Arial Unicode MS" w:hAnsi="Arial Unicode MS" w:eastAsia="Arial Unicode MS"/>
          <w:rtl w:val="0"/>
          <w:lang w:val="en-US"/>
        </w:rPr>
        <w:t xml:space="preserve">researched conflicting information that pertained to the orders through data analysis preparation. </w:t>
      </w:r>
      <w:r>
        <w:rPr>
          <w:rFonts w:ascii="Times New Roman" w:cs="Arial Unicode MS" w:hAnsi="Arial Unicode MS" w:eastAsia="Arial Unicode MS"/>
          <w:rtl w:val="0"/>
          <w:lang w:val="en-US"/>
        </w:rPr>
        <w:t>Acted as a customer service liaison between base officials</w:t>
      </w:r>
    </w:p>
    <w:p>
      <w:pPr>
        <w:pStyle w:val="Heading"/>
        <w:rPr>
          <w:rtl w:val="0"/>
        </w:rPr>
      </w:pPr>
    </w:p>
    <w:p>
      <w:pPr>
        <w:pStyle w:val="Heading"/>
        <w:rPr>
          <w:rtl w:val="0"/>
        </w:rPr>
      </w:pPr>
      <w:r>
        <w:rPr>
          <w:rFonts w:ascii="Didot" w:cs="Arial Unicode MS" w:hAnsi="Arial Unicode MS" w:eastAsia="Arial Unicode MS"/>
          <w:rtl w:val="0"/>
          <w:lang w:val="en-US"/>
        </w:rPr>
        <w:t>EDUCATION</w:t>
      </w:r>
    </w:p>
    <w:p>
      <w:pPr>
        <w:pStyle w:val="Body A"/>
        <w:rPr>
          <w:rFonts w:ascii="Baskerville" w:cs="Baskerville" w:hAnsi="Baskerville" w:eastAsia="Baskerville"/>
          <w:b w:val="1"/>
          <w:bCs w:val="1"/>
          <w:rtl w:val="0"/>
        </w:rPr>
      </w:pPr>
      <w:r>
        <w:rPr>
          <w:rFonts w:ascii="Times New Roman" w:cs="Arial Unicode MS" w:hAnsi="Arial Unicode MS" w:eastAsia="Arial Unicode MS"/>
          <w:rtl w:val="0"/>
          <w:lang w:val="en-US"/>
        </w:rPr>
        <w:t xml:space="preserve">1. </w:t>
      </w:r>
      <w:r>
        <w:rPr>
          <w:rFonts w:ascii="Baskerville"/>
          <w:rtl w:val="0"/>
          <w:lang w:val="en-US"/>
        </w:rPr>
        <w:t>Abilene Christian University</w:t>
      </w:r>
      <w:r>
        <w:rPr>
          <w:rFonts w:ascii="Times New Roman" w:cs="Arial Unicode MS" w:hAnsi="Arial Unicode MS" w:eastAsia="Arial Unicode MS"/>
          <w:rtl w:val="0"/>
          <w:lang w:val="en-US"/>
        </w:rPr>
        <w:t xml:space="preserve">, Abilene TX </w:t>
      </w:r>
      <w:r>
        <w:rPr>
          <w:rFonts w:hAnsi="Arial Unicode MS" w:hint="default"/>
          <w:rtl w:val="0"/>
          <w:lang w:val="en-US"/>
        </w:rPr>
        <w:t xml:space="preserve">— </w:t>
      </w:r>
      <w:r>
        <w:rPr>
          <w:rFonts w:ascii="Baskerville Old Face"/>
          <w:rtl w:val="0"/>
          <w:lang w:val="en-US"/>
        </w:rPr>
        <w:t xml:space="preserve">BBA </w:t>
      </w:r>
      <w:r>
        <w:rPr>
          <w:rFonts w:ascii="Times New Roman" w:cs="Arial Unicode MS" w:hAnsi="Arial Unicode MS" w:eastAsia="Arial Unicode MS"/>
          <w:rtl w:val="0"/>
          <w:lang w:val="en-US"/>
        </w:rPr>
        <w:t xml:space="preserve">Finance, May 2014 </w:t>
      </w:r>
    </w:p>
    <w:p>
      <w:pPr>
        <w:pStyle w:val="Body A"/>
        <w:rPr>
          <w:rtl w:val="0"/>
        </w:rPr>
      </w:pPr>
      <w:r>
        <w:rPr>
          <w:rFonts w:ascii="Baskerville"/>
          <w:rtl w:val="0"/>
          <w:lang w:val="en-US"/>
        </w:rPr>
        <w:t xml:space="preserve">2. Texas A&amp;M San Antonio, San Antonio TX </w:t>
      </w:r>
      <w:r>
        <w:rPr>
          <w:rFonts w:hAnsi="Baskerville" w:hint="default"/>
          <w:rtl w:val="0"/>
          <w:lang w:val="en-US"/>
        </w:rPr>
        <w:t xml:space="preserve">— </w:t>
      </w:r>
      <w:r>
        <w:rPr>
          <w:rFonts w:ascii="Baskerville"/>
          <w:rtl w:val="0"/>
          <w:lang w:val="en-US"/>
        </w:rPr>
        <w:t>MBA Information Systems, (In progress)</w:t>
      </w:r>
    </w:p>
    <w:p>
      <w:pPr>
        <w:pStyle w:val="Heading"/>
        <w:rPr>
          <w:rtl w:val="0"/>
        </w:rPr>
      </w:pPr>
    </w:p>
    <w:p>
      <w:pPr>
        <w:pStyle w:val="Heading"/>
        <w:rPr>
          <w:rtl w:val="0"/>
        </w:rPr>
      </w:pPr>
      <w:r>
        <w:rPr>
          <w:rFonts w:ascii="Didot" w:cs="Arial Unicode MS" w:hAnsi="Arial Unicode MS" w:eastAsia="Arial Unicode MS"/>
          <w:rtl w:val="0"/>
          <w:lang w:val="en-US"/>
        </w:rPr>
        <w:t>CERTIFICATIONS</w:t>
      </w:r>
    </w:p>
    <w:p>
      <w:pPr>
        <w:pStyle w:val="Body"/>
        <w:bidi w:val="0"/>
        <w:rPr>
          <w:rtl w:val="0"/>
        </w:rPr>
      </w:pPr>
    </w:p>
    <w:p>
      <w:pPr>
        <w:pStyle w:val="Body A"/>
        <w:rPr>
          <w:rtl w:val="0"/>
        </w:rPr>
      </w:pPr>
      <w:r>
        <w:rPr>
          <w:rFonts w:ascii="Times New Roman" w:cs="Arial Unicode MS" w:hAnsi="Arial Unicode MS" w:eastAsia="Arial Unicode MS"/>
          <w:rtl w:val="0"/>
          <w:lang w:val="en-US"/>
        </w:rPr>
        <w:t>1. Microsoft Office Specialist</w:t>
      </w:r>
    </w:p>
    <w:p>
      <w:pPr>
        <w:pStyle w:val="Body A"/>
        <w:rPr>
          <w:rtl w:val="0"/>
        </w:rPr>
      </w:pPr>
      <w:r>
        <w:rPr>
          <w:rFonts w:ascii="Times New Roman" w:cs="Arial Unicode MS" w:hAnsi="Arial Unicode MS" w:eastAsia="Arial Unicode MS"/>
          <w:rtl w:val="0"/>
          <w:lang w:val="en-US"/>
        </w:rPr>
        <w:t>2. A+ (In progress)</w:t>
      </w:r>
    </w:p>
    <w:p>
      <w:pPr>
        <w:pStyle w:val="Heading"/>
        <w:rPr>
          <w:rtl w:val="0"/>
        </w:rPr>
      </w:pPr>
    </w:p>
    <w:p>
      <w:pPr>
        <w:pStyle w:val="Heading"/>
        <w:rPr>
          <w:rtl w:val="0"/>
        </w:rPr>
      </w:pPr>
      <w:r>
        <w:rPr>
          <w:rFonts w:ascii="Didot" w:cs="Arial Unicode MS" w:hAnsi="Arial Unicode MS" w:eastAsia="Arial Unicode MS"/>
          <w:rtl w:val="0"/>
          <w:lang w:val="en-US"/>
        </w:rPr>
        <w:t>SKILLS &amp; Organizations</w:t>
      </w:r>
    </w:p>
    <w:p>
      <w:pPr>
        <w:pStyle w:val="Body A"/>
        <w:rPr>
          <w:rtl w:val="0"/>
        </w:rPr>
      </w:pPr>
      <w:r>
        <w:rPr>
          <w:rFonts w:ascii="Times New Roman" w:cs="Arial Unicode MS" w:hAnsi="Arial Unicode MS" w:eastAsia="Arial Unicode MS"/>
          <w:rtl w:val="0"/>
          <w:lang w:val="en-US"/>
        </w:rPr>
        <w:t>Financial Theory, Bluebeam CAD, Construction Auditing, Standard Operating Procedures, Systems Training, Project Management, IT User Acceptance Testing, Sharepoint, Microsoft Office Specialist: Excel Certificate, Access, Digital Marketing, SAP knowledge, Sage ERP, Investment Knowledge, GAAP, Capital Markets, Mark to Market exposure, International Exposure (Japan, Italy, Germany, Slovenia, UK, Panama), Data Analysis, Scrum, ScrumWorks, Kanban Board, Supply Chain, UAT, Advanced Excel knowledge, Excel Expert, data mining, statistics</w:t>
      </w:r>
    </w:p>
    <w:p>
      <w:pPr>
        <w:pStyle w:val="Heading"/>
        <w:rPr>
          <w:rtl w:val="0"/>
        </w:rPr>
      </w:pPr>
      <w:r>
        <w:rPr>
          <w:rFonts w:ascii="Didot" w:cs="Arial Unicode MS" w:hAnsi="Arial Unicode MS" w:eastAsia="Arial Unicode MS"/>
          <w:rtl w:val="0"/>
          <w:lang w:val="en-US"/>
        </w:rPr>
        <w:t>Hobbies</w:t>
      </w:r>
    </w:p>
    <w:p>
      <w:pPr>
        <w:pStyle w:val="Body A"/>
        <w:rPr>
          <w:rtl w:val="0"/>
        </w:rPr>
      </w:pPr>
      <w:r>
        <w:rPr>
          <w:rFonts w:ascii="Times New Roman" w:cs="Arial Unicode MS" w:hAnsi="Arial Unicode MS" w:eastAsia="Arial Unicode MS"/>
          <w:rtl w:val="0"/>
          <w:lang w:val="en-US"/>
        </w:rPr>
        <w:t>Basketball, GO board game, Chess, Cooking</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Baskerville">
    <w:charset w:val="00"/>
    <w:family w:val="roman"/>
    <w:pitch w:val="default"/>
  </w:font>
  <w:font w:name="Baskerville Old Fac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ame">
    <w:name w:val="Name"/>
    <w:next w:val="Name"/>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Didot" w:cs="Arial Unicode MS" w:hAnsi="Arial Unicode MS" w:eastAsia="Arial Unicode MS"/>
      <w:b w:val="1"/>
      <w:bCs w:val="1"/>
      <w:i w:val="0"/>
      <w:iCs w:val="0"/>
      <w:caps w:val="1"/>
      <w:strike w:val="0"/>
      <w:dstrike w:val="0"/>
      <w:outline w:val="0"/>
      <w:color w:val="000000"/>
      <w:spacing w:val="22"/>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heading">
    <w:name w:val="Subheading"/>
    <w:next w:val="Subheading"/>
    <w:pPr>
      <w:keepNext w:val="1"/>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