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97896" w:rsidRDefault="004D0089">
      <w:pPr>
        <w:tabs>
          <w:tab w:val="left" w:pos="0"/>
          <w:tab w:val="right" w:pos="9360"/>
        </w:tabs>
        <w:spacing w:line="240" w:lineRule="auto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Andrew Montano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5750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Highbury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Court</w:t>
      </w:r>
    </w:p>
    <w:p w:rsidR="00097896" w:rsidRDefault="004D0089">
      <w:pPr>
        <w:spacing w:line="240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Houston, TX 77084</w:t>
      </w:r>
    </w:p>
    <w:p w:rsidR="00097896" w:rsidRDefault="004D0089">
      <w:pPr>
        <w:spacing w:line="240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(832) 283-3501</w:t>
      </w:r>
    </w:p>
    <w:p w:rsidR="00097896" w:rsidRDefault="00AE4369" w:rsidP="004D0089">
      <w:pPr>
        <w:pBdr>
          <w:bottom w:val="single" w:sz="4" w:space="1" w:color="auto"/>
        </w:pBdr>
        <w:spacing w:line="240" w:lineRule="auto"/>
        <w:jc w:val="right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6">
        <w:r w:rsidR="004D008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andmontano89@gmail.com</w:t>
        </w:r>
      </w:hyperlink>
    </w:p>
    <w:p w:rsidR="004D0089" w:rsidRDefault="004D0089" w:rsidP="004D0089">
      <w:pPr>
        <w:pBdr>
          <w:bottom w:val="single" w:sz="4" w:space="1" w:color="auto"/>
        </w:pBdr>
        <w:spacing w:line="240" w:lineRule="auto"/>
        <w:jc w:val="right"/>
      </w:pPr>
    </w:p>
    <w:p w:rsidR="00097896" w:rsidRDefault="004D0089">
      <w:pPr>
        <w:tabs>
          <w:tab w:val="left" w:pos="7560"/>
        </w:tabs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EDUCATION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97896" w:rsidRDefault="004D0089"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University of Houston-Downtown, </w:t>
      </w:r>
      <w:r>
        <w:rPr>
          <w:rFonts w:ascii="Times New Roman" w:eastAsia="Times New Roman" w:hAnsi="Times New Roman" w:cs="Times New Roman"/>
          <w:sz w:val="24"/>
          <w:szCs w:val="24"/>
        </w:rPr>
        <w:t>Houston, TX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</w:p>
    <w:p w:rsidR="00A12BE4" w:rsidRDefault="004D0089" w:rsidP="00E37236">
      <w:pPr>
        <w:pBdr>
          <w:bottom w:val="single" w:sz="4" w:space="1" w:color="auto"/>
        </w:pBdr>
        <w:tabs>
          <w:tab w:val="left" w:pos="7560"/>
          <w:tab w:val="left" w:pos="198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Bachelor of Science in Computer Science</w:t>
      </w:r>
      <w:r>
        <w:rPr>
          <w:rFonts w:ascii="Times New Roman" w:eastAsia="Times New Roman" w:hAnsi="Times New Roman" w:cs="Times New Roman"/>
          <w:sz w:val="24"/>
          <w:szCs w:val="24"/>
        </w:rPr>
        <w:t>, May 2017</w:t>
      </w:r>
    </w:p>
    <w:p w:rsidR="00E37236" w:rsidRPr="004D0089" w:rsidRDefault="00AE4369" w:rsidP="00E37236">
      <w:pPr>
        <w:pBdr>
          <w:bottom w:val="single" w:sz="4" w:space="1" w:color="auto"/>
        </w:pBdr>
        <w:tabs>
          <w:tab w:val="left" w:pos="7560"/>
          <w:tab w:val="left" w:pos="198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GPA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- 3.4</w:t>
      </w:r>
    </w:p>
    <w:p w:rsidR="00097896" w:rsidRDefault="004D0089">
      <w:pPr>
        <w:tabs>
          <w:tab w:val="right" w:pos="8910"/>
          <w:tab w:val="left" w:pos="1980"/>
        </w:tabs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EXPERIENCE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E18A5" w:rsidRDefault="004D0089" w:rsidP="00D9085D">
      <w:pPr>
        <w:tabs>
          <w:tab w:val="left" w:pos="1980"/>
          <w:tab w:val="right" w:pos="9360"/>
          <w:tab w:val="left" w:pos="1980"/>
        </w:tabs>
        <w:spacing w:line="240" w:lineRule="auto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Proserv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Augmented Control Technologies, </w:t>
      </w:r>
      <w:r>
        <w:rPr>
          <w:rFonts w:ascii="Times New Roman" w:eastAsia="Times New Roman" w:hAnsi="Times New Roman" w:cs="Times New Roman"/>
          <w:sz w:val="24"/>
          <w:szCs w:val="24"/>
        </w:rPr>
        <w:t>Hous</w:t>
      </w:r>
      <w:r w:rsidR="00337467">
        <w:rPr>
          <w:rFonts w:ascii="Times New Roman" w:eastAsia="Times New Roman" w:hAnsi="Times New Roman" w:cs="Times New Roman"/>
          <w:sz w:val="24"/>
          <w:szCs w:val="24"/>
        </w:rPr>
        <w:t>ton, TX</w:t>
      </w:r>
      <w:r w:rsidR="00337467">
        <w:rPr>
          <w:rFonts w:ascii="Times New Roman" w:eastAsia="Times New Roman" w:hAnsi="Times New Roman" w:cs="Times New Roman"/>
          <w:sz w:val="24"/>
          <w:szCs w:val="24"/>
        </w:rPr>
        <w:tab/>
        <w:t>June 2014 - January 2016</w:t>
      </w:r>
    </w:p>
    <w:p w:rsidR="00097896" w:rsidRDefault="004D0089" w:rsidP="00D9085D">
      <w:pPr>
        <w:tabs>
          <w:tab w:val="left" w:pos="1980"/>
          <w:tab w:val="right" w:pos="9360"/>
          <w:tab w:val="left" w:pos="1980"/>
        </w:tabs>
        <w:spacing w:line="240" w:lineRule="auto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Logistics Assistant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p w:rsidR="00097896" w:rsidRDefault="004D0089">
      <w:pPr>
        <w:numPr>
          <w:ilvl w:val="0"/>
          <w:numId w:val="1"/>
        </w:numPr>
        <w:tabs>
          <w:tab w:val="left" w:pos="7560"/>
          <w:tab w:val="left" w:pos="198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Coordinated loading operations with shipping service providers, using Microsoft Dynamics AX, UPS, DHL programs.</w:t>
      </w:r>
    </w:p>
    <w:p w:rsidR="00337467" w:rsidRDefault="004D0089" w:rsidP="00337467">
      <w:pPr>
        <w:numPr>
          <w:ilvl w:val="0"/>
          <w:numId w:val="1"/>
        </w:numPr>
        <w:tabs>
          <w:tab w:val="left" w:pos="7560"/>
          <w:tab w:val="left" w:pos="198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Streamlined the shipping process by grouping and changing the location of fast moving items closer to the packing station, and designed custom picklists with Excel from several sale orders.</w:t>
      </w:r>
    </w:p>
    <w:p w:rsidR="00097896" w:rsidRPr="00337467" w:rsidRDefault="00337467" w:rsidP="00337467">
      <w:pPr>
        <w:numPr>
          <w:ilvl w:val="0"/>
          <w:numId w:val="1"/>
        </w:numPr>
        <w:tabs>
          <w:tab w:val="left" w:pos="7560"/>
          <w:tab w:val="left" w:pos="198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37467">
        <w:rPr>
          <w:rFonts w:ascii="Times New Roman" w:eastAsia="Times New Roman" w:hAnsi="Times New Roman" w:cs="Times New Roman"/>
          <w:sz w:val="24"/>
          <w:szCs w:val="24"/>
        </w:rPr>
        <w:t>Stocked and maintained backup inventories in materials holding area, filled and distributed orders as requested. Created scheduled deliveries of equipment and supplies to appropriate departments.</w:t>
      </w:r>
    </w:p>
    <w:p w:rsidR="00097896" w:rsidRDefault="00097896">
      <w:pPr>
        <w:tabs>
          <w:tab w:val="left" w:pos="7560"/>
          <w:tab w:val="left" w:pos="1980"/>
        </w:tabs>
        <w:spacing w:line="360" w:lineRule="auto"/>
      </w:pPr>
    </w:p>
    <w:p w:rsidR="00097896" w:rsidRDefault="004D0089" w:rsidP="00D9085D">
      <w:pPr>
        <w:tabs>
          <w:tab w:val="right" w:pos="9360"/>
          <w:tab w:val="left" w:pos="1980"/>
        </w:tabs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Marriott Hotel, </w:t>
      </w:r>
      <w:r>
        <w:rPr>
          <w:rFonts w:ascii="Times New Roman" w:eastAsia="Times New Roman" w:hAnsi="Times New Roman" w:cs="Times New Roman"/>
          <w:sz w:val="24"/>
          <w:szCs w:val="24"/>
        </w:rPr>
        <w:t>Sugarland, TX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September 2011 - April 2013</w:t>
      </w:r>
    </w:p>
    <w:p w:rsidR="00097896" w:rsidRDefault="00337467" w:rsidP="00337467">
      <w:pPr>
        <w:tabs>
          <w:tab w:val="left" w:pos="2700"/>
          <w:tab w:val="right" w:pos="9360"/>
          <w:tab w:val="left" w:pos="1980"/>
        </w:tabs>
        <w:spacing w:line="240" w:lineRule="auto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Valet Parking </w:t>
      </w:r>
      <w:r w:rsidR="004D0089">
        <w:rPr>
          <w:rFonts w:ascii="Times New Roman" w:eastAsia="Times New Roman" w:hAnsi="Times New Roman" w:cs="Times New Roman"/>
          <w:i/>
          <w:sz w:val="24"/>
          <w:szCs w:val="24"/>
        </w:rPr>
        <w:t>Attendant</w:t>
      </w:r>
      <w:r w:rsidR="004D0089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4D0089"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p w:rsidR="00097896" w:rsidRDefault="004D0089">
      <w:pPr>
        <w:numPr>
          <w:ilvl w:val="0"/>
          <w:numId w:val="3"/>
        </w:numPr>
        <w:tabs>
          <w:tab w:val="left" w:pos="3240"/>
          <w:tab w:val="left" w:pos="7560"/>
          <w:tab w:val="left" w:pos="198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Provided prompt and courteous customer service to guests entering and leaving the property. Maintained a smooth and efficient flow of traffic, including taxi cabs, limousines and buses.</w:t>
      </w:r>
    </w:p>
    <w:p w:rsidR="00097896" w:rsidRDefault="004D0089">
      <w:pPr>
        <w:numPr>
          <w:ilvl w:val="0"/>
          <w:numId w:val="3"/>
        </w:numPr>
        <w:tabs>
          <w:tab w:val="left" w:pos="7560"/>
          <w:tab w:val="left" w:pos="198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Monitored and maintained safety, security, and cleanliness of parking areas, and reported safety hazards and potential security problems to supervisors.</w:t>
      </w:r>
    </w:p>
    <w:p w:rsidR="00097896" w:rsidRDefault="00097896">
      <w:pPr>
        <w:tabs>
          <w:tab w:val="left" w:pos="7560"/>
          <w:tab w:val="left" w:pos="1980"/>
        </w:tabs>
        <w:spacing w:line="360" w:lineRule="auto"/>
      </w:pPr>
    </w:p>
    <w:p w:rsidR="00097896" w:rsidRDefault="004D0089" w:rsidP="00D9085D">
      <w:pPr>
        <w:tabs>
          <w:tab w:val="right" w:pos="9360"/>
          <w:tab w:val="left" w:pos="1980"/>
        </w:tabs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Wholesale Gutters</w:t>
      </w:r>
      <w:r>
        <w:rPr>
          <w:rFonts w:ascii="Times New Roman" w:eastAsia="Times New Roman" w:hAnsi="Times New Roman" w:cs="Times New Roman"/>
          <w:sz w:val="24"/>
          <w:szCs w:val="24"/>
        </w:rPr>
        <w:t>, Houston, TX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August 2008 - July 2010</w:t>
      </w:r>
    </w:p>
    <w:p w:rsidR="00097896" w:rsidRDefault="004D0089" w:rsidP="00D9085D">
      <w:pPr>
        <w:tabs>
          <w:tab w:val="right" w:pos="8910"/>
          <w:tab w:val="left" w:pos="1980"/>
        </w:tabs>
        <w:spacing w:line="240" w:lineRule="auto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Assembler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p w:rsidR="00097896" w:rsidRDefault="004D0089">
      <w:pPr>
        <w:numPr>
          <w:ilvl w:val="0"/>
          <w:numId w:val="2"/>
        </w:numPr>
        <w:tabs>
          <w:tab w:val="right" w:pos="8910"/>
          <w:tab w:val="left" w:pos="198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mathematical principles to analyze the layouts and blueprints of assigned residential project</w:t>
      </w:r>
      <w:r w:rsidR="00A12BE4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37467" w:rsidRDefault="004D0089" w:rsidP="00337467">
      <w:pPr>
        <w:numPr>
          <w:ilvl w:val="0"/>
          <w:numId w:val="2"/>
        </w:numPr>
        <w:tabs>
          <w:tab w:val="right" w:pos="8910"/>
          <w:tab w:val="left" w:pos="198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Trained in equipment safety as well as job site safety procedures.</w:t>
      </w:r>
    </w:p>
    <w:p w:rsidR="00337467" w:rsidRPr="00DF6C2D" w:rsidRDefault="00337467" w:rsidP="00DF6C2D">
      <w:pPr>
        <w:numPr>
          <w:ilvl w:val="0"/>
          <w:numId w:val="2"/>
        </w:numPr>
        <w:tabs>
          <w:tab w:val="right" w:pos="8910"/>
          <w:tab w:val="left" w:pos="198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Conserved</w:t>
      </w:r>
      <w:r w:rsidRPr="003374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resources by using equipment and supplies as needed to accomplish job results.</w:t>
      </w:r>
      <w:r w:rsidR="00DF6C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6C2D">
        <w:rPr>
          <w:rFonts w:ascii="Times New Roman" w:eastAsia="Times New Roman" w:hAnsi="Times New Roman" w:cs="Times New Roman"/>
          <w:color w:val="auto"/>
          <w:sz w:val="24"/>
          <w:szCs w:val="24"/>
        </w:rPr>
        <w:t>Resolved assembly problems by altering dimensions to meet specifications; notified supervisor to obtain additional resources.</w:t>
      </w:r>
    </w:p>
    <w:p w:rsidR="004D0089" w:rsidRPr="004D0089" w:rsidRDefault="004D0089" w:rsidP="004D0089">
      <w:pPr>
        <w:pBdr>
          <w:bottom w:val="single" w:sz="4" w:space="1" w:color="auto"/>
        </w:pBdr>
        <w:tabs>
          <w:tab w:val="right" w:pos="8910"/>
          <w:tab w:val="left" w:pos="1980"/>
        </w:tabs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12BE4" w:rsidRDefault="004D0089" w:rsidP="00A12BE4">
      <w:pPr>
        <w:tabs>
          <w:tab w:val="left" w:pos="3690"/>
          <w:tab w:val="right" w:pos="8910"/>
          <w:tab w:val="left" w:pos="1980"/>
        </w:tabs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SKILLS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</w:t>
      </w:r>
    </w:p>
    <w:p w:rsidR="00337467" w:rsidRDefault="00A12BE4" w:rsidP="00337467">
      <w:pPr>
        <w:tabs>
          <w:tab w:val="left" w:pos="3690"/>
          <w:tab w:val="right" w:pos="8910"/>
          <w:tab w:val="left" w:pos="198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="00337467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337467">
        <w:rPr>
          <w:rFonts w:ascii="Times New Roman" w:eastAsia="Times New Roman" w:hAnsi="Times New Roman" w:cs="Times New Roman"/>
          <w:sz w:val="24"/>
          <w:szCs w:val="24"/>
        </w:rPr>
        <w:t xml:space="preserve">    Programming in C++, Java, and Python</w:t>
      </w:r>
    </w:p>
    <w:p w:rsidR="00337467" w:rsidRDefault="00337467" w:rsidP="00337467">
      <w:pPr>
        <w:tabs>
          <w:tab w:val="left" w:pos="3690"/>
          <w:tab w:val="right" w:pos="8910"/>
          <w:tab w:val="left" w:pos="198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Knowledge in Excel, and Microsoft Dynamics AX</w:t>
      </w:r>
    </w:p>
    <w:p w:rsidR="00DF6C2D" w:rsidRPr="007D146C" w:rsidRDefault="00337467" w:rsidP="00DF6C2D">
      <w:pPr>
        <w:tabs>
          <w:tab w:val="left" w:pos="3690"/>
          <w:tab w:val="right" w:pos="8910"/>
          <w:tab w:val="left" w:pos="198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Fluent in Spanish,</w:t>
      </w:r>
      <w:r w:rsidR="0052178A">
        <w:rPr>
          <w:rFonts w:ascii="Times New Roman" w:eastAsia="Times New Roman" w:hAnsi="Times New Roman" w:cs="Times New Roman"/>
          <w:sz w:val="24"/>
          <w:szCs w:val="24"/>
        </w:rPr>
        <w:t xml:space="preserve"> Equipment maintenance, Mechanical inspection of tools, </w:t>
      </w:r>
      <w:r w:rsidR="00DF6C2D">
        <w:rPr>
          <w:rFonts w:ascii="Times New Roman" w:eastAsia="Times New Roman" w:hAnsi="Times New Roman" w:cs="Times New Roman"/>
          <w:sz w:val="24"/>
          <w:szCs w:val="24"/>
        </w:rPr>
        <w:t xml:space="preserve">Customer     </w:t>
      </w:r>
      <w:proofErr w:type="spellStart"/>
      <w:r w:rsidR="00DF6C2D" w:rsidRPr="00DF6C2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hh</w:t>
      </w:r>
      <w:proofErr w:type="spellEnd"/>
      <w:r w:rsidR="00DF6C2D">
        <w:rPr>
          <w:rFonts w:ascii="Times New Roman" w:eastAsia="Times New Roman" w:hAnsi="Times New Roman" w:cs="Times New Roman"/>
          <w:sz w:val="24"/>
          <w:szCs w:val="24"/>
        </w:rPr>
        <w:t xml:space="preserve">       Service, Data Entry Skills, Detail Oriented, Organization</w:t>
      </w:r>
    </w:p>
    <w:sectPr w:rsidR="00DF6C2D" w:rsidRPr="007D14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85F64"/>
    <w:multiLevelType w:val="multilevel"/>
    <w:tmpl w:val="AC7A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B3C75"/>
    <w:multiLevelType w:val="multilevel"/>
    <w:tmpl w:val="3D1830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2292497"/>
    <w:multiLevelType w:val="multilevel"/>
    <w:tmpl w:val="CA0489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4F32BCE"/>
    <w:multiLevelType w:val="multilevel"/>
    <w:tmpl w:val="4C8A9D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8AE47FD"/>
    <w:multiLevelType w:val="hybridMultilevel"/>
    <w:tmpl w:val="CF3CC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05368"/>
    <w:multiLevelType w:val="multilevel"/>
    <w:tmpl w:val="F9E4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896"/>
    <w:rsid w:val="00097896"/>
    <w:rsid w:val="00337467"/>
    <w:rsid w:val="004D0089"/>
    <w:rsid w:val="0052178A"/>
    <w:rsid w:val="006E18A5"/>
    <w:rsid w:val="007D146C"/>
    <w:rsid w:val="00A12BE4"/>
    <w:rsid w:val="00AE4369"/>
    <w:rsid w:val="00D9085D"/>
    <w:rsid w:val="00DF6C2D"/>
    <w:rsid w:val="00E37236"/>
    <w:rsid w:val="00E9105B"/>
    <w:rsid w:val="00FB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61B7F8-58D1-448D-8C45-38D187D6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08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08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E1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dmontano8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0ACFB-129D-4853-BE67-ADA4107E2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2782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 Montano</dc:creator>
  <cp:lastModifiedBy>Bryant Montano</cp:lastModifiedBy>
  <cp:revision>6</cp:revision>
  <cp:lastPrinted>2016-04-07T01:17:00Z</cp:lastPrinted>
  <dcterms:created xsi:type="dcterms:W3CDTF">2016-07-14T03:08:00Z</dcterms:created>
  <dcterms:modified xsi:type="dcterms:W3CDTF">2016-10-11T23:54:00Z</dcterms:modified>
</cp:coreProperties>
</file>