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35975055"/>
    <w:p w14:paraId="03FCBC4A" w14:textId="6CEFFA6C" w:rsidR="001D6E5C" w:rsidRDefault="001D6E5C" w:rsidP="001D6E5C">
      <w:r w:rsidRPr="008F0323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1D022A6" wp14:editId="5DE0A010">
                <wp:simplePos x="0" y="0"/>
                <wp:positionH relativeFrom="page">
                  <wp:posOffset>3810</wp:posOffset>
                </wp:positionH>
                <wp:positionV relativeFrom="paragraph">
                  <wp:posOffset>342265</wp:posOffset>
                </wp:positionV>
                <wp:extent cx="7556400" cy="1404620"/>
                <wp:effectExtent l="0" t="0" r="0" b="0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DC328E" w14:textId="77777777" w:rsidR="001D6E5C" w:rsidRPr="008F0323" w:rsidRDefault="001D6E5C" w:rsidP="001D6E5C">
                            <w:pPr>
                              <w:spacing w:before="240"/>
                              <w:jc w:val="center"/>
                              <w:rPr>
                                <w:rFonts w:ascii="NewsGoth BT" w:hAnsi="NewsGoth BT" w:cs="Segoe UI Semibold"/>
                                <w:b/>
                                <w:bCs/>
                                <w:color w:val="FFFFFF" w:themeColor="background1"/>
                                <w:spacing w:val="28"/>
                                <w:sz w:val="52"/>
                                <w:szCs w:val="52"/>
                              </w:rPr>
                            </w:pPr>
                            <w:r w:rsidRPr="008F0323">
                              <w:rPr>
                                <w:rFonts w:ascii="NewsGoth BT" w:hAnsi="NewsGoth BT" w:cs="Segoe UI Semibold"/>
                                <w:b/>
                                <w:bCs/>
                                <w:caps/>
                                <w:color w:val="FFFFFF" w:themeColor="background1"/>
                                <w:spacing w:val="28"/>
                                <w:sz w:val="52"/>
                                <w:szCs w:val="52"/>
                              </w:rPr>
                              <w:t>Portfolio</w:t>
                            </w:r>
                            <w:r w:rsidRPr="008F0323">
                              <w:rPr>
                                <w:rFonts w:ascii="NewsGoth BT" w:hAnsi="NewsGoth BT" w:cs="Segoe UI Semibold"/>
                                <w:b/>
                                <w:bCs/>
                                <w:color w:val="FFFFFF" w:themeColor="background1"/>
                                <w:spacing w:val="28"/>
                                <w:sz w:val="52"/>
                                <w:szCs w:val="52"/>
                              </w:rPr>
                              <w:t xml:space="preserve"> </w:t>
                            </w:r>
                          </w:p>
                          <w:p w14:paraId="458C3F70" w14:textId="70C82772" w:rsidR="001D6E5C" w:rsidRPr="008F0323" w:rsidRDefault="001D6E5C" w:rsidP="001D6E5C">
                            <w:pPr>
                              <w:spacing w:before="120"/>
                              <w:jc w:val="center"/>
                              <w:rPr>
                                <w:rFonts w:ascii="NewsGoth BT" w:hAnsi="NewsGoth BT" w:cs="Segoe UI Semibold"/>
                                <w:b/>
                                <w:bCs/>
                                <w:color w:val="FFFFFF" w:themeColor="background1"/>
                                <w:spacing w:val="28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oel="http://schemas.microsoft.com/office/2019/extlst">
            <w:pict>
              <v:shapetype w14:anchorId="11D022A6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.3pt;margin-top:26.95pt;width:59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" filled="f" stroked="f">
                <v:textbox style="mso-fit-shape-to-text:t">
                  <w:txbxContent>
                    <w:p w14:paraId="27DC328E" w14:textId="77777777" w:rsidR="001D6E5C" w:rsidRPr="008F0323" w:rsidRDefault="001D6E5C" w:rsidP="001D6E5C">
                      <w:pPr>
                        <w:spacing w:before="240"/>
                        <w:jc w:val="center"/>
                        <w:rPr>
                          <w:rFonts w:ascii="NewsGoth BT" w:hAnsi="NewsGoth BT" w:cs="Segoe UI Semibold"/>
                          <w:b/>
                          <w:bCs/>
                          <w:color w:val="FFFFFF" w:themeColor="background1"/>
                          <w:spacing w:val="28"/>
                          <w:sz w:val="52"/>
                          <w:szCs w:val="52"/>
                        </w:rPr>
                      </w:pPr>
                      <w:r w:rsidRPr="008F0323">
                        <w:rPr>
                          <w:rFonts w:ascii="NewsGoth BT" w:hAnsi="NewsGoth BT" w:cs="Segoe UI Semibold"/>
                          <w:b/>
                          <w:bCs/>
                          <w:caps/>
                          <w:color w:val="FFFFFF" w:themeColor="background1"/>
                          <w:spacing w:val="28"/>
                          <w:sz w:val="52"/>
                          <w:szCs w:val="52"/>
                        </w:rPr>
                        <w:t>Portfolio</w:t>
                      </w:r>
                      <w:r w:rsidRPr="008F0323">
                        <w:rPr>
                          <w:rFonts w:ascii="NewsGoth BT" w:hAnsi="NewsGoth BT" w:cs="Segoe UI Semibold"/>
                          <w:b/>
                          <w:bCs/>
                          <w:color w:val="FFFFFF" w:themeColor="background1"/>
                          <w:spacing w:val="28"/>
                          <w:sz w:val="52"/>
                          <w:szCs w:val="52"/>
                        </w:rPr>
                        <w:t xml:space="preserve"> </w:t>
                      </w:r>
                    </w:p>
                    <w:p w14:paraId="458C3F70" w14:textId="70C82772" w:rsidR="001D6E5C" w:rsidRPr="008F0323" w:rsidRDefault="001D6E5C" w:rsidP="001D6E5C">
                      <w:pPr>
                        <w:spacing w:before="120"/>
                        <w:jc w:val="center"/>
                        <w:rPr>
                          <w:rFonts w:ascii="NewsGoth BT" w:hAnsi="NewsGoth BT" w:cs="Segoe UI Semibold"/>
                          <w:b/>
                          <w:bCs/>
                          <w:color w:val="FFFFFF" w:themeColor="background1"/>
                          <w:spacing w:val="28"/>
                          <w:sz w:val="48"/>
                          <w:szCs w:val="48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8F0323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277DD2E" wp14:editId="37DEFCEB">
                <wp:simplePos x="0" y="0"/>
                <wp:positionH relativeFrom="page">
                  <wp:posOffset>0</wp:posOffset>
                </wp:positionH>
                <wp:positionV relativeFrom="paragraph">
                  <wp:posOffset>7265670</wp:posOffset>
                </wp:positionV>
                <wp:extent cx="7563600" cy="190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63600" cy="1904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6A7AF7" w14:textId="54259C0A" w:rsidR="001D6E5C" w:rsidRPr="00CB6E38" w:rsidRDefault="00CB6E38" w:rsidP="001D6E5C">
                            <w:pPr>
                              <w:ind w:left="850" w:right="850"/>
                              <w:jc w:val="center"/>
                              <w:rPr>
                                <w:rFonts w:ascii="NewsGoth BT" w:hAnsi="NewsGoth BT"/>
                                <w:b/>
                                <w:bCs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  <w:r w:rsidRPr="00CB6E38">
                              <w:rPr>
                                <w:rFonts w:ascii="NewsGoth BT" w:hAnsi="NewsGoth BT"/>
                                <w:b/>
                                <w:bCs/>
                                <w:color w:val="FFFFFF" w:themeColor="background1"/>
                                <w:sz w:val="64"/>
                                <w:szCs w:val="64"/>
                              </w:rPr>
                              <w:t>ICTWEB527</w:t>
                            </w:r>
                          </w:p>
                          <w:p w14:paraId="7FFC0FF2" w14:textId="2BCE01ED" w:rsidR="001D6E5C" w:rsidRPr="008F0323" w:rsidRDefault="00CB6E38" w:rsidP="001D6E5C">
                            <w:pPr>
                              <w:ind w:left="850" w:right="850"/>
                              <w:jc w:val="center"/>
                              <w:rPr>
                                <w:rFonts w:ascii="NewsGoth BT" w:hAnsi="NewsGoth BT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CB6E38">
                              <w:rPr>
                                <w:rFonts w:ascii="NewsGoth BT" w:hAnsi="NewsGoth BT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Research and apply emerging web technology trends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1277DD2E" id="Text Box 2" o:spid="_x0000_s1027" type="#_x0000_t202" style="position:absolute;margin-left:0;margin-top:572.1pt;width:595.55pt;height:149.9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" filled="f" stroked="f">
                <v:textbox>
                  <w:txbxContent>
                    <w:p w14:paraId="306A7AF7" w14:textId="54259C0A" w:rsidR="001D6E5C" w:rsidRPr="00CB6E38" w:rsidRDefault="00CB6E38" w:rsidP="001D6E5C">
                      <w:pPr>
                        <w:ind w:left="850" w:right="850"/>
                        <w:jc w:val="center"/>
                        <w:rPr>
                          <w:rFonts w:ascii="NewsGoth BT" w:hAnsi="NewsGoth BT"/>
                          <w:b/>
                          <w:bCs/>
                          <w:color w:val="FFFFFF" w:themeColor="background1"/>
                          <w:sz w:val="64"/>
                          <w:szCs w:val="64"/>
                        </w:rPr>
                      </w:pPr>
                      <w:r w:rsidRPr="00CB6E38">
                        <w:rPr>
                          <w:rFonts w:ascii="NewsGoth BT" w:hAnsi="NewsGoth BT"/>
                          <w:b/>
                          <w:bCs/>
                          <w:color w:val="FFFFFF" w:themeColor="background1"/>
                          <w:sz w:val="64"/>
                          <w:szCs w:val="64"/>
                        </w:rPr>
                        <w:t>ICTWEB527</w:t>
                      </w:r>
                    </w:p>
                    <w:p w14:paraId="7FFC0FF2" w14:textId="2BCE01ED" w:rsidR="001D6E5C" w:rsidRPr="008F0323" w:rsidRDefault="00CB6E38" w:rsidP="001D6E5C">
                      <w:pPr>
                        <w:ind w:left="850" w:right="850"/>
                        <w:jc w:val="center"/>
                        <w:rPr>
                          <w:rFonts w:ascii="NewsGoth BT" w:hAnsi="NewsGoth BT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 w:rsidRPr="00CB6E38">
                        <w:rPr>
                          <w:rFonts w:ascii="NewsGoth BT" w:hAnsi="NewsGoth BT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Research and apply emerging web technology trends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3CC26C32" wp14:editId="46D038D0">
            <wp:simplePos x="0" y="0"/>
            <wp:positionH relativeFrom="page">
              <wp:posOffset>0</wp:posOffset>
            </wp:positionH>
            <wp:positionV relativeFrom="paragraph">
              <wp:posOffset>-1070154</wp:posOffset>
            </wp:positionV>
            <wp:extent cx="7595870" cy="10750550"/>
            <wp:effectExtent l="0" t="0" r="0" b="6350"/>
            <wp:wrapNone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5870" cy="1075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3C638B" w14:textId="3DEC8193" w:rsidR="00834718" w:rsidRPr="00770969" w:rsidRDefault="00834718" w:rsidP="001D6E5C">
      <w:pPr>
        <w:pStyle w:val="RTOWorksTitleRTOInfo"/>
        <w:jc w:val="left"/>
      </w:pPr>
    </w:p>
    <w:p w14:paraId="39C395C0" w14:textId="77777777" w:rsidR="00834718" w:rsidRPr="00770969" w:rsidRDefault="00834718" w:rsidP="00834718">
      <w:pPr>
        <w:pStyle w:val="RTOWorksTitleRTOInfo"/>
        <w:sectPr w:rsidR="00834718" w:rsidRPr="00770969" w:rsidSect="0051564C">
          <w:headerReference w:type="default" r:id="rId11"/>
          <w:pgSz w:w="11906" w:h="16838"/>
          <w:pgMar w:top="1701" w:right="1559" w:bottom="1701" w:left="1559" w:header="709" w:footer="709" w:gutter="0"/>
          <w:cols w:space="708"/>
          <w:titlePg/>
          <w:docGrid w:linePitch="360"/>
        </w:sectPr>
      </w:pPr>
    </w:p>
    <w:p w14:paraId="03A4E729" w14:textId="605EDACE" w:rsidR="00834718" w:rsidRPr="003F7A0C" w:rsidRDefault="00834718" w:rsidP="003F7A0C">
      <w:pPr>
        <w:rPr>
          <w:rFonts w:ascii="Arial" w:hAnsi="Arial" w:cs="Arial"/>
          <w:sz w:val="20"/>
          <w:szCs w:val="20"/>
        </w:rPr>
        <w:sectPr w:rsidR="00834718" w:rsidRPr="003F7A0C" w:rsidSect="00CF22C2">
          <w:headerReference w:type="default" r:id="rId12"/>
          <w:type w:val="continuous"/>
          <w:pgSz w:w="11906" w:h="16838"/>
          <w:pgMar w:top="1701" w:right="1559" w:bottom="1701" w:left="1559" w:header="709" w:footer="709" w:gutter="0"/>
          <w:cols w:space="708"/>
          <w:titlePg/>
          <w:docGrid w:linePitch="360"/>
        </w:sectPr>
      </w:pPr>
    </w:p>
    <w:bookmarkEnd w:id="0"/>
    <w:p w14:paraId="7CE9FD5F" w14:textId="77777777" w:rsidR="008A2CE6" w:rsidRDefault="008A2CE6" w:rsidP="00BF2546">
      <w:pPr>
        <w:sectPr w:rsidR="008A2CE6" w:rsidSect="003F7A0C">
          <w:footerReference w:type="even" r:id="rId13"/>
          <w:footerReference w:type="default" r:id="rId14"/>
          <w:pgSz w:w="11900" w:h="16840"/>
          <w:pgMar w:top="1247" w:right="1247" w:bottom="1134" w:left="1361" w:header="708" w:footer="0" w:gutter="0"/>
          <w:cols w:space="708"/>
          <w:docGrid w:linePitch="360"/>
        </w:sectPr>
      </w:pPr>
    </w:p>
    <w:p w14:paraId="4EAE6638" w14:textId="499A5365" w:rsidR="000F71E1" w:rsidRPr="008B2065" w:rsidRDefault="000F71E1" w:rsidP="008B2065">
      <w:pPr>
        <w:pStyle w:val="RTOWorksContentsHeading"/>
      </w:pPr>
      <w:r w:rsidRPr="008B2065">
        <w:t>CONTENTS</w:t>
      </w:r>
    </w:p>
    <w:p w14:paraId="0CD8F764" w14:textId="0717626A" w:rsidR="006B7F51" w:rsidRDefault="006B7F51">
      <w:pPr>
        <w:pStyle w:val="TOC1"/>
        <w:tabs>
          <w:tab w:val="right" w:leader="dot" w:pos="9282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\o "1-3" \h \z \t "RTO Works Heading 1,1" </w:instrText>
      </w:r>
      <w:r>
        <w:fldChar w:fldCharType="separate"/>
      </w:r>
      <w:hyperlink w:anchor="_Toc58919097" w:history="1">
        <w:r w:rsidRPr="003B010E">
          <w:rPr>
            <w:rStyle w:val="Hyperlink"/>
            <w:noProof/>
          </w:rPr>
          <w:t>Section 1: Research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_Toc58919097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3BD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A976B66" w14:textId="0F7F14D6" w:rsidR="006B7F51" w:rsidRDefault="00713BDE">
      <w:pPr>
        <w:pStyle w:val="TOC1"/>
        <w:tabs>
          <w:tab w:val="right" w:leader="dot" w:pos="9282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hyperlink w:anchor="_Toc58919098" w:history="1">
        <w:r w:rsidR="006B7F51" w:rsidRPr="003B010E">
          <w:rPr>
            <w:rStyle w:val="Hyperlink"/>
            <w:noProof/>
          </w:rPr>
          <w:t>Section 2: Web technology implementation</w:t>
        </w:r>
        <w:r w:rsidR="006B7F51">
          <w:rPr>
            <w:noProof/>
            <w:webHidden/>
          </w:rPr>
          <w:tab/>
        </w:r>
        <w:r w:rsidR="006B7F51">
          <w:rPr>
            <w:noProof/>
            <w:webHidden/>
          </w:rPr>
          <w:fldChar w:fldCharType="begin"/>
        </w:r>
        <w:r w:rsidR="006B7F51">
          <w:rPr>
            <w:noProof/>
            <w:webHidden/>
          </w:rPr>
          <w:instrText xml:space="preserve"> PAGEREF _Toc58919098 \h </w:instrText>
        </w:r>
        <w:r w:rsidR="006B7F51">
          <w:rPr>
            <w:noProof/>
            <w:webHidden/>
          </w:rPr>
        </w:r>
        <w:r w:rsidR="006B7F51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6B7F51">
          <w:rPr>
            <w:noProof/>
            <w:webHidden/>
          </w:rPr>
          <w:fldChar w:fldCharType="end"/>
        </w:r>
      </w:hyperlink>
    </w:p>
    <w:p w14:paraId="1E00317A" w14:textId="5C4B4843" w:rsidR="006B7F51" w:rsidRDefault="00713BDE">
      <w:pPr>
        <w:pStyle w:val="TOC1"/>
        <w:tabs>
          <w:tab w:val="right" w:leader="dot" w:pos="9282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hyperlink w:anchor="_Toc58919099" w:history="1">
        <w:r w:rsidR="006B7F51" w:rsidRPr="003B010E">
          <w:rPr>
            <w:rStyle w:val="Hyperlink"/>
            <w:noProof/>
          </w:rPr>
          <w:t>Section 3: Testing</w:t>
        </w:r>
        <w:r w:rsidR="006B7F51">
          <w:rPr>
            <w:noProof/>
            <w:webHidden/>
          </w:rPr>
          <w:tab/>
        </w:r>
        <w:r w:rsidR="006B7F51">
          <w:rPr>
            <w:noProof/>
            <w:webHidden/>
          </w:rPr>
          <w:fldChar w:fldCharType="begin"/>
        </w:r>
        <w:r w:rsidR="006B7F51">
          <w:rPr>
            <w:noProof/>
            <w:webHidden/>
          </w:rPr>
          <w:instrText xml:space="preserve"> PAGEREF _Toc58919099 \h </w:instrText>
        </w:r>
        <w:r w:rsidR="006B7F51">
          <w:rPr>
            <w:noProof/>
            <w:webHidden/>
          </w:rPr>
        </w:r>
        <w:r w:rsidR="006B7F51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6B7F51">
          <w:rPr>
            <w:noProof/>
            <w:webHidden/>
          </w:rPr>
          <w:fldChar w:fldCharType="end"/>
        </w:r>
      </w:hyperlink>
    </w:p>
    <w:p w14:paraId="133353C2" w14:textId="0876CDE5" w:rsidR="00BF2546" w:rsidRPr="00BF2546" w:rsidRDefault="006B7F51" w:rsidP="00BF2546">
      <w:r>
        <w:rPr>
          <w:rFonts w:ascii="Arial" w:hAnsi="Arial"/>
          <w:sz w:val="20"/>
        </w:rPr>
        <w:fldChar w:fldCharType="end"/>
      </w:r>
    </w:p>
    <w:p w14:paraId="3320F6B2" w14:textId="77777777" w:rsidR="00BF2546" w:rsidRPr="00BF2546" w:rsidRDefault="00BF2546" w:rsidP="00BF2546"/>
    <w:p w14:paraId="26A07CCF" w14:textId="77777777" w:rsidR="00BF2546" w:rsidRPr="00BF2546" w:rsidRDefault="00BF2546" w:rsidP="00BF2546">
      <w:pPr>
        <w:rPr>
          <w:sz w:val="18"/>
          <w:szCs w:val="18"/>
        </w:rPr>
      </w:pPr>
      <w:r w:rsidRPr="00BF2546"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452"/>
      </w:tblGrid>
      <w:tr w:rsidR="004208B4" w:rsidRPr="004C287A" w14:paraId="774E3189" w14:textId="77777777" w:rsidTr="002F04BD">
        <w:trPr>
          <w:trHeight w:val="20"/>
        </w:trPr>
        <w:tc>
          <w:tcPr>
            <w:tcW w:w="2830" w:type="dxa"/>
          </w:tcPr>
          <w:p w14:paraId="7C65494B" w14:textId="77777777" w:rsidR="004208B4" w:rsidRPr="004C287A" w:rsidRDefault="004208B4" w:rsidP="002F04BD">
            <w:pPr>
              <w:pStyle w:val="RTOWorksBodyText"/>
            </w:pPr>
            <w:r w:rsidRPr="004C287A">
              <w:lastRenderedPageBreak/>
              <w:t>Student name:</w:t>
            </w:r>
          </w:p>
        </w:tc>
        <w:tc>
          <w:tcPr>
            <w:tcW w:w="6452" w:type="dxa"/>
          </w:tcPr>
          <w:p w14:paraId="54B9CF2F" w14:textId="54AF1B56" w:rsidR="004208B4" w:rsidRPr="004C287A" w:rsidRDefault="004208B4" w:rsidP="002F04BD">
            <w:pPr>
              <w:pStyle w:val="RTOWorksAssessorGuidance"/>
            </w:pPr>
          </w:p>
        </w:tc>
      </w:tr>
      <w:tr w:rsidR="00EF08E3" w:rsidRPr="004C287A" w14:paraId="4333A884" w14:textId="77777777" w:rsidTr="002F04BD">
        <w:trPr>
          <w:trHeight w:val="20"/>
        </w:trPr>
        <w:tc>
          <w:tcPr>
            <w:tcW w:w="2830" w:type="dxa"/>
          </w:tcPr>
          <w:p w14:paraId="0DCF5174" w14:textId="77777777" w:rsidR="00EF08E3" w:rsidRPr="004C287A" w:rsidRDefault="00EF08E3" w:rsidP="00EF08E3">
            <w:pPr>
              <w:pStyle w:val="RTOWorksBodyText"/>
            </w:pPr>
            <w:r w:rsidRPr="004C287A">
              <w:t>Assessor:</w:t>
            </w:r>
          </w:p>
        </w:tc>
        <w:tc>
          <w:tcPr>
            <w:tcW w:w="6452" w:type="dxa"/>
          </w:tcPr>
          <w:p w14:paraId="65748C35" w14:textId="499E3048" w:rsidR="00EF08E3" w:rsidRPr="004C287A" w:rsidRDefault="00EF08E3" w:rsidP="00EF08E3">
            <w:pPr>
              <w:pStyle w:val="RTOWorksAssessorGuidance"/>
            </w:pPr>
          </w:p>
        </w:tc>
      </w:tr>
      <w:tr w:rsidR="00EF08E3" w:rsidRPr="004C287A" w14:paraId="182C32ED" w14:textId="77777777" w:rsidTr="002F04BD">
        <w:trPr>
          <w:trHeight w:val="20"/>
        </w:trPr>
        <w:tc>
          <w:tcPr>
            <w:tcW w:w="2830" w:type="dxa"/>
          </w:tcPr>
          <w:p w14:paraId="2FD4B2EF" w14:textId="77777777" w:rsidR="00EF08E3" w:rsidRPr="004C287A" w:rsidRDefault="00EF08E3" w:rsidP="00EF08E3">
            <w:pPr>
              <w:pStyle w:val="RTOWorksBodyText"/>
            </w:pPr>
            <w:r w:rsidRPr="004C287A">
              <w:t>Date:</w:t>
            </w:r>
          </w:p>
        </w:tc>
        <w:tc>
          <w:tcPr>
            <w:tcW w:w="6452" w:type="dxa"/>
          </w:tcPr>
          <w:p w14:paraId="0DE152A5" w14:textId="59E21673" w:rsidR="00EF08E3" w:rsidRPr="004C287A" w:rsidRDefault="00EF08E3" w:rsidP="00EF08E3">
            <w:pPr>
              <w:pStyle w:val="RTOWorksAssessorGuidance"/>
            </w:pPr>
          </w:p>
        </w:tc>
      </w:tr>
      <w:tr w:rsidR="00EF08E3" w:rsidRPr="004C287A" w14:paraId="45A41C99" w14:textId="77777777" w:rsidTr="002F04BD">
        <w:trPr>
          <w:trHeight w:val="20"/>
        </w:trPr>
        <w:tc>
          <w:tcPr>
            <w:tcW w:w="2830" w:type="dxa"/>
          </w:tcPr>
          <w:p w14:paraId="72AA5D4D" w14:textId="77777777" w:rsidR="00EF08E3" w:rsidRPr="004C287A" w:rsidRDefault="00EF08E3" w:rsidP="00EF08E3">
            <w:pPr>
              <w:pStyle w:val="RTOWorksBodyText"/>
            </w:pPr>
            <w:r w:rsidRPr="004C287A">
              <w:t>Business this assessment is based on:</w:t>
            </w:r>
          </w:p>
        </w:tc>
        <w:tc>
          <w:tcPr>
            <w:tcW w:w="6452" w:type="dxa"/>
          </w:tcPr>
          <w:p w14:paraId="0CCA3D73" w14:textId="51841617" w:rsidR="00EF08E3" w:rsidRPr="004C287A" w:rsidRDefault="00EF08E3" w:rsidP="00EF08E3">
            <w:pPr>
              <w:pStyle w:val="RTOWorksAssessorGuidance"/>
            </w:pPr>
          </w:p>
        </w:tc>
      </w:tr>
      <w:tr w:rsidR="00EF08E3" w14:paraId="2E31A8A2" w14:textId="77777777" w:rsidTr="00EF08E3">
        <w:trPr>
          <w:trHeight w:val="56"/>
        </w:trPr>
        <w:tc>
          <w:tcPr>
            <w:tcW w:w="2830" w:type="dxa"/>
          </w:tcPr>
          <w:p w14:paraId="43E9FFC9" w14:textId="77777777" w:rsidR="00EF08E3" w:rsidRPr="004C287A" w:rsidRDefault="00EF08E3" w:rsidP="00EF08E3">
            <w:pPr>
              <w:pStyle w:val="RTOWorksBodyText"/>
            </w:pPr>
            <w:r w:rsidRPr="004C287A">
              <w:t>Documentation reviewed as preparation</w:t>
            </w:r>
            <w:r>
              <w:t>:</w:t>
            </w:r>
          </w:p>
        </w:tc>
        <w:tc>
          <w:tcPr>
            <w:tcW w:w="6452" w:type="dxa"/>
          </w:tcPr>
          <w:p w14:paraId="03069292" w14:textId="4A19828F" w:rsidR="00EF08E3" w:rsidRPr="004C287A" w:rsidRDefault="00EF08E3" w:rsidP="00EF08E3">
            <w:pPr>
              <w:pStyle w:val="RTOWorksAssessorGuidance"/>
            </w:pPr>
          </w:p>
        </w:tc>
      </w:tr>
    </w:tbl>
    <w:p w14:paraId="013CE577" w14:textId="77777777" w:rsidR="00E2662A" w:rsidRDefault="00E2662A" w:rsidP="00E2662A">
      <w:pPr>
        <w:pStyle w:val="RTOWorksBodyText"/>
      </w:pPr>
    </w:p>
    <w:p w14:paraId="5BF7F5F3" w14:textId="48C323B0" w:rsidR="0005702B" w:rsidRDefault="0005702B" w:rsidP="00E2662A">
      <w:pPr>
        <w:pStyle w:val="RTOWorksBodyText"/>
      </w:pPr>
      <w:r>
        <w:br w:type="page"/>
      </w:r>
    </w:p>
    <w:p w14:paraId="2B584A9F" w14:textId="789514AD" w:rsidR="004208B4" w:rsidRPr="00D416EB" w:rsidRDefault="004208B4" w:rsidP="004208B4">
      <w:pPr>
        <w:pStyle w:val="RTOWorksHeading1"/>
      </w:pPr>
      <w:bookmarkStart w:id="31" w:name="_Toc50463263"/>
      <w:bookmarkStart w:id="32" w:name="_Toc52539366"/>
      <w:bookmarkStart w:id="33" w:name="_Toc58919097"/>
      <w:r w:rsidRPr="00D416EB">
        <w:lastRenderedPageBreak/>
        <w:t xml:space="preserve">Section </w:t>
      </w:r>
      <w:r>
        <w:t>1</w:t>
      </w:r>
      <w:r w:rsidRPr="00D416EB">
        <w:t xml:space="preserve">: </w:t>
      </w:r>
      <w:bookmarkEnd w:id="31"/>
      <w:bookmarkEnd w:id="32"/>
      <w:r w:rsidR="00BD55AF">
        <w:t>Research</w:t>
      </w:r>
      <w:bookmarkEnd w:id="33"/>
    </w:p>
    <w:tbl>
      <w:tblPr>
        <w:tblStyle w:val="TableGrid"/>
        <w:tblW w:w="9282" w:type="dxa"/>
        <w:tblLook w:val="04A0" w:firstRow="1" w:lastRow="0" w:firstColumn="1" w:lastColumn="0" w:noHBand="0" w:noVBand="1"/>
      </w:tblPr>
      <w:tblGrid>
        <w:gridCol w:w="2972"/>
        <w:gridCol w:w="5300"/>
        <w:gridCol w:w="1010"/>
      </w:tblGrid>
      <w:tr w:rsidR="004208B4" w14:paraId="50DEF83D" w14:textId="77777777" w:rsidTr="002F04BD">
        <w:trPr>
          <w:trHeight w:val="1561"/>
        </w:trPr>
        <w:tc>
          <w:tcPr>
            <w:tcW w:w="2972" w:type="dxa"/>
          </w:tcPr>
          <w:p w14:paraId="7A7B0483" w14:textId="77777777" w:rsidR="004208B4" w:rsidRDefault="004208B4" w:rsidP="004208B4">
            <w:pPr>
              <w:pStyle w:val="RTOWorksBodyText"/>
            </w:pPr>
            <w:r>
              <w:t xml:space="preserve">Web application requirements </w:t>
            </w:r>
          </w:p>
          <w:p w14:paraId="2E8D0E47" w14:textId="614B0592" w:rsidR="004208B4" w:rsidRPr="004208B4" w:rsidRDefault="004208B4" w:rsidP="004208B4">
            <w:pPr>
              <w:pStyle w:val="RTOWorksBodyText"/>
            </w:pPr>
            <w:r>
              <w:rPr>
                <w:i/>
                <w:iCs/>
              </w:rPr>
              <w:t xml:space="preserve">Summarise the web application requirements. </w:t>
            </w:r>
          </w:p>
        </w:tc>
        <w:tc>
          <w:tcPr>
            <w:tcW w:w="6310" w:type="dxa"/>
            <w:gridSpan w:val="2"/>
          </w:tcPr>
          <w:p w14:paraId="77125161" w14:textId="146D5267" w:rsidR="0089303E" w:rsidRDefault="0089303E" w:rsidP="00283C33">
            <w:pPr>
              <w:pStyle w:val="RTOWorksAssessorGuidance"/>
            </w:pPr>
          </w:p>
          <w:p w14:paraId="34237F7F" w14:textId="210193F6" w:rsidR="0089303E" w:rsidRPr="00036857" w:rsidRDefault="0089303E" w:rsidP="002F04BD">
            <w:pPr>
              <w:pStyle w:val="RTOWorksAssessorGuidance"/>
            </w:pPr>
          </w:p>
        </w:tc>
      </w:tr>
      <w:tr w:rsidR="004208B4" w14:paraId="4A2CCB88" w14:textId="77777777" w:rsidTr="002F04BD">
        <w:trPr>
          <w:trHeight w:val="1561"/>
        </w:trPr>
        <w:tc>
          <w:tcPr>
            <w:tcW w:w="2972" w:type="dxa"/>
          </w:tcPr>
          <w:p w14:paraId="0BCFBD36" w14:textId="77777777" w:rsidR="004208B4" w:rsidRDefault="004208B4" w:rsidP="004208B4">
            <w:pPr>
              <w:pStyle w:val="RTOWorksBodyText"/>
            </w:pPr>
            <w:r>
              <w:t>Research</w:t>
            </w:r>
          </w:p>
          <w:p w14:paraId="3B9A7165" w14:textId="6C8BD03C" w:rsidR="004208B4" w:rsidRPr="004208B4" w:rsidRDefault="004208B4" w:rsidP="004208B4">
            <w:pPr>
              <w:pStyle w:val="RTOWorksBullet1"/>
              <w:numPr>
                <w:ilvl w:val="0"/>
                <w:numId w:val="0"/>
              </w:numPr>
              <w:rPr>
                <w:i/>
                <w:iCs/>
              </w:rPr>
            </w:pPr>
            <w:r w:rsidRPr="004208B4">
              <w:rPr>
                <w:i/>
                <w:iCs/>
              </w:rPr>
              <w:t xml:space="preserve">Research and identify at least </w:t>
            </w:r>
            <w:r w:rsidR="00BD55AF">
              <w:rPr>
                <w:i/>
                <w:iCs/>
              </w:rPr>
              <w:t>four</w:t>
            </w:r>
            <w:r w:rsidRPr="004208B4">
              <w:rPr>
                <w:i/>
                <w:iCs/>
              </w:rPr>
              <w:t xml:space="preserve"> new developments in web technology that could meet identified needs of the web application. </w:t>
            </w:r>
          </w:p>
          <w:p w14:paraId="0E6807E2" w14:textId="1D9E7705" w:rsidR="004208B4" w:rsidRPr="004208B4" w:rsidRDefault="004208B4" w:rsidP="004208B4">
            <w:pPr>
              <w:pStyle w:val="RTOWorksBullet1"/>
              <w:numPr>
                <w:ilvl w:val="0"/>
                <w:numId w:val="0"/>
              </w:numPr>
              <w:rPr>
                <w:i/>
                <w:iCs/>
              </w:rPr>
            </w:pPr>
            <w:r w:rsidRPr="004208B4">
              <w:rPr>
                <w:i/>
                <w:iCs/>
              </w:rPr>
              <w:t xml:space="preserve">Describe these developments here. </w:t>
            </w:r>
          </w:p>
          <w:p w14:paraId="04DD4551" w14:textId="7F5F731B" w:rsidR="004208B4" w:rsidRDefault="004208B4" w:rsidP="004208B4">
            <w:pPr>
              <w:pStyle w:val="RTOWorksBodyText"/>
            </w:pPr>
          </w:p>
        </w:tc>
        <w:tc>
          <w:tcPr>
            <w:tcW w:w="6310" w:type="dxa"/>
            <w:gridSpan w:val="2"/>
          </w:tcPr>
          <w:p w14:paraId="37B8DE16" w14:textId="1BAB7B6D" w:rsidR="0089303E" w:rsidRPr="00846B0C" w:rsidRDefault="0089303E" w:rsidP="00EF08E3">
            <w:pPr>
              <w:pStyle w:val="RTOWorksAssessorGuidance"/>
              <w:ind w:left="720"/>
            </w:pPr>
          </w:p>
        </w:tc>
      </w:tr>
      <w:tr w:rsidR="00EF08E3" w14:paraId="5DCF4638" w14:textId="77777777" w:rsidTr="002F04BD">
        <w:trPr>
          <w:trHeight w:val="1561"/>
        </w:trPr>
        <w:tc>
          <w:tcPr>
            <w:tcW w:w="2972" w:type="dxa"/>
          </w:tcPr>
          <w:p w14:paraId="26F33E37" w14:textId="73CC7D25" w:rsidR="00EF08E3" w:rsidRDefault="00EF08E3" w:rsidP="00EF08E3">
            <w:pPr>
              <w:pStyle w:val="RTOWorksBodyText"/>
            </w:pPr>
            <w:r>
              <w:t>Evaluation</w:t>
            </w:r>
          </w:p>
          <w:p w14:paraId="25728DAF" w14:textId="4AC08382" w:rsidR="00EF08E3" w:rsidRDefault="00EF08E3" w:rsidP="00EF08E3">
            <w:pPr>
              <w:pStyle w:val="RTOWorksBodyText"/>
              <w:rPr>
                <w:i/>
                <w:iCs/>
              </w:rPr>
            </w:pPr>
            <w:r w:rsidRPr="004208B4">
              <w:rPr>
                <w:i/>
                <w:iCs/>
              </w:rPr>
              <w:t xml:space="preserve">Evaluate each of the web technologies you researched in terms of their suitability for the web application. </w:t>
            </w:r>
          </w:p>
          <w:p w14:paraId="7D40083F" w14:textId="6B33C4D3" w:rsidR="00EF08E3" w:rsidRDefault="00EF08E3" w:rsidP="00EF08E3">
            <w:pPr>
              <w:pStyle w:val="RTOWorksBodyText"/>
            </w:pPr>
            <w:r>
              <w:rPr>
                <w:i/>
                <w:iCs/>
              </w:rPr>
              <w:t>As this unit requires that you choose two emerging trends, explain which two are</w:t>
            </w:r>
            <w:r w:rsidRPr="004208B4">
              <w:rPr>
                <w:i/>
                <w:iCs/>
              </w:rPr>
              <w:t xml:space="preserve"> most suitable and why</w:t>
            </w:r>
            <w:r>
              <w:rPr>
                <w:i/>
                <w:iCs/>
              </w:rPr>
              <w:t>.</w:t>
            </w:r>
          </w:p>
        </w:tc>
        <w:tc>
          <w:tcPr>
            <w:tcW w:w="6310" w:type="dxa"/>
            <w:gridSpan w:val="2"/>
          </w:tcPr>
          <w:p w14:paraId="6CEA6B4E" w14:textId="77777777" w:rsidR="00EF08E3" w:rsidRDefault="00EF08E3" w:rsidP="00EF08E3">
            <w:pPr>
              <w:pStyle w:val="RTOWorksAssessorGuidance"/>
            </w:pPr>
          </w:p>
          <w:p w14:paraId="1C896408" w14:textId="4A832226" w:rsidR="00EF08E3" w:rsidRPr="00846B0C" w:rsidRDefault="00EF08E3" w:rsidP="00EF08E3">
            <w:pPr>
              <w:pStyle w:val="RTOWorksAssessorGuidance"/>
            </w:pPr>
          </w:p>
        </w:tc>
      </w:tr>
      <w:tr w:rsidR="00EF08E3" w14:paraId="2915F912" w14:textId="77777777" w:rsidTr="002F04BD">
        <w:trPr>
          <w:trHeight w:val="1561"/>
        </w:trPr>
        <w:tc>
          <w:tcPr>
            <w:tcW w:w="2972" w:type="dxa"/>
          </w:tcPr>
          <w:p w14:paraId="2B00603D" w14:textId="77777777" w:rsidR="00EF08E3" w:rsidRDefault="00EF08E3" w:rsidP="00EF08E3">
            <w:pPr>
              <w:pStyle w:val="RTOWorksBodyText"/>
            </w:pPr>
            <w:r>
              <w:t xml:space="preserve">Legislation and standards </w:t>
            </w:r>
          </w:p>
          <w:p w14:paraId="4878E079" w14:textId="27AE83EF" w:rsidR="00EF08E3" w:rsidRPr="004208B4" w:rsidRDefault="00EF08E3" w:rsidP="00EF08E3">
            <w:pPr>
              <w:pStyle w:val="RTOWorksBodyText"/>
              <w:rPr>
                <w:i/>
                <w:iCs/>
              </w:rPr>
            </w:pPr>
            <w:r w:rsidRPr="004208B4">
              <w:rPr>
                <w:i/>
                <w:iCs/>
              </w:rPr>
              <w:t>Identifying legislation and workplace requirements and standards that are applicable to the implementation of the web application.</w:t>
            </w:r>
          </w:p>
          <w:p w14:paraId="6D081F45" w14:textId="468208CB" w:rsidR="00EF08E3" w:rsidRPr="004208B4" w:rsidRDefault="00EF08E3" w:rsidP="00EF08E3">
            <w:pPr>
              <w:pStyle w:val="RTOWorksBodyText"/>
              <w:rPr>
                <w:i/>
                <w:iCs/>
              </w:rPr>
            </w:pPr>
            <w:r w:rsidRPr="004208B4">
              <w:rPr>
                <w:i/>
                <w:iCs/>
              </w:rPr>
              <w:t>List at least one legislation, one workplace requirement and one standards that is applicable to the web application. Explain why each is applicable to the implementation of the web application.</w:t>
            </w:r>
          </w:p>
          <w:p w14:paraId="3CBDCE24" w14:textId="31FF522D" w:rsidR="00EF08E3" w:rsidRDefault="00EF08E3" w:rsidP="00EF08E3">
            <w:pPr>
              <w:pStyle w:val="RTOWorksBodyText"/>
            </w:pPr>
          </w:p>
        </w:tc>
        <w:tc>
          <w:tcPr>
            <w:tcW w:w="6310" w:type="dxa"/>
            <w:gridSpan w:val="2"/>
          </w:tcPr>
          <w:p w14:paraId="7F303E75" w14:textId="77777777" w:rsidR="00EF08E3" w:rsidRDefault="00EF08E3" w:rsidP="00EF08E3">
            <w:pPr>
              <w:pStyle w:val="RTOWorksAssessorGuidance"/>
            </w:pPr>
          </w:p>
          <w:p w14:paraId="589A0DF3" w14:textId="782376E2" w:rsidR="00EF08E3" w:rsidRPr="00846B0C" w:rsidRDefault="00EF08E3" w:rsidP="00EF08E3">
            <w:pPr>
              <w:pStyle w:val="RTOWorksAssessorGuidance"/>
            </w:pPr>
          </w:p>
        </w:tc>
      </w:tr>
      <w:tr w:rsidR="00EF08E3" w:rsidRPr="00AE270A" w14:paraId="7E3EE26A" w14:textId="77777777" w:rsidTr="002F04BD">
        <w:trPr>
          <w:trHeight w:val="512"/>
        </w:trPr>
        <w:tc>
          <w:tcPr>
            <w:tcW w:w="2972" w:type="dxa"/>
          </w:tcPr>
          <w:p w14:paraId="7A3EB440" w14:textId="77777777" w:rsidR="00EF08E3" w:rsidRDefault="00EF08E3" w:rsidP="00EF08E3">
            <w:pPr>
              <w:pStyle w:val="RTOWorksBodyText"/>
              <w:rPr>
                <w:i/>
                <w:iCs/>
                <w:noProof/>
              </w:rPr>
            </w:pPr>
            <w:r>
              <w:rPr>
                <w:i/>
                <w:iCs/>
                <w:noProof/>
              </w:rPr>
              <w:lastRenderedPageBreak/>
              <w:t>Roundtable meeting</w:t>
            </w:r>
          </w:p>
          <w:p w14:paraId="113FA289" w14:textId="03A1F262" w:rsidR="00EF08E3" w:rsidRPr="00B965BB" w:rsidRDefault="00EF08E3" w:rsidP="00EF08E3">
            <w:pPr>
              <w:pStyle w:val="RTOWorksBodyText"/>
              <w:rPr>
                <w:i/>
                <w:iCs/>
                <w:noProof/>
              </w:rPr>
            </w:pPr>
            <w:r w:rsidRPr="00B965BB">
              <w:rPr>
                <w:i/>
                <w:iCs/>
                <w:noProof/>
              </w:rPr>
              <w:t>Document the feedback you received at the meeting to confirm your selection</w:t>
            </w:r>
            <w:r>
              <w:rPr>
                <w:i/>
                <w:iCs/>
                <w:noProof/>
              </w:rPr>
              <w:t xml:space="preserve"> of the web technology trends that will be applied. </w:t>
            </w:r>
            <w:r w:rsidRPr="00B965BB">
              <w:rPr>
                <w:i/>
                <w:iCs/>
                <w:noProof/>
              </w:rPr>
              <w:t xml:space="preserve"> </w:t>
            </w:r>
          </w:p>
        </w:tc>
        <w:tc>
          <w:tcPr>
            <w:tcW w:w="5300" w:type="dxa"/>
            <w:tcBorders>
              <w:right w:val="nil"/>
            </w:tcBorders>
          </w:tcPr>
          <w:p w14:paraId="514B13D2" w14:textId="480ED501" w:rsidR="00EF08E3" w:rsidRDefault="00EF08E3" w:rsidP="00EF08E3">
            <w:pPr>
              <w:pStyle w:val="RTOWorksAssessorGuidanceIndented"/>
              <w:ind w:left="0"/>
            </w:pPr>
          </w:p>
        </w:tc>
        <w:tc>
          <w:tcPr>
            <w:tcW w:w="1010" w:type="dxa"/>
            <w:tcBorders>
              <w:left w:val="nil"/>
            </w:tcBorders>
          </w:tcPr>
          <w:p w14:paraId="48444604" w14:textId="77777777" w:rsidR="00EF08E3" w:rsidRDefault="00EF08E3" w:rsidP="00EF08E3">
            <w:pPr>
              <w:pStyle w:val="RTOWorksBodyText"/>
              <w:jc w:val="center"/>
            </w:pPr>
          </w:p>
        </w:tc>
      </w:tr>
    </w:tbl>
    <w:p w14:paraId="4D293D4C" w14:textId="767DBD44" w:rsidR="008A2CE6" w:rsidRDefault="008A2CE6" w:rsidP="00036857">
      <w:pPr>
        <w:spacing w:before="120" w:after="120"/>
        <w:rPr>
          <w:color w:val="FF0000"/>
        </w:rPr>
      </w:pPr>
    </w:p>
    <w:p w14:paraId="5EAFCD6B" w14:textId="1E2771B3" w:rsidR="006F7A5C" w:rsidRDefault="006F7A5C" w:rsidP="00036857">
      <w:pPr>
        <w:spacing w:before="120" w:after="120"/>
      </w:pPr>
      <w:r>
        <w:br w:type="page"/>
      </w:r>
    </w:p>
    <w:p w14:paraId="0760AA5E" w14:textId="6237EAE1" w:rsidR="00BD55AF" w:rsidRPr="00D416EB" w:rsidRDefault="00BD55AF" w:rsidP="00BD55AF">
      <w:pPr>
        <w:pStyle w:val="RTOWorksHeading1"/>
      </w:pPr>
      <w:bookmarkStart w:id="34" w:name="_Toc58919098"/>
      <w:r w:rsidRPr="00D416EB">
        <w:lastRenderedPageBreak/>
        <w:t xml:space="preserve">Section </w:t>
      </w:r>
      <w:r w:rsidR="009457D5">
        <w:t>2</w:t>
      </w:r>
      <w:r w:rsidRPr="00D416EB">
        <w:t xml:space="preserve">: </w:t>
      </w:r>
      <w:r w:rsidR="009457D5">
        <w:t>Web technology implementation</w:t>
      </w:r>
      <w:bookmarkEnd w:id="34"/>
    </w:p>
    <w:tbl>
      <w:tblPr>
        <w:tblStyle w:val="TableGrid"/>
        <w:tblW w:w="9282" w:type="dxa"/>
        <w:tblLook w:val="04A0" w:firstRow="1" w:lastRow="0" w:firstColumn="1" w:lastColumn="0" w:noHBand="0" w:noVBand="1"/>
      </w:tblPr>
      <w:tblGrid>
        <w:gridCol w:w="2972"/>
        <w:gridCol w:w="5300"/>
        <w:gridCol w:w="1010"/>
      </w:tblGrid>
      <w:tr w:rsidR="00BD55AF" w14:paraId="1C64ACEB" w14:textId="77777777" w:rsidTr="002F04BD">
        <w:trPr>
          <w:trHeight w:val="1561"/>
        </w:trPr>
        <w:tc>
          <w:tcPr>
            <w:tcW w:w="2972" w:type="dxa"/>
          </w:tcPr>
          <w:p w14:paraId="2274942B" w14:textId="42171A97" w:rsidR="00BD55AF" w:rsidRDefault="009457D5" w:rsidP="002F04BD">
            <w:pPr>
              <w:pStyle w:val="RTOWorksBodyText"/>
            </w:pPr>
            <w:r>
              <w:t>Code creation</w:t>
            </w:r>
          </w:p>
          <w:p w14:paraId="76EE1F45" w14:textId="77777777" w:rsidR="009457D5" w:rsidRDefault="009457D5" w:rsidP="002F04BD">
            <w:pPr>
              <w:pStyle w:val="RTOWorksBodyText"/>
              <w:rPr>
                <w:i/>
                <w:iCs/>
              </w:rPr>
            </w:pPr>
            <w:r>
              <w:rPr>
                <w:i/>
                <w:iCs/>
              </w:rPr>
              <w:t>Document the names of the code files you have created here and attach them.</w:t>
            </w:r>
          </w:p>
          <w:p w14:paraId="6D64FC0D" w14:textId="140AA1CE" w:rsidR="00BD55AF" w:rsidRPr="004208B4" w:rsidRDefault="00BD55AF" w:rsidP="002F04BD">
            <w:pPr>
              <w:pStyle w:val="RTOWorksBodyText"/>
            </w:pPr>
            <w:r>
              <w:rPr>
                <w:i/>
                <w:iCs/>
              </w:rPr>
              <w:t xml:space="preserve"> </w:t>
            </w:r>
          </w:p>
        </w:tc>
        <w:tc>
          <w:tcPr>
            <w:tcW w:w="6310" w:type="dxa"/>
            <w:gridSpan w:val="2"/>
          </w:tcPr>
          <w:p w14:paraId="56267509" w14:textId="1118B376" w:rsidR="00BD55AF" w:rsidRPr="00036857" w:rsidRDefault="00BD55AF" w:rsidP="002F04BD">
            <w:pPr>
              <w:pStyle w:val="RTOWorksAssessorGuidance"/>
            </w:pPr>
          </w:p>
        </w:tc>
      </w:tr>
      <w:tr w:rsidR="009457D5" w:rsidRPr="00AE270A" w14:paraId="42573490" w14:textId="77777777" w:rsidTr="002F04BD">
        <w:trPr>
          <w:trHeight w:val="512"/>
        </w:trPr>
        <w:tc>
          <w:tcPr>
            <w:tcW w:w="2972" w:type="dxa"/>
          </w:tcPr>
          <w:p w14:paraId="462C48C6" w14:textId="77777777" w:rsidR="009457D5" w:rsidRPr="00FC2203" w:rsidRDefault="009457D5" w:rsidP="002F04BD">
            <w:pPr>
              <w:pStyle w:val="RTOWorksBodyText"/>
            </w:pPr>
            <w:r w:rsidRPr="00FC2203">
              <w:rPr>
                <w:i/>
                <w:iCs/>
                <w:noProof/>
              </w:rPr>
              <w:drawing>
                <wp:anchor distT="0" distB="0" distL="114300" distR="114300" simplePos="0" relativeHeight="251667456" behindDoc="0" locked="0" layoutInCell="1" allowOverlap="1" wp14:anchorId="26884052" wp14:editId="5418529E">
                  <wp:simplePos x="0" y="0"/>
                  <wp:positionH relativeFrom="column">
                    <wp:posOffset>618594</wp:posOffset>
                  </wp:positionH>
                  <wp:positionV relativeFrom="paragraph">
                    <wp:posOffset>143510</wp:posOffset>
                  </wp:positionV>
                  <wp:extent cx="540535" cy="540535"/>
                  <wp:effectExtent l="0" t="0" r="0" b="0"/>
                  <wp:wrapSquare wrapText="bothSides"/>
                  <wp:docPr id="7" name="Graphic 7" descr="Papercli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aperclip.sv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535" cy="540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C2203">
              <w:t xml:space="preserve"> Attach:</w:t>
            </w:r>
          </w:p>
        </w:tc>
        <w:tc>
          <w:tcPr>
            <w:tcW w:w="5300" w:type="dxa"/>
            <w:tcBorders>
              <w:right w:val="nil"/>
            </w:tcBorders>
          </w:tcPr>
          <w:p w14:paraId="2BF0A4DB" w14:textId="03A9217A" w:rsidR="009457D5" w:rsidRPr="00FC2203" w:rsidRDefault="009457D5" w:rsidP="002F04BD">
            <w:pPr>
              <w:pStyle w:val="RTOWorksBodyText"/>
            </w:pPr>
            <w:r>
              <w:t>Code files</w:t>
            </w:r>
          </w:p>
        </w:tc>
        <w:sdt>
          <w:sdtPr>
            <w:id w:val="-1877603702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10" w:type="dxa"/>
                <w:tcBorders>
                  <w:left w:val="nil"/>
                </w:tcBorders>
              </w:tcPr>
              <w:p w14:paraId="49F11FA1" w14:textId="77777777" w:rsidR="009457D5" w:rsidRPr="00FC2203" w:rsidRDefault="009457D5" w:rsidP="002F04BD">
                <w:pPr>
                  <w:pStyle w:val="RTOWorksBodyText"/>
                  <w:jc w:val="center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</w:tbl>
    <w:p w14:paraId="6D818723" w14:textId="3F42F117" w:rsidR="009457D5" w:rsidRDefault="009457D5" w:rsidP="00BD55AF">
      <w:pPr>
        <w:pStyle w:val="RTOWorksHeading1"/>
      </w:pPr>
    </w:p>
    <w:p w14:paraId="0627C5DE" w14:textId="77777777" w:rsidR="009457D5" w:rsidRDefault="009457D5">
      <w:pPr>
        <w:spacing w:after="0" w:line="240" w:lineRule="auto"/>
        <w:rPr>
          <w:rFonts w:ascii="Gulim" w:eastAsia="Gulim" w:hAnsi="Gulim" w:cs="Arial"/>
          <w:b/>
          <w:bCs/>
          <w:color w:val="00667A"/>
          <w:spacing w:val="24"/>
          <w:sz w:val="32"/>
          <w:szCs w:val="32"/>
        </w:rPr>
      </w:pPr>
      <w:r>
        <w:br w:type="page"/>
      </w:r>
    </w:p>
    <w:p w14:paraId="1FF0B544" w14:textId="565FEBAF" w:rsidR="009457D5" w:rsidRPr="00D416EB" w:rsidRDefault="009457D5" w:rsidP="009457D5">
      <w:pPr>
        <w:pStyle w:val="RTOWorksHeading1"/>
      </w:pPr>
      <w:bookmarkStart w:id="35" w:name="_Toc58919099"/>
      <w:r w:rsidRPr="00D416EB">
        <w:lastRenderedPageBreak/>
        <w:t xml:space="preserve">Section </w:t>
      </w:r>
      <w:r>
        <w:t>3</w:t>
      </w:r>
      <w:r w:rsidRPr="00D416EB">
        <w:t xml:space="preserve">: </w:t>
      </w:r>
      <w:r>
        <w:t>Testing</w:t>
      </w:r>
      <w:bookmarkEnd w:id="35"/>
    </w:p>
    <w:tbl>
      <w:tblPr>
        <w:tblStyle w:val="TableGrid"/>
        <w:tblW w:w="9282" w:type="dxa"/>
        <w:tblLook w:val="04A0" w:firstRow="1" w:lastRow="0" w:firstColumn="1" w:lastColumn="0" w:noHBand="0" w:noVBand="1"/>
      </w:tblPr>
      <w:tblGrid>
        <w:gridCol w:w="2972"/>
        <w:gridCol w:w="5300"/>
        <w:gridCol w:w="1010"/>
      </w:tblGrid>
      <w:tr w:rsidR="009457D5" w14:paraId="58ED778C" w14:textId="77777777" w:rsidTr="002F04BD">
        <w:trPr>
          <w:trHeight w:val="1561"/>
        </w:trPr>
        <w:tc>
          <w:tcPr>
            <w:tcW w:w="2972" w:type="dxa"/>
          </w:tcPr>
          <w:p w14:paraId="7066B177" w14:textId="78B0EA76" w:rsidR="009457D5" w:rsidRDefault="009457D5" w:rsidP="002F04BD">
            <w:pPr>
              <w:pStyle w:val="RTOWorksBodyText"/>
            </w:pPr>
            <w:r>
              <w:t>Testing</w:t>
            </w:r>
          </w:p>
          <w:p w14:paraId="7387ACC4" w14:textId="065509DB" w:rsidR="009457D5" w:rsidRPr="00817188" w:rsidRDefault="009457D5" w:rsidP="009457D5">
            <w:pPr>
              <w:pStyle w:val="RTOWorksBodyText"/>
              <w:rPr>
                <w:i/>
                <w:iCs/>
              </w:rPr>
            </w:pPr>
            <w:r w:rsidRPr="00817188">
              <w:rPr>
                <w:i/>
                <w:iCs/>
              </w:rPr>
              <w:t xml:space="preserve">You are to test that your </w:t>
            </w:r>
            <w:r>
              <w:rPr>
                <w:i/>
                <w:iCs/>
              </w:rPr>
              <w:t>web application works</w:t>
            </w:r>
            <w:r w:rsidRPr="00817188">
              <w:rPr>
                <w:i/>
                <w:iCs/>
              </w:rPr>
              <w:t xml:space="preserve"> on:</w:t>
            </w:r>
          </w:p>
          <w:p w14:paraId="36FBD51D" w14:textId="0CCD868E" w:rsidR="009457D5" w:rsidRPr="00817188" w:rsidRDefault="009457D5" w:rsidP="009457D5">
            <w:pPr>
              <w:pStyle w:val="RTOWorksBodyText"/>
              <w:numPr>
                <w:ilvl w:val="0"/>
                <w:numId w:val="45"/>
              </w:numPr>
              <w:rPr>
                <w:i/>
                <w:iCs/>
              </w:rPr>
            </w:pPr>
            <w:r w:rsidRPr="00817188">
              <w:rPr>
                <w:i/>
                <w:iCs/>
              </w:rPr>
              <w:t>T</w:t>
            </w:r>
            <w:r>
              <w:rPr>
                <w:i/>
                <w:iCs/>
              </w:rPr>
              <w:t>hree</w:t>
            </w:r>
            <w:r w:rsidRPr="00817188">
              <w:rPr>
                <w:i/>
                <w:iCs/>
              </w:rPr>
              <w:t xml:space="preserve"> different types of browsers</w:t>
            </w:r>
          </w:p>
          <w:p w14:paraId="762B8163" w14:textId="09BE7CD3" w:rsidR="009457D5" w:rsidRPr="00817188" w:rsidRDefault="009457D5" w:rsidP="009457D5">
            <w:pPr>
              <w:pStyle w:val="RTOWorksBodyText"/>
              <w:numPr>
                <w:ilvl w:val="0"/>
                <w:numId w:val="45"/>
              </w:numPr>
              <w:rPr>
                <w:i/>
                <w:iCs/>
              </w:rPr>
            </w:pPr>
            <w:r w:rsidRPr="00817188">
              <w:rPr>
                <w:i/>
                <w:iCs/>
              </w:rPr>
              <w:t xml:space="preserve">Two different types of </w:t>
            </w:r>
            <w:r>
              <w:rPr>
                <w:i/>
                <w:iCs/>
              </w:rPr>
              <w:t>devices</w:t>
            </w:r>
          </w:p>
          <w:p w14:paraId="7E0FBA95" w14:textId="0475D82F" w:rsidR="009457D5" w:rsidRPr="00817188" w:rsidRDefault="009457D5" w:rsidP="009457D5">
            <w:pPr>
              <w:pStyle w:val="RTOWorksBodyText"/>
              <w:rPr>
                <w:i/>
                <w:iCs/>
              </w:rPr>
            </w:pPr>
            <w:r w:rsidRPr="00817188">
              <w:rPr>
                <w:i/>
                <w:iCs/>
              </w:rPr>
              <w:t>List the t</w:t>
            </w:r>
            <w:r>
              <w:rPr>
                <w:i/>
                <w:iCs/>
              </w:rPr>
              <w:t>hree</w:t>
            </w:r>
            <w:r w:rsidRPr="00817188">
              <w:rPr>
                <w:i/>
                <w:iCs/>
              </w:rPr>
              <w:t xml:space="preserve"> browsers you tested your </w:t>
            </w:r>
            <w:r>
              <w:rPr>
                <w:i/>
                <w:iCs/>
              </w:rPr>
              <w:t>web application</w:t>
            </w:r>
            <w:r w:rsidRPr="00817188">
              <w:rPr>
                <w:i/>
                <w:iCs/>
              </w:rPr>
              <w:t xml:space="preserve"> on and the two devices.</w:t>
            </w:r>
          </w:p>
          <w:p w14:paraId="3296240B" w14:textId="1921E0F6" w:rsidR="009457D5" w:rsidRPr="00817188" w:rsidRDefault="009457D5" w:rsidP="009457D5">
            <w:pPr>
              <w:pStyle w:val="RTOWorksBodyText"/>
              <w:rPr>
                <w:i/>
                <w:iCs/>
              </w:rPr>
            </w:pPr>
            <w:r>
              <w:rPr>
                <w:i/>
                <w:iCs/>
              </w:rPr>
              <w:t xml:space="preserve">Describe the results of your </w:t>
            </w:r>
            <w:r w:rsidR="00591DFA">
              <w:rPr>
                <w:i/>
                <w:iCs/>
              </w:rPr>
              <w:t xml:space="preserve">testing and the problems you identified and how you fixed them. </w:t>
            </w:r>
          </w:p>
          <w:p w14:paraId="26CD0A36" w14:textId="4EFFC5FA" w:rsidR="009457D5" w:rsidRPr="00591DFA" w:rsidRDefault="00591DFA" w:rsidP="002F04BD">
            <w:pPr>
              <w:pStyle w:val="RTOWorksBodyText"/>
              <w:rPr>
                <w:i/>
                <w:iCs/>
              </w:rPr>
            </w:pPr>
            <w:r w:rsidRPr="00817188">
              <w:rPr>
                <w:i/>
                <w:iCs/>
              </w:rPr>
              <w:t>Take screenshots of your work to attach to your portfolio</w:t>
            </w:r>
            <w:r>
              <w:rPr>
                <w:i/>
                <w:iCs/>
              </w:rPr>
              <w:t>.</w:t>
            </w:r>
          </w:p>
        </w:tc>
        <w:tc>
          <w:tcPr>
            <w:tcW w:w="6310" w:type="dxa"/>
            <w:gridSpan w:val="2"/>
          </w:tcPr>
          <w:p w14:paraId="230D867F" w14:textId="7BA96033" w:rsidR="009457D5" w:rsidRPr="00036857" w:rsidRDefault="009457D5" w:rsidP="002F04BD">
            <w:pPr>
              <w:pStyle w:val="RTOWorksAssessorGuidance"/>
            </w:pPr>
          </w:p>
        </w:tc>
      </w:tr>
      <w:tr w:rsidR="009457D5" w14:paraId="5F37B491" w14:textId="77777777" w:rsidTr="002F04BD">
        <w:trPr>
          <w:trHeight w:val="1561"/>
        </w:trPr>
        <w:tc>
          <w:tcPr>
            <w:tcW w:w="2972" w:type="dxa"/>
          </w:tcPr>
          <w:p w14:paraId="025BD15E" w14:textId="344BC67B" w:rsidR="009457D5" w:rsidRDefault="009457D5" w:rsidP="002F04BD">
            <w:pPr>
              <w:pStyle w:val="RTOWorksBodyText"/>
            </w:pPr>
            <w:r>
              <w:t>Feedback</w:t>
            </w:r>
          </w:p>
          <w:p w14:paraId="5A0A2C2E" w14:textId="5CA3D8CD" w:rsidR="009457D5" w:rsidRPr="009457D5" w:rsidRDefault="009457D5" w:rsidP="002F04BD">
            <w:pPr>
              <w:pStyle w:val="RTOWorksBodyText"/>
              <w:rPr>
                <w:i/>
                <w:iCs/>
              </w:rPr>
            </w:pPr>
            <w:r w:rsidRPr="009457D5">
              <w:rPr>
                <w:i/>
                <w:iCs/>
              </w:rPr>
              <w:t>What feedback did your assessor give you?</w:t>
            </w:r>
          </w:p>
          <w:p w14:paraId="14C11135" w14:textId="0C81333F" w:rsidR="009457D5" w:rsidRPr="009457D5" w:rsidRDefault="009457D5" w:rsidP="002F04BD">
            <w:pPr>
              <w:pStyle w:val="RTOWorksBodyText"/>
              <w:rPr>
                <w:i/>
                <w:iCs/>
              </w:rPr>
            </w:pPr>
            <w:r w:rsidRPr="009457D5">
              <w:rPr>
                <w:i/>
                <w:iCs/>
              </w:rPr>
              <w:t>What amendments did you make?</w:t>
            </w:r>
          </w:p>
          <w:p w14:paraId="31188C29" w14:textId="3D18FAD7" w:rsidR="009457D5" w:rsidRDefault="009457D5" w:rsidP="002F04BD">
            <w:pPr>
              <w:pStyle w:val="RTOWorksBodyText"/>
            </w:pPr>
          </w:p>
        </w:tc>
        <w:tc>
          <w:tcPr>
            <w:tcW w:w="6310" w:type="dxa"/>
            <w:gridSpan w:val="2"/>
          </w:tcPr>
          <w:p w14:paraId="15C5C588" w14:textId="2BDC766B" w:rsidR="00C413F1" w:rsidRPr="00036857" w:rsidRDefault="00C413F1" w:rsidP="00C413F1">
            <w:pPr>
              <w:pStyle w:val="RTOWorksAssessorGuidance"/>
            </w:pPr>
          </w:p>
        </w:tc>
      </w:tr>
      <w:tr w:rsidR="009457D5" w:rsidRPr="00AE270A" w14:paraId="4AA22DA8" w14:textId="77777777" w:rsidTr="002F04BD">
        <w:trPr>
          <w:trHeight w:val="512"/>
        </w:trPr>
        <w:tc>
          <w:tcPr>
            <w:tcW w:w="2972" w:type="dxa"/>
          </w:tcPr>
          <w:p w14:paraId="291025A7" w14:textId="77777777" w:rsidR="009457D5" w:rsidRPr="00FC2203" w:rsidRDefault="009457D5" w:rsidP="002F04BD">
            <w:pPr>
              <w:pStyle w:val="RTOWorksBodyText"/>
            </w:pPr>
            <w:r w:rsidRPr="00FC2203">
              <w:rPr>
                <w:i/>
                <w:iCs/>
                <w:noProof/>
              </w:rPr>
              <w:drawing>
                <wp:anchor distT="0" distB="0" distL="114300" distR="114300" simplePos="0" relativeHeight="251669504" behindDoc="0" locked="0" layoutInCell="1" allowOverlap="1" wp14:anchorId="4ABE63B1" wp14:editId="05035918">
                  <wp:simplePos x="0" y="0"/>
                  <wp:positionH relativeFrom="column">
                    <wp:posOffset>618594</wp:posOffset>
                  </wp:positionH>
                  <wp:positionV relativeFrom="paragraph">
                    <wp:posOffset>143510</wp:posOffset>
                  </wp:positionV>
                  <wp:extent cx="540535" cy="540535"/>
                  <wp:effectExtent l="0" t="0" r="0" b="0"/>
                  <wp:wrapSquare wrapText="bothSides"/>
                  <wp:docPr id="8" name="Graphic 8" descr="Papercli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aperclip.sv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535" cy="540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C2203">
              <w:t xml:space="preserve"> Attach:</w:t>
            </w:r>
          </w:p>
        </w:tc>
        <w:tc>
          <w:tcPr>
            <w:tcW w:w="5300" w:type="dxa"/>
            <w:tcBorders>
              <w:right w:val="nil"/>
            </w:tcBorders>
          </w:tcPr>
          <w:p w14:paraId="6B8151CE" w14:textId="018E3ED6" w:rsidR="009457D5" w:rsidRPr="00FC2203" w:rsidRDefault="009457D5" w:rsidP="002F04BD">
            <w:pPr>
              <w:pStyle w:val="RTOWorksBodyText"/>
            </w:pPr>
            <w:r>
              <w:t>Screen shots</w:t>
            </w:r>
          </w:p>
        </w:tc>
        <w:sdt>
          <w:sdtPr>
            <w:id w:val="2109535133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10" w:type="dxa"/>
                <w:tcBorders>
                  <w:left w:val="nil"/>
                </w:tcBorders>
              </w:tcPr>
              <w:p w14:paraId="5B2C3961" w14:textId="77777777" w:rsidR="009457D5" w:rsidRPr="00FC2203" w:rsidRDefault="009457D5" w:rsidP="002F04BD">
                <w:pPr>
                  <w:pStyle w:val="RTOWorksBodyText"/>
                  <w:jc w:val="center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</w:tbl>
    <w:p w14:paraId="11AD4529" w14:textId="77777777" w:rsidR="00476FB7" w:rsidRPr="00580B7B" w:rsidRDefault="00476FB7" w:rsidP="00BD55AF">
      <w:pPr>
        <w:pStyle w:val="RTOWorksHeading1"/>
      </w:pPr>
    </w:p>
    <w:sectPr w:rsidR="00476FB7" w:rsidRPr="00580B7B" w:rsidSect="00DA1E69">
      <w:footerReference w:type="default" r:id="rId17"/>
      <w:type w:val="continuous"/>
      <w:pgSz w:w="11900" w:h="16840"/>
      <w:pgMar w:top="1247" w:right="1247" w:bottom="1134" w:left="1361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28ADA7" w14:textId="77777777" w:rsidR="00712204" w:rsidRDefault="00712204" w:rsidP="00B80E94">
      <w:pPr>
        <w:spacing w:line="240" w:lineRule="auto"/>
      </w:pPr>
      <w:r>
        <w:separator/>
      </w:r>
    </w:p>
  </w:endnote>
  <w:endnote w:type="continuationSeparator" w:id="0">
    <w:p w14:paraId="0D51EDEF" w14:textId="77777777" w:rsidR="00712204" w:rsidRDefault="00712204" w:rsidP="00B80E9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NewsGoth BT">
    <w:altName w:val="Calibri"/>
    <w:charset w:val="00"/>
    <w:family w:val="swiss"/>
    <w:pitch w:val="variable"/>
    <w:sig w:usb0="800000AF" w:usb1="1000204A" w:usb2="00000000" w:usb3="00000000" w:csb0="00000011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74768121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649CCF9" w14:textId="77777777" w:rsidR="00503424" w:rsidRDefault="00503424" w:rsidP="00D27E3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8495582" w14:textId="77777777" w:rsidR="00503424" w:rsidRDefault="00503424" w:rsidP="00503424">
    <w:pPr>
      <w:pStyle w:val="Footer"/>
      <w:ind w:right="360"/>
    </w:pPr>
  </w:p>
  <w:p w14:paraId="447EE278" w14:textId="77777777" w:rsidR="00021360" w:rsidRDefault="00021360"/>
  <w:p w14:paraId="0D967B54" w14:textId="77777777" w:rsidR="00021360" w:rsidRDefault="00021360"/>
  <w:p w14:paraId="39F83CDA" w14:textId="77777777" w:rsidR="00021360" w:rsidRDefault="0002136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CD259" w14:textId="1B7343A3" w:rsidR="00503424" w:rsidRDefault="00503424" w:rsidP="00D27E38">
    <w:pPr>
      <w:pStyle w:val="Footer"/>
      <w:framePr w:wrap="none" w:vAnchor="text" w:hAnchor="margin" w:xAlign="right" w:y="1"/>
      <w:rPr>
        <w:rStyle w:val="PageNumber"/>
      </w:rPr>
    </w:pPr>
  </w:p>
  <w:p w14:paraId="3B002A66" w14:textId="6AAC1173" w:rsidR="000C2CB3" w:rsidRPr="000C2CB3" w:rsidRDefault="000C2CB3" w:rsidP="0005702B">
    <w:pPr>
      <w:tabs>
        <w:tab w:val="center" w:pos="4513"/>
        <w:tab w:val="right" w:pos="9026"/>
      </w:tabs>
      <w:spacing w:line="240" w:lineRule="auto"/>
      <w:ind w:right="360"/>
      <w:rPr>
        <w:rFonts w:eastAsia="Calibri"/>
        <w:sz w:val="16"/>
        <w:szCs w:val="16"/>
      </w:rPr>
    </w:pPr>
  </w:p>
  <w:tbl>
    <w:tblPr>
      <w:tblW w:w="9026" w:type="dxa"/>
      <w:tblInd w:w="-142" w:type="dxa"/>
      <w:tblBorders>
        <w:top w:val="dotted" w:sz="4" w:space="0" w:color="333366"/>
      </w:tblBorders>
      <w:tblLayout w:type="fixed"/>
      <w:tblLook w:val="0400" w:firstRow="0" w:lastRow="0" w:firstColumn="0" w:lastColumn="0" w:noHBand="0" w:noVBand="1"/>
    </w:tblPr>
    <w:tblGrid>
      <w:gridCol w:w="6789"/>
      <w:gridCol w:w="2237"/>
    </w:tblGrid>
    <w:tr w:rsidR="003F7A0C" w:rsidRPr="002A7D36" w14:paraId="4F542322" w14:textId="77777777" w:rsidTr="00F21EC8">
      <w:trPr>
        <w:trHeight w:val="980"/>
      </w:trPr>
      <w:tc>
        <w:tcPr>
          <w:tcW w:w="6789" w:type="dxa"/>
          <w:tcBorders>
            <w:top w:val="dotted" w:sz="4" w:space="0" w:color="333366"/>
            <w:left w:val="nil"/>
            <w:bottom w:val="nil"/>
            <w:right w:val="nil"/>
          </w:tcBorders>
          <w:vAlign w:val="center"/>
        </w:tcPr>
        <w:tbl>
          <w:tblPr>
            <w:tblW w:w="0" w:type="dxa"/>
            <w:tblBorders>
              <w:top w:val="dotted" w:sz="4" w:space="0" w:color="333366"/>
            </w:tblBorders>
            <w:tblLayout w:type="fixed"/>
            <w:tblLook w:val="0400" w:firstRow="0" w:lastRow="0" w:firstColumn="0" w:lastColumn="0" w:noHBand="0" w:noVBand="1"/>
          </w:tblPr>
          <w:tblGrid>
            <w:gridCol w:w="6789"/>
            <w:gridCol w:w="2237"/>
          </w:tblGrid>
          <w:tr w:rsidR="003F7A0C" w:rsidRPr="002A7D36" w14:paraId="394913B6" w14:textId="77777777" w:rsidTr="00F21EC8">
            <w:trPr>
              <w:trHeight w:val="980"/>
            </w:trPr>
            <w:tc>
              <w:tcPr>
                <w:tcW w:w="6789" w:type="dxa"/>
                <w:tcBorders>
                  <w:top w:val="dotted" w:sz="4" w:space="0" w:color="333366"/>
                  <w:left w:val="nil"/>
                  <w:bottom w:val="nil"/>
                  <w:right w:val="nil"/>
                </w:tcBorders>
                <w:vAlign w:val="center"/>
                <w:hideMark/>
              </w:tcPr>
              <w:p w14:paraId="636356F8" w14:textId="65D5E837" w:rsidR="003F7A0C" w:rsidRDefault="003F7A0C" w:rsidP="003F7A0C">
                <w:pPr>
                  <w:spacing w:after="0"/>
                  <w:rPr>
                    <w:rFonts w:ascii="Century Gothic" w:eastAsia="Century Gothic" w:hAnsi="Century Gothic" w:cs="Century Gothic"/>
                    <w:b/>
                    <w:sz w:val="16"/>
                    <w:szCs w:val="16"/>
                  </w:rPr>
                </w:pPr>
                <w:r>
                  <w:rPr>
                    <w:rFonts w:ascii="Century Gothic" w:eastAsia="Century Gothic" w:hAnsi="Century Gothic" w:cs="Century Gothic"/>
                    <w:b/>
                    <w:sz w:val="16"/>
                    <w:szCs w:val="16"/>
                  </w:rPr>
                  <w:t>Project Portfolio</w:t>
                </w:r>
                <w:r w:rsidRPr="00BD157A">
                  <w:rPr>
                    <w:rFonts w:ascii="Century Gothic" w:eastAsia="Century Gothic" w:hAnsi="Century Gothic" w:cs="Century Gothic"/>
                    <w:b/>
                    <w:sz w:val="16"/>
                    <w:szCs w:val="16"/>
                  </w:rPr>
                  <w:t xml:space="preserve"> – ICT</w:t>
                </w:r>
                <w:r>
                  <w:rPr>
                    <w:rFonts w:ascii="Century Gothic" w:eastAsia="Century Gothic" w:hAnsi="Century Gothic" w:cs="Century Gothic"/>
                    <w:b/>
                    <w:sz w:val="16"/>
                    <w:szCs w:val="16"/>
                  </w:rPr>
                  <w:t>WEB527</w:t>
                </w:r>
                <w:r w:rsidRPr="00BD157A">
                  <w:rPr>
                    <w:rFonts w:ascii="Century Gothic" w:eastAsia="Century Gothic" w:hAnsi="Century Gothic" w:cs="Century Gothic"/>
                    <w:b/>
                    <w:sz w:val="16"/>
                    <w:szCs w:val="16"/>
                  </w:rPr>
                  <w:t xml:space="preserve"> </w:t>
                </w:r>
                <w:r w:rsidRPr="008C03FB">
                  <w:rPr>
                    <w:rFonts w:ascii="Century Gothic" w:eastAsia="Century Gothic" w:hAnsi="Century Gothic" w:cs="Century Gothic"/>
                    <w:b/>
                    <w:sz w:val="16"/>
                    <w:szCs w:val="16"/>
                  </w:rPr>
                  <w:t>Research and apply emerging web technology trends</w:t>
                </w:r>
                <w:r>
                  <w:rPr>
                    <w:rFonts w:ascii="Century Gothic" w:eastAsia="Century Gothic" w:hAnsi="Century Gothic" w:cs="Century Gothic"/>
                    <w:b/>
                    <w:sz w:val="16"/>
                    <w:szCs w:val="16"/>
                  </w:rPr>
                  <w:br/>
                  <w:t>|</w:t>
                </w:r>
                <w:r>
                  <w:rPr>
                    <w:rFonts w:ascii="Century Gothic" w:eastAsia="Century Gothic" w:hAnsi="Century Gothic" w:cs="Century Gothic"/>
                    <w:sz w:val="16"/>
                    <w:szCs w:val="16"/>
                  </w:rPr>
                  <w:t xml:space="preserve"> Page </w:t>
                </w:r>
                <w:r>
                  <w:rPr>
                    <w:rFonts w:ascii="Century Gothic" w:eastAsia="Century Gothic" w:hAnsi="Century Gothic" w:cs="Century Gothic"/>
                    <w:sz w:val="16"/>
                    <w:szCs w:val="16"/>
                  </w:rPr>
                  <w:fldChar w:fldCharType="begin"/>
                </w:r>
                <w:r>
                  <w:rPr>
                    <w:rFonts w:ascii="Century Gothic" w:eastAsia="Century Gothic" w:hAnsi="Century Gothic" w:cs="Century Gothic"/>
                    <w:sz w:val="16"/>
                    <w:szCs w:val="16"/>
                  </w:rPr>
                  <w:instrText>PAGE</w:instrText>
                </w:r>
                <w:r>
                  <w:rPr>
                    <w:rFonts w:ascii="Century Gothic" w:eastAsia="Century Gothic" w:hAnsi="Century Gothic" w:cs="Century Gothic"/>
                    <w:sz w:val="16"/>
                    <w:szCs w:val="16"/>
                  </w:rPr>
                  <w:fldChar w:fldCharType="separate"/>
                </w:r>
                <w:r>
                  <w:rPr>
                    <w:rFonts w:ascii="Century Gothic" w:eastAsia="Century Gothic" w:hAnsi="Century Gothic" w:cs="Century Gothic"/>
                    <w:sz w:val="16"/>
                    <w:szCs w:val="16"/>
                  </w:rPr>
                  <w:t>2</w:t>
                </w:r>
                <w:r>
                  <w:rPr>
                    <w:rFonts w:ascii="Century Gothic" w:eastAsia="Century Gothic" w:hAnsi="Century Gothic" w:cs="Century Gothic"/>
                    <w:sz w:val="16"/>
                    <w:szCs w:val="16"/>
                  </w:rPr>
                  <w:fldChar w:fldCharType="end"/>
                </w:r>
                <w:r>
                  <w:rPr>
                    <w:rFonts w:ascii="Century Gothic" w:eastAsia="Century Gothic" w:hAnsi="Century Gothic" w:cs="Century Gothic"/>
                    <w:sz w:val="16"/>
                    <w:szCs w:val="16"/>
                  </w:rPr>
                  <w:t xml:space="preserve"> of </w:t>
                </w:r>
                <w:r>
                  <w:rPr>
                    <w:rFonts w:ascii="Century Gothic" w:eastAsia="Century Gothic" w:hAnsi="Century Gothic" w:cs="Century Gothic"/>
                    <w:sz w:val="16"/>
                    <w:szCs w:val="16"/>
                  </w:rPr>
                  <w:fldChar w:fldCharType="begin"/>
                </w:r>
                <w:r>
                  <w:rPr>
                    <w:rFonts w:ascii="Century Gothic" w:eastAsia="Century Gothic" w:hAnsi="Century Gothic" w:cs="Century Gothic"/>
                    <w:sz w:val="16"/>
                    <w:szCs w:val="16"/>
                  </w:rPr>
                  <w:instrText>NUMPAGES</w:instrText>
                </w:r>
                <w:r>
                  <w:rPr>
                    <w:rFonts w:ascii="Century Gothic" w:eastAsia="Century Gothic" w:hAnsi="Century Gothic" w:cs="Century Gothic"/>
                    <w:sz w:val="16"/>
                    <w:szCs w:val="16"/>
                  </w:rPr>
                  <w:fldChar w:fldCharType="separate"/>
                </w:r>
                <w:r>
                  <w:rPr>
                    <w:rFonts w:ascii="Century Gothic" w:eastAsia="Century Gothic" w:hAnsi="Century Gothic" w:cs="Century Gothic"/>
                    <w:sz w:val="16"/>
                    <w:szCs w:val="16"/>
                  </w:rPr>
                  <w:t>4</w:t>
                </w:r>
                <w:r>
                  <w:rPr>
                    <w:rFonts w:ascii="Century Gothic" w:eastAsia="Century Gothic" w:hAnsi="Century Gothic" w:cs="Century Gothic"/>
                    <w:sz w:val="16"/>
                    <w:szCs w:val="16"/>
                  </w:rPr>
                  <w:fldChar w:fldCharType="end"/>
                </w:r>
                <w:r>
                  <w:rPr>
                    <w:rFonts w:ascii="Century Gothic" w:eastAsia="Century Gothic" w:hAnsi="Century Gothic" w:cs="Century Gothic"/>
                    <w:b/>
                    <w:sz w:val="16"/>
                    <w:szCs w:val="16"/>
                  </w:rPr>
                  <w:t xml:space="preserve"> </w:t>
                </w:r>
              </w:p>
              <w:p w14:paraId="750C4500" w14:textId="77777777" w:rsidR="003F7A0C" w:rsidRDefault="003F7A0C" w:rsidP="003F7A0C">
                <w:pPr>
                  <w:spacing w:after="0"/>
                  <w:rPr>
                    <w:rFonts w:ascii="Century Gothic" w:eastAsia="Century Gothic" w:hAnsi="Century Gothic" w:cs="Century Gothic"/>
                    <w:sz w:val="16"/>
                    <w:szCs w:val="16"/>
                  </w:rPr>
                </w:pPr>
                <w:r>
                  <w:rPr>
                    <w:rFonts w:ascii="Century Gothic" w:eastAsia="Century Gothic" w:hAnsi="Century Gothic" w:cs="Century Gothic"/>
                    <w:sz w:val="16"/>
                    <w:szCs w:val="16"/>
                  </w:rPr>
                  <w:t>V1.0: February 2024, Approved: QAC</w:t>
                </w:r>
              </w:p>
              <w:p w14:paraId="72C01A31" w14:textId="77777777" w:rsidR="003F7A0C" w:rsidRDefault="003F7A0C" w:rsidP="003F7A0C">
                <w:pPr>
                  <w:spacing w:after="0"/>
                  <w:rPr>
                    <w:rFonts w:ascii="Century Gothic" w:eastAsia="Century Gothic" w:hAnsi="Century Gothic" w:cs="Century Gothic"/>
                    <w:sz w:val="16"/>
                    <w:szCs w:val="16"/>
                  </w:rPr>
                </w:pPr>
                <w:r>
                  <w:rPr>
                    <w:rFonts w:ascii="Century Gothic" w:eastAsia="Century Gothic" w:hAnsi="Century Gothic" w:cs="Century Gothic"/>
                    <w:sz w:val="16"/>
                    <w:szCs w:val="16"/>
                  </w:rPr>
                  <w:t>International College of Tasmania Pty Ltd trading as: TasCollege</w:t>
                </w:r>
              </w:p>
              <w:p w14:paraId="4EB9BA1E" w14:textId="77777777" w:rsidR="003F7A0C" w:rsidRPr="002A7D36" w:rsidRDefault="003F7A0C" w:rsidP="003F7A0C">
                <w:pPr>
                  <w:spacing w:after="0"/>
                  <w:rPr>
                    <w:rFonts w:ascii="Century Gothic" w:eastAsia="Century Gothic" w:hAnsi="Century Gothic" w:cs="Century Gothic"/>
                    <w:sz w:val="14"/>
                    <w:szCs w:val="14"/>
                    <w:lang w:val="it-IT"/>
                  </w:rPr>
                </w:pPr>
                <w:r w:rsidRPr="002A7D36">
                  <w:rPr>
                    <w:rFonts w:ascii="Century Gothic" w:eastAsia="Century Gothic" w:hAnsi="Century Gothic" w:cs="Century Gothic"/>
                    <w:sz w:val="16"/>
                    <w:szCs w:val="16"/>
                    <w:lang w:val="it-IT"/>
                  </w:rPr>
                  <w:t>RTO Code: 45352 | CRICOS Code: 03683K</w:t>
                </w:r>
              </w:p>
            </w:tc>
            <w:tc>
              <w:tcPr>
                <w:tcW w:w="2237" w:type="dxa"/>
                <w:tcBorders>
                  <w:top w:val="dotted" w:sz="4" w:space="0" w:color="333366"/>
                  <w:left w:val="nil"/>
                  <w:bottom w:val="nil"/>
                  <w:right w:val="nil"/>
                </w:tcBorders>
                <w:vAlign w:val="center"/>
                <w:hideMark/>
              </w:tcPr>
              <w:p w14:paraId="4625F587" w14:textId="77777777" w:rsidR="003F7A0C" w:rsidRPr="002A7D36" w:rsidRDefault="003F7A0C" w:rsidP="003F7A0C">
                <w:pPr>
                  <w:spacing w:after="0"/>
                  <w:jc w:val="right"/>
                  <w:rPr>
                    <w:rFonts w:ascii="Century Gothic" w:eastAsia="Century Gothic" w:hAnsi="Century Gothic" w:cs="Century Gothic"/>
                    <w:b/>
                    <w:sz w:val="16"/>
                    <w:szCs w:val="16"/>
                    <w:lang w:val="it-IT"/>
                  </w:rPr>
                </w:pPr>
                <w:r>
                  <w:rPr>
                    <w:noProof/>
                  </w:rPr>
                  <w:drawing>
                    <wp:anchor distT="0" distB="0" distL="0" distR="0" simplePos="0" relativeHeight="251662336" behindDoc="0" locked="0" layoutInCell="1" allowOverlap="1" wp14:anchorId="201D9AF2" wp14:editId="2ACE06D7">
                      <wp:simplePos x="0" y="0"/>
                      <wp:positionH relativeFrom="column">
                        <wp:posOffset>855980</wp:posOffset>
                      </wp:positionH>
                      <wp:positionV relativeFrom="paragraph">
                        <wp:posOffset>36830</wp:posOffset>
                      </wp:positionV>
                      <wp:extent cx="527685" cy="580390"/>
                      <wp:effectExtent l="0" t="0" r="5715" b="0"/>
                      <wp:wrapSquare wrapText="bothSides"/>
                      <wp:docPr id="29990017" name="Picture 2999001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27685" cy="580390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</w:p>
            </w:tc>
          </w:tr>
        </w:tbl>
        <w:p w14:paraId="4385F486" w14:textId="77777777" w:rsidR="003F7A0C" w:rsidRPr="002A7D36" w:rsidRDefault="003F7A0C" w:rsidP="003F7A0C">
          <w:pPr>
            <w:spacing w:after="0"/>
            <w:rPr>
              <w:rFonts w:ascii="Century Gothic" w:eastAsia="Century Gothic" w:hAnsi="Century Gothic" w:cs="Century Gothic"/>
              <w:sz w:val="14"/>
              <w:szCs w:val="14"/>
              <w:lang w:val="it-IT"/>
            </w:rPr>
          </w:pPr>
        </w:p>
      </w:tc>
      <w:tc>
        <w:tcPr>
          <w:tcW w:w="2237" w:type="dxa"/>
          <w:tcBorders>
            <w:top w:val="dotted" w:sz="4" w:space="0" w:color="333366"/>
            <w:left w:val="nil"/>
            <w:bottom w:val="nil"/>
            <w:right w:val="nil"/>
          </w:tcBorders>
          <w:vAlign w:val="center"/>
        </w:tcPr>
        <w:p w14:paraId="0502967E" w14:textId="77777777" w:rsidR="003F7A0C" w:rsidRPr="002A7D36" w:rsidRDefault="003F7A0C" w:rsidP="003F7A0C">
          <w:pPr>
            <w:spacing w:after="0"/>
            <w:jc w:val="right"/>
            <w:rPr>
              <w:rFonts w:ascii="Century Gothic" w:eastAsia="Century Gothic" w:hAnsi="Century Gothic" w:cs="Century Gothic"/>
              <w:b/>
              <w:sz w:val="16"/>
              <w:szCs w:val="16"/>
              <w:lang w:val="it-IT"/>
            </w:rPr>
          </w:pPr>
        </w:p>
      </w:tc>
    </w:tr>
  </w:tbl>
  <w:p w14:paraId="69D4B481" w14:textId="77777777" w:rsidR="003F7A0C" w:rsidRPr="00DD20CA" w:rsidRDefault="003F7A0C" w:rsidP="003F7A0C">
    <w:pPr>
      <w:pStyle w:val="Footer"/>
      <w:tabs>
        <w:tab w:val="clear" w:pos="4513"/>
        <w:tab w:val="clear" w:pos="9026"/>
        <w:tab w:val="left" w:pos="2696"/>
      </w:tabs>
      <w:rPr>
        <w:lang w:val="it-IT"/>
      </w:rPr>
    </w:pPr>
    <w:r>
      <w:rPr>
        <w:noProof/>
      </w:rPr>
      <w:drawing>
        <wp:anchor distT="0" distB="0" distL="0" distR="0" simplePos="0" relativeHeight="251661312" behindDoc="0" locked="0" layoutInCell="1" allowOverlap="1" wp14:anchorId="3CE9202D" wp14:editId="56842F6B">
          <wp:simplePos x="0" y="0"/>
          <wp:positionH relativeFrom="column">
            <wp:posOffset>8912816</wp:posOffset>
          </wp:positionH>
          <wp:positionV relativeFrom="paragraph">
            <wp:posOffset>-612288</wp:posOffset>
          </wp:positionV>
          <wp:extent cx="527685" cy="580390"/>
          <wp:effectExtent l="0" t="0" r="5715" b="0"/>
          <wp:wrapSquare wrapText="bothSides"/>
          <wp:docPr id="872135931" name="Picture 8721359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685" cy="5803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lang w:val="it-IT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360F7" w14:textId="77777777" w:rsidR="00DA1E69" w:rsidRDefault="00DA1E69" w:rsidP="00DA1E69">
    <w:pPr>
      <w:pStyle w:val="Footer"/>
      <w:framePr w:wrap="none" w:vAnchor="text" w:hAnchor="margin" w:xAlign="right" w:y="1"/>
      <w:rPr>
        <w:rStyle w:val="PageNumber"/>
      </w:rPr>
    </w:pPr>
  </w:p>
  <w:p w14:paraId="2EABBF12" w14:textId="77777777" w:rsidR="00DA1E69" w:rsidRPr="000C2CB3" w:rsidRDefault="00DA1E69" w:rsidP="00DA1E69">
    <w:pPr>
      <w:tabs>
        <w:tab w:val="center" w:pos="4513"/>
        <w:tab w:val="right" w:pos="9026"/>
      </w:tabs>
      <w:spacing w:line="240" w:lineRule="auto"/>
      <w:ind w:right="360"/>
      <w:rPr>
        <w:rFonts w:eastAsia="Calibri"/>
        <w:sz w:val="16"/>
        <w:szCs w:val="16"/>
      </w:rPr>
    </w:pPr>
  </w:p>
  <w:tbl>
    <w:tblPr>
      <w:tblW w:w="9026" w:type="dxa"/>
      <w:tblInd w:w="-142" w:type="dxa"/>
      <w:tblBorders>
        <w:top w:val="dotted" w:sz="4" w:space="0" w:color="333366"/>
      </w:tblBorders>
      <w:tblLayout w:type="fixed"/>
      <w:tblLook w:val="0400" w:firstRow="0" w:lastRow="0" w:firstColumn="0" w:lastColumn="0" w:noHBand="0" w:noVBand="1"/>
    </w:tblPr>
    <w:tblGrid>
      <w:gridCol w:w="6789"/>
      <w:gridCol w:w="2237"/>
    </w:tblGrid>
    <w:tr w:rsidR="00DA1E69" w:rsidRPr="002A7D36" w14:paraId="127A8E7A" w14:textId="77777777" w:rsidTr="00F21EC8">
      <w:trPr>
        <w:trHeight w:val="980"/>
      </w:trPr>
      <w:tc>
        <w:tcPr>
          <w:tcW w:w="6789" w:type="dxa"/>
          <w:tcBorders>
            <w:top w:val="dotted" w:sz="4" w:space="0" w:color="333366"/>
            <w:left w:val="nil"/>
            <w:bottom w:val="nil"/>
            <w:right w:val="nil"/>
          </w:tcBorders>
          <w:vAlign w:val="center"/>
        </w:tcPr>
        <w:tbl>
          <w:tblPr>
            <w:tblW w:w="0" w:type="dxa"/>
            <w:tblBorders>
              <w:top w:val="dotted" w:sz="4" w:space="0" w:color="333366"/>
            </w:tblBorders>
            <w:tblLayout w:type="fixed"/>
            <w:tblLook w:val="0400" w:firstRow="0" w:lastRow="0" w:firstColumn="0" w:lastColumn="0" w:noHBand="0" w:noVBand="1"/>
          </w:tblPr>
          <w:tblGrid>
            <w:gridCol w:w="6789"/>
            <w:gridCol w:w="2237"/>
          </w:tblGrid>
          <w:tr w:rsidR="00DA1E69" w:rsidRPr="002A7D36" w14:paraId="37182E98" w14:textId="77777777" w:rsidTr="00F21EC8">
            <w:trPr>
              <w:trHeight w:val="980"/>
            </w:trPr>
            <w:tc>
              <w:tcPr>
                <w:tcW w:w="6789" w:type="dxa"/>
                <w:tcBorders>
                  <w:top w:val="dotted" w:sz="4" w:space="0" w:color="333366"/>
                  <w:left w:val="nil"/>
                  <w:bottom w:val="nil"/>
                  <w:right w:val="nil"/>
                </w:tcBorders>
                <w:vAlign w:val="center"/>
                <w:hideMark/>
              </w:tcPr>
              <w:p w14:paraId="0DCDD921" w14:textId="77777777" w:rsidR="00DA1E69" w:rsidRDefault="00DA1E69" w:rsidP="00DA1E69">
                <w:pPr>
                  <w:spacing w:after="0"/>
                  <w:rPr>
                    <w:rFonts w:ascii="Century Gothic" w:eastAsia="Century Gothic" w:hAnsi="Century Gothic" w:cs="Century Gothic"/>
                    <w:b/>
                    <w:sz w:val="16"/>
                    <w:szCs w:val="16"/>
                  </w:rPr>
                </w:pPr>
                <w:r>
                  <w:rPr>
                    <w:rFonts w:ascii="Century Gothic" w:eastAsia="Century Gothic" w:hAnsi="Century Gothic" w:cs="Century Gothic"/>
                    <w:b/>
                    <w:sz w:val="16"/>
                    <w:szCs w:val="16"/>
                  </w:rPr>
                  <w:t>Project Portfolio</w:t>
                </w:r>
                <w:r w:rsidRPr="00BD157A">
                  <w:rPr>
                    <w:rFonts w:ascii="Century Gothic" w:eastAsia="Century Gothic" w:hAnsi="Century Gothic" w:cs="Century Gothic"/>
                    <w:b/>
                    <w:sz w:val="16"/>
                    <w:szCs w:val="16"/>
                  </w:rPr>
                  <w:t xml:space="preserve"> – ICT</w:t>
                </w:r>
                <w:r>
                  <w:rPr>
                    <w:rFonts w:ascii="Century Gothic" w:eastAsia="Century Gothic" w:hAnsi="Century Gothic" w:cs="Century Gothic"/>
                    <w:b/>
                    <w:sz w:val="16"/>
                    <w:szCs w:val="16"/>
                  </w:rPr>
                  <w:t>WEB527</w:t>
                </w:r>
                <w:r w:rsidRPr="00BD157A">
                  <w:rPr>
                    <w:rFonts w:ascii="Century Gothic" w:eastAsia="Century Gothic" w:hAnsi="Century Gothic" w:cs="Century Gothic"/>
                    <w:b/>
                    <w:sz w:val="16"/>
                    <w:szCs w:val="16"/>
                  </w:rPr>
                  <w:t xml:space="preserve"> </w:t>
                </w:r>
                <w:r w:rsidRPr="008C03FB">
                  <w:rPr>
                    <w:rFonts w:ascii="Century Gothic" w:eastAsia="Century Gothic" w:hAnsi="Century Gothic" w:cs="Century Gothic"/>
                    <w:b/>
                    <w:sz w:val="16"/>
                    <w:szCs w:val="16"/>
                  </w:rPr>
                  <w:t>Research and apply emerging web technology trends</w:t>
                </w:r>
                <w:r>
                  <w:rPr>
                    <w:rFonts w:ascii="Century Gothic" w:eastAsia="Century Gothic" w:hAnsi="Century Gothic" w:cs="Century Gothic"/>
                    <w:b/>
                    <w:sz w:val="16"/>
                    <w:szCs w:val="16"/>
                  </w:rPr>
                  <w:br/>
                  <w:t>|</w:t>
                </w:r>
                <w:r>
                  <w:rPr>
                    <w:rFonts w:ascii="Century Gothic" w:eastAsia="Century Gothic" w:hAnsi="Century Gothic" w:cs="Century Gothic"/>
                    <w:sz w:val="16"/>
                    <w:szCs w:val="16"/>
                  </w:rPr>
                  <w:t xml:space="preserve"> Page </w:t>
                </w:r>
                <w:r>
                  <w:rPr>
                    <w:rFonts w:ascii="Century Gothic" w:eastAsia="Century Gothic" w:hAnsi="Century Gothic" w:cs="Century Gothic"/>
                    <w:sz w:val="16"/>
                    <w:szCs w:val="16"/>
                  </w:rPr>
                  <w:fldChar w:fldCharType="begin"/>
                </w:r>
                <w:r>
                  <w:rPr>
                    <w:rFonts w:ascii="Century Gothic" w:eastAsia="Century Gothic" w:hAnsi="Century Gothic" w:cs="Century Gothic"/>
                    <w:sz w:val="16"/>
                    <w:szCs w:val="16"/>
                  </w:rPr>
                  <w:instrText>PAGE</w:instrText>
                </w:r>
                <w:r>
                  <w:rPr>
                    <w:rFonts w:ascii="Century Gothic" w:eastAsia="Century Gothic" w:hAnsi="Century Gothic" w:cs="Century Gothic"/>
                    <w:sz w:val="16"/>
                    <w:szCs w:val="16"/>
                  </w:rPr>
                  <w:fldChar w:fldCharType="separate"/>
                </w:r>
                <w:r>
                  <w:rPr>
                    <w:rFonts w:ascii="Century Gothic" w:eastAsia="Century Gothic" w:hAnsi="Century Gothic" w:cs="Century Gothic"/>
                    <w:sz w:val="16"/>
                    <w:szCs w:val="16"/>
                  </w:rPr>
                  <w:t>2</w:t>
                </w:r>
                <w:r>
                  <w:rPr>
                    <w:rFonts w:ascii="Century Gothic" w:eastAsia="Century Gothic" w:hAnsi="Century Gothic" w:cs="Century Gothic"/>
                    <w:sz w:val="16"/>
                    <w:szCs w:val="16"/>
                  </w:rPr>
                  <w:fldChar w:fldCharType="end"/>
                </w:r>
                <w:r>
                  <w:rPr>
                    <w:rFonts w:ascii="Century Gothic" w:eastAsia="Century Gothic" w:hAnsi="Century Gothic" w:cs="Century Gothic"/>
                    <w:sz w:val="16"/>
                    <w:szCs w:val="16"/>
                  </w:rPr>
                  <w:t xml:space="preserve"> of </w:t>
                </w:r>
                <w:r>
                  <w:rPr>
                    <w:rFonts w:ascii="Century Gothic" w:eastAsia="Century Gothic" w:hAnsi="Century Gothic" w:cs="Century Gothic"/>
                    <w:sz w:val="16"/>
                    <w:szCs w:val="16"/>
                  </w:rPr>
                  <w:fldChar w:fldCharType="begin"/>
                </w:r>
                <w:r>
                  <w:rPr>
                    <w:rFonts w:ascii="Century Gothic" w:eastAsia="Century Gothic" w:hAnsi="Century Gothic" w:cs="Century Gothic"/>
                    <w:sz w:val="16"/>
                    <w:szCs w:val="16"/>
                  </w:rPr>
                  <w:instrText>NUMPAGES</w:instrText>
                </w:r>
                <w:r>
                  <w:rPr>
                    <w:rFonts w:ascii="Century Gothic" w:eastAsia="Century Gothic" w:hAnsi="Century Gothic" w:cs="Century Gothic"/>
                    <w:sz w:val="16"/>
                    <w:szCs w:val="16"/>
                  </w:rPr>
                  <w:fldChar w:fldCharType="separate"/>
                </w:r>
                <w:r>
                  <w:rPr>
                    <w:rFonts w:ascii="Century Gothic" w:eastAsia="Century Gothic" w:hAnsi="Century Gothic" w:cs="Century Gothic"/>
                    <w:sz w:val="16"/>
                    <w:szCs w:val="16"/>
                  </w:rPr>
                  <w:t>7</w:t>
                </w:r>
                <w:r>
                  <w:rPr>
                    <w:rFonts w:ascii="Century Gothic" w:eastAsia="Century Gothic" w:hAnsi="Century Gothic" w:cs="Century Gothic"/>
                    <w:sz w:val="16"/>
                    <w:szCs w:val="16"/>
                  </w:rPr>
                  <w:fldChar w:fldCharType="end"/>
                </w:r>
                <w:r>
                  <w:rPr>
                    <w:rFonts w:ascii="Century Gothic" w:eastAsia="Century Gothic" w:hAnsi="Century Gothic" w:cs="Century Gothic"/>
                    <w:b/>
                    <w:sz w:val="16"/>
                    <w:szCs w:val="16"/>
                  </w:rPr>
                  <w:t xml:space="preserve"> </w:t>
                </w:r>
              </w:p>
              <w:p w14:paraId="2D0F7452" w14:textId="77777777" w:rsidR="00DA1E69" w:rsidRDefault="00DA1E69" w:rsidP="00DA1E69">
                <w:pPr>
                  <w:spacing w:after="0"/>
                  <w:rPr>
                    <w:rFonts w:ascii="Century Gothic" w:eastAsia="Century Gothic" w:hAnsi="Century Gothic" w:cs="Century Gothic"/>
                    <w:sz w:val="16"/>
                    <w:szCs w:val="16"/>
                  </w:rPr>
                </w:pPr>
                <w:r>
                  <w:rPr>
                    <w:rFonts w:ascii="Century Gothic" w:eastAsia="Century Gothic" w:hAnsi="Century Gothic" w:cs="Century Gothic"/>
                    <w:sz w:val="16"/>
                    <w:szCs w:val="16"/>
                  </w:rPr>
                  <w:t>V1.0: February 2024, Approved: QAC</w:t>
                </w:r>
              </w:p>
              <w:p w14:paraId="44EE4382" w14:textId="77777777" w:rsidR="00DA1E69" w:rsidRDefault="00DA1E69" w:rsidP="00DA1E69">
                <w:pPr>
                  <w:spacing w:after="0"/>
                  <w:rPr>
                    <w:rFonts w:ascii="Century Gothic" w:eastAsia="Century Gothic" w:hAnsi="Century Gothic" w:cs="Century Gothic"/>
                    <w:sz w:val="16"/>
                    <w:szCs w:val="16"/>
                  </w:rPr>
                </w:pPr>
                <w:r>
                  <w:rPr>
                    <w:rFonts w:ascii="Century Gothic" w:eastAsia="Century Gothic" w:hAnsi="Century Gothic" w:cs="Century Gothic"/>
                    <w:sz w:val="16"/>
                    <w:szCs w:val="16"/>
                  </w:rPr>
                  <w:t>International College of Tasmania Pty Ltd trading as: TasCollege</w:t>
                </w:r>
              </w:p>
              <w:p w14:paraId="03A0A447" w14:textId="77777777" w:rsidR="00DA1E69" w:rsidRPr="002A7D36" w:rsidRDefault="00DA1E69" w:rsidP="00DA1E69">
                <w:pPr>
                  <w:spacing w:after="0"/>
                  <w:rPr>
                    <w:rFonts w:ascii="Century Gothic" w:eastAsia="Century Gothic" w:hAnsi="Century Gothic" w:cs="Century Gothic"/>
                    <w:sz w:val="14"/>
                    <w:szCs w:val="14"/>
                    <w:lang w:val="it-IT"/>
                  </w:rPr>
                </w:pPr>
                <w:r w:rsidRPr="002A7D36">
                  <w:rPr>
                    <w:rFonts w:ascii="Century Gothic" w:eastAsia="Century Gothic" w:hAnsi="Century Gothic" w:cs="Century Gothic"/>
                    <w:sz w:val="16"/>
                    <w:szCs w:val="16"/>
                    <w:lang w:val="it-IT"/>
                  </w:rPr>
                  <w:t>RTO Code: 45352 | CRICOS Code: 03683K</w:t>
                </w:r>
              </w:p>
            </w:tc>
            <w:tc>
              <w:tcPr>
                <w:tcW w:w="2237" w:type="dxa"/>
                <w:tcBorders>
                  <w:top w:val="dotted" w:sz="4" w:space="0" w:color="333366"/>
                  <w:left w:val="nil"/>
                  <w:bottom w:val="nil"/>
                  <w:right w:val="nil"/>
                </w:tcBorders>
                <w:vAlign w:val="center"/>
                <w:hideMark/>
              </w:tcPr>
              <w:p w14:paraId="44CAE74C" w14:textId="77777777" w:rsidR="00DA1E69" w:rsidRPr="002A7D36" w:rsidRDefault="00DA1E69" w:rsidP="00DA1E69">
                <w:pPr>
                  <w:spacing w:after="0"/>
                  <w:jc w:val="right"/>
                  <w:rPr>
                    <w:rFonts w:ascii="Century Gothic" w:eastAsia="Century Gothic" w:hAnsi="Century Gothic" w:cs="Century Gothic"/>
                    <w:b/>
                    <w:sz w:val="16"/>
                    <w:szCs w:val="16"/>
                    <w:lang w:val="it-IT"/>
                  </w:rPr>
                </w:pPr>
                <w:r>
                  <w:rPr>
                    <w:noProof/>
                  </w:rPr>
                  <w:drawing>
                    <wp:anchor distT="0" distB="0" distL="0" distR="0" simplePos="0" relativeHeight="251665408" behindDoc="0" locked="0" layoutInCell="1" allowOverlap="1" wp14:anchorId="7E5949CB" wp14:editId="4270F825">
                      <wp:simplePos x="0" y="0"/>
                      <wp:positionH relativeFrom="column">
                        <wp:posOffset>855980</wp:posOffset>
                      </wp:positionH>
                      <wp:positionV relativeFrom="paragraph">
                        <wp:posOffset>36830</wp:posOffset>
                      </wp:positionV>
                      <wp:extent cx="527685" cy="580390"/>
                      <wp:effectExtent l="0" t="0" r="5715" b="0"/>
                      <wp:wrapSquare wrapText="bothSides"/>
                      <wp:docPr id="2020638451" name="Picture 202063845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27685" cy="580390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</w:p>
            </w:tc>
          </w:tr>
        </w:tbl>
        <w:p w14:paraId="35C04AD8" w14:textId="77777777" w:rsidR="00DA1E69" w:rsidRPr="002A7D36" w:rsidRDefault="00DA1E69" w:rsidP="00DA1E69">
          <w:pPr>
            <w:spacing w:after="0"/>
            <w:rPr>
              <w:rFonts w:ascii="Century Gothic" w:eastAsia="Century Gothic" w:hAnsi="Century Gothic" w:cs="Century Gothic"/>
              <w:sz w:val="14"/>
              <w:szCs w:val="14"/>
              <w:lang w:val="it-IT"/>
            </w:rPr>
          </w:pPr>
        </w:p>
      </w:tc>
      <w:tc>
        <w:tcPr>
          <w:tcW w:w="2237" w:type="dxa"/>
          <w:tcBorders>
            <w:top w:val="dotted" w:sz="4" w:space="0" w:color="333366"/>
            <w:left w:val="nil"/>
            <w:bottom w:val="nil"/>
            <w:right w:val="nil"/>
          </w:tcBorders>
          <w:vAlign w:val="center"/>
        </w:tcPr>
        <w:p w14:paraId="2D042134" w14:textId="77777777" w:rsidR="00DA1E69" w:rsidRPr="002A7D36" w:rsidRDefault="00DA1E69" w:rsidP="00DA1E69">
          <w:pPr>
            <w:spacing w:after="0"/>
            <w:jc w:val="right"/>
            <w:rPr>
              <w:rFonts w:ascii="Century Gothic" w:eastAsia="Century Gothic" w:hAnsi="Century Gothic" w:cs="Century Gothic"/>
              <w:b/>
              <w:sz w:val="16"/>
              <w:szCs w:val="16"/>
              <w:lang w:val="it-IT"/>
            </w:rPr>
          </w:pPr>
        </w:p>
      </w:tc>
    </w:tr>
  </w:tbl>
  <w:p w14:paraId="02B895D9" w14:textId="77777777" w:rsidR="00DA1E69" w:rsidRPr="00DD20CA" w:rsidRDefault="00DA1E69" w:rsidP="00DA1E69">
    <w:pPr>
      <w:pStyle w:val="Footer"/>
      <w:tabs>
        <w:tab w:val="clear" w:pos="4513"/>
        <w:tab w:val="clear" w:pos="9026"/>
        <w:tab w:val="left" w:pos="2696"/>
      </w:tabs>
      <w:rPr>
        <w:lang w:val="it-IT"/>
      </w:rPr>
    </w:pPr>
    <w:r>
      <w:rPr>
        <w:noProof/>
      </w:rPr>
      <w:drawing>
        <wp:anchor distT="0" distB="0" distL="0" distR="0" simplePos="0" relativeHeight="251664384" behindDoc="0" locked="0" layoutInCell="1" allowOverlap="1" wp14:anchorId="02EC768A" wp14:editId="448C5078">
          <wp:simplePos x="0" y="0"/>
          <wp:positionH relativeFrom="column">
            <wp:posOffset>8912816</wp:posOffset>
          </wp:positionH>
          <wp:positionV relativeFrom="paragraph">
            <wp:posOffset>-612288</wp:posOffset>
          </wp:positionV>
          <wp:extent cx="527685" cy="580390"/>
          <wp:effectExtent l="0" t="0" r="5715" b="0"/>
          <wp:wrapSquare wrapText="bothSides"/>
          <wp:docPr id="446116904" name="Picture 4461169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685" cy="5803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lang w:val="it-IT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B72FF3" w14:textId="77777777" w:rsidR="00712204" w:rsidRDefault="00712204" w:rsidP="00B80E94">
      <w:pPr>
        <w:spacing w:line="240" w:lineRule="auto"/>
      </w:pPr>
      <w:r>
        <w:separator/>
      </w:r>
    </w:p>
  </w:footnote>
  <w:footnote w:type="continuationSeparator" w:id="0">
    <w:p w14:paraId="452F49C7" w14:textId="77777777" w:rsidR="00712204" w:rsidRDefault="00712204" w:rsidP="00B80E9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2F0E8" w14:textId="77777777" w:rsidR="00834718" w:rsidRPr="004263B9" w:rsidRDefault="00834718" w:rsidP="004263B9">
    <w:pPr>
      <w:pStyle w:val="Header"/>
      <w:tabs>
        <w:tab w:val="right" w:pos="9356"/>
      </w:tabs>
    </w:pPr>
    <w:r w:rsidRPr="004263B9">
      <w:rPr>
        <w:highlight w:val="yellow"/>
      </w:rPr>
      <w:t>BSBWRT301 Write simple documents</w:t>
    </w:r>
    <w:r w:rsidRPr="00B3219E">
      <w:t xml:space="preserve"> </w:t>
    </w:r>
    <w:r w:rsidRPr="00B3219E">
      <w:tab/>
    </w:r>
    <w:r>
      <w:t xml:space="preserve">Trainer </w:t>
    </w:r>
    <w:r w:rsidRPr="00B3219E">
      <w:t>Guide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B0081D" w14:textId="77777777" w:rsidR="00A86207" w:rsidRDefault="00A86207" w:rsidP="00A86207">
    <w:pPr>
      <w:widowControl w:val="0"/>
      <w:pBdr>
        <w:bottom w:val="single" w:sz="12" w:space="1" w:color="auto"/>
      </w:pBdr>
      <w:tabs>
        <w:tab w:val="left" w:pos="5355"/>
        <w:tab w:val="left" w:pos="5445"/>
        <w:tab w:val="left" w:pos="5790"/>
        <w:tab w:val="left" w:pos="6189"/>
        <w:tab w:val="left" w:pos="6285"/>
        <w:tab w:val="left" w:pos="6345"/>
        <w:tab w:val="left" w:pos="6600"/>
        <w:tab w:val="left" w:pos="6810"/>
      </w:tabs>
      <w:spacing w:line="240" w:lineRule="auto"/>
      <w:outlineLvl w:val="0"/>
      <w:rPr>
        <w:rFonts w:ascii="Century Gothic" w:eastAsia="Calibri" w:hAnsi="Century Gothic"/>
        <w:b/>
        <w:color w:val="333366"/>
        <w:lang w:val="en-GB" w:eastAsia="en-AU"/>
      </w:rPr>
    </w:pPr>
    <w:bookmarkStart w:id="1" w:name="_Hlk160101252"/>
    <w:bookmarkStart w:id="2" w:name="_Hlk160101253"/>
    <w:bookmarkStart w:id="3" w:name="_Hlk160101323"/>
    <w:bookmarkStart w:id="4" w:name="_Hlk160101324"/>
    <w:bookmarkStart w:id="5" w:name="_Hlk160200682"/>
    <w:bookmarkStart w:id="6" w:name="_Hlk160200683"/>
    <w:bookmarkStart w:id="7" w:name="_Hlk160200700"/>
    <w:bookmarkStart w:id="8" w:name="_Hlk160200701"/>
    <w:bookmarkStart w:id="9" w:name="_Hlk160635943"/>
    <w:bookmarkStart w:id="10" w:name="_Hlk160635944"/>
    <w:bookmarkStart w:id="11" w:name="_Hlk160636006"/>
    <w:bookmarkStart w:id="12" w:name="_Hlk160636007"/>
    <w:bookmarkStart w:id="13" w:name="_Hlk160636376"/>
    <w:bookmarkStart w:id="14" w:name="_Hlk160636377"/>
    <w:bookmarkStart w:id="15" w:name="_Hlk160706884"/>
    <w:bookmarkStart w:id="16" w:name="_Hlk160706885"/>
    <w:bookmarkStart w:id="17" w:name="_Hlk160706975"/>
    <w:bookmarkStart w:id="18" w:name="_Hlk160706976"/>
    <w:bookmarkStart w:id="19" w:name="_Hlk160707061"/>
    <w:bookmarkStart w:id="20" w:name="_Hlk160707062"/>
    <w:bookmarkStart w:id="21" w:name="_Hlk160707089"/>
    <w:bookmarkStart w:id="22" w:name="_Hlk160707090"/>
    <w:bookmarkStart w:id="23" w:name="_Hlk160713487"/>
    <w:bookmarkStart w:id="24" w:name="_Hlk160713488"/>
    <w:bookmarkStart w:id="25" w:name="_Hlk160719812"/>
    <w:bookmarkStart w:id="26" w:name="_Hlk160719813"/>
    <w:bookmarkStart w:id="27" w:name="_Hlk161130475"/>
    <w:bookmarkStart w:id="28" w:name="_Hlk161130476"/>
    <w:bookmarkStart w:id="29" w:name="_Hlk161130613"/>
    <w:bookmarkStart w:id="30" w:name="_Hlk161130614"/>
    <w:r w:rsidRPr="0063194C">
      <w:rPr>
        <w:rFonts w:ascii="Calibri" w:eastAsia="Calibri" w:hAnsi="Calibri" w:cs="Times New Roman"/>
        <w:b/>
        <w:noProof/>
        <w:lang w:val="en-GB" w:eastAsia="en-AU"/>
      </w:rPr>
      <w:drawing>
        <wp:anchor distT="0" distB="0" distL="114300" distR="114300" simplePos="0" relativeHeight="251667456" behindDoc="1" locked="0" layoutInCell="1" allowOverlap="1" wp14:anchorId="1015DB5F" wp14:editId="318D89DA">
          <wp:simplePos x="0" y="0"/>
          <wp:positionH relativeFrom="margin">
            <wp:align>right</wp:align>
          </wp:positionH>
          <wp:positionV relativeFrom="paragraph">
            <wp:posOffset>-88265</wp:posOffset>
          </wp:positionV>
          <wp:extent cx="1534904" cy="513080"/>
          <wp:effectExtent l="0" t="0" r="8255" b="1270"/>
          <wp:wrapNone/>
          <wp:docPr id="963283512" name="Picture 963283512" descr="C:\Users\tasadmin\Downloads\TasCollege_Logo_Final_Horizont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tasadmin\Downloads\TasCollege_Logo_Final_Horizont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34904" cy="5130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bookmarkEnd w:id="1"/>
    <w:bookmarkEnd w:id="2"/>
    <w:bookmarkEnd w:id="3"/>
    <w:bookmarkEnd w:id="4"/>
    <w:bookmarkEnd w:id="5"/>
    <w:bookmarkEnd w:id="6"/>
    <w:bookmarkEnd w:id="7"/>
    <w:bookmarkEnd w:id="8"/>
    <w:r w:rsidRPr="0063194C">
      <w:rPr>
        <w:rFonts w:ascii="Century Gothic" w:eastAsia="Calibri" w:hAnsi="Century Gothic"/>
        <w:b/>
        <w:color w:val="333366"/>
        <w:lang w:val="en-GB" w:eastAsia="en-AU"/>
      </w:rPr>
      <w:t xml:space="preserve">ICTWEB527 Research and apply emerging web technology </w:t>
    </w:r>
  </w:p>
  <w:p w14:paraId="4C1B3F7C" w14:textId="357E36AA" w:rsidR="00834718" w:rsidRPr="00A86207" w:rsidRDefault="00A86207" w:rsidP="00A86207">
    <w:pPr>
      <w:widowControl w:val="0"/>
      <w:pBdr>
        <w:bottom w:val="single" w:sz="12" w:space="1" w:color="auto"/>
      </w:pBdr>
      <w:tabs>
        <w:tab w:val="left" w:pos="5355"/>
        <w:tab w:val="left" w:pos="5445"/>
        <w:tab w:val="left" w:pos="5790"/>
        <w:tab w:val="left" w:pos="6189"/>
        <w:tab w:val="left" w:pos="6285"/>
        <w:tab w:val="left" w:pos="6345"/>
        <w:tab w:val="left" w:pos="6600"/>
        <w:tab w:val="left" w:pos="6810"/>
      </w:tabs>
      <w:spacing w:line="240" w:lineRule="auto"/>
      <w:outlineLvl w:val="0"/>
      <w:rPr>
        <w:rFonts w:ascii="Century Gothic" w:eastAsia="Calibri" w:hAnsi="Century Gothic"/>
        <w:b/>
        <w:color w:val="333366"/>
        <w:lang w:val="en-GB" w:eastAsia="en-AU"/>
      </w:rPr>
    </w:pPr>
    <w:r w:rsidRPr="0063194C">
      <w:rPr>
        <w:rFonts w:ascii="Century Gothic" w:eastAsia="Calibri" w:hAnsi="Century Gothic"/>
        <w:b/>
        <w:color w:val="333366"/>
        <w:lang w:val="en-GB" w:eastAsia="en-AU"/>
      </w:rPr>
      <w:t>trends</w:t>
    </w:r>
    <w:r w:rsidRPr="0063194C">
      <w:rPr>
        <w:rFonts w:ascii="Century Gothic" w:eastAsia="Calibri" w:hAnsi="Century Gothic"/>
        <w:b/>
        <w:color w:val="333366"/>
        <w:lang w:val="en-GB" w:eastAsia="en-AU"/>
      </w:rPr>
      <w:tab/>
    </w:r>
    <w:bookmarkEnd w:id="9"/>
    <w:bookmarkEnd w:id="10"/>
    <w:bookmarkEnd w:id="11"/>
    <w:bookmarkEnd w:id="12"/>
    <w:r w:rsidRPr="0063194C">
      <w:rPr>
        <w:rFonts w:ascii="Century Gothic" w:eastAsia="Calibri" w:hAnsi="Century Gothic"/>
        <w:b/>
        <w:color w:val="333366"/>
        <w:lang w:val="en-GB" w:eastAsia="en-AU"/>
      </w:rPr>
      <w:tab/>
    </w:r>
    <w:bookmarkEnd w:id="13"/>
    <w:bookmarkEnd w:id="14"/>
    <w:bookmarkEnd w:id="15"/>
    <w:bookmarkEnd w:id="16"/>
    <w:bookmarkEnd w:id="17"/>
    <w:bookmarkEnd w:id="18"/>
    <w:r w:rsidRPr="0063194C">
      <w:rPr>
        <w:rFonts w:ascii="Century Gothic" w:eastAsia="Calibri" w:hAnsi="Century Gothic"/>
        <w:b/>
        <w:color w:val="333366"/>
        <w:lang w:val="en-GB" w:eastAsia="en-AU"/>
      </w:rPr>
      <w:tab/>
    </w:r>
    <w:r w:rsidRPr="0063194C">
      <w:rPr>
        <w:rFonts w:ascii="Century Gothic" w:eastAsia="Calibri" w:hAnsi="Century Gothic"/>
        <w:b/>
        <w:color w:val="333366"/>
        <w:lang w:val="en-GB" w:eastAsia="en-AU"/>
      </w:rPr>
      <w:tab/>
    </w:r>
    <w:r w:rsidRPr="0063194C">
      <w:rPr>
        <w:rFonts w:ascii="Century Gothic" w:eastAsia="Calibri" w:hAnsi="Century Gothic"/>
        <w:b/>
        <w:color w:val="333366"/>
        <w:lang w:val="en-GB" w:eastAsia="en-AU"/>
      </w:rPr>
      <w:tab/>
    </w:r>
    <w:bookmarkEnd w:id="19"/>
    <w:bookmarkEnd w:id="20"/>
    <w:bookmarkEnd w:id="21"/>
    <w:bookmarkEnd w:id="22"/>
    <w:bookmarkEnd w:id="23"/>
    <w:bookmarkEnd w:id="24"/>
    <w:r w:rsidRPr="0063194C">
      <w:rPr>
        <w:rFonts w:ascii="Century Gothic" w:eastAsia="Calibri" w:hAnsi="Century Gothic"/>
        <w:b/>
        <w:color w:val="333366"/>
        <w:lang w:val="en-GB" w:eastAsia="en-AU"/>
      </w:rPr>
      <w:tab/>
    </w:r>
    <w:bookmarkEnd w:id="25"/>
    <w:bookmarkEnd w:id="26"/>
    <w:bookmarkEnd w:id="27"/>
    <w:bookmarkEnd w:id="28"/>
    <w:bookmarkEnd w:id="29"/>
    <w:bookmarkEnd w:id="30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126B9"/>
    <w:multiLevelType w:val="hybridMultilevel"/>
    <w:tmpl w:val="A78881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92746"/>
    <w:multiLevelType w:val="hybridMultilevel"/>
    <w:tmpl w:val="5EDC91BE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CE4248"/>
    <w:multiLevelType w:val="hybridMultilevel"/>
    <w:tmpl w:val="933C0F4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2C02E8"/>
    <w:multiLevelType w:val="multilevel"/>
    <w:tmpl w:val="8BB414F2"/>
    <w:numStyleLink w:val="BodtTextBullets"/>
  </w:abstractNum>
  <w:abstractNum w:abstractNumId="4" w15:restartNumberingAfterBreak="0">
    <w:nsid w:val="0A050416"/>
    <w:multiLevelType w:val="hybridMultilevel"/>
    <w:tmpl w:val="E6DC08D6"/>
    <w:lvl w:ilvl="0" w:tplc="04090001">
      <w:start w:val="1"/>
      <w:numFmt w:val="bullet"/>
      <w:lvlText w:val=""/>
      <w:lvlJc w:val="left"/>
      <w:pPr>
        <w:ind w:left="2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980" w:hanging="360"/>
      </w:pPr>
      <w:rPr>
        <w:rFonts w:ascii="Wingdings" w:hAnsi="Wingdings" w:hint="default"/>
      </w:rPr>
    </w:lvl>
  </w:abstractNum>
  <w:abstractNum w:abstractNumId="5" w15:restartNumberingAfterBreak="0">
    <w:nsid w:val="0A407D7F"/>
    <w:multiLevelType w:val="hybridMultilevel"/>
    <w:tmpl w:val="9BD0FCA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587DBD"/>
    <w:multiLevelType w:val="multilevel"/>
    <w:tmpl w:val="F22E53D0"/>
    <w:styleLink w:val="BodyTextBullets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850"/>
        </w:tabs>
        <w:ind w:left="850" w:hanging="425"/>
      </w:pPr>
      <w:rPr>
        <w:rFonts w:ascii="Courier New" w:hAnsi="Courier New" w:hint="default"/>
      </w:rPr>
    </w:lvl>
    <w:lvl w:ilvl="2">
      <w:start w:val="1"/>
      <w:numFmt w:val="bullet"/>
      <w:lvlText w:val=""/>
      <w:lvlJc w:val="left"/>
      <w:pPr>
        <w:tabs>
          <w:tab w:val="num" w:pos="1275"/>
        </w:tabs>
        <w:ind w:left="1275" w:hanging="425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700"/>
        </w:tabs>
        <w:ind w:left="1700" w:hanging="425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125"/>
        </w:tabs>
        <w:ind w:left="2125" w:hanging="425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2550"/>
        </w:tabs>
        <w:ind w:left="2550" w:hanging="425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975"/>
        </w:tabs>
        <w:ind w:left="2975" w:hanging="425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3400"/>
        </w:tabs>
        <w:ind w:left="3400" w:hanging="425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3825"/>
        </w:tabs>
        <w:ind w:left="3825" w:hanging="425"/>
      </w:pPr>
      <w:rPr>
        <w:rFonts w:ascii="Wingdings" w:hAnsi="Wingdings" w:hint="default"/>
      </w:rPr>
    </w:lvl>
  </w:abstractNum>
  <w:abstractNum w:abstractNumId="7" w15:restartNumberingAfterBreak="0">
    <w:nsid w:val="1C4819B2"/>
    <w:multiLevelType w:val="multilevel"/>
    <w:tmpl w:val="FDF09F14"/>
    <w:styleLink w:val="BodyTextBulletIndent"/>
    <w:lvl w:ilvl="0">
      <w:start w:val="1"/>
      <w:numFmt w:val="bullet"/>
      <w:lvlText w:val=""/>
      <w:lvlJc w:val="left"/>
      <w:pPr>
        <w:tabs>
          <w:tab w:val="num" w:pos="425"/>
        </w:tabs>
        <w:ind w:left="425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850"/>
        </w:tabs>
        <w:ind w:left="850" w:firstLine="0"/>
      </w:pPr>
      <w:rPr>
        <w:rFonts w:ascii="Courier New" w:hAnsi="Courier New" w:hint="default"/>
      </w:rPr>
    </w:lvl>
    <w:lvl w:ilvl="2">
      <w:start w:val="1"/>
      <w:numFmt w:val="bullet"/>
      <w:lvlText w:val=""/>
      <w:lvlJc w:val="left"/>
      <w:pPr>
        <w:tabs>
          <w:tab w:val="num" w:pos="1275"/>
        </w:tabs>
        <w:ind w:left="1275" w:firstLine="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700"/>
        </w:tabs>
        <w:ind w:left="1700" w:firstLine="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125"/>
        </w:tabs>
        <w:ind w:left="2125" w:firstLine="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550"/>
        </w:tabs>
        <w:ind w:left="255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975"/>
        </w:tabs>
        <w:ind w:left="2975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3400"/>
        </w:tabs>
        <w:ind w:left="3400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3825"/>
        </w:tabs>
        <w:ind w:left="3825" w:firstLine="0"/>
      </w:pPr>
      <w:rPr>
        <w:rFonts w:ascii="Wingdings" w:hAnsi="Wingdings" w:hint="default"/>
      </w:rPr>
    </w:lvl>
  </w:abstractNum>
  <w:abstractNum w:abstractNumId="8" w15:restartNumberingAfterBreak="0">
    <w:nsid w:val="24D94929"/>
    <w:multiLevelType w:val="multilevel"/>
    <w:tmpl w:val="3BD85FD4"/>
    <w:lvl w:ilvl="0">
      <w:start w:val="1"/>
      <w:numFmt w:val="bullet"/>
      <w:pStyle w:val="RTOWorksBulletInd1"/>
      <w:lvlText w:val=""/>
      <w:lvlJc w:val="left"/>
      <w:pPr>
        <w:ind w:left="851" w:hanging="426"/>
      </w:pPr>
      <w:rPr>
        <w:rFonts w:ascii="Symbol" w:hAnsi="Symbol" w:hint="default"/>
      </w:rPr>
    </w:lvl>
    <w:lvl w:ilvl="1">
      <w:start w:val="1"/>
      <w:numFmt w:val="bullet"/>
      <w:pStyle w:val="RTOWorksBulletInd2"/>
      <w:lvlText w:val="o"/>
      <w:lvlJc w:val="left"/>
      <w:pPr>
        <w:tabs>
          <w:tab w:val="num" w:pos="850"/>
        </w:tabs>
        <w:ind w:left="1276" w:hanging="426"/>
      </w:pPr>
      <w:rPr>
        <w:rFonts w:ascii="Courier New" w:hAnsi="Courier New" w:hint="default"/>
      </w:rPr>
    </w:lvl>
    <w:lvl w:ilvl="2">
      <w:start w:val="1"/>
      <w:numFmt w:val="bullet"/>
      <w:pStyle w:val="RTOWorksBulletInd3"/>
      <w:lvlText w:val=""/>
      <w:lvlJc w:val="left"/>
      <w:pPr>
        <w:tabs>
          <w:tab w:val="num" w:pos="1275"/>
        </w:tabs>
        <w:ind w:left="1701" w:hanging="426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tabs>
          <w:tab w:val="num" w:pos="1700"/>
        </w:tabs>
        <w:ind w:left="2126" w:hanging="426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25"/>
        </w:tabs>
        <w:ind w:left="2551" w:hanging="426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50"/>
        </w:tabs>
        <w:ind w:left="2976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5"/>
        </w:tabs>
        <w:ind w:left="3401" w:hanging="426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0"/>
        </w:tabs>
        <w:ind w:left="3826" w:hanging="426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825"/>
        </w:tabs>
        <w:ind w:left="4251" w:hanging="426"/>
      </w:pPr>
      <w:rPr>
        <w:rFonts w:hint="default"/>
      </w:rPr>
    </w:lvl>
  </w:abstractNum>
  <w:abstractNum w:abstractNumId="9" w15:restartNumberingAfterBreak="0">
    <w:nsid w:val="250C6FFC"/>
    <w:multiLevelType w:val="multilevel"/>
    <w:tmpl w:val="346ECD80"/>
    <w:styleLink w:val="AssessorGuidanceBulletIndent"/>
    <w:lvl w:ilvl="0">
      <w:start w:val="1"/>
      <w:numFmt w:val="bullet"/>
      <w:pStyle w:val="RTOWorksAssessorGuidanceBulletInd1"/>
      <w:lvlText w:val=""/>
      <w:lvlJc w:val="left"/>
      <w:pPr>
        <w:tabs>
          <w:tab w:val="num" w:pos="425"/>
        </w:tabs>
        <w:ind w:left="851" w:hanging="426"/>
      </w:pPr>
      <w:rPr>
        <w:rFonts w:ascii="Symbol" w:hAnsi="Symbol" w:hint="default"/>
        <w:color w:val="FF0000"/>
      </w:rPr>
    </w:lvl>
    <w:lvl w:ilvl="1">
      <w:start w:val="1"/>
      <w:numFmt w:val="bullet"/>
      <w:pStyle w:val="RTOWorksAssessorGuidanceBulletInd2"/>
      <w:lvlText w:val="o"/>
      <w:lvlJc w:val="left"/>
      <w:pPr>
        <w:tabs>
          <w:tab w:val="num" w:pos="851"/>
        </w:tabs>
        <w:ind w:left="1276" w:hanging="425"/>
      </w:pPr>
      <w:rPr>
        <w:rFonts w:ascii="Courier New" w:hAnsi="Courier New" w:hint="default"/>
        <w:color w:val="FF000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8FF7715"/>
    <w:multiLevelType w:val="multilevel"/>
    <w:tmpl w:val="8BB414F2"/>
    <w:styleLink w:val="BodtTextBullets"/>
    <w:lvl w:ilvl="0">
      <w:start w:val="1"/>
      <w:numFmt w:val="bullet"/>
      <w:pStyle w:val="RTOWorksBullet1"/>
      <w:lvlText w:val=""/>
      <w:lvlJc w:val="left"/>
      <w:pPr>
        <w:ind w:left="425" w:hanging="425"/>
      </w:pPr>
      <w:rPr>
        <w:rFonts w:ascii="Symbol" w:hAnsi="Symbol" w:hint="default"/>
      </w:rPr>
    </w:lvl>
    <w:lvl w:ilvl="1">
      <w:start w:val="1"/>
      <w:numFmt w:val="bullet"/>
      <w:pStyle w:val="RTOWorksBullet2"/>
      <w:lvlText w:val="o"/>
      <w:lvlJc w:val="left"/>
      <w:pPr>
        <w:ind w:left="850" w:hanging="425"/>
      </w:pPr>
      <w:rPr>
        <w:rFonts w:ascii="Courier New" w:hAnsi="Courier New" w:hint="default"/>
      </w:rPr>
    </w:lvl>
    <w:lvl w:ilvl="2">
      <w:start w:val="1"/>
      <w:numFmt w:val="bullet"/>
      <w:pStyle w:val="RTOWorksBullet3"/>
      <w:lvlText w:val=""/>
      <w:lvlJc w:val="left"/>
      <w:pPr>
        <w:ind w:left="1275" w:hanging="425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425"/>
        </w:tabs>
        <w:ind w:left="1700" w:hanging="425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2125" w:hanging="425"/>
      </w:pPr>
      <w:rPr>
        <w:rFonts w:ascii="Courier New" w:hAnsi="Courier New" w:hint="default"/>
      </w:rPr>
    </w:lvl>
    <w:lvl w:ilvl="5">
      <w:start w:val="1"/>
      <w:numFmt w:val="bullet"/>
      <w:lvlText w:val=""/>
      <w:lvlJc w:val="left"/>
      <w:pPr>
        <w:ind w:left="2550" w:hanging="425"/>
      </w:pPr>
      <w:rPr>
        <w:rFonts w:ascii="Symbol" w:hAnsi="Symbol" w:hint="default"/>
      </w:rPr>
    </w:lvl>
    <w:lvl w:ilvl="6">
      <w:start w:val="1"/>
      <w:numFmt w:val="decimal"/>
      <w:lvlText w:val="%7."/>
      <w:lvlJc w:val="left"/>
      <w:pPr>
        <w:ind w:left="2975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400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825" w:hanging="425"/>
      </w:pPr>
      <w:rPr>
        <w:rFonts w:hint="default"/>
      </w:rPr>
    </w:lvl>
  </w:abstractNum>
  <w:abstractNum w:abstractNumId="11" w15:restartNumberingAfterBreak="0">
    <w:nsid w:val="2B0F1DC2"/>
    <w:multiLevelType w:val="hybridMultilevel"/>
    <w:tmpl w:val="E1E48D46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3E6104"/>
    <w:multiLevelType w:val="hybridMultilevel"/>
    <w:tmpl w:val="19A2DB54"/>
    <w:lvl w:ilvl="0" w:tplc="706C68B2">
      <w:start w:val="1"/>
      <w:numFmt w:val="bullet"/>
      <w:lvlText w:val="o"/>
      <w:lvlJc w:val="left"/>
      <w:pPr>
        <w:ind w:left="425" w:firstLine="0"/>
      </w:pPr>
      <w:rPr>
        <w:rFonts w:ascii="Courier New" w:hAnsi="Courier New" w:hint="default"/>
      </w:rPr>
    </w:lvl>
    <w:lvl w:ilvl="1" w:tplc="0C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2EAE7F0F"/>
    <w:multiLevelType w:val="hybridMultilevel"/>
    <w:tmpl w:val="0268D274"/>
    <w:lvl w:ilvl="0" w:tplc="A2BC892E">
      <w:start w:val="1"/>
      <w:numFmt w:val="bullet"/>
      <w:lvlText w:val=""/>
      <w:lvlJc w:val="left"/>
      <w:pPr>
        <w:ind w:left="2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34" w:hanging="360"/>
      </w:pPr>
      <w:rPr>
        <w:rFonts w:ascii="Wingdings" w:hAnsi="Wingdings" w:hint="default"/>
      </w:rPr>
    </w:lvl>
  </w:abstractNum>
  <w:abstractNum w:abstractNumId="14" w15:restartNumberingAfterBreak="0">
    <w:nsid w:val="301D0A0F"/>
    <w:multiLevelType w:val="hybridMultilevel"/>
    <w:tmpl w:val="0964C0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B010C3"/>
    <w:multiLevelType w:val="multilevel"/>
    <w:tmpl w:val="78D890BE"/>
    <w:numStyleLink w:val="AssessorGuidanceBullets"/>
  </w:abstractNum>
  <w:abstractNum w:abstractNumId="16" w15:restartNumberingAfterBreak="0">
    <w:nsid w:val="38CD52DC"/>
    <w:multiLevelType w:val="hybridMultilevel"/>
    <w:tmpl w:val="195893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CE4C2B"/>
    <w:multiLevelType w:val="multilevel"/>
    <w:tmpl w:val="FDF09F14"/>
    <w:numStyleLink w:val="BodyTextBulletIndent"/>
  </w:abstractNum>
  <w:abstractNum w:abstractNumId="18" w15:restartNumberingAfterBreak="0">
    <w:nsid w:val="3B433C82"/>
    <w:multiLevelType w:val="hybridMultilevel"/>
    <w:tmpl w:val="5EDC91BE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C85E5F"/>
    <w:multiLevelType w:val="hybridMultilevel"/>
    <w:tmpl w:val="71AEB1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0F2F99"/>
    <w:multiLevelType w:val="hybridMultilevel"/>
    <w:tmpl w:val="C986C3C8"/>
    <w:lvl w:ilvl="0" w:tplc="0EE6F404">
      <w:start w:val="1"/>
      <w:numFmt w:val="decimal"/>
      <w:pStyle w:val="RTOWorksNumbers"/>
      <w:lvlText w:val="%1."/>
      <w:lvlJc w:val="left"/>
      <w:pPr>
        <w:ind w:left="425" w:hanging="425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AE00E5"/>
    <w:multiLevelType w:val="hybridMultilevel"/>
    <w:tmpl w:val="48845666"/>
    <w:lvl w:ilvl="0" w:tplc="4E1AA7D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1D0408"/>
    <w:multiLevelType w:val="hybridMultilevel"/>
    <w:tmpl w:val="C5FAC18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6368D9"/>
    <w:multiLevelType w:val="hybridMultilevel"/>
    <w:tmpl w:val="8C46EADE"/>
    <w:lvl w:ilvl="0" w:tplc="E990F9C8">
      <w:start w:val="1"/>
      <w:numFmt w:val="bullet"/>
      <w:lvlText w:val=""/>
      <w:lvlJc w:val="left"/>
      <w:pPr>
        <w:ind w:left="-8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-13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5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3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03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27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4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19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4910" w:hanging="360"/>
      </w:pPr>
      <w:rPr>
        <w:rFonts w:ascii="Wingdings" w:hAnsi="Wingdings" w:hint="default"/>
      </w:rPr>
    </w:lvl>
  </w:abstractNum>
  <w:abstractNum w:abstractNumId="24" w15:restartNumberingAfterBreak="0">
    <w:nsid w:val="4F5119E9"/>
    <w:multiLevelType w:val="hybridMultilevel"/>
    <w:tmpl w:val="8782241A"/>
    <w:lvl w:ilvl="0" w:tplc="8D96416E">
      <w:start w:val="1"/>
      <w:numFmt w:val="decimal"/>
      <w:pStyle w:val="RTOWorksAssessmentNumbers"/>
      <w:lvlText w:val="%1."/>
      <w:lvlJc w:val="left"/>
      <w:pPr>
        <w:ind w:left="425" w:hanging="425"/>
      </w:pPr>
      <w:rPr>
        <w:rFonts w:ascii="Arial" w:hAnsi="Arial" w:hint="default"/>
        <w:caps w:val="0"/>
        <w:strike w:val="0"/>
        <w:dstrike w:val="0"/>
        <w:vanish w:val="0"/>
        <w:sz w:val="20"/>
        <w:vertAlign w:val="baseline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C047D2"/>
    <w:multiLevelType w:val="hybridMultilevel"/>
    <w:tmpl w:val="2E5C0C30"/>
    <w:lvl w:ilvl="0" w:tplc="CB784ACA">
      <w:start w:val="1"/>
      <w:numFmt w:val="bullet"/>
      <w:pStyle w:val="RTOWorksCheckBox"/>
      <w:lvlText w:val=""/>
      <w:lvlJc w:val="left"/>
      <w:pPr>
        <w:ind w:left="425" w:hanging="425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127658"/>
    <w:multiLevelType w:val="hybridMultilevel"/>
    <w:tmpl w:val="F3A463A8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C25682"/>
    <w:multiLevelType w:val="hybridMultilevel"/>
    <w:tmpl w:val="933C0F4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3C450C"/>
    <w:multiLevelType w:val="hybridMultilevel"/>
    <w:tmpl w:val="D56AD7C8"/>
    <w:lvl w:ilvl="0" w:tplc="0C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FEE0A86"/>
    <w:multiLevelType w:val="hybridMultilevel"/>
    <w:tmpl w:val="C5FAC18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2D3013"/>
    <w:multiLevelType w:val="multilevel"/>
    <w:tmpl w:val="78D890BE"/>
    <w:styleLink w:val="AssessorGuidanceBullets"/>
    <w:lvl w:ilvl="0">
      <w:start w:val="1"/>
      <w:numFmt w:val="bullet"/>
      <w:pStyle w:val="RTOWorksAssessorGuidanceBullet1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color w:val="FF0000"/>
      </w:rPr>
    </w:lvl>
    <w:lvl w:ilvl="1">
      <w:start w:val="1"/>
      <w:numFmt w:val="bullet"/>
      <w:pStyle w:val="RTOWorksAssessorGuidanceBullet2"/>
      <w:lvlText w:val="o"/>
      <w:lvlJc w:val="left"/>
      <w:pPr>
        <w:tabs>
          <w:tab w:val="num" w:pos="851"/>
        </w:tabs>
        <w:ind w:left="850" w:hanging="425"/>
      </w:pPr>
      <w:rPr>
        <w:rFonts w:ascii="Courier New" w:hAnsi="Courier New" w:hint="default"/>
        <w:color w:val="FF0000"/>
      </w:rPr>
    </w:lvl>
    <w:lvl w:ilvl="2">
      <w:start w:val="1"/>
      <w:numFmt w:val="bullet"/>
      <w:lvlText w:val=""/>
      <w:lvlJc w:val="left"/>
      <w:pPr>
        <w:ind w:left="1275" w:hanging="425"/>
      </w:pPr>
      <w:rPr>
        <w:rFonts w:ascii="Symbol" w:hAnsi="Symbol" w:hint="default"/>
        <w:color w:val="FF0000"/>
      </w:rPr>
    </w:lvl>
    <w:lvl w:ilvl="3">
      <w:start w:val="1"/>
      <w:numFmt w:val="decimal"/>
      <w:lvlText w:val="(%4)"/>
      <w:lvlJc w:val="left"/>
      <w:pPr>
        <w:ind w:left="1700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5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50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75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400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825" w:hanging="425"/>
      </w:pPr>
      <w:rPr>
        <w:rFonts w:hint="default"/>
      </w:rPr>
    </w:lvl>
  </w:abstractNum>
  <w:abstractNum w:abstractNumId="31" w15:restartNumberingAfterBreak="0">
    <w:nsid w:val="6F9271CD"/>
    <w:multiLevelType w:val="hybridMultilevel"/>
    <w:tmpl w:val="2A486C2E"/>
    <w:lvl w:ilvl="0" w:tplc="B42E00F8">
      <w:start w:val="1"/>
      <w:numFmt w:val="bullet"/>
      <w:pStyle w:val="Bulletstex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581E60"/>
    <w:multiLevelType w:val="hybridMultilevel"/>
    <w:tmpl w:val="28A22050"/>
    <w:lvl w:ilvl="0" w:tplc="ED520930">
      <w:start w:val="1"/>
      <w:numFmt w:val="lowerLetter"/>
      <w:pStyle w:val="RTOWorksabc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54C39CD"/>
    <w:multiLevelType w:val="hybridMultilevel"/>
    <w:tmpl w:val="386E6160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77389B"/>
    <w:multiLevelType w:val="hybridMultilevel"/>
    <w:tmpl w:val="F3A463A8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69549D"/>
    <w:multiLevelType w:val="hybridMultilevel"/>
    <w:tmpl w:val="AB160A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6353D6"/>
    <w:multiLevelType w:val="multilevel"/>
    <w:tmpl w:val="78D890BE"/>
    <w:numStyleLink w:val="AssessorGuidanceBullets"/>
  </w:abstractNum>
  <w:abstractNum w:abstractNumId="37" w15:restartNumberingAfterBreak="0">
    <w:nsid w:val="7BA3792E"/>
    <w:multiLevelType w:val="hybridMultilevel"/>
    <w:tmpl w:val="04DE18C6"/>
    <w:lvl w:ilvl="0" w:tplc="A9DC0FEA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8" w15:restartNumberingAfterBreak="0">
    <w:nsid w:val="7ECF1793"/>
    <w:multiLevelType w:val="hybridMultilevel"/>
    <w:tmpl w:val="9BD0FCA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21"/>
    <w:lvlOverride w:ilvl="0">
      <w:startOverride w:val="1"/>
    </w:lvlOverride>
  </w:num>
  <w:num w:numId="3">
    <w:abstractNumId w:val="23"/>
  </w:num>
  <w:num w:numId="4">
    <w:abstractNumId w:val="18"/>
  </w:num>
  <w:num w:numId="5">
    <w:abstractNumId w:val="33"/>
  </w:num>
  <w:num w:numId="6">
    <w:abstractNumId w:val="29"/>
  </w:num>
  <w:num w:numId="7">
    <w:abstractNumId w:val="20"/>
  </w:num>
  <w:num w:numId="8">
    <w:abstractNumId w:val="34"/>
  </w:num>
  <w:num w:numId="9">
    <w:abstractNumId w:val="26"/>
  </w:num>
  <w:num w:numId="10">
    <w:abstractNumId w:val="11"/>
  </w:num>
  <w:num w:numId="11">
    <w:abstractNumId w:val="28"/>
  </w:num>
  <w:num w:numId="12">
    <w:abstractNumId w:val="1"/>
  </w:num>
  <w:num w:numId="13">
    <w:abstractNumId w:val="2"/>
  </w:num>
  <w:num w:numId="14">
    <w:abstractNumId w:val="22"/>
  </w:num>
  <w:num w:numId="15">
    <w:abstractNumId w:val="38"/>
  </w:num>
  <w:num w:numId="16">
    <w:abstractNumId w:val="5"/>
  </w:num>
  <w:num w:numId="17">
    <w:abstractNumId w:val="27"/>
  </w:num>
  <w:num w:numId="18">
    <w:abstractNumId w:val="13"/>
  </w:num>
  <w:num w:numId="19">
    <w:abstractNumId w:val="4"/>
  </w:num>
  <w:num w:numId="20">
    <w:abstractNumId w:val="32"/>
  </w:num>
  <w:num w:numId="21">
    <w:abstractNumId w:val="9"/>
  </w:num>
  <w:num w:numId="22">
    <w:abstractNumId w:val="30"/>
  </w:num>
  <w:num w:numId="23">
    <w:abstractNumId w:val="10"/>
  </w:num>
  <w:num w:numId="24">
    <w:abstractNumId w:val="7"/>
  </w:num>
  <w:num w:numId="25">
    <w:abstractNumId w:val="6"/>
  </w:num>
  <w:num w:numId="26">
    <w:abstractNumId w:val="31"/>
  </w:num>
  <w:num w:numId="27">
    <w:abstractNumId w:val="21"/>
  </w:num>
  <w:num w:numId="28">
    <w:abstractNumId w:val="37"/>
  </w:num>
  <w:num w:numId="29">
    <w:abstractNumId w:val="24"/>
  </w:num>
  <w:num w:numId="30">
    <w:abstractNumId w:val="15"/>
  </w:num>
  <w:num w:numId="31">
    <w:abstractNumId w:val="15"/>
  </w:num>
  <w:num w:numId="32">
    <w:abstractNumId w:val="9"/>
  </w:num>
  <w:num w:numId="33">
    <w:abstractNumId w:val="9"/>
  </w:num>
  <w:num w:numId="34">
    <w:abstractNumId w:val="3"/>
  </w:num>
  <w:num w:numId="35">
    <w:abstractNumId w:val="3"/>
  </w:num>
  <w:num w:numId="36">
    <w:abstractNumId w:val="3"/>
  </w:num>
  <w:num w:numId="37">
    <w:abstractNumId w:val="8"/>
  </w:num>
  <w:num w:numId="38">
    <w:abstractNumId w:val="8"/>
  </w:num>
  <w:num w:numId="39">
    <w:abstractNumId w:val="8"/>
  </w:num>
  <w:num w:numId="40">
    <w:abstractNumId w:val="25"/>
  </w:num>
  <w:num w:numId="41">
    <w:abstractNumId w:val="20"/>
  </w:num>
  <w:num w:numId="42">
    <w:abstractNumId w:val="12"/>
  </w:num>
  <w:num w:numId="43">
    <w:abstractNumId w:val="36"/>
  </w:num>
  <w:num w:numId="44">
    <w:abstractNumId w:val="17"/>
  </w:num>
  <w:num w:numId="45">
    <w:abstractNumId w:val="16"/>
  </w:num>
  <w:num w:numId="46">
    <w:abstractNumId w:val="14"/>
  </w:num>
  <w:num w:numId="47">
    <w:abstractNumId w:val="0"/>
  </w:num>
  <w:num w:numId="48">
    <w:abstractNumId w:val="19"/>
  </w:num>
  <w:num w:numId="49">
    <w:abstractNumId w:val="35"/>
  </w:num>
  <w:num w:numId="50">
    <w:abstractNumId w:val="2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E94"/>
    <w:rsid w:val="000150B8"/>
    <w:rsid w:val="0001669F"/>
    <w:rsid w:val="00021360"/>
    <w:rsid w:val="00021B7D"/>
    <w:rsid w:val="0003461A"/>
    <w:rsid w:val="00036857"/>
    <w:rsid w:val="000434DF"/>
    <w:rsid w:val="00055D19"/>
    <w:rsid w:val="0005702B"/>
    <w:rsid w:val="0007041A"/>
    <w:rsid w:val="00073C94"/>
    <w:rsid w:val="00077F11"/>
    <w:rsid w:val="000807D8"/>
    <w:rsid w:val="0008598C"/>
    <w:rsid w:val="000A124F"/>
    <w:rsid w:val="000A1651"/>
    <w:rsid w:val="000B49F0"/>
    <w:rsid w:val="000C2CB3"/>
    <w:rsid w:val="000E25C9"/>
    <w:rsid w:val="000F71E1"/>
    <w:rsid w:val="00101AF3"/>
    <w:rsid w:val="0010388E"/>
    <w:rsid w:val="00113B81"/>
    <w:rsid w:val="001147C2"/>
    <w:rsid w:val="00121040"/>
    <w:rsid w:val="00121606"/>
    <w:rsid w:val="00156E50"/>
    <w:rsid w:val="00163444"/>
    <w:rsid w:val="001671C7"/>
    <w:rsid w:val="001C5388"/>
    <w:rsid w:val="001D0929"/>
    <w:rsid w:val="001D6E5C"/>
    <w:rsid w:val="001E19B0"/>
    <w:rsid w:val="001F10A9"/>
    <w:rsid w:val="001F22EE"/>
    <w:rsid w:val="00204D82"/>
    <w:rsid w:val="002251FA"/>
    <w:rsid w:val="00252F2A"/>
    <w:rsid w:val="00283C33"/>
    <w:rsid w:val="00295B4B"/>
    <w:rsid w:val="00324076"/>
    <w:rsid w:val="00340D10"/>
    <w:rsid w:val="003B09FE"/>
    <w:rsid w:val="003B3168"/>
    <w:rsid w:val="003C2B25"/>
    <w:rsid w:val="003E1319"/>
    <w:rsid w:val="003F7A0C"/>
    <w:rsid w:val="00403ABB"/>
    <w:rsid w:val="004208B4"/>
    <w:rsid w:val="00425344"/>
    <w:rsid w:val="00476FB7"/>
    <w:rsid w:val="00486500"/>
    <w:rsid w:val="0049429F"/>
    <w:rsid w:val="004943FA"/>
    <w:rsid w:val="00495DE9"/>
    <w:rsid w:val="004B6784"/>
    <w:rsid w:val="004C7C4A"/>
    <w:rsid w:val="004D7087"/>
    <w:rsid w:val="004E7382"/>
    <w:rsid w:val="00503424"/>
    <w:rsid w:val="00524E78"/>
    <w:rsid w:val="005358B6"/>
    <w:rsid w:val="005648AD"/>
    <w:rsid w:val="00580B7B"/>
    <w:rsid w:val="00582E3C"/>
    <w:rsid w:val="00591DFA"/>
    <w:rsid w:val="00595493"/>
    <w:rsid w:val="005B21B0"/>
    <w:rsid w:val="005C01D1"/>
    <w:rsid w:val="005F04C0"/>
    <w:rsid w:val="0061605A"/>
    <w:rsid w:val="00660CAD"/>
    <w:rsid w:val="00670FFB"/>
    <w:rsid w:val="006915DF"/>
    <w:rsid w:val="006A62C5"/>
    <w:rsid w:val="006A73DF"/>
    <w:rsid w:val="006B6759"/>
    <w:rsid w:val="006B7F51"/>
    <w:rsid w:val="006C4E26"/>
    <w:rsid w:val="006D305B"/>
    <w:rsid w:val="006D3151"/>
    <w:rsid w:val="006E7949"/>
    <w:rsid w:val="006F75FB"/>
    <w:rsid w:val="006F7A5C"/>
    <w:rsid w:val="00701043"/>
    <w:rsid w:val="00707699"/>
    <w:rsid w:val="00712204"/>
    <w:rsid w:val="00713BDE"/>
    <w:rsid w:val="007200A4"/>
    <w:rsid w:val="00733749"/>
    <w:rsid w:val="00765115"/>
    <w:rsid w:val="007761DC"/>
    <w:rsid w:val="007814B8"/>
    <w:rsid w:val="007B5716"/>
    <w:rsid w:val="0080593E"/>
    <w:rsid w:val="00812F5A"/>
    <w:rsid w:val="00834718"/>
    <w:rsid w:val="0089303E"/>
    <w:rsid w:val="008A2CE6"/>
    <w:rsid w:val="008B2065"/>
    <w:rsid w:val="008D0690"/>
    <w:rsid w:val="008E05A3"/>
    <w:rsid w:val="00900058"/>
    <w:rsid w:val="009206AB"/>
    <w:rsid w:val="00937D87"/>
    <w:rsid w:val="009457D5"/>
    <w:rsid w:val="00957981"/>
    <w:rsid w:val="00957F87"/>
    <w:rsid w:val="00961D49"/>
    <w:rsid w:val="00967361"/>
    <w:rsid w:val="009926CE"/>
    <w:rsid w:val="009B69EF"/>
    <w:rsid w:val="009C15B1"/>
    <w:rsid w:val="009D4C84"/>
    <w:rsid w:val="00A01CFD"/>
    <w:rsid w:val="00A030F4"/>
    <w:rsid w:val="00A55B92"/>
    <w:rsid w:val="00A65B01"/>
    <w:rsid w:val="00A77535"/>
    <w:rsid w:val="00A83692"/>
    <w:rsid w:val="00A86207"/>
    <w:rsid w:val="00A977DD"/>
    <w:rsid w:val="00AF02E5"/>
    <w:rsid w:val="00AF7820"/>
    <w:rsid w:val="00B233D0"/>
    <w:rsid w:val="00B357DA"/>
    <w:rsid w:val="00B35F37"/>
    <w:rsid w:val="00B35F7B"/>
    <w:rsid w:val="00B545CF"/>
    <w:rsid w:val="00B7065A"/>
    <w:rsid w:val="00B80E94"/>
    <w:rsid w:val="00B86C8A"/>
    <w:rsid w:val="00B965BB"/>
    <w:rsid w:val="00BB7BEC"/>
    <w:rsid w:val="00BC7CE1"/>
    <w:rsid w:val="00BD55AF"/>
    <w:rsid w:val="00BE6F7E"/>
    <w:rsid w:val="00BF2546"/>
    <w:rsid w:val="00C018A2"/>
    <w:rsid w:val="00C1605D"/>
    <w:rsid w:val="00C413F1"/>
    <w:rsid w:val="00C77A76"/>
    <w:rsid w:val="00CB6E38"/>
    <w:rsid w:val="00CC5B4E"/>
    <w:rsid w:val="00D061BE"/>
    <w:rsid w:val="00D22ADF"/>
    <w:rsid w:val="00D27AAB"/>
    <w:rsid w:val="00D31CD7"/>
    <w:rsid w:val="00D416EB"/>
    <w:rsid w:val="00D511D1"/>
    <w:rsid w:val="00D6239B"/>
    <w:rsid w:val="00D64E1B"/>
    <w:rsid w:val="00D91635"/>
    <w:rsid w:val="00DA1E69"/>
    <w:rsid w:val="00DA4AAB"/>
    <w:rsid w:val="00DB4B96"/>
    <w:rsid w:val="00E0476A"/>
    <w:rsid w:val="00E10DD9"/>
    <w:rsid w:val="00E23F9A"/>
    <w:rsid w:val="00E2662A"/>
    <w:rsid w:val="00E70201"/>
    <w:rsid w:val="00E72312"/>
    <w:rsid w:val="00EB2F06"/>
    <w:rsid w:val="00EB7B7C"/>
    <w:rsid w:val="00EF08E3"/>
    <w:rsid w:val="00F11EAA"/>
    <w:rsid w:val="00F1766F"/>
    <w:rsid w:val="00F562E8"/>
    <w:rsid w:val="00F75CC6"/>
    <w:rsid w:val="00F764F7"/>
    <w:rsid w:val="00FB1997"/>
    <w:rsid w:val="00FE7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C128508"/>
  <w15:chartTrackingRefBased/>
  <w15:docId w15:val="{F44E20BF-36F3-F041-B17D-FA268A646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702B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70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05702B"/>
    <w:pPr>
      <w:spacing w:before="60" w:after="120" w:line="276" w:lineRule="auto"/>
      <w:contextualSpacing/>
      <w:outlineLvl w:val="1"/>
    </w:pPr>
    <w:rPr>
      <w:rFonts w:ascii="Arial" w:eastAsia="Calibri" w:hAnsi="Arial" w:cs="Arial"/>
      <w:b/>
      <w:color w:val="000000" w:themeColor="text1"/>
      <w:sz w:val="24"/>
      <w:szCs w:val="20"/>
      <w:lang w:eastAsia="en-AU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70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702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RTOWorksabc">
    <w:name w:val="RTO Works a b c"/>
    <w:qFormat/>
    <w:rsid w:val="007814B8"/>
    <w:pPr>
      <w:numPr>
        <w:numId w:val="20"/>
      </w:numPr>
      <w:spacing w:before="120" w:after="120" w:line="288" w:lineRule="auto"/>
      <w:ind w:left="425" w:hanging="425"/>
    </w:pPr>
    <w:rPr>
      <w:rFonts w:ascii="Arial" w:hAnsi="Arial" w:cs="Arial"/>
      <w:color w:val="000000" w:themeColor="text1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503424"/>
  </w:style>
  <w:style w:type="table" w:styleId="TableGrid">
    <w:name w:val="Table Grid"/>
    <w:basedOn w:val="TableNormal"/>
    <w:uiPriority w:val="39"/>
    <w:rsid w:val="0005702B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aliases w:val="RTO Works Header"/>
    <w:basedOn w:val="Normal"/>
    <w:link w:val="HeaderChar"/>
    <w:uiPriority w:val="99"/>
    <w:unhideWhenUsed/>
    <w:qFormat/>
    <w:rsid w:val="0005702B"/>
    <w:pPr>
      <w:tabs>
        <w:tab w:val="left" w:pos="6379"/>
      </w:tabs>
      <w:spacing w:after="0" w:line="276" w:lineRule="auto"/>
    </w:pPr>
    <w:rPr>
      <w:rFonts w:ascii="Arial" w:eastAsia="Times New Roman" w:hAnsi="Arial" w:cs="Arial"/>
      <w:sz w:val="16"/>
      <w:szCs w:val="16"/>
      <w:lang w:eastAsia="en-AU"/>
    </w:rPr>
  </w:style>
  <w:style w:type="character" w:customStyle="1" w:styleId="HeaderChar">
    <w:name w:val="Header Char"/>
    <w:aliases w:val="RTO Works Header Char"/>
    <w:basedOn w:val="DefaultParagraphFont"/>
    <w:link w:val="Header"/>
    <w:uiPriority w:val="99"/>
    <w:rsid w:val="0005702B"/>
    <w:rPr>
      <w:rFonts w:ascii="Arial" w:eastAsia="Times New Roman" w:hAnsi="Arial" w:cs="Arial"/>
      <w:sz w:val="16"/>
      <w:szCs w:val="16"/>
      <w:lang w:eastAsia="en-AU"/>
    </w:rPr>
  </w:style>
  <w:style w:type="paragraph" w:styleId="Footer">
    <w:name w:val="footer"/>
    <w:aliases w:val="RTO Works Footer"/>
    <w:link w:val="FooterChar"/>
    <w:uiPriority w:val="99"/>
    <w:unhideWhenUsed/>
    <w:rsid w:val="0005702B"/>
    <w:pPr>
      <w:tabs>
        <w:tab w:val="center" w:pos="4513"/>
        <w:tab w:val="right" w:pos="9026"/>
      </w:tabs>
    </w:pPr>
    <w:rPr>
      <w:sz w:val="22"/>
      <w:szCs w:val="22"/>
    </w:rPr>
  </w:style>
  <w:style w:type="character" w:customStyle="1" w:styleId="FooterChar">
    <w:name w:val="Footer Char"/>
    <w:aliases w:val="RTO Works Footer Char"/>
    <w:basedOn w:val="DefaultParagraphFont"/>
    <w:link w:val="Footer"/>
    <w:uiPriority w:val="99"/>
    <w:rsid w:val="0005702B"/>
    <w:rPr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0570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ommentReference">
    <w:name w:val="annotation reference"/>
    <w:basedOn w:val="DefaultParagraphFont"/>
    <w:semiHidden/>
    <w:unhideWhenUsed/>
    <w:rsid w:val="0005702B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05702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05702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5702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5702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702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02B"/>
    <w:rPr>
      <w:rFonts w:ascii="Segoe UI" w:hAnsi="Segoe UI" w:cs="Segoe UI"/>
      <w:sz w:val="18"/>
      <w:szCs w:val="18"/>
    </w:rPr>
  </w:style>
  <w:style w:type="paragraph" w:customStyle="1" w:styleId="RTOWorksNumbers">
    <w:name w:val="RTO Works Numbers"/>
    <w:qFormat/>
    <w:rsid w:val="0005702B"/>
    <w:pPr>
      <w:numPr>
        <w:numId w:val="41"/>
      </w:numPr>
      <w:spacing w:before="120" w:after="120" w:line="276" w:lineRule="auto"/>
    </w:pPr>
    <w:rPr>
      <w:rFonts w:ascii="Arial" w:hAnsi="Arial" w:cs="Arial"/>
      <w:sz w:val="20"/>
      <w:szCs w:val="20"/>
    </w:rPr>
  </w:style>
  <w:style w:type="paragraph" w:styleId="TOC1">
    <w:name w:val="toc 1"/>
    <w:next w:val="Normal"/>
    <w:uiPriority w:val="39"/>
    <w:unhideWhenUsed/>
    <w:rsid w:val="0005702B"/>
    <w:pPr>
      <w:spacing w:before="120" w:after="120" w:line="288" w:lineRule="auto"/>
    </w:pPr>
    <w:rPr>
      <w:rFonts w:ascii="Arial" w:hAnsi="Arial"/>
      <w:sz w:val="20"/>
      <w:szCs w:val="22"/>
    </w:rPr>
  </w:style>
  <w:style w:type="character" w:styleId="Hyperlink">
    <w:name w:val="Hyperlink"/>
    <w:basedOn w:val="DefaultParagraphFont"/>
    <w:uiPriority w:val="99"/>
    <w:unhideWhenUsed/>
    <w:rsid w:val="0005702B"/>
    <w:rPr>
      <w:color w:val="0563C1" w:themeColor="hyperlink"/>
      <w:u w:val="single"/>
    </w:rPr>
  </w:style>
  <w:style w:type="paragraph" w:styleId="ListParagraph">
    <w:name w:val="List Paragraph"/>
    <w:basedOn w:val="Normal"/>
    <w:uiPriority w:val="1"/>
    <w:qFormat/>
    <w:rsid w:val="0005702B"/>
    <w:pPr>
      <w:ind w:left="720"/>
      <w:contextualSpacing/>
    </w:pPr>
  </w:style>
  <w:style w:type="numbering" w:customStyle="1" w:styleId="AssessorGuidanceBulletIndent">
    <w:name w:val="Assessor Guidance Bullet Indent"/>
    <w:uiPriority w:val="99"/>
    <w:rsid w:val="0005702B"/>
    <w:pPr>
      <w:numPr>
        <w:numId w:val="21"/>
      </w:numPr>
    </w:pPr>
  </w:style>
  <w:style w:type="numbering" w:customStyle="1" w:styleId="AssessorGuidanceBullets">
    <w:name w:val="Assessor Guidance Bullets"/>
    <w:uiPriority w:val="99"/>
    <w:rsid w:val="0005702B"/>
    <w:pPr>
      <w:numPr>
        <w:numId w:val="22"/>
      </w:numPr>
    </w:pPr>
  </w:style>
  <w:style w:type="numbering" w:customStyle="1" w:styleId="BodtTextBullets">
    <w:name w:val="Bodt Text Bullets"/>
    <w:uiPriority w:val="99"/>
    <w:rsid w:val="0005702B"/>
    <w:pPr>
      <w:numPr>
        <w:numId w:val="23"/>
      </w:numPr>
    </w:pPr>
  </w:style>
  <w:style w:type="numbering" w:customStyle="1" w:styleId="BodyTextBulletIndent">
    <w:name w:val="Body Text Bullet Indent"/>
    <w:uiPriority w:val="99"/>
    <w:rsid w:val="0005702B"/>
    <w:pPr>
      <w:numPr>
        <w:numId w:val="24"/>
      </w:numPr>
    </w:pPr>
  </w:style>
  <w:style w:type="numbering" w:customStyle="1" w:styleId="BodyTextBullets">
    <w:name w:val="Body Text Bullets"/>
    <w:uiPriority w:val="99"/>
    <w:rsid w:val="0005702B"/>
    <w:pPr>
      <w:numPr>
        <w:numId w:val="25"/>
      </w:numPr>
    </w:pPr>
  </w:style>
  <w:style w:type="paragraph" w:customStyle="1" w:styleId="Bulletstext">
    <w:name w:val="Bullets text"/>
    <w:basedOn w:val="Normal"/>
    <w:autoRedefine/>
    <w:qFormat/>
    <w:rsid w:val="0005702B"/>
    <w:pPr>
      <w:numPr>
        <w:numId w:val="26"/>
      </w:numPr>
      <w:spacing w:before="60" w:after="60" w:line="276" w:lineRule="auto"/>
    </w:pPr>
    <w:rPr>
      <w:rFonts w:ascii="Arial" w:hAnsi="Arial" w:cs="Arial"/>
      <w:color w:val="000000" w:themeColor="text1"/>
      <w:sz w:val="20"/>
      <w:szCs w:val="20"/>
      <w:lang w:eastAsia="en-AU"/>
    </w:rPr>
  </w:style>
  <w:style w:type="paragraph" w:customStyle="1" w:styleId="Default">
    <w:name w:val="Default"/>
    <w:rsid w:val="0005702B"/>
    <w:pPr>
      <w:autoSpaceDE w:val="0"/>
      <w:autoSpaceDN w:val="0"/>
      <w:adjustRightInd w:val="0"/>
    </w:pPr>
    <w:rPr>
      <w:rFonts w:ascii="Arial" w:hAnsi="Arial" w:cs="Arial"/>
      <w:color w:val="000000"/>
    </w:rPr>
  </w:style>
  <w:style w:type="character" w:customStyle="1" w:styleId="Heading2Char">
    <w:name w:val="Heading 2 Char"/>
    <w:basedOn w:val="DefaultParagraphFont"/>
    <w:link w:val="Heading2"/>
    <w:uiPriority w:val="9"/>
    <w:rsid w:val="0005702B"/>
    <w:rPr>
      <w:rFonts w:ascii="Arial" w:eastAsia="Calibri" w:hAnsi="Arial" w:cs="Arial"/>
      <w:b/>
      <w:color w:val="000000" w:themeColor="text1"/>
      <w:szCs w:val="20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702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702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customStyle="1" w:styleId="RTOWorksAssessmentNumbers">
    <w:name w:val="RTO Works Assessment Numbers"/>
    <w:qFormat/>
    <w:rsid w:val="0005702B"/>
    <w:pPr>
      <w:numPr>
        <w:numId w:val="29"/>
      </w:numPr>
      <w:spacing w:before="360" w:after="120" w:line="288" w:lineRule="auto"/>
    </w:pPr>
    <w:rPr>
      <w:rFonts w:ascii="Arial" w:hAnsi="Arial" w:cs="Arial"/>
      <w:sz w:val="20"/>
      <w:szCs w:val="20"/>
    </w:rPr>
  </w:style>
  <w:style w:type="paragraph" w:customStyle="1" w:styleId="RTOWorksAssessorGuidance">
    <w:name w:val="RTO Works Assessor Guidance"/>
    <w:qFormat/>
    <w:rsid w:val="0005702B"/>
    <w:pPr>
      <w:spacing w:before="120" w:after="120" w:line="288" w:lineRule="auto"/>
    </w:pPr>
    <w:rPr>
      <w:rFonts w:ascii="Arial" w:hAnsi="Arial" w:cs="Arial"/>
      <w:color w:val="FF0000"/>
      <w:sz w:val="20"/>
      <w:szCs w:val="20"/>
    </w:rPr>
  </w:style>
  <w:style w:type="paragraph" w:customStyle="1" w:styleId="RTOWorksAssessorGuidanceBullet1">
    <w:name w:val="RTO Works Assessor Guidance Bullet 1"/>
    <w:qFormat/>
    <w:rsid w:val="0005702B"/>
    <w:pPr>
      <w:numPr>
        <w:numId w:val="31"/>
      </w:numPr>
      <w:spacing w:before="120" w:after="120" w:line="288" w:lineRule="auto"/>
    </w:pPr>
    <w:rPr>
      <w:rFonts w:ascii="Arial" w:hAnsi="Arial" w:cs="Arial"/>
      <w:color w:val="FF0000"/>
      <w:sz w:val="20"/>
      <w:szCs w:val="20"/>
    </w:rPr>
  </w:style>
  <w:style w:type="paragraph" w:customStyle="1" w:styleId="RTOWorksAssessorGuidanceBullet2">
    <w:name w:val="RTO Works Assessor Guidance Bullet 2"/>
    <w:qFormat/>
    <w:rsid w:val="0005702B"/>
    <w:pPr>
      <w:numPr>
        <w:ilvl w:val="1"/>
        <w:numId w:val="31"/>
      </w:numPr>
      <w:spacing w:before="120" w:after="120" w:line="288" w:lineRule="auto"/>
    </w:pPr>
    <w:rPr>
      <w:rFonts w:ascii="Arial" w:hAnsi="Arial" w:cs="Arial"/>
      <w:color w:val="FF0000"/>
      <w:sz w:val="20"/>
      <w:szCs w:val="20"/>
    </w:rPr>
  </w:style>
  <w:style w:type="paragraph" w:customStyle="1" w:styleId="RTOWorksAssessorGuidanceBulletInd1">
    <w:name w:val="RTO Works Assessor Guidance Bullet Ind 1"/>
    <w:qFormat/>
    <w:rsid w:val="0005702B"/>
    <w:pPr>
      <w:numPr>
        <w:numId w:val="33"/>
      </w:numPr>
      <w:spacing w:before="120" w:after="120" w:line="288" w:lineRule="auto"/>
    </w:pPr>
    <w:rPr>
      <w:rFonts w:ascii="Arial" w:hAnsi="Arial" w:cs="Arial"/>
      <w:color w:val="FF0000"/>
      <w:sz w:val="20"/>
      <w:szCs w:val="20"/>
    </w:rPr>
  </w:style>
  <w:style w:type="paragraph" w:customStyle="1" w:styleId="RTOWorksAssessorGuidanceBulletInd2">
    <w:name w:val="RTO Works Assessor Guidance Bullet Ind 2"/>
    <w:qFormat/>
    <w:rsid w:val="0005702B"/>
    <w:pPr>
      <w:numPr>
        <w:ilvl w:val="1"/>
        <w:numId w:val="33"/>
      </w:numPr>
      <w:spacing w:before="120" w:after="120" w:line="288" w:lineRule="auto"/>
    </w:pPr>
    <w:rPr>
      <w:rFonts w:ascii="Arial" w:hAnsi="Arial" w:cs="Arial"/>
      <w:color w:val="FF0000"/>
      <w:sz w:val="20"/>
      <w:szCs w:val="20"/>
    </w:rPr>
  </w:style>
  <w:style w:type="paragraph" w:customStyle="1" w:styleId="RTOWorksAssessorGuidanceIndented">
    <w:name w:val="RTO Works Assessor Guidance Indented"/>
    <w:qFormat/>
    <w:rsid w:val="0005702B"/>
    <w:pPr>
      <w:spacing w:before="120" w:after="120" w:line="288" w:lineRule="auto"/>
      <w:ind w:left="425"/>
    </w:pPr>
    <w:rPr>
      <w:rFonts w:ascii="Arial" w:hAnsi="Arial" w:cs="Arial"/>
      <w:color w:val="FF0000"/>
      <w:sz w:val="20"/>
      <w:szCs w:val="20"/>
    </w:rPr>
  </w:style>
  <w:style w:type="paragraph" w:customStyle="1" w:styleId="RTOWorksBodyText">
    <w:name w:val="RTO Works Body Text"/>
    <w:qFormat/>
    <w:rsid w:val="0005702B"/>
    <w:pPr>
      <w:spacing w:before="120" w:after="120" w:line="288" w:lineRule="auto"/>
    </w:pPr>
    <w:rPr>
      <w:rFonts w:ascii="Arial" w:hAnsi="Arial" w:cs="Arial"/>
      <w:sz w:val="20"/>
      <w:szCs w:val="20"/>
    </w:rPr>
  </w:style>
  <w:style w:type="paragraph" w:customStyle="1" w:styleId="RTOWorksBodyTextIndent">
    <w:name w:val="RTO Works Body Text Indent"/>
    <w:qFormat/>
    <w:rsid w:val="0005702B"/>
    <w:pPr>
      <w:spacing w:before="120" w:after="120" w:line="288" w:lineRule="auto"/>
      <w:ind w:left="425"/>
    </w:pPr>
    <w:rPr>
      <w:rFonts w:ascii="Arial" w:hAnsi="Arial" w:cs="Arial"/>
      <w:sz w:val="20"/>
      <w:szCs w:val="20"/>
    </w:rPr>
  </w:style>
  <w:style w:type="paragraph" w:customStyle="1" w:styleId="RTOWorksBullet1">
    <w:name w:val="RTO Works Bullet 1"/>
    <w:qFormat/>
    <w:rsid w:val="0005702B"/>
    <w:pPr>
      <w:numPr>
        <w:numId w:val="36"/>
      </w:numPr>
      <w:spacing w:before="120" w:after="120" w:line="288" w:lineRule="auto"/>
    </w:pPr>
    <w:rPr>
      <w:rFonts w:ascii="Arial" w:hAnsi="Arial" w:cs="Arial"/>
      <w:sz w:val="20"/>
      <w:szCs w:val="20"/>
    </w:rPr>
  </w:style>
  <w:style w:type="paragraph" w:customStyle="1" w:styleId="RTOWorksBullet2">
    <w:name w:val="RTO Works Bullet 2"/>
    <w:qFormat/>
    <w:rsid w:val="0005702B"/>
    <w:pPr>
      <w:numPr>
        <w:ilvl w:val="1"/>
        <w:numId w:val="36"/>
      </w:numPr>
      <w:spacing w:before="120" w:after="120" w:line="288" w:lineRule="auto"/>
    </w:pPr>
    <w:rPr>
      <w:rFonts w:ascii="Arial" w:hAnsi="Arial" w:cs="Arial"/>
      <w:sz w:val="20"/>
      <w:szCs w:val="20"/>
    </w:rPr>
  </w:style>
  <w:style w:type="paragraph" w:customStyle="1" w:styleId="RTOWorksBullet3">
    <w:name w:val="RTO Works Bullet 3"/>
    <w:basedOn w:val="Normal"/>
    <w:qFormat/>
    <w:rsid w:val="0005702B"/>
    <w:pPr>
      <w:numPr>
        <w:ilvl w:val="2"/>
        <w:numId w:val="36"/>
      </w:numPr>
      <w:spacing w:before="120" w:after="120" w:line="288" w:lineRule="auto"/>
    </w:pPr>
    <w:rPr>
      <w:rFonts w:ascii="Arial" w:hAnsi="Arial" w:cs="Arial"/>
      <w:sz w:val="20"/>
      <w:szCs w:val="20"/>
    </w:rPr>
  </w:style>
  <w:style w:type="paragraph" w:customStyle="1" w:styleId="RTOWorksBulletInd1">
    <w:name w:val="RTO Works Bullet Ind 1"/>
    <w:qFormat/>
    <w:rsid w:val="0005702B"/>
    <w:pPr>
      <w:numPr>
        <w:numId w:val="39"/>
      </w:numPr>
      <w:spacing w:before="120" w:after="120" w:line="288" w:lineRule="auto"/>
    </w:pPr>
    <w:rPr>
      <w:rFonts w:ascii="Arial" w:hAnsi="Arial"/>
      <w:sz w:val="20"/>
      <w:szCs w:val="22"/>
    </w:rPr>
  </w:style>
  <w:style w:type="paragraph" w:customStyle="1" w:styleId="RTOWorksBulletInd2">
    <w:name w:val="RTO Works Bullet Ind 2"/>
    <w:qFormat/>
    <w:rsid w:val="0005702B"/>
    <w:pPr>
      <w:numPr>
        <w:ilvl w:val="1"/>
        <w:numId w:val="39"/>
      </w:numPr>
      <w:spacing w:before="120" w:after="120" w:line="288" w:lineRule="auto"/>
    </w:pPr>
    <w:rPr>
      <w:rFonts w:ascii="Arial" w:hAnsi="Arial" w:cs="Arial"/>
      <w:sz w:val="20"/>
      <w:szCs w:val="20"/>
    </w:rPr>
  </w:style>
  <w:style w:type="paragraph" w:customStyle="1" w:styleId="RTOWorksBulletInd3">
    <w:name w:val="RTO Works Bullet Ind 3"/>
    <w:qFormat/>
    <w:rsid w:val="0005702B"/>
    <w:pPr>
      <w:numPr>
        <w:ilvl w:val="2"/>
        <w:numId w:val="39"/>
      </w:numPr>
      <w:spacing w:before="120" w:after="120" w:line="288" w:lineRule="auto"/>
    </w:pPr>
    <w:rPr>
      <w:rFonts w:ascii="Arial" w:hAnsi="Arial" w:cs="Arial"/>
      <w:sz w:val="20"/>
      <w:szCs w:val="20"/>
    </w:rPr>
  </w:style>
  <w:style w:type="paragraph" w:customStyle="1" w:styleId="RTOWorksCheckBox">
    <w:name w:val="RTO Works Check Box"/>
    <w:basedOn w:val="Normal"/>
    <w:qFormat/>
    <w:rsid w:val="0005702B"/>
    <w:pPr>
      <w:numPr>
        <w:numId w:val="40"/>
      </w:numPr>
      <w:spacing w:before="120" w:after="120" w:line="288" w:lineRule="auto"/>
    </w:pPr>
    <w:rPr>
      <w:rFonts w:ascii="Arial" w:hAnsi="Arial" w:cs="Arial"/>
      <w:sz w:val="20"/>
      <w:szCs w:val="20"/>
    </w:rPr>
  </w:style>
  <w:style w:type="paragraph" w:customStyle="1" w:styleId="RTOWorksContentsHeading">
    <w:name w:val="RTO Works Contents Heading"/>
    <w:qFormat/>
    <w:rsid w:val="008B2065"/>
    <w:pPr>
      <w:spacing w:after="240" w:line="259" w:lineRule="auto"/>
    </w:pPr>
    <w:rPr>
      <w:rFonts w:ascii="Gulim" w:eastAsia="Gulim" w:hAnsi="Gulim" w:cs="Arial"/>
      <w:b/>
      <w:bCs/>
      <w:color w:val="00667A"/>
      <w:spacing w:val="30"/>
      <w:sz w:val="32"/>
      <w:szCs w:val="32"/>
    </w:rPr>
  </w:style>
  <w:style w:type="paragraph" w:customStyle="1" w:styleId="RTOWorksFactSheetNumberedHeading">
    <w:name w:val="RTO Works Fact Sheet Numbered Heading"/>
    <w:basedOn w:val="RTOWorksBodyText"/>
    <w:qFormat/>
    <w:rsid w:val="0005702B"/>
    <w:pPr>
      <w:spacing w:before="240" w:after="0"/>
    </w:pPr>
    <w:rPr>
      <w:rFonts w:ascii="Century Gothic" w:hAnsi="Century Gothic"/>
      <w:b/>
      <w:bCs/>
      <w:color w:val="31859C"/>
      <w:spacing w:val="24"/>
      <w:sz w:val="22"/>
      <w:szCs w:val="22"/>
    </w:rPr>
  </w:style>
  <w:style w:type="paragraph" w:customStyle="1" w:styleId="RTOWorksHeading1">
    <w:name w:val="RTO Works Heading 1"/>
    <w:basedOn w:val="RTOWorksContentsHeading"/>
    <w:next w:val="RTOWorksBodyText"/>
    <w:qFormat/>
    <w:rsid w:val="00582E3C"/>
    <w:rPr>
      <w:spacing w:val="24"/>
    </w:rPr>
  </w:style>
  <w:style w:type="paragraph" w:customStyle="1" w:styleId="RTOWorksHeading2">
    <w:name w:val="RTO Works Heading 2"/>
    <w:basedOn w:val="RTOWorksHeading1"/>
    <w:next w:val="RTOWorksBodyText"/>
    <w:qFormat/>
    <w:rsid w:val="00F764F7"/>
  </w:style>
  <w:style w:type="paragraph" w:customStyle="1" w:styleId="RTOWorksHeading3">
    <w:name w:val="RTO Works Heading 3"/>
    <w:qFormat/>
    <w:rsid w:val="0005702B"/>
    <w:pPr>
      <w:spacing w:before="360" w:after="120" w:line="276" w:lineRule="auto"/>
    </w:pPr>
    <w:rPr>
      <w:rFonts w:ascii="Arial" w:hAnsi="Arial" w:cs="Arial"/>
      <w:b/>
      <w:bCs/>
    </w:rPr>
  </w:style>
  <w:style w:type="paragraph" w:customStyle="1" w:styleId="RTOWorksImprint">
    <w:name w:val="RTO Works Imprint"/>
    <w:basedOn w:val="RTOWorksBodyText"/>
    <w:qFormat/>
    <w:rsid w:val="0005702B"/>
    <w:rPr>
      <w:noProof/>
      <w:sz w:val="17"/>
      <w:szCs w:val="17"/>
    </w:rPr>
  </w:style>
  <w:style w:type="paragraph" w:customStyle="1" w:styleId="RTOWorksTitlePage">
    <w:name w:val="RTO Works Title Page"/>
    <w:basedOn w:val="Normal"/>
    <w:qFormat/>
    <w:rsid w:val="0005702B"/>
    <w:pPr>
      <w:spacing w:after="480"/>
      <w:jc w:val="center"/>
    </w:pPr>
    <w:rPr>
      <w:rFonts w:ascii="Arial" w:hAnsi="Arial" w:cs="Arial"/>
      <w:b/>
      <w:bCs/>
      <w:sz w:val="36"/>
      <w:szCs w:val="36"/>
    </w:rPr>
  </w:style>
  <w:style w:type="paragraph" w:customStyle="1" w:styleId="RTOWorksTitleRTOInfo">
    <w:name w:val="RTO Works Title RTO Info"/>
    <w:qFormat/>
    <w:rsid w:val="0005702B"/>
    <w:pPr>
      <w:spacing w:before="60" w:after="60" w:line="276" w:lineRule="auto"/>
      <w:jc w:val="center"/>
    </w:pPr>
    <w:rPr>
      <w:rFonts w:ascii="Arial" w:hAnsi="Arial" w:cs="Arial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05702B"/>
    <w:pPr>
      <w:spacing w:before="120" w:after="120" w:line="288" w:lineRule="auto"/>
      <w:ind w:left="221"/>
    </w:pPr>
    <w:rPr>
      <w:rFonts w:ascii="Arial" w:hAnsi="Arial"/>
      <w:noProof/>
      <w:sz w:val="20"/>
    </w:rPr>
  </w:style>
  <w:style w:type="paragraph" w:styleId="Revision">
    <w:name w:val="Revision"/>
    <w:hidden/>
    <w:uiPriority w:val="99"/>
    <w:semiHidden/>
    <w:rsid w:val="00812F5A"/>
    <w:rPr>
      <w:sz w:val="22"/>
      <w:szCs w:val="22"/>
    </w:rPr>
  </w:style>
  <w:style w:type="paragraph" w:customStyle="1" w:styleId="HeadingC">
    <w:name w:val="Heading C"/>
    <w:basedOn w:val="Normal"/>
    <w:qFormat/>
    <w:rsid w:val="0089303E"/>
    <w:pPr>
      <w:spacing w:after="0" w:line="276" w:lineRule="auto"/>
      <w:outlineLvl w:val="1"/>
    </w:pPr>
    <w:rPr>
      <w:rFonts w:ascii="Arial" w:eastAsia="Calibri" w:hAnsi="Arial" w:cs="Arial"/>
      <w:b/>
      <w:sz w:val="24"/>
      <w:szCs w:val="24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5.sv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34B4080987C5A45ACCF450259D73C97" ma:contentTypeVersion="6" ma:contentTypeDescription="Create a new document." ma:contentTypeScope="" ma:versionID="f1600c39c65e1104bb7765a457f93ca8">
  <xsd:schema xmlns:xsd="http://www.w3.org/2001/XMLSchema" xmlns:xs="http://www.w3.org/2001/XMLSchema" xmlns:p="http://schemas.microsoft.com/office/2006/metadata/properties" xmlns:ns2="f1a1a4cc-c98e-4ea5-8e21-d01aed799a58" xmlns:ns3="de7a4022-6d0f-4691-b38f-2c626f50c965" targetNamespace="http://schemas.microsoft.com/office/2006/metadata/properties" ma:root="true" ma:fieldsID="8637e4573a2137e5e8aedc24eb83b71b" ns2:_="" ns3:_="">
    <xsd:import namespace="f1a1a4cc-c98e-4ea5-8e21-d01aed799a58"/>
    <xsd:import namespace="de7a4022-6d0f-4691-b38f-2c626f50c96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a1a4cc-c98e-4ea5-8e21-d01aed799a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7a4022-6d0f-4691-b38f-2c626f50c96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de7a4022-6d0f-4691-b38f-2c626f50c965">
      <UserInfo>
        <DisplayName/>
        <AccountId xsi:nil="true"/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47116220-F05C-4A2B-B2DD-2207131072A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0AEF509-87E1-4384-B072-39D5CE72822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1a1a4cc-c98e-4ea5-8e21-d01aed799a58"/>
    <ds:schemaRef ds:uri="de7a4022-6d0f-4691-b38f-2c626f50c96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A97CB89-60D4-463B-8138-9A6514BAAE7A}">
  <ds:schemaRefs>
    <ds:schemaRef ds:uri="http://schemas.microsoft.com/office/2006/metadata/properties"/>
    <ds:schemaRef ds:uri="http://schemas.microsoft.com/office/infopath/2007/PartnerControls"/>
    <ds:schemaRef ds:uri="de7a4022-6d0f-4691-b38f-2c626f50c96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7</Pages>
  <Words>318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Aadarsha TasCollege</cp:lastModifiedBy>
  <cp:revision>38</cp:revision>
  <dcterms:created xsi:type="dcterms:W3CDTF">2020-07-28T04:43:00Z</dcterms:created>
  <dcterms:modified xsi:type="dcterms:W3CDTF">2024-09-25T04:10:00Z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d_ProgID">
    <vt:lpwstr/>
  </property>
  <property fmtid="{D5CDD505-2E9C-101B-9397-08002B2CF9AE}" pid="3" name="ContentTypeId">
    <vt:lpwstr>0x010100234B4080987C5A45ACCF450259D73C97</vt:lpwstr>
  </property>
  <property fmtid="{D5CDD505-2E9C-101B-9397-08002B2CF9AE}" pid="4" name="ComplianceAssetId">
    <vt:lpwstr/>
  </property>
  <property fmtid="{D5CDD505-2E9C-101B-9397-08002B2CF9AE}" pid="5" name="TemplateUrl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xd_Signature">
    <vt:bool>false</vt:bool>
  </property>
</Properties>
</file>