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center"/>
        <w:rPr/>
      </w:pPr>
      <w:r>
        <w:rPr>
          <w:rStyle w:val="Strong"/>
          <w:rFonts w:ascii="Times New Roman" w:hAnsi="Times New Roman"/>
          <w:sz w:val="36"/>
          <w:szCs w:val="36"/>
        </w:rPr>
        <w:t>MANUAL DE USUARIO</w:t>
      </w:r>
    </w:p>
    <w:p>
      <w:pPr>
        <w:pStyle w:val="Cuerpodetexto"/>
        <w:bidi w:val="0"/>
        <w:spacing w:lineRule="auto" w:line="276" w:before="0" w:after="140"/>
        <w:jc w:val="center"/>
        <w:rPr/>
      </w:pPr>
      <w:r>
        <w:rPr>
          <w:rStyle w:val="Strong"/>
          <w:rFonts w:ascii="Times New Roman" w:hAnsi="Times New Roman"/>
          <w:sz w:val="36"/>
          <w:szCs w:val="36"/>
        </w:rPr>
        <w:t>GESTOR DE PAQUETES</w:t>
      </w:r>
    </w:p>
    <w:p>
      <w:pPr>
        <w:pStyle w:val="Cuerpodetexto"/>
        <w:bidi w:val="0"/>
        <w:spacing w:lineRule="auto" w:line="276" w:before="0" w:after="140"/>
        <w:jc w:val="center"/>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rStyle w:val="Strong"/>
          <w:rFonts w:ascii="Times New Roman" w:hAnsi="Times New Roman"/>
        </w:rPr>
      </w:pPr>
      <w:r>
        <w:rPr>
          <w:rFonts w:ascii="Times New Roman" w:hAnsi="Times New Roman"/>
        </w:rPr>
      </w:r>
    </w:p>
    <w:p>
      <w:pPr>
        <w:pStyle w:val="Cuerpodetexto"/>
        <w:bidi w:val="0"/>
        <w:spacing w:lineRule="auto" w:line="276" w:before="0" w:after="140"/>
        <w:jc w:val="left"/>
        <w:rPr/>
      </w:pPr>
      <w:r>
        <w:rPr>
          <w:rStyle w:val="Strong"/>
          <w:rFonts w:ascii="Times New Roman" w:hAnsi="Times New Roman"/>
        </w:rPr>
        <w:t>Manual de Usuario: Sistema de Gestión de Paquetes</w:t>
      </w:r>
    </w:p>
    <w:p>
      <w:pPr>
        <w:pStyle w:val="Cuerpodetexto"/>
        <w:bidi w:val="0"/>
        <w:spacing w:lineRule="auto" w:line="276" w:before="0" w:after="140"/>
        <w:jc w:val="left"/>
        <w:rPr>
          <w:rFonts w:ascii="Times New Roman" w:hAnsi="Times New Roman"/>
        </w:rPr>
      </w:pPr>
      <w:r>
        <w:rPr>
          <w:rFonts w:ascii="Times New Roman" w:hAnsi="Times New Roman"/>
        </w:rPr>
        <w:t>¡Bienvenido al Sistema de Gestión de Paquetes! Este manual es una guía que lo llevará a través de todas las funcionalidades y características de nuestra aplicación web.</w:t>
      </w:r>
    </w:p>
    <w:p>
      <w:pPr>
        <w:pStyle w:val="Ttulo3"/>
        <w:bidi w:val="0"/>
        <w:jc w:val="left"/>
        <w:rPr>
          <w:rFonts w:ascii="Times New Roman" w:hAnsi="Times New Roman"/>
        </w:rPr>
      </w:pPr>
      <w:r>
        <w:rPr>
          <w:rFonts w:ascii="Times New Roman" w:hAnsi="Times New Roman"/>
        </w:rPr>
      </w:r>
    </w:p>
    <w:p>
      <w:pPr>
        <w:pStyle w:val="Ttulo3"/>
        <w:bidi w:val="0"/>
        <w:jc w:val="left"/>
        <w:rPr>
          <w:rFonts w:ascii="Times New Roman" w:hAnsi="Times New Roman"/>
        </w:rPr>
      </w:pPr>
      <w:r>
        <w:rPr>
          <w:rFonts w:ascii="Times New Roman" w:hAnsi="Times New Roman"/>
        </w:rPr>
        <w:t>Acceso al Sistema</w:t>
      </w:r>
    </w:p>
    <w:p>
      <w:pPr>
        <w:pStyle w:val="Cuerpodetexto"/>
        <w:numPr>
          <w:ilvl w:val="0"/>
          <w:numId w:val="1"/>
        </w:numPr>
        <w:tabs>
          <w:tab w:val="left" w:pos="709" w:leader="none"/>
        </w:tabs>
        <w:bidi w:val="0"/>
        <w:spacing w:before="0" w:after="0"/>
        <w:ind w:left="709" w:hanging="283"/>
        <w:jc w:val="left"/>
        <w:rPr/>
      </w:pPr>
      <w:r>
        <w:rPr>
          <w:rStyle w:val="Strong"/>
          <w:rFonts w:ascii="Times New Roman" w:hAnsi="Times New Roman"/>
        </w:rPr>
        <w:t>Inicio de Sesión:</w:t>
      </w:r>
    </w:p>
    <w:p>
      <w:pPr>
        <w:pStyle w:val="Cuerpodetexto"/>
        <w:numPr>
          <w:ilvl w:val="1"/>
          <w:numId w:val="1"/>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Abre tu navegador web e ingresa la URL proporcionada por tu administrador.</w:t>
      </w:r>
    </w:p>
    <w:p>
      <w:pPr>
        <w:pStyle w:val="Cuerpodetexto"/>
        <w:numPr>
          <w:ilvl w:val="1"/>
          <w:numId w:val="1"/>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Ingresa tu id de usuario y contraseña en los campos correspondientes.</w:t>
      </w:r>
    </w:p>
    <w:p>
      <w:pPr>
        <w:pStyle w:val="Cuerpodetexto"/>
        <w:numPr>
          <w:ilvl w:val="1"/>
          <w:numId w:val="1"/>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Selecciona que tipo de usuario eres. Siendo las únicas opciones: Administrador, Operador y Recepcionista.</w:t>
      </w:r>
    </w:p>
    <w:p>
      <w:pPr>
        <w:pStyle w:val="Cuerpodetexto"/>
        <w:numPr>
          <w:ilvl w:val="1"/>
          <w:numId w:val="1"/>
        </w:numPr>
        <w:tabs>
          <w:tab w:val="clear" w:pos="709"/>
          <w:tab w:val="left" w:pos="1418" w:leader="none"/>
        </w:tabs>
        <w:bidi w:val="0"/>
        <w:ind w:left="1418" w:hanging="283"/>
        <w:jc w:val="left"/>
        <w:rPr>
          <w:rFonts w:ascii="Times New Roman" w:hAnsi="Times New Roman"/>
        </w:rPr>
      </w:pPr>
      <w:r>
        <w:rPr>
          <w:rFonts w:ascii="Times New Roman" w:hAnsi="Times New Roman"/>
        </w:rPr>
        <w:t>Haz clic en el botón "Iniciar Sesión" para acceder al sistema.</w:t>
      </w:r>
    </w:p>
    <w:p>
      <w:pPr>
        <w:pStyle w:val="Cuerpodetexto"/>
        <w:numPr>
          <w:ilvl w:val="0"/>
          <w:numId w:val="0"/>
        </w:numPr>
        <w:tabs>
          <w:tab w:val="clear" w:pos="709"/>
          <w:tab w:val="left" w:pos="1418" w:leader="none"/>
        </w:tabs>
        <w:bidi w:val="0"/>
        <w:ind w:left="1418" w:hanging="0"/>
        <w:jc w:val="left"/>
        <w:rPr>
          <w:rFonts w:ascii="Times New Roman" w:hAnsi="Times New Roman"/>
        </w:rPr>
      </w:pPr>
      <w:r>
        <w:rPr>
          <w:rFonts w:ascii="Times New Roman" w:hAnsi="Times New Roman"/>
        </w:rPr>
      </w:r>
    </w:p>
    <w:p>
      <w:pPr>
        <w:pStyle w:val="Ttulo3"/>
        <w:bidi w:val="0"/>
        <w:jc w:val="left"/>
        <w:rPr>
          <w:rFonts w:ascii="Times New Roman" w:hAnsi="Times New Roman"/>
        </w:rPr>
      </w:pPr>
      <w:r>
        <w:rPr>
          <w:rFonts w:ascii="Times New Roman" w:hAnsi="Times New Roman"/>
        </w:rPr>
        <w:t>Roles de Usuario</w:t>
      </w:r>
    </w:p>
    <w:p>
      <w:pPr>
        <w:pStyle w:val="Ttulo4"/>
        <w:bidi w:val="0"/>
        <w:jc w:val="left"/>
        <w:rPr>
          <w:rFonts w:ascii="Times New Roman" w:hAnsi="Times New Roman"/>
        </w:rPr>
      </w:pPr>
      <w:r>
        <w:rPr>
          <w:rFonts w:ascii="Times New Roman" w:hAnsi="Times New Roman"/>
          <w:sz w:val="28"/>
          <w:szCs w:val="28"/>
        </w:rPr>
        <w:t>Administradores</w:t>
      </w:r>
      <w:r>
        <w:rPr>
          <w:rFonts w:ascii="Times New Roman" w:hAnsi="Times New Roman"/>
        </w:rPr>
        <w:t>:</w:t>
      </w:r>
    </w:p>
    <w:p>
      <w:pPr>
        <w:pStyle w:val="Cuerpodetexto"/>
        <w:bidi w:val="0"/>
        <w:jc w:val="left"/>
        <w:rPr>
          <w:rFonts w:ascii="Times New Roman" w:hAnsi="Times New Roman"/>
        </w:rPr>
      </w:pPr>
      <w:r>
        <w:rPr>
          <w:rFonts w:ascii="Times New Roman" w:hAnsi="Times New Roman"/>
        </w:rPr>
        <w:t>Si eres un usuario con privilegios de administrador puedes realizar las siguientes operaciones:</w:t>
      </w:r>
    </w:p>
    <w:p>
      <w:pPr>
        <w:pStyle w:val="Cuerpodetexto"/>
        <w:numPr>
          <w:ilvl w:val="0"/>
          <w:numId w:val="2"/>
        </w:numPr>
        <w:tabs>
          <w:tab w:val="left" w:pos="709" w:leader="none"/>
        </w:tabs>
        <w:bidi w:val="0"/>
        <w:spacing w:before="0" w:after="0"/>
        <w:ind w:left="709" w:hanging="283"/>
        <w:jc w:val="left"/>
        <w:rPr>
          <w:rFonts w:ascii="Times New Roman" w:hAnsi="Times New Roman"/>
        </w:rPr>
      </w:pPr>
      <w:r>
        <w:rPr>
          <w:rFonts w:ascii="Times New Roman" w:hAnsi="Times New Roman"/>
        </w:rPr>
        <w:t>Los administradores tienen el control total sobre el sistema. Sus funciones incluyen:</w:t>
      </w:r>
    </w:p>
    <w:p>
      <w:pPr>
        <w:pStyle w:val="Cuerpodetexto"/>
        <w:numPr>
          <w:ilvl w:val="1"/>
          <w:numId w:val="2"/>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Ver todos los usuarios, clientes, operadores y recepcionistas</w:t>
      </w:r>
      <w:r>
        <w:rPr>
          <w:rFonts w:ascii="Times New Roman" w:hAnsi="Times New Roman"/>
        </w:rPr>
        <w:t>.</w:t>
      </w:r>
    </w:p>
    <w:p>
      <w:pPr>
        <w:pStyle w:val="Cuerpodetexto"/>
        <w:numPr>
          <w:ilvl w:val="1"/>
          <w:numId w:val="2"/>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Administrar rutas y puntos de control.</w:t>
      </w:r>
    </w:p>
    <w:p>
      <w:pPr>
        <w:pStyle w:val="Cuerpodetexto"/>
        <w:numPr>
          <w:ilvl w:val="1"/>
          <w:numId w:val="2"/>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Establecer tarifas de operación y cuotas de destino.</w:t>
      </w:r>
    </w:p>
    <w:p>
      <w:pPr>
        <w:pStyle w:val="Cuerpodetexto"/>
        <w:numPr>
          <w:ilvl w:val="1"/>
          <w:numId w:val="2"/>
        </w:numPr>
        <w:tabs>
          <w:tab w:val="clear" w:pos="709"/>
          <w:tab w:val="left" w:pos="1418" w:leader="none"/>
        </w:tabs>
        <w:bidi w:val="0"/>
        <w:ind w:left="1418" w:hanging="283"/>
        <w:jc w:val="left"/>
        <w:rPr>
          <w:rFonts w:ascii="Times New Roman" w:hAnsi="Times New Roman"/>
        </w:rPr>
      </w:pPr>
      <w:r>
        <w:rPr>
          <w:rFonts w:ascii="Times New Roman" w:hAnsi="Times New Roman"/>
        </w:rPr>
        <w:t>Generar reportes.</w:t>
      </w:r>
    </w:p>
    <w:p>
      <w:pPr>
        <w:pStyle w:val="Cuerpodetexto"/>
        <w:numPr>
          <w:ilvl w:val="0"/>
          <w:numId w:val="0"/>
        </w:numPr>
        <w:tabs>
          <w:tab w:val="clear" w:pos="709"/>
          <w:tab w:val="left" w:pos="1418" w:leader="none"/>
        </w:tabs>
        <w:bidi w:val="0"/>
        <w:ind w:hanging="0"/>
        <w:jc w:val="left"/>
        <w:rPr>
          <w:rFonts w:ascii="Times New Roman" w:hAnsi="Times New Roman"/>
        </w:rPr>
      </w:pPr>
      <w:r>
        <w:rPr>
          <w:rFonts w:ascii="Times New Roman" w:hAnsi="Times New Roman"/>
        </w:rPr>
        <w:t>La vista principal de la página del administrador se verá de la siguiente forma, donde puede ir a la gestión que desee.</w:t>
      </w:r>
    </w:p>
    <w:p>
      <w:pPr>
        <w:pStyle w:val="Cuerpodetexto"/>
        <w:numPr>
          <w:ilvl w:val="0"/>
          <w:numId w:val="0"/>
        </w:numPr>
        <w:tabs>
          <w:tab w:val="clear" w:pos="709"/>
          <w:tab w:val="left" w:pos="1418" w:leader="none"/>
        </w:tabs>
        <w:bidi w:val="0"/>
        <w:ind w:hanging="0"/>
        <w:jc w:val="center"/>
        <w:rPr>
          <w:rFonts w:ascii="Times New Roman" w:hAnsi="Times New Roman"/>
        </w:rPr>
      </w:pPr>
      <w:r>
        <w:rPr>
          <w:rFonts w:ascii="Times New Roman" w:hAnsi="Times New Roman"/>
        </w:rPr>
        <w:drawing>
          <wp:inline distT="0" distB="0" distL="0" distR="0">
            <wp:extent cx="3519170" cy="205359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519170" cy="2053590"/>
                    </a:xfrm>
                    <a:prstGeom prst="rect">
                      <a:avLst/>
                    </a:prstGeom>
                  </pic:spPr>
                </pic:pic>
              </a:graphicData>
            </a:graphic>
          </wp:inline>
        </w:drawing>
      </w:r>
    </w:p>
    <w:p>
      <w:pPr>
        <w:pStyle w:val="Cuerpodetexto"/>
        <w:numPr>
          <w:ilvl w:val="0"/>
          <w:numId w:val="0"/>
        </w:numPr>
        <w:tabs>
          <w:tab w:val="clear" w:pos="709"/>
          <w:tab w:val="left" w:pos="1418" w:leader="none"/>
        </w:tabs>
        <w:bidi w:val="0"/>
        <w:ind w:hanging="0"/>
        <w:jc w:val="center"/>
        <w:rPr>
          <w:rFonts w:ascii="Times New Roman" w:hAnsi="Times New Roman"/>
        </w:rPr>
      </w:pPr>
      <w:r>
        <w:rPr>
          <w:rFonts w:ascii="Times New Roman" w:hAnsi="Times New Roman"/>
        </w:rPr>
      </w:r>
    </w:p>
    <w:p>
      <w:pPr>
        <w:pStyle w:val="Cuerpodetexto"/>
        <w:numPr>
          <w:ilvl w:val="0"/>
          <w:numId w:val="0"/>
        </w:numPr>
        <w:tabs>
          <w:tab w:val="clear" w:pos="709"/>
          <w:tab w:val="left" w:pos="1418" w:leader="none"/>
        </w:tabs>
        <w:bidi w:val="0"/>
        <w:ind w:hanging="0"/>
        <w:jc w:val="left"/>
        <w:rPr>
          <w:rFonts w:ascii="Times New Roman" w:hAnsi="Times New Roman"/>
          <w:b/>
          <w:b/>
          <w:bCs/>
          <w:u w:val="none"/>
        </w:rPr>
      </w:pPr>
      <w:r>
        <w:rPr>
          <w:rFonts w:ascii="Times New Roman" w:hAnsi="Times New Roman"/>
          <w:b/>
          <w:bCs/>
          <w:u w:val="none"/>
        </w:rPr>
        <w:t>Gestionar Clientes</w:t>
      </w:r>
    </w:p>
    <w:p>
      <w:pPr>
        <w:pStyle w:val="Cuerpodetexto"/>
        <w:numPr>
          <w:ilvl w:val="0"/>
          <w:numId w:val="0"/>
        </w:numPr>
        <w:tabs>
          <w:tab w:val="clear" w:pos="709"/>
          <w:tab w:val="left" w:pos="1418" w:leader="none"/>
        </w:tabs>
        <w:bidi w:val="0"/>
        <w:ind w:hanging="0"/>
        <w:jc w:val="left"/>
        <w:rPr>
          <w:rFonts w:ascii="Times New Roman" w:hAnsi="Times New Roman"/>
          <w:b w:val="false"/>
          <w:b w:val="false"/>
          <w:bCs w:val="false"/>
          <w:u w:val="none"/>
        </w:rPr>
      </w:pPr>
      <w:r>
        <w:rPr>
          <w:rFonts w:ascii="Times New Roman" w:hAnsi="Times New Roman"/>
          <w:b w:val="false"/>
          <w:bCs w:val="false"/>
          <w:u w:val="none"/>
        </w:rPr>
        <w:t>Al dar click en clientes se mostrará una tabla de datos de los clientes registrados, donde podrá ver, editar, modificar y eliminar clientes del sistema:</w:t>
      </w:r>
    </w:p>
    <w:p>
      <w:pPr>
        <w:pStyle w:val="Cuerpodetexto"/>
        <w:numPr>
          <w:ilvl w:val="0"/>
          <w:numId w:val="0"/>
        </w:numPr>
        <w:tabs>
          <w:tab w:val="clear" w:pos="709"/>
          <w:tab w:val="left" w:pos="1418" w:leader="none"/>
        </w:tabs>
        <w:bidi w:val="0"/>
        <w:ind w:hanging="0"/>
        <w:jc w:val="center"/>
        <w:rPr>
          <w:rFonts w:ascii="Times New Roman" w:hAnsi="Times New Roman"/>
          <w:b w:val="false"/>
          <w:b w:val="false"/>
          <w:bCs w:val="false"/>
          <w:u w:val="none"/>
        </w:rPr>
      </w:pPr>
      <w:r>
        <w:rPr>
          <w:rFonts w:ascii="Times New Roman" w:hAnsi="Times New Roman"/>
          <w:b w:val="false"/>
          <w:bCs w:val="false"/>
          <w:u w:val="none"/>
        </w:rPr>
        <w:drawing>
          <wp:inline distT="0" distB="0" distL="0" distR="0">
            <wp:extent cx="4805045" cy="206438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805045" cy="2064385"/>
                    </a:xfrm>
                    <a:prstGeom prst="rect">
                      <a:avLst/>
                    </a:prstGeom>
                  </pic:spPr>
                </pic:pic>
              </a:graphicData>
            </a:graphic>
          </wp:inline>
        </w:drawing>
      </w:r>
    </w:p>
    <w:p>
      <w:pPr>
        <w:pStyle w:val="Cuerpodetexto"/>
        <w:numPr>
          <w:ilvl w:val="0"/>
          <w:numId w:val="0"/>
        </w:numPr>
        <w:tabs>
          <w:tab w:val="clear" w:pos="709"/>
          <w:tab w:val="left" w:pos="1418" w:leader="none"/>
        </w:tabs>
        <w:bidi w:val="0"/>
        <w:ind w:hanging="0"/>
        <w:jc w:val="left"/>
        <w:rPr>
          <w:rFonts w:ascii="Times New Roman" w:hAnsi="Times New Roman"/>
          <w:b w:val="false"/>
          <w:b w:val="false"/>
          <w:bCs w:val="false"/>
          <w:u w:val="none"/>
        </w:rPr>
      </w:pPr>
      <w:r>
        <w:rPr>
          <w:rFonts w:ascii="Times New Roman" w:hAnsi="Times New Roman"/>
          <w:b w:val="false"/>
          <w:bCs w:val="false"/>
          <w:u w:val="none"/>
        </w:rPr>
      </w:r>
    </w:p>
    <w:p>
      <w:pPr>
        <w:pStyle w:val="Cuerpodetexto"/>
        <w:numPr>
          <w:ilvl w:val="0"/>
          <w:numId w:val="7"/>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Buscar clientes:</w:t>
      </w:r>
      <w:r>
        <w:rPr>
          <w:rFonts w:ascii="Times New Roman" w:hAnsi="Times New Roman"/>
          <w:b w:val="false"/>
          <w:bCs w:val="false"/>
          <w:u w:val="none"/>
        </w:rPr>
        <w:t xml:space="preserve"> El administrador puede buscar un cliente en específico utilizando la barra de búsqueda, puede ingresar el nit, nombre, apellido, rol o estado de la cuenta y se le mostrará el resultado buscado.</w:t>
      </w:r>
    </w:p>
    <w:p>
      <w:pPr>
        <w:pStyle w:val="Cuerpodetexto"/>
        <w:numPr>
          <w:ilvl w:val="0"/>
          <w:numId w:val="0"/>
        </w:numPr>
        <w:tabs>
          <w:tab w:val="clear" w:pos="709"/>
          <w:tab w:val="left" w:pos="1418" w:leader="none"/>
        </w:tabs>
        <w:bidi w:val="0"/>
        <w:ind w:left="720" w:hanging="0"/>
        <w:jc w:val="left"/>
        <w:rPr>
          <w:rFonts w:ascii="Times New Roman" w:hAnsi="Times New Roman"/>
          <w:b/>
          <w:b/>
          <w:bCs/>
          <w:u w:val="none"/>
        </w:rPr>
      </w:pPr>
      <w:r>
        <w:rPr>
          <w:rFonts w:ascii="Times New Roman" w:hAnsi="Times New Roman"/>
          <w:b w:val="false"/>
          <w:bCs w:val="false"/>
          <w:u w:val="none"/>
        </w:rPr>
        <w:drawing>
          <wp:inline distT="0" distB="0" distL="0" distR="0">
            <wp:extent cx="5128895" cy="29527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128895" cy="295275"/>
                    </a:xfrm>
                    <a:prstGeom prst="rect">
                      <a:avLst/>
                    </a:prstGeom>
                  </pic:spPr>
                </pic:pic>
              </a:graphicData>
            </a:graphic>
          </wp:inline>
        </w:drawing>
      </w:r>
    </w:p>
    <w:p>
      <w:pPr>
        <w:pStyle w:val="Cuerpodetexto"/>
        <w:numPr>
          <w:ilvl w:val="0"/>
          <w:numId w:val="7"/>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Crear cliente:</w:t>
      </w:r>
      <w:r>
        <w:rPr>
          <w:rFonts w:ascii="Times New Roman" w:hAnsi="Times New Roman"/>
          <w:b w:val="false"/>
          <w:bCs w:val="false"/>
          <w:u w:val="none"/>
        </w:rPr>
        <w:t xml:space="preserve"> Puede añadir un cliente nuevo al registro de la aplicación dando click en el botón “Crear Cliente”, en la parte superior derecha, se le mostrará un formulario donde puede ingresar los datos necesarios para crear el nuevo cliente.</w:t>
      </w:r>
    </w:p>
    <w:p>
      <w:pPr>
        <w:pStyle w:val="Cuerpodetexto"/>
        <w:numPr>
          <w:ilvl w:val="0"/>
          <w:numId w:val="0"/>
        </w:numPr>
        <w:tabs>
          <w:tab w:val="clear" w:pos="709"/>
          <w:tab w:val="left" w:pos="1418" w:leader="none"/>
        </w:tabs>
        <w:bidi w:val="0"/>
        <w:ind w:left="720" w:hanging="0"/>
        <w:jc w:val="center"/>
        <w:rPr/>
      </w:pPr>
      <w:r>
        <w:rPr>
          <w:rFonts w:ascii="Times New Roman" w:hAnsi="Times New Roman"/>
          <w:b w:val="false"/>
          <w:bCs w:val="false"/>
          <w:u w:val="none"/>
        </w:rPr>
        <w:drawing>
          <wp:inline distT="0" distB="0" distL="0" distR="0">
            <wp:extent cx="1706880" cy="195008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1706880" cy="1950085"/>
                    </a:xfrm>
                    <a:prstGeom prst="rect">
                      <a:avLst/>
                    </a:prstGeom>
                  </pic:spPr>
                </pic:pic>
              </a:graphicData>
            </a:graphic>
          </wp:inline>
        </w:drawing>
      </w:r>
    </w:p>
    <w:p>
      <w:pPr>
        <w:pStyle w:val="Cuerpodetexto"/>
        <w:numPr>
          <w:ilvl w:val="0"/>
          <w:numId w:val="7"/>
        </w:numPr>
        <w:tabs>
          <w:tab w:val="clear" w:pos="709"/>
          <w:tab w:val="left" w:pos="1418" w:leader="none"/>
        </w:tabs>
        <w:bidi w:val="0"/>
        <w:jc w:val="left"/>
        <w:rPr/>
      </w:pPr>
      <w:r>
        <w:rPr>
          <w:rFonts w:ascii="Times New Roman" w:hAnsi="Times New Roman"/>
          <w:b/>
          <w:bCs/>
          <w:u w:val="none"/>
        </w:rPr>
        <w:t>Acciones:</w:t>
      </w:r>
      <w:r>
        <w:rPr>
          <w:b w:val="false"/>
          <w:bCs w:val="false"/>
        </w:rPr>
        <w:t xml:space="preserve"> </w:t>
      </w:r>
      <w:r>
        <w:rPr>
          <w:b w:val="false"/>
          <w:bCs w:val="false"/>
        </w:rPr>
        <w:t>En la tabla de Clientes existe una columna al final donde se encuentran 3 iconos,estos pueden ser utilizados para editar, deshabilitar o eliminar un cliente del registro.</w:t>
      </w:r>
    </w:p>
    <w:p>
      <w:pPr>
        <w:pStyle w:val="Cuerpodetexto"/>
        <w:numPr>
          <w:ilvl w:val="0"/>
          <w:numId w:val="0"/>
        </w:numPr>
        <w:tabs>
          <w:tab w:val="clear" w:pos="709"/>
          <w:tab w:val="left" w:pos="1418" w:leader="none"/>
        </w:tabs>
        <w:bidi w:val="0"/>
        <w:ind w:hanging="0"/>
        <w:jc w:val="center"/>
        <w:rPr>
          <w:rFonts w:ascii="Times New Roman" w:hAnsi="Times New Roman"/>
          <w:b w:val="false"/>
          <w:b w:val="false"/>
          <w:bCs w:val="false"/>
          <w:u w:val="none"/>
        </w:rPr>
      </w:pPr>
      <w:r>
        <w:rPr>
          <w:rFonts w:ascii="Times New Roman" w:hAnsi="Times New Roman"/>
          <w:b w:val="false"/>
          <w:bCs w:val="false"/>
          <w:u w:val="none"/>
        </w:rPr>
        <w:drawing>
          <wp:inline distT="0" distB="0" distL="0" distR="0">
            <wp:extent cx="1410335" cy="170053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1410335" cy="1700530"/>
                    </a:xfrm>
                    <a:prstGeom prst="rect">
                      <a:avLst/>
                    </a:prstGeom>
                  </pic:spPr>
                </pic:pic>
              </a:graphicData>
            </a:graphic>
          </wp:inline>
        </w:drawing>
      </w:r>
    </w:p>
    <w:p>
      <w:pPr>
        <w:pStyle w:val="Cuerpodetexto"/>
        <w:numPr>
          <w:ilvl w:val="0"/>
          <w:numId w:val="8"/>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Editar:</w:t>
      </w:r>
      <w:r>
        <w:rPr>
          <w:rFonts w:ascii="Times New Roman" w:hAnsi="Times New Roman"/>
          <w:b w:val="false"/>
          <w:bCs w:val="false"/>
          <w:u w:val="none"/>
        </w:rPr>
        <w:t xml:space="preserve"> Puede editar la información de un cliente presionando el icono de la izquierda en la columna de Acciones en la fila del usuario que se desea editar información, también puede deshabilitar el cliente, lo cual permite que no pueda ser utilizado al momento de ingresar paquetes.</w:t>
      </w:r>
    </w:p>
    <w:p>
      <w:pPr>
        <w:pStyle w:val="Cuerpodetexto"/>
        <w:tabs>
          <w:tab w:val="clear" w:pos="709"/>
          <w:tab w:val="left" w:pos="1418" w:leader="none"/>
        </w:tabs>
        <w:bidi w:val="0"/>
        <w:ind w:hanging="0"/>
        <w:jc w:val="center"/>
        <w:rPr>
          <w:rFonts w:ascii="Times New Roman" w:hAnsi="Times New Roman"/>
          <w:b w:val="false"/>
          <w:b w:val="false"/>
          <w:bCs w:val="false"/>
          <w:u w:val="none"/>
        </w:rPr>
      </w:pPr>
      <w:r>
        <w:rPr>
          <w:rFonts w:ascii="Times New Roman" w:hAnsi="Times New Roman"/>
          <w:b w:val="false"/>
          <w:bCs w:val="false"/>
          <w:u w:val="none"/>
        </w:rPr>
        <w:drawing>
          <wp:inline distT="0" distB="0" distL="0" distR="0">
            <wp:extent cx="1696085" cy="253492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1696085" cy="2534920"/>
                    </a:xfrm>
                    <a:prstGeom prst="rect">
                      <a:avLst/>
                    </a:prstGeom>
                  </pic:spPr>
                </pic:pic>
              </a:graphicData>
            </a:graphic>
          </wp:inline>
        </w:drawing>
      </w:r>
    </w:p>
    <w:p>
      <w:pPr>
        <w:pStyle w:val="Cuerpodetexto"/>
        <w:numPr>
          <w:ilvl w:val="0"/>
          <w:numId w:val="9"/>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Deshabilitar:</w:t>
      </w:r>
      <w:r>
        <w:rPr>
          <w:rFonts w:ascii="Times New Roman" w:hAnsi="Times New Roman"/>
          <w:b w:val="false"/>
          <w:bCs w:val="false"/>
          <w:u w:val="none"/>
        </w:rPr>
        <w:t xml:space="preserve"> Dando un click en el icono del centro puede deshabilitar un cliente, puede también habilitarlo dando click en el mismo botón.</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1410335" cy="1700530"/>
            <wp:effectExtent l="0" t="0" r="0" b="0"/>
            <wp:docPr id="7" name="Imagen5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Copy 1" descr=""/>
                    <pic:cNvPicPr>
                      <a:picLocks noChangeAspect="1" noChangeArrowheads="1"/>
                    </pic:cNvPicPr>
                  </pic:nvPicPr>
                  <pic:blipFill>
                    <a:blip r:embed="rId8"/>
                    <a:stretch>
                      <a:fillRect/>
                    </a:stretch>
                  </pic:blipFill>
                  <pic:spPr bwMode="auto">
                    <a:xfrm>
                      <a:off x="0" y="0"/>
                      <a:ext cx="1410335" cy="1700530"/>
                    </a:xfrm>
                    <a:prstGeom prst="rect">
                      <a:avLst/>
                    </a:prstGeom>
                  </pic:spPr>
                </pic:pic>
              </a:graphicData>
            </a:graphic>
          </wp:inline>
        </w:drawing>
      </w:r>
    </w:p>
    <w:p>
      <w:pPr>
        <w:pStyle w:val="Cuerpodetexto"/>
        <w:numPr>
          <w:ilvl w:val="0"/>
          <w:numId w:val="9"/>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Eliminar:</w:t>
      </w:r>
      <w:r>
        <w:rPr>
          <w:rFonts w:ascii="Times New Roman" w:hAnsi="Times New Roman"/>
          <w:b w:val="false"/>
          <w:bCs w:val="false"/>
          <w:u w:val="none"/>
        </w:rPr>
        <w:t xml:space="preserve"> En la misma columna de acciones se encuentra un icono al final del lado derecho, dando click en él puede eliminar un cliente de la fila deseada.</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1410335" cy="1700530"/>
            <wp:effectExtent l="0" t="0" r="0" b="0"/>
            <wp:docPr id="8" name="Imagen5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Copy 2" descr=""/>
                    <pic:cNvPicPr>
                      <a:picLocks noChangeAspect="1" noChangeArrowheads="1"/>
                    </pic:cNvPicPr>
                  </pic:nvPicPr>
                  <pic:blipFill>
                    <a:blip r:embed="rId9"/>
                    <a:stretch>
                      <a:fillRect/>
                    </a:stretch>
                  </pic:blipFill>
                  <pic:spPr bwMode="auto">
                    <a:xfrm>
                      <a:off x="0" y="0"/>
                      <a:ext cx="1410335" cy="1700530"/>
                    </a:xfrm>
                    <a:prstGeom prst="rect">
                      <a:avLst/>
                    </a:prstGeom>
                  </pic:spPr>
                </pic:pic>
              </a:graphicData>
            </a:graphic>
          </wp:inline>
        </w:drawing>
      </w:r>
    </w:p>
    <w:p>
      <w:pPr>
        <w:pStyle w:val="Cuerpodetexto"/>
        <w:tabs>
          <w:tab w:val="clear" w:pos="709"/>
          <w:tab w:val="left" w:pos="1418" w:leader="none"/>
        </w:tabs>
        <w:bidi w:val="0"/>
        <w:ind w:hanging="0"/>
        <w:jc w:val="left"/>
        <w:rPr>
          <w:rFonts w:ascii="Times New Roman" w:hAnsi="Times New Roman"/>
          <w:b w:val="false"/>
          <w:b w:val="false"/>
          <w:bCs w:val="false"/>
          <w:u w:val="none"/>
        </w:rPr>
      </w:pPr>
      <w:r>
        <w:rPr>
          <w:rFonts w:ascii="Times New Roman" w:hAnsi="Times New Roman"/>
          <w:b w:val="false"/>
          <w:bCs w:val="false"/>
          <w:u w:val="none"/>
        </w:rPr>
      </w:r>
    </w:p>
    <w:p>
      <w:pPr>
        <w:pStyle w:val="Cuerpodetexto"/>
        <w:tabs>
          <w:tab w:val="clear" w:pos="709"/>
          <w:tab w:val="left" w:pos="1418" w:leader="none"/>
        </w:tabs>
        <w:bidi w:val="0"/>
        <w:ind w:hanging="0"/>
        <w:jc w:val="left"/>
        <w:rPr>
          <w:rFonts w:ascii="Times New Roman" w:hAnsi="Times New Roman"/>
          <w:b/>
          <w:b/>
          <w:bCs/>
          <w:u w:val="none"/>
        </w:rPr>
      </w:pPr>
      <w:r>
        <w:rPr>
          <w:rFonts w:ascii="Times New Roman" w:hAnsi="Times New Roman"/>
          <w:b/>
          <w:bCs/>
          <w:u w:val="none"/>
        </w:rPr>
        <w:t>Gestionar Operadores</w:t>
      </w:r>
    </w:p>
    <w:p>
      <w:pPr>
        <w:pStyle w:val="Cuerpodetexto"/>
        <w:tabs>
          <w:tab w:val="clear" w:pos="709"/>
          <w:tab w:val="left" w:pos="1418" w:leader="none"/>
        </w:tabs>
        <w:bidi w:val="0"/>
        <w:ind w:hanging="0"/>
        <w:jc w:val="left"/>
        <w:rPr>
          <w:rFonts w:ascii="Times New Roman" w:hAnsi="Times New Roman"/>
          <w:b w:val="false"/>
          <w:b w:val="false"/>
          <w:bCs w:val="false"/>
          <w:u w:val="none"/>
        </w:rPr>
      </w:pPr>
      <w:r>
        <w:rPr>
          <w:rFonts w:ascii="Times New Roman" w:hAnsi="Times New Roman"/>
          <w:b w:val="false"/>
          <w:bCs w:val="false"/>
          <w:u w:val="none"/>
        </w:rPr>
        <w:t>Al igual que los clientes, el administrador puede realizar las mismas acciones de crear, editar, eliminar y ver los operadores que se encuentran registrados en el sistema.</w:t>
      </w:r>
    </w:p>
    <w:p>
      <w:pPr>
        <w:pStyle w:val="Cuerpodetexto"/>
        <w:numPr>
          <w:ilvl w:val="0"/>
          <w:numId w:val="10"/>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Ver operadores:</w:t>
      </w:r>
      <w:r>
        <w:rPr>
          <w:rFonts w:ascii="Times New Roman" w:hAnsi="Times New Roman"/>
          <w:b w:val="false"/>
          <w:bCs w:val="false"/>
          <w:u w:val="none"/>
        </w:rPr>
        <w:t xml:space="preserve"> Cuando se ingresa a este apartado se puede ver una tabla que contiene datos de los operadores registrados en el sistema.</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4966970" cy="1424305"/>
            <wp:effectExtent l="0" t="0" r="0" b="0"/>
            <wp:docPr id="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pic:cNvPicPr>
                      <a:picLocks noChangeAspect="1" noChangeArrowheads="1"/>
                    </pic:cNvPicPr>
                  </pic:nvPicPr>
                  <pic:blipFill>
                    <a:blip r:embed="rId10"/>
                    <a:stretch>
                      <a:fillRect/>
                    </a:stretch>
                  </pic:blipFill>
                  <pic:spPr bwMode="auto">
                    <a:xfrm>
                      <a:off x="0" y="0"/>
                      <a:ext cx="4966970" cy="1424305"/>
                    </a:xfrm>
                    <a:prstGeom prst="rect">
                      <a:avLst/>
                    </a:prstGeom>
                  </pic:spPr>
                </pic:pic>
              </a:graphicData>
            </a:graphic>
          </wp:inline>
        </w:drawing>
      </w:r>
    </w:p>
    <w:p>
      <w:pPr>
        <w:pStyle w:val="Cuerpodetexto"/>
        <w:numPr>
          <w:ilvl w:val="0"/>
          <w:numId w:val="10"/>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Buscar operador:</w:t>
      </w:r>
      <w:r>
        <w:rPr>
          <w:rFonts w:ascii="Times New Roman" w:hAnsi="Times New Roman"/>
          <w:b w:val="false"/>
          <w:bCs w:val="false"/>
          <w:u w:val="none"/>
        </w:rPr>
        <w:t xml:space="preserve"> En la parte superior existe una barra en la cual puede buscar un administrador en específico, puede ingresar el id de operador, nombre, apellido, contraseña, id de punto de control asignado y estado de cuenta, la tabla filtrará y mostrará el resultado.</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bCs/>
          <w:u w:val="none"/>
        </w:rPr>
        <w:drawing>
          <wp:inline distT="0" distB="0" distL="0" distR="0">
            <wp:extent cx="4407535" cy="579120"/>
            <wp:effectExtent l="0" t="0" r="0" b="0"/>
            <wp:docPr id="10" name="Imagen7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Copy 1" descr=""/>
                    <pic:cNvPicPr>
                      <a:picLocks noChangeAspect="1" noChangeArrowheads="1"/>
                    </pic:cNvPicPr>
                  </pic:nvPicPr>
                  <pic:blipFill>
                    <a:blip r:embed="rId11"/>
                    <a:srcRect l="0" t="0" r="11261" b="59333"/>
                    <a:stretch>
                      <a:fillRect/>
                    </a:stretch>
                  </pic:blipFill>
                  <pic:spPr bwMode="auto">
                    <a:xfrm>
                      <a:off x="0" y="0"/>
                      <a:ext cx="4407535" cy="579120"/>
                    </a:xfrm>
                    <a:prstGeom prst="rect">
                      <a:avLst/>
                    </a:prstGeom>
                  </pic:spPr>
                </pic:pic>
              </a:graphicData>
            </a:graphic>
          </wp:inline>
        </w:drawing>
      </w:r>
    </w:p>
    <w:p>
      <w:pPr>
        <w:pStyle w:val="Cuerpodetexto"/>
        <w:numPr>
          <w:ilvl w:val="0"/>
          <w:numId w:val="10"/>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Crear operador:</w:t>
      </w:r>
      <w:r>
        <w:rPr>
          <w:rFonts w:ascii="Times New Roman" w:hAnsi="Times New Roman"/>
          <w:b w:val="false"/>
          <w:bCs w:val="false"/>
          <w:u w:val="none"/>
        </w:rPr>
        <w:t xml:space="preserve"> En el botón “Crear Operador” en la parte superior derecha lo redirigirá a un formulario donde puede crear un nuevo usuario operador, debe ingresar los campos obligatorios y posteriormente dar click en “Crear Operador”.</w:t>
      </w:r>
    </w:p>
    <w:p>
      <w:pPr>
        <w:pStyle w:val="Cuerpodetexto"/>
        <w:tabs>
          <w:tab w:val="clear" w:pos="709"/>
          <w:tab w:val="left" w:pos="1418" w:leader="none"/>
        </w:tabs>
        <w:bidi w:val="0"/>
        <w:jc w:val="center"/>
        <w:rPr>
          <w:rFonts w:ascii="Times New Roman" w:hAnsi="Times New Roman"/>
          <w:b/>
          <w:b/>
          <w:bCs/>
          <w:u w:val="none"/>
        </w:rPr>
      </w:pPr>
      <w:r>
        <w:rPr>
          <w:rFonts w:ascii="Times New Roman" w:hAnsi="Times New Roman"/>
          <w:b w:val="false"/>
          <w:bCs w:val="false"/>
          <w:u w:val="none"/>
        </w:rPr>
        <w:drawing>
          <wp:inline distT="0" distB="0" distL="0" distR="0">
            <wp:extent cx="2188845" cy="2922905"/>
            <wp:effectExtent l="0" t="0" r="0" b="0"/>
            <wp:docPr id="11"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8" descr=""/>
                    <pic:cNvPicPr>
                      <a:picLocks noChangeAspect="1" noChangeArrowheads="1"/>
                    </pic:cNvPicPr>
                  </pic:nvPicPr>
                  <pic:blipFill>
                    <a:blip r:embed="rId12"/>
                    <a:stretch>
                      <a:fillRect/>
                    </a:stretch>
                  </pic:blipFill>
                  <pic:spPr bwMode="auto">
                    <a:xfrm>
                      <a:off x="0" y="0"/>
                      <a:ext cx="2188845" cy="2922905"/>
                    </a:xfrm>
                    <a:prstGeom prst="rect">
                      <a:avLst/>
                    </a:prstGeom>
                  </pic:spPr>
                </pic:pic>
              </a:graphicData>
            </a:graphic>
          </wp:inline>
        </w:drawing>
      </w:r>
    </w:p>
    <w:p>
      <w:pPr>
        <w:pStyle w:val="Cuerpodetexto"/>
        <w:numPr>
          <w:ilvl w:val="0"/>
          <w:numId w:val="11"/>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Editar operador:</w:t>
      </w:r>
      <w:r>
        <w:rPr>
          <w:rFonts w:ascii="Times New Roman" w:hAnsi="Times New Roman"/>
          <w:b w:val="false"/>
          <w:bCs w:val="false"/>
          <w:u w:val="none"/>
        </w:rPr>
        <w:t xml:space="preserve"> En la última columna de la tabla llamada “Acciones” existe un icono del lado izquierdo donde al dar click se mostrará un formulario con los datos del operador seleccionado, puede editar la información y dar click en “Actualizar operador”.</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1686560" cy="2799080"/>
            <wp:effectExtent l="0" t="0" r="0" b="0"/>
            <wp:docPr id="12"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9" descr=""/>
                    <pic:cNvPicPr>
                      <a:picLocks noChangeAspect="1" noChangeArrowheads="1"/>
                    </pic:cNvPicPr>
                  </pic:nvPicPr>
                  <pic:blipFill>
                    <a:blip r:embed="rId13"/>
                    <a:stretch>
                      <a:fillRect/>
                    </a:stretch>
                  </pic:blipFill>
                  <pic:spPr bwMode="auto">
                    <a:xfrm>
                      <a:off x="0" y="0"/>
                      <a:ext cx="1686560" cy="2799080"/>
                    </a:xfrm>
                    <a:prstGeom prst="rect">
                      <a:avLst/>
                    </a:prstGeom>
                  </pic:spPr>
                </pic:pic>
              </a:graphicData>
            </a:graphic>
          </wp:inline>
        </w:drawing>
      </w:r>
    </w:p>
    <w:p>
      <w:pPr>
        <w:pStyle w:val="Cuerpodetexto"/>
        <w:numPr>
          <w:ilvl w:val="0"/>
          <w:numId w:val="11"/>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Deshabilitar:</w:t>
      </w:r>
      <w:r>
        <w:rPr>
          <w:rFonts w:ascii="Times New Roman" w:hAnsi="Times New Roman"/>
          <w:b w:val="false"/>
          <w:bCs w:val="false"/>
          <w:u w:val="none"/>
        </w:rPr>
        <w:t xml:space="preserve"> En la columna de “Acciones” el icono del centro deshabilita el operador seleccionado al dar click, si está desactivado puede activarlo con el mismo botón.</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1410335" cy="1700530"/>
            <wp:effectExtent l="0" t="0" r="0" b="0"/>
            <wp:docPr id="13" name="Imagen5 Copy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 Copy 2 Copy 1" descr=""/>
                    <pic:cNvPicPr>
                      <a:picLocks noChangeAspect="1" noChangeArrowheads="1"/>
                    </pic:cNvPicPr>
                  </pic:nvPicPr>
                  <pic:blipFill>
                    <a:blip r:embed="rId14"/>
                    <a:stretch>
                      <a:fillRect/>
                    </a:stretch>
                  </pic:blipFill>
                  <pic:spPr bwMode="auto">
                    <a:xfrm>
                      <a:off x="0" y="0"/>
                      <a:ext cx="1410335" cy="1700530"/>
                    </a:xfrm>
                    <a:prstGeom prst="rect">
                      <a:avLst/>
                    </a:prstGeom>
                  </pic:spPr>
                </pic:pic>
              </a:graphicData>
            </a:graphic>
          </wp:inline>
        </w:drawing>
      </w:r>
    </w:p>
    <w:p>
      <w:pPr>
        <w:pStyle w:val="Cuerpodetexto"/>
        <w:numPr>
          <w:ilvl w:val="0"/>
          <w:numId w:val="11"/>
        </w:numPr>
        <w:bidi w:val="0"/>
        <w:rPr/>
      </w:pPr>
      <w:r>
        <w:rPr>
          <w:rFonts w:ascii="Times New Roman" w:hAnsi="Times New Roman"/>
          <w:b/>
          <w:bCs/>
          <w:u w:val="none"/>
        </w:rPr>
        <w:t>Eliminar:</w:t>
      </w:r>
      <w:r>
        <w:rPr>
          <w:rFonts w:ascii="Times New Roman" w:hAnsi="Times New Roman"/>
          <w:b w:val="false"/>
          <w:bCs w:val="false"/>
          <w:u w:val="none"/>
        </w:rPr>
        <w:t xml:space="preserve"> El icono de la derecha sirve para eliminar a un operador del sistema al dar click,</w:t>
      </w:r>
    </w:p>
    <w:p>
      <w:pPr>
        <w:pStyle w:val="Cuerpodetexto"/>
        <w:numPr>
          <w:ilvl w:val="0"/>
          <w:numId w:val="0"/>
        </w:numPr>
        <w:bidi w:val="0"/>
        <w:ind w:left="720" w:hanging="0"/>
        <w:jc w:val="center"/>
        <w:rPr/>
      </w:pPr>
      <w:r>
        <w:rPr>
          <w:rFonts w:ascii="Times New Roman" w:hAnsi="Times New Roman"/>
          <w:b w:val="false"/>
          <w:bCs w:val="false"/>
          <w:u w:val="none"/>
        </w:rPr>
        <w:drawing>
          <wp:inline distT="0" distB="0" distL="0" distR="0">
            <wp:extent cx="1410335" cy="1700530"/>
            <wp:effectExtent l="0" t="0" r="0" b="0"/>
            <wp:docPr id="14" name="Imagen5 Copy 2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5 Copy 2 Copy 2" descr=""/>
                    <pic:cNvPicPr>
                      <a:picLocks noChangeAspect="1" noChangeArrowheads="1"/>
                    </pic:cNvPicPr>
                  </pic:nvPicPr>
                  <pic:blipFill>
                    <a:blip r:embed="rId15"/>
                    <a:stretch>
                      <a:fillRect/>
                    </a:stretch>
                  </pic:blipFill>
                  <pic:spPr bwMode="auto">
                    <a:xfrm>
                      <a:off x="0" y="0"/>
                      <a:ext cx="1410335" cy="1700530"/>
                    </a:xfrm>
                    <a:prstGeom prst="rect">
                      <a:avLst/>
                    </a:prstGeom>
                  </pic:spPr>
                </pic:pic>
              </a:graphicData>
            </a:graphic>
          </wp:inline>
        </w:drawing>
      </w:r>
    </w:p>
    <w:p>
      <w:pPr>
        <w:pStyle w:val="Cuerpodetexto"/>
        <w:tabs>
          <w:tab w:val="clear" w:pos="709"/>
          <w:tab w:val="left" w:pos="1418" w:leader="none"/>
        </w:tabs>
        <w:bidi w:val="0"/>
        <w:jc w:val="left"/>
        <w:rPr>
          <w:b w:val="false"/>
          <w:b w:val="false"/>
          <w:bCs w:val="false"/>
        </w:rPr>
      </w:pPr>
      <w:r>
        <w:rPr>
          <w:rFonts w:ascii="Times New Roman" w:hAnsi="Times New Roman"/>
          <w:b/>
          <w:bCs/>
          <w:u w:val="none"/>
        </w:rPr>
      </w:r>
    </w:p>
    <w:p>
      <w:pPr>
        <w:pStyle w:val="Cuerpodetexto"/>
        <w:tabs>
          <w:tab w:val="clear" w:pos="709"/>
          <w:tab w:val="left" w:pos="1418" w:leader="none"/>
        </w:tabs>
        <w:bidi w:val="0"/>
        <w:jc w:val="left"/>
        <w:rPr>
          <w:rFonts w:ascii="Times New Roman" w:hAnsi="Times New Roman"/>
          <w:b/>
          <w:b/>
          <w:bCs/>
          <w:u w:val="none"/>
        </w:rPr>
      </w:pPr>
      <w:r>
        <w:rPr>
          <w:rFonts w:ascii="Times New Roman" w:hAnsi="Times New Roman"/>
          <w:b/>
          <w:bCs/>
          <w:u w:val="none"/>
        </w:rPr>
        <w:t>Gestionar Recepcionistas</w:t>
      </w:r>
    </w:p>
    <w:p>
      <w:pPr>
        <w:pStyle w:val="Cuerpodetexto"/>
        <w:tabs>
          <w:tab w:val="clear" w:pos="709"/>
          <w:tab w:val="left" w:pos="1418" w:leader="none"/>
        </w:tabs>
        <w:bidi w:val="0"/>
        <w:jc w:val="left"/>
        <w:rPr>
          <w:rFonts w:ascii="Times New Roman" w:hAnsi="Times New Roman"/>
          <w:b w:val="false"/>
          <w:b w:val="false"/>
          <w:bCs w:val="false"/>
          <w:u w:val="none"/>
        </w:rPr>
      </w:pPr>
      <w:r>
        <w:rPr>
          <w:rFonts w:ascii="Times New Roman" w:hAnsi="Times New Roman"/>
          <w:b w:val="false"/>
          <w:bCs w:val="false"/>
          <w:u w:val="none"/>
        </w:rPr>
        <w:t>Al dar click en “Recepcionistas” en la página principal se mostrará la siguiente tabla con los datos de los recepcionistas registrados en el sistema.</w:t>
      </w:r>
    </w:p>
    <w:p>
      <w:pPr>
        <w:pStyle w:val="Cuerpodetexto"/>
        <w:tabs>
          <w:tab w:val="clear" w:pos="709"/>
          <w:tab w:val="left" w:pos="1418" w:leader="none"/>
        </w:tabs>
        <w:bidi w:val="0"/>
        <w:jc w:val="center"/>
        <w:rPr>
          <w:rFonts w:ascii="Times New Roman" w:hAnsi="Times New Roman"/>
          <w:b/>
          <w:b/>
          <w:bCs/>
          <w:u w:val="none"/>
        </w:rPr>
      </w:pPr>
      <w:r>
        <w:rPr>
          <w:rFonts w:ascii="Times New Roman" w:hAnsi="Times New Roman"/>
          <w:b w:val="false"/>
          <w:bCs w:val="false"/>
          <w:u w:val="none"/>
        </w:rPr>
        <w:drawing>
          <wp:inline distT="0" distB="0" distL="0" distR="0">
            <wp:extent cx="3806825" cy="1244600"/>
            <wp:effectExtent l="0" t="0" r="0" b="0"/>
            <wp:docPr id="15"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0" descr=""/>
                    <pic:cNvPicPr>
                      <a:picLocks noChangeAspect="1" noChangeArrowheads="1"/>
                    </pic:cNvPicPr>
                  </pic:nvPicPr>
                  <pic:blipFill>
                    <a:blip r:embed="rId16"/>
                    <a:stretch>
                      <a:fillRect/>
                    </a:stretch>
                  </pic:blipFill>
                  <pic:spPr bwMode="auto">
                    <a:xfrm>
                      <a:off x="0" y="0"/>
                      <a:ext cx="3806825" cy="1244600"/>
                    </a:xfrm>
                    <a:prstGeom prst="rect">
                      <a:avLst/>
                    </a:prstGeom>
                  </pic:spPr>
                </pic:pic>
              </a:graphicData>
            </a:graphic>
          </wp:inline>
        </w:drawing>
      </w:r>
    </w:p>
    <w:p>
      <w:pPr>
        <w:pStyle w:val="Cuerpodetexto"/>
        <w:numPr>
          <w:ilvl w:val="0"/>
          <w:numId w:val="13"/>
        </w:numPr>
        <w:tabs>
          <w:tab w:val="clear" w:pos="709"/>
          <w:tab w:val="left" w:pos="1418" w:leader="none"/>
        </w:tabs>
        <w:bidi w:val="0"/>
        <w:jc w:val="center"/>
        <w:rPr/>
      </w:pPr>
      <w:r>
        <w:rPr>
          <w:rFonts w:ascii="Times New Roman" w:hAnsi="Times New Roman"/>
          <w:b/>
          <w:bCs/>
          <w:u w:val="none"/>
        </w:rPr>
        <w:t>Búsqueda:</w:t>
      </w:r>
      <w:r>
        <w:rPr>
          <w:rFonts w:ascii="Times New Roman" w:hAnsi="Times New Roman"/>
          <w:b w:val="false"/>
          <w:bCs w:val="false"/>
          <w:u w:val="none"/>
        </w:rPr>
        <w:t xml:space="preserve"> El administrador puede ingresar algún dato ya sea id, nombre, apellido, contraseña, esto de cuenta del recepcionista que desea obtener los datos. Se mostrará el resultado encontrado.</w:t>
      </w:r>
    </w:p>
    <w:p>
      <w:pPr>
        <w:pStyle w:val="Cuerpodetexto"/>
        <w:tabs>
          <w:tab w:val="clear" w:pos="709"/>
          <w:tab w:val="left" w:pos="1418" w:leader="none"/>
        </w:tabs>
        <w:bidi w:val="0"/>
        <w:jc w:val="center"/>
        <w:rPr>
          <w:rFonts w:ascii="Times New Roman" w:hAnsi="Times New Roman"/>
          <w:b/>
          <w:b/>
          <w:bCs/>
          <w:u w:val="none"/>
        </w:rPr>
      </w:pPr>
      <w:r>
        <w:rPr>
          <w:rFonts w:ascii="Times New Roman" w:hAnsi="Times New Roman"/>
          <w:b w:val="false"/>
          <w:bCs w:val="false"/>
          <w:u w:val="none"/>
        </w:rPr>
        <w:drawing>
          <wp:inline distT="0" distB="0" distL="0" distR="0">
            <wp:extent cx="4690745" cy="561975"/>
            <wp:effectExtent l="0" t="0" r="0" b="0"/>
            <wp:docPr id="1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1" descr=""/>
                    <pic:cNvPicPr>
                      <a:picLocks noChangeAspect="1" noChangeArrowheads="1"/>
                    </pic:cNvPicPr>
                  </pic:nvPicPr>
                  <pic:blipFill>
                    <a:blip r:embed="rId17"/>
                    <a:stretch>
                      <a:fillRect/>
                    </a:stretch>
                  </pic:blipFill>
                  <pic:spPr bwMode="auto">
                    <a:xfrm>
                      <a:off x="0" y="0"/>
                      <a:ext cx="4690745" cy="561975"/>
                    </a:xfrm>
                    <a:prstGeom prst="rect">
                      <a:avLst/>
                    </a:prstGeom>
                  </pic:spPr>
                </pic:pic>
              </a:graphicData>
            </a:graphic>
          </wp:inline>
        </w:drawing>
      </w:r>
    </w:p>
    <w:p>
      <w:pPr>
        <w:pStyle w:val="Cuerpodetexto"/>
        <w:numPr>
          <w:ilvl w:val="0"/>
          <w:numId w:val="12"/>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Crear recepcionista:</w:t>
      </w:r>
      <w:r>
        <w:rPr>
          <w:rFonts w:ascii="Times New Roman" w:hAnsi="Times New Roman"/>
          <w:b w:val="false"/>
          <w:bCs w:val="false"/>
          <w:u w:val="none"/>
        </w:rPr>
        <w:t xml:space="preserve"> Al dar click en el botón de “Crear Recepcionista” le mostrará un formulario el cual debe llenar los datos solicitados para crear el recepcionista, al llenar los datos de click en el botón “Crear Recepcionista”.</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1783080" cy="2098675"/>
            <wp:effectExtent l="0" t="0" r="0" b="0"/>
            <wp:docPr id="17"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2" descr=""/>
                    <pic:cNvPicPr>
                      <a:picLocks noChangeAspect="1" noChangeArrowheads="1"/>
                    </pic:cNvPicPr>
                  </pic:nvPicPr>
                  <pic:blipFill>
                    <a:blip r:embed="rId18"/>
                    <a:stretch>
                      <a:fillRect/>
                    </a:stretch>
                  </pic:blipFill>
                  <pic:spPr bwMode="auto">
                    <a:xfrm>
                      <a:off x="0" y="0"/>
                      <a:ext cx="1783080" cy="2098675"/>
                    </a:xfrm>
                    <a:prstGeom prst="rect">
                      <a:avLst/>
                    </a:prstGeom>
                  </pic:spPr>
                </pic:pic>
              </a:graphicData>
            </a:graphic>
          </wp:inline>
        </w:drawing>
      </w:r>
    </w:p>
    <w:p>
      <w:pPr>
        <w:pStyle w:val="Cuerpodetexto"/>
        <w:numPr>
          <w:ilvl w:val="0"/>
          <w:numId w:val="12"/>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Editar:</w:t>
      </w:r>
      <w:r>
        <w:rPr>
          <w:rFonts w:ascii="Times New Roman" w:hAnsi="Times New Roman"/>
          <w:b w:val="false"/>
          <w:bCs w:val="false"/>
          <w:u w:val="none"/>
        </w:rPr>
        <w:t xml:space="preserve"> El administrador puede editar los datos de un recepcionista, en la columna de “Acciones” la primera de las opciones al dar click lo llevará a un formulario que tendrá los datos de recepcionista que desea modificar, realice los cambios y de click en el botón de “Actualizar Recepcionista”.</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1418590" cy="2143125"/>
            <wp:effectExtent l="0" t="0" r="0" b="0"/>
            <wp:docPr id="18"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3" descr=""/>
                    <pic:cNvPicPr>
                      <a:picLocks noChangeAspect="1" noChangeArrowheads="1"/>
                    </pic:cNvPicPr>
                  </pic:nvPicPr>
                  <pic:blipFill>
                    <a:blip r:embed="rId19"/>
                    <a:stretch>
                      <a:fillRect/>
                    </a:stretch>
                  </pic:blipFill>
                  <pic:spPr bwMode="auto">
                    <a:xfrm>
                      <a:off x="0" y="0"/>
                      <a:ext cx="1418590" cy="2143125"/>
                    </a:xfrm>
                    <a:prstGeom prst="rect">
                      <a:avLst/>
                    </a:prstGeom>
                  </pic:spPr>
                </pic:pic>
              </a:graphicData>
            </a:graphic>
          </wp:inline>
        </w:drawing>
      </w:r>
    </w:p>
    <w:p>
      <w:pPr>
        <w:pStyle w:val="Cuerpodetexto"/>
        <w:numPr>
          <w:ilvl w:val="0"/>
          <w:numId w:val="12"/>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Deshabilitar:</w:t>
      </w:r>
      <w:r>
        <w:rPr>
          <w:rFonts w:ascii="Times New Roman" w:hAnsi="Times New Roman"/>
          <w:b w:val="false"/>
          <w:bCs w:val="false"/>
          <w:u w:val="none"/>
        </w:rPr>
        <w:t xml:space="preserve"> La segunda opción en la columna “Acciones” permite deshabilitar al recepcionista, si está deshabilitado entonces lo habilitará.</w:t>
      </w:r>
    </w:p>
    <w:p>
      <w:pPr>
        <w:pStyle w:val="Cuerpodetexto"/>
        <w:tabs>
          <w:tab w:val="clear" w:pos="709"/>
          <w:tab w:val="left" w:pos="1418" w:leader="none"/>
        </w:tabs>
        <w:bidi w:val="0"/>
        <w:jc w:val="center"/>
        <w:rPr>
          <w:rFonts w:ascii="Times New Roman" w:hAnsi="Times New Roman"/>
          <w:b/>
          <w:b/>
          <w:bCs/>
          <w:u w:val="none"/>
        </w:rPr>
      </w:pPr>
      <w:r>
        <w:rPr>
          <w:rFonts w:ascii="Times New Roman" w:hAnsi="Times New Roman"/>
          <w:b w:val="false"/>
          <w:bCs w:val="false"/>
          <w:u w:val="none"/>
        </w:rPr>
        <w:drawing>
          <wp:inline distT="0" distB="0" distL="0" distR="0">
            <wp:extent cx="1410335" cy="1700530"/>
            <wp:effectExtent l="0" t="0" r="0" b="0"/>
            <wp:docPr id="19" name="Imagen5 Copy 2 Copy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Copy 2 Copy 2 Copy 1" descr=""/>
                    <pic:cNvPicPr>
                      <a:picLocks noChangeAspect="1" noChangeArrowheads="1"/>
                    </pic:cNvPicPr>
                  </pic:nvPicPr>
                  <pic:blipFill>
                    <a:blip r:embed="rId20"/>
                    <a:stretch>
                      <a:fillRect/>
                    </a:stretch>
                  </pic:blipFill>
                  <pic:spPr bwMode="auto">
                    <a:xfrm>
                      <a:off x="0" y="0"/>
                      <a:ext cx="1410335" cy="1700530"/>
                    </a:xfrm>
                    <a:prstGeom prst="rect">
                      <a:avLst/>
                    </a:prstGeom>
                  </pic:spPr>
                </pic:pic>
              </a:graphicData>
            </a:graphic>
          </wp:inline>
        </w:drawing>
      </w:r>
    </w:p>
    <w:p>
      <w:pPr>
        <w:pStyle w:val="Cuerpodetexto"/>
        <w:numPr>
          <w:ilvl w:val="0"/>
          <w:numId w:val="14"/>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Eliminar:</w:t>
      </w:r>
      <w:r>
        <w:rPr>
          <w:rFonts w:ascii="Times New Roman" w:hAnsi="Times New Roman"/>
          <w:b w:val="false"/>
          <w:bCs w:val="false"/>
          <w:u w:val="none"/>
        </w:rPr>
        <w:t xml:space="preserve"> La última opción permite eliminar un recepcionista del registro del sistema.</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1410335" cy="1700530"/>
            <wp:effectExtent l="0" t="0" r="0" b="0"/>
            <wp:docPr id="20" name="Imagen5 Copy 2 Copy 2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5 Copy 2 Copy 2 Copy 2" descr=""/>
                    <pic:cNvPicPr>
                      <a:picLocks noChangeAspect="1" noChangeArrowheads="1"/>
                    </pic:cNvPicPr>
                  </pic:nvPicPr>
                  <pic:blipFill>
                    <a:blip r:embed="rId21"/>
                    <a:stretch>
                      <a:fillRect/>
                    </a:stretch>
                  </pic:blipFill>
                  <pic:spPr bwMode="auto">
                    <a:xfrm>
                      <a:off x="0" y="0"/>
                      <a:ext cx="1410335" cy="1700530"/>
                    </a:xfrm>
                    <a:prstGeom prst="rect">
                      <a:avLst/>
                    </a:prstGeom>
                  </pic:spPr>
                </pic:pic>
              </a:graphicData>
            </a:graphic>
          </wp:inline>
        </w:drawing>
      </w:r>
    </w:p>
    <w:p>
      <w:pPr>
        <w:pStyle w:val="Cuerpodetexto"/>
        <w:tabs>
          <w:tab w:val="clear" w:pos="709"/>
          <w:tab w:val="left" w:pos="1418" w:leader="none"/>
        </w:tabs>
        <w:bidi w:val="0"/>
        <w:jc w:val="left"/>
        <w:rPr>
          <w:b w:val="false"/>
          <w:b w:val="false"/>
          <w:bCs w:val="false"/>
        </w:rPr>
      </w:pPr>
      <w:r>
        <w:rPr>
          <w:rFonts w:ascii="Times New Roman" w:hAnsi="Times New Roman"/>
          <w:b/>
          <w:bCs/>
          <w:u w:val="none"/>
        </w:rPr>
      </w:r>
    </w:p>
    <w:p>
      <w:pPr>
        <w:pStyle w:val="Cuerpodetexto"/>
        <w:tabs>
          <w:tab w:val="clear" w:pos="709"/>
          <w:tab w:val="left" w:pos="1418" w:leader="none"/>
        </w:tabs>
        <w:bidi w:val="0"/>
        <w:jc w:val="left"/>
        <w:rPr>
          <w:rFonts w:ascii="Times New Roman" w:hAnsi="Times New Roman"/>
          <w:b/>
          <w:b/>
          <w:bCs/>
          <w:u w:val="none"/>
        </w:rPr>
      </w:pPr>
      <w:r>
        <w:rPr>
          <w:rFonts w:ascii="Times New Roman" w:hAnsi="Times New Roman"/>
          <w:b/>
          <w:bCs/>
          <w:u w:val="none"/>
        </w:rPr>
        <w:t>Gestionar Rutas</w:t>
      </w:r>
    </w:p>
    <w:p>
      <w:pPr>
        <w:pStyle w:val="Cuerpodetexto"/>
        <w:tabs>
          <w:tab w:val="clear" w:pos="709"/>
          <w:tab w:val="left" w:pos="1418" w:leader="none"/>
        </w:tabs>
        <w:bidi w:val="0"/>
        <w:jc w:val="left"/>
        <w:rPr>
          <w:rFonts w:ascii="Times New Roman" w:hAnsi="Times New Roman"/>
          <w:b w:val="false"/>
          <w:b w:val="false"/>
          <w:bCs w:val="false"/>
          <w:u w:val="none"/>
        </w:rPr>
      </w:pPr>
      <w:r>
        <w:rPr>
          <w:rFonts w:ascii="Times New Roman" w:hAnsi="Times New Roman"/>
          <w:b w:val="false"/>
          <w:bCs w:val="false"/>
          <w:u w:val="none"/>
        </w:rPr>
        <w:t>Al dar click en “Rutas” le aparecerá la siguiente información correspondiente a cada ruta existente en el sistema:</w:t>
      </w:r>
    </w:p>
    <w:p>
      <w:pPr>
        <w:pStyle w:val="Cuerpodetexto"/>
        <w:tabs>
          <w:tab w:val="clear" w:pos="709"/>
          <w:tab w:val="left" w:pos="1418" w:leader="none"/>
        </w:tabs>
        <w:bidi w:val="0"/>
        <w:jc w:val="center"/>
        <w:rPr>
          <w:rFonts w:ascii="Times New Roman" w:hAnsi="Times New Roman"/>
          <w:b w:val="false"/>
          <w:b w:val="false"/>
          <w:bCs w:val="false"/>
          <w:u w:val="none"/>
        </w:rPr>
      </w:pPr>
      <w:r>
        <w:rPr>
          <w:rFonts w:ascii="Times New Roman" w:hAnsi="Times New Roman"/>
          <w:b w:val="false"/>
          <w:bCs w:val="false"/>
          <w:u w:val="none"/>
        </w:rPr>
        <w:drawing>
          <wp:inline distT="0" distB="0" distL="0" distR="0">
            <wp:extent cx="4452620" cy="1875155"/>
            <wp:effectExtent l="0" t="0" r="0" b="0"/>
            <wp:docPr id="21"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4" descr=""/>
                    <pic:cNvPicPr>
                      <a:picLocks noChangeAspect="1" noChangeArrowheads="1"/>
                    </pic:cNvPicPr>
                  </pic:nvPicPr>
                  <pic:blipFill>
                    <a:blip r:embed="rId22"/>
                    <a:stretch>
                      <a:fillRect/>
                    </a:stretch>
                  </pic:blipFill>
                  <pic:spPr bwMode="auto">
                    <a:xfrm>
                      <a:off x="0" y="0"/>
                      <a:ext cx="4452620" cy="1875155"/>
                    </a:xfrm>
                    <a:prstGeom prst="rect">
                      <a:avLst/>
                    </a:prstGeom>
                  </pic:spPr>
                </pic:pic>
              </a:graphicData>
            </a:graphic>
          </wp:inline>
        </w:drawing>
      </w:r>
    </w:p>
    <w:p>
      <w:pPr>
        <w:pStyle w:val="Cuerpodetexto"/>
        <w:numPr>
          <w:ilvl w:val="0"/>
          <w:numId w:val="15"/>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Búsqueda:</w:t>
      </w:r>
      <w:r>
        <w:rPr>
          <w:rFonts w:ascii="Times New Roman" w:hAnsi="Times New Roman"/>
          <w:b w:val="false"/>
          <w:bCs w:val="false"/>
          <w:u w:val="none"/>
        </w:rPr>
        <w:t xml:space="preserve"> En la parte superior existe una barra de búsqueda la cual permite filtrar la tabla para que muestre el resultado según lo deseado, ya sea por id de ruta, nombre, id destino.</w:t>
      </w:r>
    </w:p>
    <w:p>
      <w:pPr>
        <w:pStyle w:val="Cuerpodetexto"/>
        <w:numPr>
          <w:ilvl w:val="0"/>
          <w:numId w:val="0"/>
        </w:numPr>
        <w:tabs>
          <w:tab w:val="clear" w:pos="709"/>
          <w:tab w:val="left" w:pos="1418" w:leader="none"/>
        </w:tabs>
        <w:bidi w:val="0"/>
        <w:ind w:left="720" w:hanging="0"/>
        <w:jc w:val="left"/>
        <w:rPr>
          <w:rFonts w:ascii="Times New Roman" w:hAnsi="Times New Roman"/>
          <w:b/>
          <w:b/>
          <w:bCs/>
          <w:u w:val="none"/>
        </w:rPr>
      </w:pPr>
      <w:r>
        <w:rPr>
          <w:rFonts w:ascii="Times New Roman" w:hAnsi="Times New Roman"/>
          <w:b w:val="false"/>
          <w:bCs w:val="false"/>
          <w:u w:val="none"/>
        </w:rPr>
        <w:drawing>
          <wp:inline distT="0" distB="0" distL="0" distR="0">
            <wp:extent cx="5567045" cy="693420"/>
            <wp:effectExtent l="0" t="0" r="0" b="0"/>
            <wp:docPr id="22"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5" descr=""/>
                    <pic:cNvPicPr>
                      <a:picLocks noChangeAspect="1" noChangeArrowheads="1"/>
                    </pic:cNvPicPr>
                  </pic:nvPicPr>
                  <pic:blipFill>
                    <a:blip r:embed="rId23"/>
                    <a:stretch>
                      <a:fillRect/>
                    </a:stretch>
                  </pic:blipFill>
                  <pic:spPr bwMode="auto">
                    <a:xfrm>
                      <a:off x="0" y="0"/>
                      <a:ext cx="5567045" cy="693420"/>
                    </a:xfrm>
                    <a:prstGeom prst="rect">
                      <a:avLst/>
                    </a:prstGeom>
                  </pic:spPr>
                </pic:pic>
              </a:graphicData>
            </a:graphic>
          </wp:inline>
        </w:drawing>
      </w:r>
    </w:p>
    <w:p>
      <w:pPr>
        <w:pStyle w:val="Cuerpodetexto"/>
        <w:numPr>
          <w:ilvl w:val="0"/>
          <w:numId w:val="15"/>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Crear ruta:</w:t>
      </w:r>
      <w:r>
        <w:rPr>
          <w:rFonts w:ascii="Times New Roman" w:hAnsi="Times New Roman"/>
          <w:b w:val="false"/>
          <w:bCs w:val="false"/>
          <w:u w:val="none"/>
        </w:rPr>
        <w:t xml:space="preserve"> Al dar click en “Crear Ruta” se le mostrará un formulario donde debe llenar los datos solicitados y posteriormente dar click en “Crear Ruta”.</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2719070" cy="2707005"/>
            <wp:effectExtent l="0" t="0" r="0" b="0"/>
            <wp:docPr id="23"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6" descr=""/>
                    <pic:cNvPicPr>
                      <a:picLocks noChangeAspect="1" noChangeArrowheads="1"/>
                    </pic:cNvPicPr>
                  </pic:nvPicPr>
                  <pic:blipFill>
                    <a:blip r:embed="rId24"/>
                    <a:stretch>
                      <a:fillRect/>
                    </a:stretch>
                  </pic:blipFill>
                  <pic:spPr bwMode="auto">
                    <a:xfrm>
                      <a:off x="0" y="0"/>
                      <a:ext cx="2719070" cy="2707005"/>
                    </a:xfrm>
                    <a:prstGeom prst="rect">
                      <a:avLst/>
                    </a:prstGeom>
                  </pic:spPr>
                </pic:pic>
              </a:graphicData>
            </a:graphic>
          </wp:inline>
        </w:drawing>
      </w:r>
    </w:p>
    <w:p>
      <w:pPr>
        <w:pStyle w:val="Cuerpodetexto"/>
        <w:numPr>
          <w:ilvl w:val="0"/>
          <w:numId w:val="15"/>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Editar:</w:t>
      </w:r>
      <w:r>
        <w:rPr>
          <w:rFonts w:ascii="Times New Roman" w:hAnsi="Times New Roman"/>
          <w:b w:val="false"/>
          <w:bCs w:val="false"/>
          <w:u w:val="none"/>
        </w:rPr>
        <w:t xml:space="preserve"> En la columna de “Acciones” existen cuatro opciones, la cual la primera sirve para editar los datos de una ruta, al dar click se mostrará un formulario con los datos de la ruta seleccionada y la cual el administrador puede editar los datos deseados, posteriormente puede dar click en “Actualizar  Ruta” para guardar los datos.</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2090420" cy="2081530"/>
            <wp:effectExtent l="0" t="0" r="0" b="0"/>
            <wp:docPr id="24"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7" descr=""/>
                    <pic:cNvPicPr>
                      <a:picLocks noChangeAspect="1" noChangeArrowheads="1"/>
                    </pic:cNvPicPr>
                  </pic:nvPicPr>
                  <pic:blipFill>
                    <a:blip r:embed="rId25"/>
                    <a:stretch>
                      <a:fillRect/>
                    </a:stretch>
                  </pic:blipFill>
                  <pic:spPr bwMode="auto">
                    <a:xfrm>
                      <a:off x="0" y="0"/>
                      <a:ext cx="2090420" cy="2081530"/>
                    </a:xfrm>
                    <a:prstGeom prst="rect">
                      <a:avLst/>
                    </a:prstGeom>
                  </pic:spPr>
                </pic:pic>
              </a:graphicData>
            </a:graphic>
          </wp:inline>
        </w:drawing>
      </w:r>
    </w:p>
    <w:p>
      <w:pPr>
        <w:pStyle w:val="Cuerpodetexto"/>
        <w:numPr>
          <w:ilvl w:val="0"/>
          <w:numId w:val="15"/>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Más información:</w:t>
      </w:r>
      <w:r>
        <w:rPr>
          <w:rFonts w:ascii="Times New Roman" w:hAnsi="Times New Roman"/>
          <w:b w:val="false"/>
          <w:bCs w:val="false"/>
          <w:u w:val="none"/>
        </w:rPr>
        <w:t xml:space="preserve"> El segundo icono sirve para ver la información de los puntos de control que están asignados a la ruta del cual se desea ver la información. Posteriormente se mostrará una tabla donde estarán los puntos de control asignados.</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1581785" cy="685165"/>
            <wp:effectExtent l="0" t="0" r="0" b="0"/>
            <wp:docPr id="25"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8" descr=""/>
                    <pic:cNvPicPr>
                      <a:picLocks noChangeAspect="1" noChangeArrowheads="1"/>
                    </pic:cNvPicPr>
                  </pic:nvPicPr>
                  <pic:blipFill>
                    <a:blip r:embed="rId26"/>
                    <a:stretch>
                      <a:fillRect/>
                    </a:stretch>
                  </pic:blipFill>
                  <pic:spPr bwMode="auto">
                    <a:xfrm>
                      <a:off x="0" y="0"/>
                      <a:ext cx="1581785" cy="685165"/>
                    </a:xfrm>
                    <a:prstGeom prst="rect">
                      <a:avLst/>
                    </a:prstGeom>
                  </pic:spPr>
                </pic:pic>
              </a:graphicData>
            </a:graphic>
          </wp:inline>
        </w:drawing>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3892550" cy="1509395"/>
            <wp:effectExtent l="0" t="0" r="0" b="0"/>
            <wp:docPr id="26"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9" descr=""/>
                    <pic:cNvPicPr>
                      <a:picLocks noChangeAspect="1" noChangeArrowheads="1"/>
                    </pic:cNvPicPr>
                  </pic:nvPicPr>
                  <pic:blipFill>
                    <a:blip r:embed="rId27"/>
                    <a:stretch>
                      <a:fillRect/>
                    </a:stretch>
                  </pic:blipFill>
                  <pic:spPr bwMode="auto">
                    <a:xfrm>
                      <a:off x="0" y="0"/>
                      <a:ext cx="3892550" cy="1509395"/>
                    </a:xfrm>
                    <a:prstGeom prst="rect">
                      <a:avLst/>
                    </a:prstGeom>
                  </pic:spPr>
                </pic:pic>
              </a:graphicData>
            </a:graphic>
          </wp:inline>
        </w:drawing>
      </w:r>
    </w:p>
    <w:p>
      <w:pPr>
        <w:pStyle w:val="Cuerpodetexto"/>
        <w:numPr>
          <w:ilvl w:val="0"/>
          <w:numId w:val="15"/>
        </w:numPr>
        <w:tabs>
          <w:tab w:val="clear" w:pos="709"/>
          <w:tab w:val="left" w:pos="1418" w:leader="none"/>
        </w:tabs>
        <w:bidi w:val="0"/>
        <w:jc w:val="center"/>
        <w:rPr>
          <w:rFonts w:ascii="Times New Roman" w:hAnsi="Times New Roman"/>
          <w:b/>
          <w:b/>
          <w:bCs/>
          <w:u w:val="none"/>
        </w:rPr>
      </w:pPr>
      <w:r>
        <w:rPr>
          <w:rFonts w:ascii="Times New Roman" w:hAnsi="Times New Roman"/>
          <w:b/>
          <w:bCs/>
          <w:u w:val="none"/>
        </w:rPr>
        <w:t>Añadir punto de control:</w:t>
      </w:r>
      <w:r>
        <w:rPr>
          <w:rFonts w:ascii="Times New Roman" w:hAnsi="Times New Roman"/>
          <w:b w:val="false"/>
          <w:bCs w:val="false"/>
          <w:u w:val="none"/>
        </w:rPr>
        <w:t xml:space="preserve"> Permite al administrador asignar un nuevo punto de control a la ruta, esta opción se encuentra dentro de la opción de “Más información”.</w:t>
      </w:r>
    </w:p>
    <w:p>
      <w:pPr>
        <w:pStyle w:val="Cuerpodetexto"/>
        <w:numPr>
          <w:ilvl w:val="0"/>
          <w:numId w:val="15"/>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Deshabilitar:</w:t>
      </w:r>
      <w:r>
        <w:rPr>
          <w:rFonts w:ascii="Times New Roman" w:hAnsi="Times New Roman"/>
          <w:b w:val="false"/>
          <w:bCs w:val="false"/>
          <w:u w:val="none"/>
        </w:rPr>
        <w:t xml:space="preserve"> Permite deshabilitar una ruta, esta opción es la tercera dentro de la columna de “Acciones”.</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1372235" cy="594360"/>
            <wp:effectExtent l="0" t="0" r="0" b="0"/>
            <wp:docPr id="27" name="Imagen18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8 Copy 1" descr=""/>
                    <pic:cNvPicPr>
                      <a:picLocks noChangeAspect="1" noChangeArrowheads="1"/>
                    </pic:cNvPicPr>
                  </pic:nvPicPr>
                  <pic:blipFill>
                    <a:blip r:embed="rId28"/>
                    <a:stretch>
                      <a:fillRect/>
                    </a:stretch>
                  </pic:blipFill>
                  <pic:spPr bwMode="auto">
                    <a:xfrm>
                      <a:off x="0" y="0"/>
                      <a:ext cx="1372235" cy="594360"/>
                    </a:xfrm>
                    <a:prstGeom prst="rect">
                      <a:avLst/>
                    </a:prstGeom>
                  </pic:spPr>
                </pic:pic>
              </a:graphicData>
            </a:graphic>
          </wp:inline>
        </w:drawing>
      </w:r>
    </w:p>
    <w:p>
      <w:pPr>
        <w:pStyle w:val="Cuerpodetexto"/>
        <w:numPr>
          <w:ilvl w:val="0"/>
          <w:numId w:val="15"/>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Eliminar:</w:t>
      </w:r>
      <w:r>
        <w:rPr>
          <w:rFonts w:ascii="Times New Roman" w:hAnsi="Times New Roman"/>
          <w:b w:val="false"/>
          <w:bCs w:val="false"/>
          <w:u w:val="none"/>
        </w:rPr>
        <w:t xml:space="preserve"> Permite eliminar una ruta del registro del sistema, es la última de las opciones de la columna “Acciones”.</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1296035" cy="561340"/>
            <wp:effectExtent l="0" t="0" r="0" b="0"/>
            <wp:docPr id="28" name="Imagen18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8 Copy 2" descr=""/>
                    <pic:cNvPicPr>
                      <a:picLocks noChangeAspect="1" noChangeArrowheads="1"/>
                    </pic:cNvPicPr>
                  </pic:nvPicPr>
                  <pic:blipFill>
                    <a:blip r:embed="rId29"/>
                    <a:stretch>
                      <a:fillRect/>
                    </a:stretch>
                  </pic:blipFill>
                  <pic:spPr bwMode="auto">
                    <a:xfrm>
                      <a:off x="0" y="0"/>
                      <a:ext cx="1296035" cy="561340"/>
                    </a:xfrm>
                    <a:prstGeom prst="rect">
                      <a:avLst/>
                    </a:prstGeom>
                  </pic:spPr>
                </pic:pic>
              </a:graphicData>
            </a:graphic>
          </wp:inline>
        </w:drawing>
      </w:r>
    </w:p>
    <w:p>
      <w:pPr>
        <w:pStyle w:val="Cuerpodetexto"/>
        <w:tabs>
          <w:tab w:val="clear" w:pos="709"/>
          <w:tab w:val="left" w:pos="1418" w:leader="none"/>
        </w:tabs>
        <w:bidi w:val="0"/>
        <w:jc w:val="left"/>
        <w:rPr>
          <w:b w:val="false"/>
          <w:b w:val="false"/>
          <w:bCs w:val="false"/>
        </w:rPr>
      </w:pPr>
      <w:r>
        <w:rPr>
          <w:rFonts w:ascii="Times New Roman" w:hAnsi="Times New Roman"/>
          <w:b/>
          <w:bCs/>
          <w:u w:val="none"/>
        </w:rPr>
      </w:r>
    </w:p>
    <w:p>
      <w:pPr>
        <w:pStyle w:val="Cuerpodetexto"/>
        <w:tabs>
          <w:tab w:val="clear" w:pos="709"/>
          <w:tab w:val="left" w:pos="1418" w:leader="none"/>
        </w:tabs>
        <w:bidi w:val="0"/>
        <w:jc w:val="left"/>
        <w:rPr>
          <w:rFonts w:ascii="Times New Roman" w:hAnsi="Times New Roman"/>
          <w:b/>
          <w:b/>
          <w:bCs/>
          <w:u w:val="none"/>
        </w:rPr>
      </w:pPr>
      <w:r>
        <w:rPr>
          <w:rFonts w:ascii="Times New Roman" w:hAnsi="Times New Roman"/>
          <w:b/>
          <w:bCs/>
          <w:u w:val="none"/>
        </w:rPr>
        <w:t>Gestionar Puntos de Control</w:t>
      </w:r>
    </w:p>
    <w:p>
      <w:pPr>
        <w:pStyle w:val="Cuerpodetexto"/>
        <w:tabs>
          <w:tab w:val="clear" w:pos="709"/>
          <w:tab w:val="left" w:pos="1418" w:leader="none"/>
        </w:tabs>
        <w:bidi w:val="0"/>
        <w:jc w:val="left"/>
        <w:rPr>
          <w:rFonts w:ascii="Times New Roman" w:hAnsi="Times New Roman"/>
          <w:b w:val="false"/>
          <w:b w:val="false"/>
          <w:bCs w:val="false"/>
          <w:u w:val="none"/>
        </w:rPr>
      </w:pPr>
      <w:r>
        <w:rPr>
          <w:rFonts w:ascii="Times New Roman" w:hAnsi="Times New Roman"/>
          <w:b w:val="false"/>
          <w:bCs w:val="false"/>
          <w:u w:val="none"/>
        </w:rPr>
        <w:t>Al dar click en Puntos de Control se le mostrará una tabla con los puntos de control existentes en el registro del sistema.</w:t>
      </w:r>
    </w:p>
    <w:p>
      <w:pPr>
        <w:pStyle w:val="Cuerpodetexto"/>
        <w:tabs>
          <w:tab w:val="clear" w:pos="709"/>
          <w:tab w:val="left" w:pos="1418" w:leader="none"/>
        </w:tabs>
        <w:bidi w:val="0"/>
        <w:jc w:val="center"/>
        <w:rPr>
          <w:rFonts w:ascii="Times New Roman" w:hAnsi="Times New Roman"/>
          <w:b w:val="false"/>
          <w:b w:val="false"/>
          <w:bCs w:val="false"/>
          <w:u w:val="none"/>
        </w:rPr>
      </w:pPr>
      <w:r>
        <w:rPr>
          <w:rFonts w:ascii="Times New Roman" w:hAnsi="Times New Roman"/>
          <w:b w:val="false"/>
          <w:bCs w:val="false"/>
          <w:u w:val="none"/>
        </w:rPr>
      </w:r>
    </w:p>
    <w:p>
      <w:pPr>
        <w:pStyle w:val="Cuerpodetexto"/>
        <w:tabs>
          <w:tab w:val="clear" w:pos="709"/>
          <w:tab w:val="left" w:pos="1418" w:leader="none"/>
        </w:tabs>
        <w:bidi w:val="0"/>
        <w:jc w:val="left"/>
        <w:rPr>
          <w:b w:val="false"/>
          <w:b w:val="false"/>
          <w:bCs w:val="false"/>
        </w:rPr>
      </w:pPr>
      <w:r>
        <w:rPr>
          <w:rFonts w:ascii="Times New Roman" w:hAnsi="Times New Roman"/>
          <w:b/>
          <w:bCs/>
          <w:u w:val="none"/>
        </w:rPr>
      </w:r>
    </w:p>
    <w:p>
      <w:pPr>
        <w:pStyle w:val="Cuerpodetexto"/>
        <w:numPr>
          <w:ilvl w:val="0"/>
          <w:numId w:val="16"/>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Búsqueda:</w:t>
      </w:r>
      <w:r>
        <w:rPr>
          <w:rFonts w:ascii="Times New Roman" w:hAnsi="Times New Roman"/>
          <w:b w:val="false"/>
          <w:bCs w:val="false"/>
          <w:u w:val="none"/>
        </w:rPr>
        <w:t xml:space="preserve"> En la parte superior existe una barra de búsqueda la cual permite obtener un punto de control ya sea por id, nombre, id operador asignado, paquetes en cola, tarifa de operación, máximos en cola, estado del punto de control.</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5052695" cy="637540"/>
            <wp:effectExtent l="0" t="0" r="0" b="0"/>
            <wp:docPr id="29"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21" descr=""/>
                    <pic:cNvPicPr>
                      <a:picLocks noChangeAspect="1" noChangeArrowheads="1"/>
                    </pic:cNvPicPr>
                  </pic:nvPicPr>
                  <pic:blipFill>
                    <a:blip r:embed="rId30"/>
                    <a:stretch>
                      <a:fillRect/>
                    </a:stretch>
                  </pic:blipFill>
                  <pic:spPr bwMode="auto">
                    <a:xfrm>
                      <a:off x="0" y="0"/>
                      <a:ext cx="5052695" cy="637540"/>
                    </a:xfrm>
                    <a:prstGeom prst="rect">
                      <a:avLst/>
                    </a:prstGeom>
                  </pic:spPr>
                </pic:pic>
              </a:graphicData>
            </a:graphic>
          </wp:inline>
        </w:drawing>
      </w:r>
    </w:p>
    <w:p>
      <w:pPr>
        <w:pStyle w:val="Cuerpodetexto"/>
        <w:numPr>
          <w:ilvl w:val="0"/>
          <w:numId w:val="16"/>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Crear:</w:t>
      </w:r>
      <w:r>
        <w:rPr>
          <w:rFonts w:ascii="Times New Roman" w:hAnsi="Times New Roman"/>
          <w:b w:val="false"/>
          <w:bCs w:val="false"/>
          <w:u w:val="none"/>
        </w:rPr>
        <w:t xml:space="preserve"> Permite crear un nuevo punto de control que puede ser asignado posteriormente a una ruta, se accede a través del botón superior derecho y se mostrará un formulario que debe llenar.</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1216025" cy="1987550"/>
            <wp:effectExtent l="0" t="0" r="0" b="0"/>
            <wp:docPr id="30"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22" descr=""/>
                    <pic:cNvPicPr>
                      <a:picLocks noChangeAspect="1" noChangeArrowheads="1"/>
                    </pic:cNvPicPr>
                  </pic:nvPicPr>
                  <pic:blipFill>
                    <a:blip r:embed="rId31"/>
                    <a:stretch>
                      <a:fillRect/>
                    </a:stretch>
                  </pic:blipFill>
                  <pic:spPr bwMode="auto">
                    <a:xfrm>
                      <a:off x="0" y="0"/>
                      <a:ext cx="1216025" cy="1987550"/>
                    </a:xfrm>
                    <a:prstGeom prst="rect">
                      <a:avLst/>
                    </a:prstGeom>
                  </pic:spPr>
                </pic:pic>
              </a:graphicData>
            </a:graphic>
          </wp:inline>
        </w:drawing>
      </w:r>
    </w:p>
    <w:p>
      <w:pPr>
        <w:pStyle w:val="Cuerpodetexto"/>
        <w:numPr>
          <w:ilvl w:val="0"/>
          <w:numId w:val="16"/>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Editar:</w:t>
      </w:r>
      <w:r>
        <w:rPr>
          <w:rFonts w:ascii="Times New Roman" w:hAnsi="Times New Roman"/>
          <w:b w:val="false"/>
          <w:bCs w:val="false"/>
          <w:u w:val="none"/>
        </w:rPr>
        <w:t xml:space="preserve"> En la columna de “Acciones”, al dar click en el icono se abre un formulario donde el administrador puede cambiar los datos y guardar los cambios.</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1144270" cy="1869440"/>
            <wp:effectExtent l="0" t="0" r="0" b="0"/>
            <wp:docPr id="31"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23" descr=""/>
                    <pic:cNvPicPr>
                      <a:picLocks noChangeAspect="1" noChangeArrowheads="1"/>
                    </pic:cNvPicPr>
                  </pic:nvPicPr>
                  <pic:blipFill>
                    <a:blip r:embed="rId32"/>
                    <a:stretch>
                      <a:fillRect/>
                    </a:stretch>
                  </pic:blipFill>
                  <pic:spPr bwMode="auto">
                    <a:xfrm>
                      <a:off x="0" y="0"/>
                      <a:ext cx="1144270" cy="1869440"/>
                    </a:xfrm>
                    <a:prstGeom prst="rect">
                      <a:avLst/>
                    </a:prstGeom>
                  </pic:spPr>
                </pic:pic>
              </a:graphicData>
            </a:graphic>
          </wp:inline>
        </w:drawing>
      </w:r>
    </w:p>
    <w:p>
      <w:pPr>
        <w:pStyle w:val="Cuerpodetexto"/>
        <w:numPr>
          <w:ilvl w:val="0"/>
          <w:numId w:val="16"/>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Deshabilitar:</w:t>
      </w:r>
      <w:r>
        <w:rPr>
          <w:rFonts w:ascii="Times New Roman" w:hAnsi="Times New Roman"/>
          <w:b w:val="false"/>
          <w:bCs w:val="false"/>
          <w:u w:val="none"/>
        </w:rPr>
        <w:t xml:space="preserve"> Permite que el administrador pueda deshabilitar un punto de control, si ya está deshabilitado entonces se activara, la acción se realiza al dar click en el segundo icono de la columna “Acciones”.</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1066800" cy="723900"/>
            <wp:effectExtent l="0" t="0" r="0" b="0"/>
            <wp:docPr id="32"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24" descr=""/>
                    <pic:cNvPicPr>
                      <a:picLocks noChangeAspect="1" noChangeArrowheads="1"/>
                    </pic:cNvPicPr>
                  </pic:nvPicPr>
                  <pic:blipFill>
                    <a:blip r:embed="rId33"/>
                    <a:stretch>
                      <a:fillRect/>
                    </a:stretch>
                  </pic:blipFill>
                  <pic:spPr bwMode="auto">
                    <a:xfrm>
                      <a:off x="0" y="0"/>
                      <a:ext cx="1066800" cy="723900"/>
                    </a:xfrm>
                    <a:prstGeom prst="rect">
                      <a:avLst/>
                    </a:prstGeom>
                  </pic:spPr>
                </pic:pic>
              </a:graphicData>
            </a:graphic>
          </wp:inline>
        </w:drawing>
      </w:r>
    </w:p>
    <w:p>
      <w:pPr>
        <w:pStyle w:val="Cuerpodetexto"/>
        <w:numPr>
          <w:ilvl w:val="0"/>
          <w:numId w:val="16"/>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Eliminar:</w:t>
      </w:r>
      <w:r>
        <w:rPr>
          <w:rFonts w:ascii="Times New Roman" w:hAnsi="Times New Roman"/>
          <w:b w:val="false"/>
          <w:bCs w:val="false"/>
          <w:u w:val="none"/>
        </w:rPr>
        <w:t xml:space="preserve"> Sirve para eliminar un punto de control, se realizar la acción al dar click en el último icono de la columna “Acciones”</w:t>
      </w:r>
    </w:p>
    <w:p>
      <w:pPr>
        <w:pStyle w:val="Cuerpodetexto"/>
        <w:numPr>
          <w:ilvl w:val="0"/>
          <w:numId w:val="0"/>
        </w:numPr>
        <w:tabs>
          <w:tab w:val="clear" w:pos="709"/>
          <w:tab w:val="left" w:pos="1418" w:leader="none"/>
        </w:tabs>
        <w:bidi w:val="0"/>
        <w:ind w:left="720" w:hanging="0"/>
        <w:jc w:val="center"/>
        <w:rPr>
          <w:rFonts w:ascii="Times New Roman" w:hAnsi="Times New Roman"/>
          <w:b/>
          <w:b/>
          <w:bCs/>
          <w:u w:val="none"/>
        </w:rPr>
      </w:pPr>
      <w:r>
        <w:rPr>
          <w:rFonts w:ascii="Times New Roman" w:hAnsi="Times New Roman"/>
          <w:b w:val="false"/>
          <w:bCs w:val="false"/>
          <w:u w:val="none"/>
        </w:rPr>
        <w:drawing>
          <wp:inline distT="0" distB="0" distL="0" distR="0">
            <wp:extent cx="1066800" cy="723900"/>
            <wp:effectExtent l="0" t="0" r="0" b="0"/>
            <wp:docPr id="33"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20" descr=""/>
                    <pic:cNvPicPr>
                      <a:picLocks noChangeAspect="1" noChangeArrowheads="1"/>
                    </pic:cNvPicPr>
                  </pic:nvPicPr>
                  <pic:blipFill>
                    <a:blip r:embed="rId34"/>
                    <a:stretch>
                      <a:fillRect/>
                    </a:stretch>
                  </pic:blipFill>
                  <pic:spPr bwMode="auto">
                    <a:xfrm>
                      <a:off x="0" y="0"/>
                      <a:ext cx="1066800" cy="723900"/>
                    </a:xfrm>
                    <a:prstGeom prst="rect">
                      <a:avLst/>
                    </a:prstGeom>
                  </pic:spPr>
                </pic:pic>
              </a:graphicData>
            </a:graphic>
          </wp:inline>
        </w:drawing>
      </w:r>
    </w:p>
    <w:p>
      <w:pPr>
        <w:pStyle w:val="Cuerpodetexto"/>
        <w:tabs>
          <w:tab w:val="clear" w:pos="709"/>
          <w:tab w:val="left" w:pos="1418" w:leader="none"/>
        </w:tabs>
        <w:bidi w:val="0"/>
        <w:jc w:val="center"/>
        <w:rPr>
          <w:b w:val="false"/>
          <w:b w:val="false"/>
          <w:bCs w:val="false"/>
        </w:rPr>
      </w:pPr>
      <w:r>
        <w:rPr>
          <w:rFonts w:ascii="Times New Roman" w:hAnsi="Times New Roman"/>
          <w:b/>
          <w:bCs/>
          <w:u w:val="none"/>
        </w:rPr>
      </w:r>
    </w:p>
    <w:p>
      <w:pPr>
        <w:pStyle w:val="Cuerpodetexto"/>
        <w:tabs>
          <w:tab w:val="clear" w:pos="709"/>
          <w:tab w:val="left" w:pos="1418" w:leader="none"/>
        </w:tabs>
        <w:bidi w:val="0"/>
        <w:jc w:val="left"/>
        <w:rPr>
          <w:rFonts w:ascii="Times New Roman" w:hAnsi="Times New Roman"/>
          <w:b/>
          <w:b/>
          <w:bCs/>
          <w:u w:val="none"/>
        </w:rPr>
      </w:pPr>
      <w:r>
        <w:rPr>
          <w:rFonts w:ascii="Times New Roman" w:hAnsi="Times New Roman"/>
          <w:b/>
          <w:bCs/>
          <w:u w:val="none"/>
        </w:rPr>
        <w:t>Reportes</w:t>
      </w:r>
    </w:p>
    <w:p>
      <w:pPr>
        <w:pStyle w:val="Cuerpodetexto"/>
        <w:tabs>
          <w:tab w:val="clear" w:pos="709"/>
          <w:tab w:val="left" w:pos="1418" w:leader="none"/>
        </w:tabs>
        <w:bidi w:val="0"/>
        <w:jc w:val="left"/>
        <w:rPr>
          <w:rFonts w:ascii="Times New Roman" w:hAnsi="Times New Roman"/>
          <w:b w:val="false"/>
          <w:b w:val="false"/>
          <w:bCs w:val="false"/>
          <w:u w:val="none"/>
        </w:rPr>
      </w:pPr>
      <w:r>
        <w:rPr>
          <w:rFonts w:ascii="Times New Roman" w:hAnsi="Times New Roman"/>
          <w:b w:val="false"/>
          <w:bCs w:val="false"/>
          <w:u w:val="none"/>
        </w:rPr>
        <w:t>Dentro de la sección de reportes tenemos las siguientes opciones:</w:t>
      </w:r>
    </w:p>
    <w:p>
      <w:pPr>
        <w:pStyle w:val="Cuerpodetexto"/>
        <w:tabs>
          <w:tab w:val="clear" w:pos="709"/>
          <w:tab w:val="left" w:pos="1418" w:leader="none"/>
        </w:tabs>
        <w:bidi w:val="0"/>
        <w:jc w:val="left"/>
        <w:rPr>
          <w:rFonts w:ascii="Times New Roman" w:hAnsi="Times New Roman"/>
          <w:b w:val="false"/>
          <w:b w:val="false"/>
          <w:bCs w:val="false"/>
          <w:u w:val="none"/>
        </w:rPr>
      </w:pPr>
      <w:r>
        <w:rPr>
          <w:rFonts w:ascii="Times New Roman" w:hAnsi="Times New Roman"/>
          <w:b w:val="false"/>
          <w:bCs w:val="false"/>
          <w:u w:val="none"/>
        </w:rPr>
      </w:r>
    </w:p>
    <w:p>
      <w:pPr>
        <w:pStyle w:val="Cuerpodetexto"/>
        <w:tabs>
          <w:tab w:val="clear" w:pos="709"/>
          <w:tab w:val="left" w:pos="1418" w:leader="none"/>
        </w:tabs>
        <w:bidi w:val="0"/>
        <w:jc w:val="left"/>
        <w:rPr>
          <w:rFonts w:ascii="Times New Roman" w:hAnsi="Times New Roman"/>
          <w:b/>
          <w:b/>
          <w:bCs/>
          <w:u w:val="none"/>
        </w:rPr>
      </w:pPr>
      <w:r>
        <w:rPr>
          <w:rFonts w:ascii="Times New Roman" w:hAnsi="Times New Roman"/>
          <w:b/>
          <w:bCs/>
          <w:u w:val="none"/>
        </w:rPr>
        <w:t>Reporte de rutas</w:t>
      </w:r>
    </w:p>
    <w:p>
      <w:pPr>
        <w:pStyle w:val="Cuerpodetexto"/>
        <w:tabs>
          <w:tab w:val="clear" w:pos="709"/>
          <w:tab w:val="left" w:pos="1418" w:leader="none"/>
        </w:tabs>
        <w:bidi w:val="0"/>
        <w:jc w:val="left"/>
        <w:rPr>
          <w:rFonts w:ascii="Times New Roman" w:hAnsi="Times New Roman"/>
          <w:b w:val="false"/>
          <w:b w:val="false"/>
          <w:bCs w:val="false"/>
          <w:u w:val="none"/>
        </w:rPr>
      </w:pPr>
      <w:r>
        <w:rPr>
          <w:rFonts w:ascii="Times New Roman" w:hAnsi="Times New Roman"/>
          <w:b w:val="false"/>
          <w:bCs w:val="false"/>
          <w:u w:val="none"/>
        </w:rPr>
        <w:t>Al dar click en esta opción se visualizará una tabla donde mostrará las rutas que existen en el sistema y los paquetes que se se encuentran en movimiento dentro de la ruta y los paquetes que fueron entregados en la ruta.</w:t>
      </w:r>
    </w:p>
    <w:p>
      <w:pPr>
        <w:pStyle w:val="Cuerpodetexto"/>
        <w:tabs>
          <w:tab w:val="clear" w:pos="709"/>
          <w:tab w:val="left" w:pos="1418" w:leader="none"/>
        </w:tabs>
        <w:bidi w:val="0"/>
        <w:jc w:val="center"/>
        <w:rPr>
          <w:rFonts w:ascii="Times New Roman" w:hAnsi="Times New Roman"/>
          <w:b w:val="false"/>
          <w:b w:val="false"/>
          <w:bCs w:val="false"/>
          <w:u w:val="none"/>
        </w:rPr>
      </w:pPr>
      <w:r>
        <w:rPr>
          <w:rFonts w:ascii="Times New Roman" w:hAnsi="Times New Roman"/>
          <w:b w:val="false"/>
          <w:bCs w:val="false"/>
          <w:u w:val="none"/>
        </w:rPr>
        <w:drawing>
          <wp:inline distT="0" distB="0" distL="0" distR="0">
            <wp:extent cx="4144645" cy="1214120"/>
            <wp:effectExtent l="0" t="0" r="0" b="0"/>
            <wp:docPr id="34"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25" descr=""/>
                    <pic:cNvPicPr>
                      <a:picLocks noChangeAspect="1" noChangeArrowheads="1"/>
                    </pic:cNvPicPr>
                  </pic:nvPicPr>
                  <pic:blipFill>
                    <a:blip r:embed="rId35"/>
                    <a:stretch>
                      <a:fillRect/>
                    </a:stretch>
                  </pic:blipFill>
                  <pic:spPr bwMode="auto">
                    <a:xfrm>
                      <a:off x="0" y="0"/>
                      <a:ext cx="4144645" cy="1214120"/>
                    </a:xfrm>
                    <a:prstGeom prst="rect">
                      <a:avLst/>
                    </a:prstGeom>
                  </pic:spPr>
                </pic:pic>
              </a:graphicData>
            </a:graphic>
          </wp:inline>
        </w:drawing>
      </w:r>
    </w:p>
    <w:p>
      <w:pPr>
        <w:pStyle w:val="Cuerpodetexto"/>
        <w:tabs>
          <w:tab w:val="clear" w:pos="709"/>
          <w:tab w:val="left" w:pos="1418" w:leader="none"/>
        </w:tabs>
        <w:bidi w:val="0"/>
        <w:jc w:val="center"/>
        <w:rPr>
          <w:rFonts w:ascii="Times New Roman" w:hAnsi="Times New Roman"/>
          <w:b w:val="false"/>
          <w:b w:val="false"/>
          <w:bCs w:val="false"/>
          <w:u w:val="none"/>
        </w:rPr>
      </w:pPr>
      <w:r>
        <w:rPr>
          <w:rFonts w:ascii="Times New Roman" w:hAnsi="Times New Roman"/>
          <w:b w:val="false"/>
          <w:bCs w:val="false"/>
          <w:u w:val="none"/>
        </w:rPr>
      </w:r>
    </w:p>
    <w:p>
      <w:pPr>
        <w:pStyle w:val="Cuerpodetexto"/>
        <w:tabs>
          <w:tab w:val="clear" w:pos="709"/>
          <w:tab w:val="left" w:pos="1418" w:leader="none"/>
        </w:tabs>
        <w:bidi w:val="0"/>
        <w:jc w:val="left"/>
        <w:rPr>
          <w:rFonts w:ascii="Times New Roman" w:hAnsi="Times New Roman"/>
          <w:b w:val="false"/>
          <w:b w:val="false"/>
          <w:bCs w:val="false"/>
          <w:u w:val="none"/>
        </w:rPr>
      </w:pPr>
      <w:r>
        <w:rPr>
          <w:rFonts w:ascii="Times New Roman" w:hAnsi="Times New Roman"/>
          <w:b w:val="false"/>
          <w:bCs w:val="false"/>
          <w:u w:val="none"/>
        </w:rPr>
      </w:r>
    </w:p>
    <w:p>
      <w:pPr>
        <w:pStyle w:val="Cuerpodetexto"/>
        <w:numPr>
          <w:ilvl w:val="0"/>
          <w:numId w:val="17"/>
        </w:numPr>
        <w:tabs>
          <w:tab w:val="clear" w:pos="709"/>
          <w:tab w:val="left" w:pos="1418" w:leader="none"/>
        </w:tabs>
        <w:bidi w:val="0"/>
        <w:jc w:val="left"/>
        <w:rPr>
          <w:rFonts w:ascii="Times New Roman" w:hAnsi="Times New Roman"/>
          <w:b/>
          <w:b/>
          <w:bCs/>
          <w:u w:val="none"/>
        </w:rPr>
      </w:pPr>
      <w:r>
        <w:rPr>
          <w:rFonts w:ascii="Times New Roman" w:hAnsi="Times New Roman"/>
          <w:b/>
          <w:bCs/>
          <w:u w:val="none"/>
        </w:rPr>
        <w:t>Rutas populares:</w:t>
      </w:r>
      <w:r>
        <w:rPr>
          <w:rFonts w:ascii="Times New Roman" w:hAnsi="Times New Roman"/>
          <w:b w:val="false"/>
          <w:bCs w:val="false"/>
          <w:u w:val="none"/>
        </w:rPr>
        <w:t xml:space="preserve"> Al dar click en el botón de “Rutas Populares” se podrá mostrar en la tabla 3 rutas que  mayormente han sido utilizados.</w:t>
      </w:r>
    </w:p>
    <w:p>
      <w:pPr>
        <w:pStyle w:val="Cuerpodetexto"/>
        <w:tabs>
          <w:tab w:val="clear" w:pos="709"/>
          <w:tab w:val="left" w:pos="1418" w:leader="none"/>
        </w:tabs>
        <w:bidi w:val="0"/>
        <w:jc w:val="left"/>
        <w:rPr>
          <w:rFonts w:ascii="Times New Roman" w:hAnsi="Times New Roman"/>
          <w:b/>
          <w:b/>
          <w:bCs/>
          <w:u w:val="none"/>
        </w:rPr>
      </w:pPr>
      <w:r>
        <w:rPr>
          <w:rFonts w:ascii="Times New Roman" w:hAnsi="Times New Roman"/>
          <w:b/>
          <w:bCs/>
          <w:u w:val="none"/>
        </w:rPr>
      </w:r>
    </w:p>
    <w:p>
      <w:pPr>
        <w:pStyle w:val="Cuerpodetexto"/>
        <w:tabs>
          <w:tab w:val="clear" w:pos="709"/>
          <w:tab w:val="left" w:pos="1418" w:leader="none"/>
        </w:tabs>
        <w:bidi w:val="0"/>
        <w:jc w:val="left"/>
        <w:rPr>
          <w:rFonts w:ascii="Times New Roman" w:hAnsi="Times New Roman"/>
          <w:b/>
          <w:b/>
          <w:bCs/>
          <w:u w:val="none"/>
        </w:rPr>
      </w:pPr>
      <w:r>
        <w:rPr>
          <w:rFonts w:ascii="Times New Roman" w:hAnsi="Times New Roman"/>
          <w:b/>
          <w:bCs/>
          <w:u w:val="none"/>
        </w:rPr>
        <w:t>Reporte de clientes</w:t>
      </w:r>
    </w:p>
    <w:p>
      <w:pPr>
        <w:pStyle w:val="Cuerpodetexto"/>
        <w:tabs>
          <w:tab w:val="clear" w:pos="709"/>
          <w:tab w:val="left" w:pos="1418" w:leader="none"/>
        </w:tabs>
        <w:bidi w:val="0"/>
        <w:jc w:val="left"/>
        <w:rPr>
          <w:rFonts w:ascii="Times New Roman" w:hAnsi="Times New Roman"/>
          <w:b w:val="false"/>
          <w:b w:val="false"/>
          <w:bCs w:val="false"/>
          <w:u w:val="none"/>
        </w:rPr>
      </w:pPr>
      <w:r>
        <w:rPr>
          <w:rFonts w:ascii="Times New Roman" w:hAnsi="Times New Roman"/>
          <w:b w:val="false"/>
          <w:bCs w:val="false"/>
          <w:u w:val="none"/>
        </w:rPr>
        <w:t>En esta opción se podrá ver los clientes que hayan realizado un envío, así como también los paquetes que ya han sido entregados a los clientes, el costo, ingreso y ganancias que se obtuvieron.</w:t>
      </w:r>
    </w:p>
    <w:p>
      <w:pPr>
        <w:pStyle w:val="Cuerpodetexto"/>
        <w:tabs>
          <w:tab w:val="clear" w:pos="709"/>
          <w:tab w:val="left" w:pos="1418" w:leader="none"/>
        </w:tabs>
        <w:bidi w:val="0"/>
        <w:jc w:val="center"/>
        <w:rPr>
          <w:rFonts w:ascii="Times New Roman" w:hAnsi="Times New Roman"/>
          <w:b w:val="false"/>
          <w:b w:val="false"/>
          <w:bCs w:val="false"/>
          <w:u w:val="none"/>
        </w:rPr>
      </w:pPr>
      <w:r>
        <w:rPr>
          <w:rFonts w:ascii="Times New Roman" w:hAnsi="Times New Roman"/>
          <w:b w:val="false"/>
          <w:bCs w:val="false"/>
          <w:u w:val="none"/>
        </w:rPr>
        <w:drawing>
          <wp:inline distT="0" distB="0" distL="0" distR="0">
            <wp:extent cx="4404995" cy="1481455"/>
            <wp:effectExtent l="0" t="0" r="0" b="0"/>
            <wp:docPr id="35"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26" descr=""/>
                    <pic:cNvPicPr>
                      <a:picLocks noChangeAspect="1" noChangeArrowheads="1"/>
                    </pic:cNvPicPr>
                  </pic:nvPicPr>
                  <pic:blipFill>
                    <a:blip r:embed="rId36"/>
                    <a:stretch>
                      <a:fillRect/>
                    </a:stretch>
                  </pic:blipFill>
                  <pic:spPr bwMode="auto">
                    <a:xfrm>
                      <a:off x="0" y="0"/>
                      <a:ext cx="4404995" cy="1481455"/>
                    </a:xfrm>
                    <a:prstGeom prst="rect">
                      <a:avLst/>
                    </a:prstGeom>
                  </pic:spPr>
                </pic:pic>
              </a:graphicData>
            </a:graphic>
          </wp:inline>
        </w:drawing>
      </w:r>
    </w:p>
    <w:p>
      <w:pPr>
        <w:pStyle w:val="Cuerpodetexto"/>
        <w:tabs>
          <w:tab w:val="clear" w:pos="709"/>
          <w:tab w:val="left" w:pos="1418" w:leader="none"/>
        </w:tabs>
        <w:bidi w:val="0"/>
        <w:jc w:val="center"/>
        <w:rPr>
          <w:rFonts w:ascii="Times New Roman" w:hAnsi="Times New Roman"/>
          <w:b w:val="false"/>
          <w:b w:val="false"/>
          <w:bCs w:val="false"/>
          <w:u w:val="none"/>
        </w:rPr>
      </w:pPr>
      <w:r>
        <w:rPr>
          <w:rFonts w:ascii="Times New Roman" w:hAnsi="Times New Roman"/>
          <w:b w:val="false"/>
          <w:bCs w:val="false"/>
          <w:u w:val="none"/>
        </w:rPr>
      </w:r>
    </w:p>
    <w:p>
      <w:pPr>
        <w:pStyle w:val="Ttulo4"/>
        <w:bidi w:val="0"/>
        <w:jc w:val="left"/>
        <w:rPr>
          <w:rFonts w:ascii="Times New Roman" w:hAnsi="Times New Roman"/>
        </w:rPr>
      </w:pPr>
      <w:r>
        <w:rPr>
          <w:rFonts w:ascii="Times New Roman" w:hAnsi="Times New Roman"/>
        </w:rPr>
        <w:t>Operadores:</w:t>
      </w:r>
    </w:p>
    <w:p>
      <w:pPr>
        <w:pStyle w:val="Cuerpodetexto"/>
        <w:bidi w:val="0"/>
        <w:jc w:val="left"/>
        <w:rPr>
          <w:rFonts w:ascii="Times New Roman" w:hAnsi="Times New Roman"/>
        </w:rPr>
      </w:pPr>
      <w:r>
        <w:rPr>
          <w:rFonts w:ascii="Times New Roman" w:hAnsi="Times New Roman"/>
        </w:rPr>
        <w:t>Si eres un operador puedes realizar las siguientes operaciones:</w:t>
      </w:r>
    </w:p>
    <w:p>
      <w:pPr>
        <w:pStyle w:val="Cuerpodetexto"/>
        <w:numPr>
          <w:ilvl w:val="0"/>
          <w:numId w:val="3"/>
        </w:numPr>
        <w:tabs>
          <w:tab w:val="left" w:pos="709" w:leader="none"/>
        </w:tabs>
        <w:bidi w:val="0"/>
        <w:spacing w:before="0" w:after="0"/>
        <w:ind w:left="709" w:hanging="283"/>
        <w:jc w:val="left"/>
        <w:rPr>
          <w:rFonts w:ascii="Times New Roman" w:hAnsi="Times New Roman"/>
        </w:rPr>
      </w:pPr>
      <w:r>
        <w:rPr>
          <w:rFonts w:ascii="Times New Roman" w:hAnsi="Times New Roman"/>
        </w:rPr>
        <w:t>Los operadores están asignados a puntos de control específicos y tienen las siguientes funciones:</w:t>
      </w:r>
    </w:p>
    <w:p>
      <w:pPr>
        <w:pStyle w:val="Cuerpodetexto"/>
        <w:numPr>
          <w:ilvl w:val="1"/>
          <w:numId w:val="3"/>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Registrar el tiempo que un paquete pasa en el punto de control.</w:t>
      </w:r>
    </w:p>
    <w:p>
      <w:pPr>
        <w:pStyle w:val="Cuerpodetexto"/>
        <w:numPr>
          <w:ilvl w:val="1"/>
          <w:numId w:val="3"/>
        </w:numPr>
        <w:tabs>
          <w:tab w:val="clear" w:pos="709"/>
          <w:tab w:val="left" w:pos="1418" w:leader="none"/>
        </w:tabs>
        <w:bidi w:val="0"/>
        <w:ind w:left="1418" w:hanging="283"/>
        <w:jc w:val="left"/>
        <w:rPr>
          <w:rFonts w:ascii="Times New Roman" w:hAnsi="Times New Roman"/>
        </w:rPr>
      </w:pPr>
      <w:r>
        <w:rPr>
          <w:rFonts w:ascii="Times New Roman" w:hAnsi="Times New Roman"/>
        </w:rPr>
        <w:t>Ver y procesar solo los paquetes de los puntos de control asignados.</w:t>
      </w:r>
    </w:p>
    <w:p>
      <w:pPr>
        <w:pStyle w:val="Cuerpodetexto"/>
        <w:tabs>
          <w:tab w:val="clear" w:pos="709"/>
          <w:tab w:val="left" w:pos="1418" w:leader="none"/>
        </w:tabs>
        <w:bidi w:val="0"/>
        <w:ind w:hanging="0"/>
        <w:jc w:val="left"/>
        <w:rPr>
          <w:rFonts w:ascii="Times New Roman" w:hAnsi="Times New Roman"/>
        </w:rPr>
      </w:pPr>
      <w:r>
        <w:rPr>
          <w:rFonts w:ascii="Times New Roman" w:hAnsi="Times New Roman"/>
        </w:rPr>
      </w:r>
    </w:p>
    <w:p>
      <w:pPr>
        <w:pStyle w:val="Ttulo4"/>
        <w:bidi w:val="0"/>
        <w:jc w:val="left"/>
        <w:rPr>
          <w:rFonts w:ascii="Times New Roman" w:hAnsi="Times New Roman"/>
        </w:rPr>
      </w:pPr>
      <w:r>
        <w:rPr>
          <w:rFonts w:ascii="Times New Roman" w:hAnsi="Times New Roman"/>
        </w:rPr>
        <w:t>Recepcionistas:</w:t>
      </w:r>
    </w:p>
    <w:p>
      <w:pPr>
        <w:pStyle w:val="Cuerpodetexto"/>
        <w:bidi w:val="0"/>
        <w:jc w:val="left"/>
        <w:rPr>
          <w:rFonts w:ascii="Times New Roman" w:hAnsi="Times New Roman"/>
        </w:rPr>
      </w:pPr>
      <w:r>
        <w:rPr>
          <w:rFonts w:ascii="Times New Roman" w:hAnsi="Times New Roman"/>
        </w:rPr>
        <w:t>Si eres un recepcionista puedes realizar las siguientes operaciones:</w:t>
      </w:r>
    </w:p>
    <w:p>
      <w:pPr>
        <w:pStyle w:val="Cuerpodetexto"/>
        <w:numPr>
          <w:ilvl w:val="0"/>
          <w:numId w:val="4"/>
        </w:numPr>
        <w:tabs>
          <w:tab w:val="left" w:pos="709" w:leader="none"/>
        </w:tabs>
        <w:bidi w:val="0"/>
        <w:spacing w:before="0" w:after="0"/>
        <w:ind w:left="709" w:hanging="283"/>
        <w:jc w:val="left"/>
        <w:rPr>
          <w:rFonts w:ascii="Times New Roman" w:hAnsi="Times New Roman"/>
        </w:rPr>
      </w:pPr>
      <w:r>
        <w:rPr>
          <w:rFonts w:ascii="Times New Roman" w:hAnsi="Times New Roman"/>
        </w:rPr>
        <w:t>Los recepcionistas se encargan de la interacción con los clientes y tienen las siguientes funciones:</w:t>
      </w:r>
    </w:p>
    <w:p>
      <w:pPr>
        <w:pStyle w:val="Cuerpodetexto"/>
        <w:numPr>
          <w:ilvl w:val="1"/>
          <w:numId w:val="4"/>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Registrar la llegada y salida de paquetes.</w:t>
      </w:r>
    </w:p>
    <w:p>
      <w:pPr>
        <w:pStyle w:val="Cuerpodetexto"/>
        <w:numPr>
          <w:ilvl w:val="1"/>
          <w:numId w:val="4"/>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Generar facturas para los clientes.</w:t>
      </w:r>
    </w:p>
    <w:p>
      <w:pPr>
        <w:pStyle w:val="Cuerpodetexto"/>
        <w:numPr>
          <w:ilvl w:val="1"/>
          <w:numId w:val="4"/>
        </w:numPr>
        <w:tabs>
          <w:tab w:val="clear" w:pos="709"/>
          <w:tab w:val="left" w:pos="1418" w:leader="none"/>
        </w:tabs>
        <w:bidi w:val="0"/>
        <w:ind w:left="1418" w:hanging="283"/>
        <w:jc w:val="left"/>
        <w:rPr>
          <w:rFonts w:ascii="Times New Roman" w:hAnsi="Times New Roman"/>
        </w:rPr>
      </w:pPr>
      <w:r>
        <w:rPr>
          <w:rFonts w:ascii="Times New Roman" w:hAnsi="Times New Roman"/>
        </w:rPr>
        <w:t>Consultar la ubicación de los paquetes para los clientes.</w:t>
      </w:r>
    </w:p>
    <w:p>
      <w:pPr>
        <w:pStyle w:val="Ttulo3"/>
        <w:bidi w:val="0"/>
        <w:jc w:val="left"/>
        <w:rPr>
          <w:rFonts w:ascii="Times New Roman" w:hAnsi="Times New Roman"/>
        </w:rPr>
      </w:pPr>
      <w:r>
        <w:rPr>
          <w:rFonts w:ascii="Times New Roman" w:hAnsi="Times New Roman"/>
        </w:rPr>
        <w:t>Funcionalidades Principales</w:t>
      </w:r>
    </w:p>
    <w:p>
      <w:pPr>
        <w:pStyle w:val="Cuerpodetexto"/>
        <w:numPr>
          <w:ilvl w:val="0"/>
          <w:numId w:val="5"/>
        </w:numPr>
        <w:tabs>
          <w:tab w:val="left" w:pos="709" w:leader="none"/>
        </w:tabs>
        <w:bidi w:val="0"/>
        <w:ind w:left="709" w:hanging="283"/>
        <w:jc w:val="left"/>
        <w:rPr/>
      </w:pPr>
      <w:r>
        <w:rPr>
          <w:rStyle w:val="Strong"/>
          <w:rFonts w:ascii="Times New Roman" w:hAnsi="Times New Roman"/>
        </w:rPr>
        <w:t>Gestión de Rutas y Puntos de Control:</w:t>
      </w:r>
    </w:p>
    <w:p>
      <w:pPr>
        <w:pStyle w:val="Cuerpodetexto"/>
        <w:numPr>
          <w:ilvl w:val="1"/>
          <w:numId w:val="5"/>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Los administradores pueden crear, modificar, desactivar o eliminar rutas y puntos de control.</w:t>
      </w:r>
    </w:p>
    <w:p>
      <w:pPr>
        <w:pStyle w:val="Cuerpodetexto"/>
        <w:numPr>
          <w:ilvl w:val="1"/>
          <w:numId w:val="5"/>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También pueden establecer la capacidad de la cola en cada punto de control y la tarifa de operación.</w:t>
      </w:r>
    </w:p>
    <w:p>
      <w:pPr>
        <w:pStyle w:val="Cuerpodetexto"/>
        <w:numPr>
          <w:ilvl w:val="0"/>
          <w:numId w:val="5"/>
        </w:numPr>
        <w:tabs>
          <w:tab w:val="left" w:pos="709" w:leader="none"/>
        </w:tabs>
        <w:bidi w:val="0"/>
        <w:ind w:left="709" w:hanging="283"/>
        <w:jc w:val="left"/>
        <w:rPr/>
      </w:pPr>
      <w:r>
        <w:rPr>
          <w:rStyle w:val="Strong"/>
          <w:rFonts w:ascii="Times New Roman" w:hAnsi="Times New Roman"/>
        </w:rPr>
        <w:t>Registro de Clientes y Paquetes:</w:t>
      </w:r>
    </w:p>
    <w:p>
      <w:pPr>
        <w:pStyle w:val="Cuerpodetexto"/>
        <w:numPr>
          <w:ilvl w:val="1"/>
          <w:numId w:val="5"/>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Los recepcionistas pueden ingresar clientes nuevos y registrar paquetes.</w:t>
      </w:r>
    </w:p>
    <w:p>
      <w:pPr>
        <w:pStyle w:val="Cuerpodetexto"/>
        <w:numPr>
          <w:ilvl w:val="1"/>
          <w:numId w:val="5"/>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El sistema calculará automáticamente el costo del envío basado en el peso del paquete y la cuota de destino.</w:t>
      </w:r>
    </w:p>
    <w:p>
      <w:pPr>
        <w:pStyle w:val="Cuerpodetexto"/>
        <w:numPr>
          <w:ilvl w:val="0"/>
          <w:numId w:val="5"/>
        </w:numPr>
        <w:tabs>
          <w:tab w:val="left" w:pos="709" w:leader="none"/>
        </w:tabs>
        <w:bidi w:val="0"/>
        <w:ind w:left="709" w:hanging="283"/>
        <w:jc w:val="left"/>
        <w:rPr/>
      </w:pPr>
      <w:r>
        <w:rPr>
          <w:rStyle w:val="Strong"/>
          <w:rFonts w:ascii="Times New Roman" w:hAnsi="Times New Roman"/>
        </w:rPr>
        <w:t>Movimiento de Paquetes:</w:t>
      </w:r>
    </w:p>
    <w:p>
      <w:pPr>
        <w:pStyle w:val="Cuerpodetexto"/>
        <w:numPr>
          <w:ilvl w:val="1"/>
          <w:numId w:val="5"/>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El sistema automáticamente asignará paquetes a rutas disponibles según la capacidad y destino.</w:t>
      </w:r>
    </w:p>
    <w:p>
      <w:pPr>
        <w:pStyle w:val="Cuerpodetexto"/>
        <w:numPr>
          <w:ilvl w:val="1"/>
          <w:numId w:val="5"/>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Los operadores registrarán el tiempo que los paquetes pasan en cada punto de control.</w:t>
      </w:r>
    </w:p>
    <w:p>
      <w:pPr>
        <w:pStyle w:val="Cuerpodetexto"/>
        <w:numPr>
          <w:ilvl w:val="0"/>
          <w:numId w:val="5"/>
        </w:numPr>
        <w:tabs>
          <w:tab w:val="left" w:pos="709" w:leader="none"/>
        </w:tabs>
        <w:bidi w:val="0"/>
        <w:ind w:left="709" w:hanging="283"/>
        <w:jc w:val="left"/>
        <w:rPr/>
      </w:pPr>
      <w:r>
        <w:rPr>
          <w:rStyle w:val="Strong"/>
          <w:rFonts w:ascii="Times New Roman" w:hAnsi="Times New Roman"/>
        </w:rPr>
        <w:t>Facturación y Consultas:</w:t>
      </w:r>
    </w:p>
    <w:p>
      <w:pPr>
        <w:pStyle w:val="Cuerpodetexto"/>
        <w:numPr>
          <w:ilvl w:val="1"/>
          <w:numId w:val="5"/>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Los recepcionistas generarán facturas para los clientes.</w:t>
      </w:r>
    </w:p>
    <w:p>
      <w:pPr>
        <w:pStyle w:val="Cuerpodetexto"/>
        <w:numPr>
          <w:ilvl w:val="1"/>
          <w:numId w:val="5"/>
        </w:numPr>
        <w:tabs>
          <w:tab w:val="clear" w:pos="709"/>
          <w:tab w:val="left" w:pos="1418" w:leader="none"/>
        </w:tabs>
        <w:bidi w:val="0"/>
        <w:spacing w:before="0" w:after="0"/>
        <w:ind w:left="1418" w:hanging="283"/>
        <w:jc w:val="left"/>
        <w:rPr>
          <w:rFonts w:ascii="Times New Roman" w:hAnsi="Times New Roman"/>
        </w:rPr>
      </w:pPr>
      <w:r>
        <w:rPr>
          <w:rFonts w:ascii="Times New Roman" w:hAnsi="Times New Roman"/>
        </w:rPr>
        <w:t>Pueden consultar la ubicación de los paquetes y su tiempo en ruta para los clientes.</w:t>
      </w:r>
    </w:p>
    <w:p>
      <w:pPr>
        <w:pStyle w:val="Cuerpodetexto"/>
        <w:numPr>
          <w:ilvl w:val="0"/>
          <w:numId w:val="5"/>
        </w:numPr>
        <w:tabs>
          <w:tab w:val="left" w:pos="709" w:leader="none"/>
        </w:tabs>
        <w:bidi w:val="0"/>
        <w:ind w:left="709" w:hanging="283"/>
        <w:jc w:val="left"/>
        <w:rPr/>
      </w:pPr>
      <w:r>
        <w:rPr>
          <w:rStyle w:val="Strong"/>
          <w:rFonts w:ascii="Times New Roman" w:hAnsi="Times New Roman"/>
        </w:rPr>
        <w:t>Reportes:</w:t>
      </w:r>
    </w:p>
    <w:p>
      <w:pPr>
        <w:pStyle w:val="Cuerpodetexto"/>
        <w:numPr>
          <w:ilvl w:val="1"/>
          <w:numId w:val="5"/>
        </w:numPr>
        <w:tabs>
          <w:tab w:val="clear" w:pos="709"/>
          <w:tab w:val="left" w:pos="1418" w:leader="none"/>
        </w:tabs>
        <w:bidi w:val="0"/>
        <w:ind w:left="1418" w:hanging="283"/>
        <w:jc w:val="left"/>
        <w:rPr>
          <w:rFonts w:ascii="Times New Roman" w:hAnsi="Times New Roman"/>
        </w:rPr>
      </w:pPr>
      <w:r>
        <w:rPr>
          <w:rFonts w:ascii="Times New Roman" w:hAnsi="Times New Roman"/>
        </w:rPr>
        <w:t>Los administradores pueden generar diversos reportes, incluyendo rutas activas, ganancias, clientes y rutas más populares.</w:t>
      </w:r>
    </w:p>
    <w:p>
      <w:pPr>
        <w:pStyle w:val="Ttulo3"/>
        <w:bidi w:val="0"/>
        <w:jc w:val="left"/>
        <w:rPr>
          <w:rFonts w:ascii="Times New Roman" w:hAnsi="Times New Roman"/>
        </w:rPr>
      </w:pPr>
      <w:r>
        <w:rPr>
          <w:rFonts w:ascii="Times New Roman" w:hAnsi="Times New Roman"/>
        </w:rPr>
        <w:t>Recomendaciones Generales</w:t>
      </w:r>
    </w:p>
    <w:p>
      <w:pPr>
        <w:pStyle w:val="Cuerpodetexto"/>
        <w:numPr>
          <w:ilvl w:val="0"/>
          <w:numId w:val="6"/>
        </w:numPr>
        <w:tabs>
          <w:tab w:val="left" w:pos="709" w:leader="none"/>
        </w:tabs>
        <w:bidi w:val="0"/>
        <w:spacing w:before="0" w:after="0"/>
        <w:ind w:left="709" w:hanging="283"/>
        <w:jc w:val="left"/>
        <w:rPr>
          <w:rFonts w:ascii="Times New Roman" w:hAnsi="Times New Roman"/>
        </w:rPr>
      </w:pPr>
      <w:r>
        <w:rPr>
          <w:rFonts w:ascii="Times New Roman" w:hAnsi="Times New Roman"/>
        </w:rPr>
        <w:t>Siempre asegúrate de cerrar sesión al finalizar tu trabajo para proteger la seguridad de la cuenta.</w:t>
      </w:r>
    </w:p>
    <w:p>
      <w:pPr>
        <w:pStyle w:val="Cuerpodetexto"/>
        <w:numPr>
          <w:ilvl w:val="0"/>
          <w:numId w:val="6"/>
        </w:numPr>
        <w:tabs>
          <w:tab w:val="left" w:pos="709" w:leader="none"/>
        </w:tabs>
        <w:bidi w:val="0"/>
        <w:spacing w:before="0" w:after="0"/>
        <w:ind w:left="709" w:hanging="283"/>
        <w:jc w:val="left"/>
        <w:rPr>
          <w:rFonts w:ascii="Times New Roman" w:hAnsi="Times New Roman"/>
        </w:rPr>
      </w:pPr>
      <w:r>
        <w:rPr>
          <w:rFonts w:ascii="Times New Roman" w:hAnsi="Times New Roman"/>
        </w:rPr>
        <w:t>Mantén actualizada la información del sistema, especialmente tarifas y cuotas.</w:t>
      </w:r>
    </w:p>
    <w:p>
      <w:pPr>
        <w:pStyle w:val="Cuerpodetexto"/>
        <w:numPr>
          <w:ilvl w:val="0"/>
          <w:numId w:val="6"/>
        </w:numPr>
        <w:tabs>
          <w:tab w:val="left" w:pos="709" w:leader="none"/>
        </w:tabs>
        <w:bidi w:val="0"/>
        <w:ind w:left="709" w:hanging="283"/>
        <w:jc w:val="left"/>
        <w:rPr>
          <w:rFonts w:ascii="Times New Roman" w:hAnsi="Times New Roman"/>
        </w:rPr>
      </w:pPr>
      <w:r>
        <w:rPr>
          <w:rFonts w:ascii="Times New Roman" w:hAnsi="Times New Roman"/>
        </w:rPr>
        <w:t>Comunica cualquier problema o sugerencia de mejora al administrador del sistema.</w:t>
      </w:r>
    </w:p>
    <w:p>
      <w:pPr>
        <w:pStyle w:val="Cuerpodetexto"/>
        <w:bidi w:val="0"/>
        <w:jc w:val="left"/>
        <w:rPr>
          <w:rFonts w:ascii="Times New Roman" w:hAnsi="Times New Roman"/>
        </w:rPr>
      </w:pPr>
      <w:r>
        <w:rPr>
          <w:rFonts w:ascii="Times New Roman" w:hAnsi="Times New Roman"/>
        </w:rPr>
        <w:t>Si tienes alguna pregunta o necesitas asistencia adicional, no dudes en contactar al equipo de soporte técnico.</w:t>
      </w:r>
    </w:p>
    <w:p>
      <w:pPr>
        <w:pStyle w:val="Normal"/>
        <w:bidi w:val="0"/>
        <w:jc w:val="left"/>
        <w:rPr>
          <w:rFonts w:ascii="Times New Roman" w:hAnsi="Times New Roma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G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s-GT" w:eastAsia="zh-CN" w:bidi="hi-IN"/>
    </w:rPr>
  </w:style>
  <w:style w:type="paragraph" w:styleId="Ttulo3">
    <w:name w:val="Heading 3"/>
    <w:basedOn w:val="Ttulo"/>
    <w:next w:val="Cuerpodetexto"/>
    <w:qFormat/>
    <w:pPr>
      <w:spacing w:before="140" w:after="120"/>
      <w:outlineLvl w:val="2"/>
    </w:pPr>
    <w:rPr>
      <w:rFonts w:ascii="Liberation Serif" w:hAnsi="Liberation Serif" w:eastAsia="DejaVu Sans" w:cs="FreeSans"/>
      <w:b/>
      <w:bCs/>
      <w:sz w:val="28"/>
      <w:szCs w:val="28"/>
    </w:rPr>
  </w:style>
  <w:style w:type="paragraph" w:styleId="Ttulo4">
    <w:name w:val="Heading 4"/>
    <w:basedOn w:val="Ttulo"/>
    <w:next w:val="Cuerpodetexto"/>
    <w:qFormat/>
    <w:pPr>
      <w:spacing w:before="120" w:after="120"/>
      <w:outlineLvl w:val="3"/>
    </w:pPr>
    <w:rPr>
      <w:rFonts w:ascii="Liberation Serif" w:hAnsi="Liberation Serif" w:eastAsia="DejaVu Sans" w:cs="FreeSans"/>
      <w:b/>
      <w:bCs/>
      <w:sz w:val="24"/>
      <w:szCs w:val="24"/>
    </w:rPr>
  </w:style>
  <w:style w:type="character" w:styleId="Strong">
    <w:name w:val="Strong"/>
    <w:qFormat/>
    <w:rPr>
      <w:b/>
      <w:bCs/>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7.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5.png"/><Relationship Id="rId15" Type="http://schemas.openxmlformats.org/officeDocument/2006/relationships/image" Target="media/image5.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5.png"/><Relationship Id="rId21" Type="http://schemas.openxmlformats.org/officeDocument/2006/relationships/image" Target="media/image5.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18.png"/><Relationship Id="rId29" Type="http://schemas.openxmlformats.org/officeDocument/2006/relationships/image" Target="media/image18.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366</TotalTime>
  <Application>LibreOffice/7.4.7.2$Linux_X86_64 LibreOffice_project/40$Build-2</Application>
  <AppVersion>15.0000</AppVersion>
  <Pages>14</Pages>
  <Words>1699</Words>
  <Characters>8634</Characters>
  <CharactersWithSpaces>10151</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2024-04-02T09:23:32Z</dcterms:created>
  <dc:creator/>
  <dc:description/>
  <dc:language>es-GT</dc:language>
  <cp:lastModifiedBy/>
  <dcterms:modified xsi:type="dcterms:W3CDTF">2024-04-28T16:56:26Z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