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E982" w14:textId="77777777" w:rsidR="00037540" w:rsidRDefault="00037540">
      <w:pPr>
        <w:jc w:val="center"/>
        <w:rPr>
          <w:rFonts w:ascii="Arial" w:eastAsia="Arial" w:hAnsi="Arial" w:cs="Arial"/>
          <w:sz w:val="24"/>
          <w:szCs w:val="24"/>
        </w:rPr>
      </w:pPr>
    </w:p>
    <w:p w14:paraId="7489206D" w14:textId="77777777" w:rsidR="00037540" w:rsidRDefault="00C77C2B">
      <w:pPr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REQUISITOS DE PROYECTOS EN DESARROLLO Y TERMINADOS</w:t>
      </w:r>
    </w:p>
    <w:p w14:paraId="4BADEDB5" w14:textId="77777777" w:rsidR="00037540" w:rsidRDefault="0003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D4D4D"/>
          <w:sz w:val="24"/>
          <w:szCs w:val="24"/>
        </w:rPr>
      </w:pPr>
    </w:p>
    <w:p w14:paraId="6A85192F" w14:textId="77777777" w:rsidR="00037540" w:rsidRDefault="00C77C2B">
      <w:pPr>
        <w:jc w:val="both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color w:val="4D4D4D"/>
          <w:sz w:val="24"/>
          <w:szCs w:val="24"/>
          <w:u w:val="single"/>
        </w:rPr>
        <w:t>Proyecto en desarrollo</w:t>
      </w:r>
    </w:p>
    <w:p w14:paraId="0F241783" w14:textId="77777777" w:rsidR="00037540" w:rsidRDefault="00C77C2B">
      <w:pPr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El texto o resumen debe elaborarse de acuerdo con los siguientes lineamientos:</w:t>
      </w:r>
    </w:p>
    <w:p w14:paraId="76A6C498" w14:textId="77777777" w:rsidR="00037540" w:rsidRDefault="00C77C2B">
      <w:pPr>
        <w:spacing w:line="216" w:lineRule="auto"/>
        <w:ind w:left="2180" w:right="200" w:hanging="980"/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Título</w:t>
      </w:r>
    </w:p>
    <w:p w14:paraId="76D0EA69" w14:textId="77777777" w:rsidR="00037540" w:rsidRDefault="00C77C2B">
      <w:pPr>
        <w:spacing w:line="216" w:lineRule="auto"/>
        <w:ind w:left="2180" w:right="200" w:hanging="980"/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Fuente Arial 12 - Centrado - Negrita - Letra Inicial de las Palabras Significativas en Mayúscula - Interlineado Sencillo</w:t>
      </w:r>
    </w:p>
    <w:p w14:paraId="47BDAD43" w14:textId="77777777" w:rsidR="00037540" w:rsidRDefault="00C77C2B">
      <w:pPr>
        <w:spacing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1 – correo electrónico – Institución de afiliación</w:t>
      </w:r>
    </w:p>
    <w:p w14:paraId="52ACCB90" w14:textId="77777777" w:rsidR="00037540" w:rsidRDefault="00C77C2B">
      <w:pPr>
        <w:spacing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4A0A468D" w14:textId="77777777" w:rsidR="00037540" w:rsidRDefault="00C77C2B">
      <w:pPr>
        <w:spacing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07417701" w14:textId="77777777" w:rsidR="00037540" w:rsidRDefault="00C77C2B">
      <w:pPr>
        <w:spacing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757F046D" w14:textId="77777777" w:rsidR="00037540" w:rsidRDefault="00C77C2B">
      <w:pPr>
        <w:spacing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Añadir o eliminar si es necesario</w:t>
      </w:r>
    </w:p>
    <w:p w14:paraId="24D9CA1A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Introducción: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Descripción dirigida a orientar al lector sobre la condición a investigar.</w:t>
      </w:r>
    </w:p>
    <w:p w14:paraId="522B0EB4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Planteamiento del problema y justificación: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contexto de la problemática, formulación de la pregunta y justificación del problema.</w:t>
      </w:r>
    </w:p>
    <w:p w14:paraId="58DFDF43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Objetivos: general y específicos</w:t>
      </w:r>
      <w:r>
        <w:rPr>
          <w:rFonts w:ascii="Arial" w:eastAsia="Arial" w:hAnsi="Arial" w:cs="Arial"/>
          <w:color w:val="4D4D4D"/>
          <w:sz w:val="24"/>
          <w:szCs w:val="24"/>
        </w:rPr>
        <w:t>: objetivos del proyecto</w:t>
      </w:r>
    </w:p>
    <w:p w14:paraId="1F84FF4F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Referente teórico</w:t>
      </w:r>
      <w:r>
        <w:rPr>
          <w:rFonts w:ascii="Arial" w:eastAsia="Arial" w:hAnsi="Arial" w:cs="Arial"/>
          <w:color w:val="4D4D4D"/>
          <w:sz w:val="24"/>
          <w:szCs w:val="24"/>
        </w:rPr>
        <w:t>: contextualización de los principales aspectos teóricos que respaldan la investigación del proyecto en curso: antecedentes, conceptos, leyes, principios y fundamentos.</w:t>
      </w:r>
    </w:p>
    <w:p w14:paraId="4C4337BD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Metodología: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Tipo de investigación, técnicas e instrumentos de recolección, ordenamiento de datos, plan de análisis.</w:t>
      </w:r>
    </w:p>
    <w:p w14:paraId="49BE36C9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Avance de los resultados y conclusiones parciales: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coherentes con los objetivos.</w:t>
      </w:r>
    </w:p>
    <w:p w14:paraId="214890CB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lastRenderedPageBreak/>
        <w:t>Rastreo bibliográfico: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normas APA (versión vigente 7.0), para cada tipo de fuente (libro, artículo de revista, norma, tesis, podcast, etc.).</w:t>
      </w:r>
    </w:p>
    <w:p w14:paraId="77E77211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Este texto debe contener máximo 1000 palabras.</w:t>
      </w:r>
    </w:p>
    <w:p w14:paraId="4EA2AD79" w14:textId="77777777" w:rsidR="00037540" w:rsidRDefault="00037540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51E5D76B" w14:textId="77777777" w:rsidR="00037540" w:rsidRDefault="00C77C2B">
      <w:pPr>
        <w:jc w:val="both"/>
        <w:rPr>
          <w:rFonts w:ascii="Arial" w:eastAsia="Arial" w:hAnsi="Arial" w:cs="Arial"/>
          <w:b/>
          <w:color w:val="4D4D4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 xml:space="preserve">2. </w:t>
      </w:r>
      <w:r>
        <w:rPr>
          <w:rFonts w:ascii="Arial" w:eastAsia="Arial" w:hAnsi="Arial" w:cs="Arial"/>
          <w:b/>
          <w:color w:val="4D4D4D"/>
          <w:sz w:val="24"/>
          <w:szCs w:val="24"/>
          <w:u w:val="single"/>
        </w:rPr>
        <w:t xml:space="preserve">Proyecto finalizado </w:t>
      </w:r>
    </w:p>
    <w:p w14:paraId="79860340" w14:textId="77777777" w:rsidR="00037540" w:rsidRDefault="00C77C2B">
      <w:pPr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El texto o resumen debe elaborarse de acuerdo con los siguientes lineamientos:</w:t>
      </w:r>
    </w:p>
    <w:p w14:paraId="2537B739" w14:textId="77777777" w:rsidR="00037540" w:rsidRDefault="00037540">
      <w:pPr>
        <w:jc w:val="both"/>
        <w:rPr>
          <w:rFonts w:ascii="Arial" w:eastAsia="Arial" w:hAnsi="Arial" w:cs="Arial"/>
          <w:color w:val="4D4D4D"/>
          <w:sz w:val="24"/>
          <w:szCs w:val="24"/>
        </w:rPr>
      </w:pPr>
    </w:p>
    <w:p w14:paraId="657CBAAE" w14:textId="77777777" w:rsidR="00037540" w:rsidRDefault="00C77C2B">
      <w:pPr>
        <w:spacing w:line="216" w:lineRule="auto"/>
        <w:ind w:left="2180" w:right="200" w:hanging="980"/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Título</w:t>
      </w:r>
    </w:p>
    <w:p w14:paraId="7D128F28" w14:textId="77777777" w:rsidR="00037540" w:rsidRDefault="00C77C2B">
      <w:pPr>
        <w:spacing w:line="216" w:lineRule="auto"/>
        <w:ind w:left="2180" w:right="200" w:hanging="980"/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Fuente Arial 12 - Centrado - Negrita - Letra Inicial de las Palabras Significativas en Mayúscula - Interlineado Sencillo</w:t>
      </w:r>
    </w:p>
    <w:p w14:paraId="4C0AEB97" w14:textId="77777777" w:rsidR="00037540" w:rsidRDefault="00C77C2B">
      <w:pPr>
        <w:spacing w:before="240"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1 – correo electrónico – Institución de afiliación</w:t>
      </w:r>
    </w:p>
    <w:p w14:paraId="59FCD5A6" w14:textId="77777777" w:rsidR="00037540" w:rsidRDefault="00C77C2B">
      <w:pPr>
        <w:spacing w:before="240"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539D1A52" w14:textId="77777777" w:rsidR="00037540" w:rsidRDefault="00C77C2B">
      <w:pPr>
        <w:spacing w:before="240"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4D078D89" w14:textId="77777777" w:rsidR="00037540" w:rsidRDefault="00C77C2B">
      <w:pPr>
        <w:spacing w:before="240"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Nombres y apellidos del autor N – Institución de afiliación</w:t>
      </w:r>
    </w:p>
    <w:p w14:paraId="35CDA121" w14:textId="77777777" w:rsidR="00037540" w:rsidRDefault="00C77C2B">
      <w:pPr>
        <w:spacing w:before="240" w:after="240" w:line="240" w:lineRule="auto"/>
        <w:jc w:val="center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Añadir o eliminar si es necesario</w:t>
      </w:r>
    </w:p>
    <w:p w14:paraId="2CAB3918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Introducción: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Descripción dirigida a orientar al lector sobre la condición a investigar.</w:t>
      </w:r>
    </w:p>
    <w:p w14:paraId="3FBA19D9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Planteamiento del problema y justificación: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contexto de la problemática, formulación de la pregunta y justificación del problema.</w:t>
      </w:r>
    </w:p>
    <w:p w14:paraId="617E6249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Objetivos: general y específicos</w:t>
      </w:r>
      <w:r>
        <w:rPr>
          <w:rFonts w:ascii="Arial" w:eastAsia="Arial" w:hAnsi="Arial" w:cs="Arial"/>
          <w:color w:val="4D4D4D"/>
          <w:sz w:val="24"/>
          <w:szCs w:val="24"/>
        </w:rPr>
        <w:t>: objetivos del proyecto</w:t>
      </w:r>
    </w:p>
    <w:p w14:paraId="488D7D29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Referente teórico</w:t>
      </w:r>
      <w:r>
        <w:rPr>
          <w:rFonts w:ascii="Arial" w:eastAsia="Arial" w:hAnsi="Arial" w:cs="Arial"/>
          <w:color w:val="4D4D4D"/>
          <w:sz w:val="24"/>
          <w:szCs w:val="24"/>
        </w:rPr>
        <w:t>: contextualización de los principales aspectos teóricos que respaldan la investigación del proyecto en curso: antecedentes, conceptos, leyes, principios y fundamentos.</w:t>
      </w:r>
    </w:p>
    <w:p w14:paraId="77076449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lastRenderedPageBreak/>
        <w:t>Metodología: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Tipo de investigación, técnicas e instrumentos de recolección, ordenamiento de datos, plan de análisis.</w:t>
      </w:r>
    </w:p>
    <w:p w14:paraId="719F2EEA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Resultados y discusión: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presentar cifras relevantes y el respectivo análisis, según el objetivo de investigación.</w:t>
      </w:r>
    </w:p>
    <w:p w14:paraId="02D7C484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Conclusiones: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pertinentes y concordantes de acuerdo con los objetivos</w:t>
      </w:r>
    </w:p>
    <w:p w14:paraId="2A9AB905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Impactos: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Social, económico, ambiental u otros impactos acordes con la naturaleza de la propuesta, por ejemplo, impacto jurídico.</w:t>
      </w:r>
    </w:p>
    <w:p w14:paraId="0CB8D016" w14:textId="77777777" w:rsidR="00037540" w:rsidRDefault="00C77C2B">
      <w:pPr>
        <w:spacing w:before="240" w:after="240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b/>
          <w:color w:val="4D4D4D"/>
          <w:sz w:val="24"/>
          <w:szCs w:val="24"/>
        </w:rPr>
        <w:t>Rastreo bibliográfico:</w:t>
      </w:r>
      <w:r>
        <w:rPr>
          <w:rFonts w:ascii="Arial" w:eastAsia="Arial" w:hAnsi="Arial" w:cs="Arial"/>
          <w:color w:val="4D4D4D"/>
          <w:sz w:val="24"/>
          <w:szCs w:val="24"/>
        </w:rPr>
        <w:t xml:space="preserve"> normas APA (versión vigente 7.0), para cada tipo de fuente (libro, artículo de revista, norma, tesis, podcast, etc.).</w:t>
      </w:r>
    </w:p>
    <w:p w14:paraId="29138940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>Este documento debe contener máximo 2000 palabras.</w:t>
      </w:r>
    </w:p>
    <w:p w14:paraId="28CF752B" w14:textId="77777777" w:rsidR="00037540" w:rsidRDefault="00037540">
      <w:pPr>
        <w:jc w:val="center"/>
        <w:rPr>
          <w:rFonts w:ascii="Arial" w:eastAsia="Arial" w:hAnsi="Arial" w:cs="Arial"/>
          <w:b/>
          <w:color w:val="4D4D4D"/>
          <w:sz w:val="24"/>
          <w:szCs w:val="24"/>
        </w:rPr>
      </w:pPr>
    </w:p>
    <w:p w14:paraId="39CEC844" w14:textId="77777777" w:rsidR="00037540" w:rsidRDefault="00C77C2B">
      <w:pPr>
        <w:jc w:val="center"/>
        <w:rPr>
          <w:rFonts w:ascii="Arial" w:eastAsia="Arial" w:hAnsi="Arial" w:cs="Arial"/>
          <w:b/>
          <w:color w:val="4D4D4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D4D4D"/>
          <w:sz w:val="24"/>
          <w:szCs w:val="24"/>
          <w:u w:val="single"/>
        </w:rPr>
        <w:t>Sustentación del proyecto en desarrollo o finalizado</w:t>
      </w:r>
    </w:p>
    <w:p w14:paraId="4CE5A3C8" w14:textId="77777777" w:rsidR="00037540" w:rsidRDefault="00037540">
      <w:pPr>
        <w:jc w:val="center"/>
        <w:rPr>
          <w:rFonts w:ascii="Arial" w:eastAsia="Arial" w:hAnsi="Arial" w:cs="Arial"/>
          <w:b/>
          <w:color w:val="4D4D4D"/>
          <w:sz w:val="24"/>
          <w:szCs w:val="24"/>
          <w:u w:val="single"/>
        </w:rPr>
      </w:pPr>
    </w:p>
    <w:p w14:paraId="20C909A6" w14:textId="5815315C" w:rsidR="00037540" w:rsidRDefault="00C77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Para la sustentación: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 proyectos en desarrollo o finalizados deben presentarse bajo la modalidad p</w:t>
      </w:r>
      <w:r w:rsidR="002519EE">
        <w:rPr>
          <w:rFonts w:ascii="Arial" w:eastAsia="Arial" w:hAnsi="Arial" w:cs="Arial"/>
          <w:sz w:val="24"/>
          <w:szCs w:val="24"/>
        </w:rPr>
        <w:t>oster</w:t>
      </w:r>
      <w:r>
        <w:rPr>
          <w:rFonts w:ascii="Arial" w:eastAsia="Arial" w:hAnsi="Arial" w:cs="Arial"/>
          <w:sz w:val="24"/>
          <w:szCs w:val="24"/>
        </w:rPr>
        <w:t>, diseño libre de acuerdo con imagen corporativa de la entidad participantes teniendo en cuenta: Título, autores, introducción, objetivos, método, resultados, conclusiones y bibliografía.</w:t>
      </w:r>
    </w:p>
    <w:p w14:paraId="5B83DE8C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tiempo asignado para la sustentación por proyecto es de 10 minutos para la exposición de proyectos en desarrollo, 15 minutos para proyectos finalizados y 5 minutos para resolver preguntas de los evaluadores.</w:t>
      </w:r>
    </w:p>
    <w:p w14:paraId="6CFD985E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ponencia será evaluada por pares académicos quienes darán una calificación y retroalimentación a cada proyecto.</w:t>
      </w:r>
    </w:p>
    <w:p w14:paraId="48B1BEE0" w14:textId="77777777" w:rsidR="002519EE" w:rsidRDefault="002519EE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851BAC" w14:textId="77777777" w:rsidR="002519EE" w:rsidRDefault="002519EE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BF4D60" w14:textId="77777777" w:rsidR="002519EE" w:rsidRDefault="002519EE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7CB437C" w14:textId="3D83862D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ENVÍO DE PONENCIAS</w:t>
      </w:r>
    </w:p>
    <w:p w14:paraId="2BE8D745" w14:textId="77777777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1E974923" w14:textId="4F6F738D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Realice la inscripción al Congreso como ponente virtual o presencial en el encuentro de semilleros y grupos de investigación a realizarse el 8 de septiembre a través del siguiente enlace: </w:t>
      </w:r>
      <w:hyperlink r:id="rId7" w:history="1">
        <w:r w:rsidR="00565DE3" w:rsidRPr="007D7FFD">
          <w:rPr>
            <w:rStyle w:val="Hipervnculo"/>
            <w:rFonts w:ascii="Arial" w:eastAsia="Arial" w:hAnsi="Arial" w:cs="Arial"/>
            <w:sz w:val="24"/>
            <w:szCs w:val="24"/>
          </w:rPr>
          <w:t>https://forms.office.com/r/RVa0</w:t>
        </w:r>
        <w:r w:rsidR="00565DE3" w:rsidRPr="007D7FFD">
          <w:rPr>
            <w:rStyle w:val="Hipervnculo"/>
            <w:rFonts w:ascii="Arial" w:eastAsia="Arial" w:hAnsi="Arial" w:cs="Arial"/>
            <w:sz w:val="24"/>
            <w:szCs w:val="24"/>
          </w:rPr>
          <w:t>X</w:t>
        </w:r>
        <w:r w:rsidR="00565DE3" w:rsidRPr="007D7FFD">
          <w:rPr>
            <w:rStyle w:val="Hipervnculo"/>
            <w:rFonts w:ascii="Arial" w:eastAsia="Arial" w:hAnsi="Arial" w:cs="Arial"/>
            <w:sz w:val="24"/>
            <w:szCs w:val="24"/>
          </w:rPr>
          <w:t>3eCd5</w:t>
        </w:r>
      </w:hyperlink>
      <w:r w:rsidR="00565DE3">
        <w:rPr>
          <w:rFonts w:ascii="Arial" w:eastAsia="Arial" w:hAnsi="Arial" w:cs="Arial"/>
          <w:sz w:val="24"/>
          <w:szCs w:val="24"/>
        </w:rPr>
        <w:t xml:space="preserve"> ,</w:t>
      </w:r>
      <w:r>
        <w:rPr>
          <w:rFonts w:ascii="Arial" w:eastAsia="Arial" w:hAnsi="Arial" w:cs="Arial"/>
          <w:sz w:val="24"/>
          <w:szCs w:val="24"/>
        </w:rPr>
        <w:t xml:space="preserve"> es necesario </w:t>
      </w:r>
      <w:r w:rsidR="002519EE">
        <w:rPr>
          <w:rFonts w:ascii="Arial" w:eastAsia="Arial" w:hAnsi="Arial" w:cs="Arial"/>
          <w:sz w:val="24"/>
          <w:szCs w:val="24"/>
        </w:rPr>
        <w:t>que</w:t>
      </w:r>
      <w:r w:rsidR="00565DE3">
        <w:rPr>
          <w:rFonts w:ascii="Arial" w:eastAsia="Arial" w:hAnsi="Arial" w:cs="Arial"/>
          <w:sz w:val="24"/>
          <w:szCs w:val="24"/>
        </w:rPr>
        <w:t xml:space="preserve"> de manera adicional envíe</w:t>
      </w:r>
      <w:r>
        <w:rPr>
          <w:rFonts w:ascii="Arial" w:eastAsia="Arial" w:hAnsi="Arial" w:cs="Arial"/>
          <w:sz w:val="24"/>
          <w:szCs w:val="24"/>
        </w:rPr>
        <w:t xml:space="preserve"> su documento </w:t>
      </w:r>
      <w:r w:rsidR="002519EE">
        <w:rPr>
          <w:rFonts w:ascii="Arial" w:eastAsia="Arial" w:hAnsi="Arial" w:cs="Arial"/>
          <w:sz w:val="24"/>
          <w:szCs w:val="24"/>
        </w:rPr>
        <w:t>con plazo hasta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2519EE">
        <w:rPr>
          <w:rFonts w:ascii="Arial" w:eastAsia="Arial" w:hAnsi="Arial" w:cs="Arial"/>
          <w:b/>
          <w:sz w:val="24"/>
          <w:szCs w:val="24"/>
        </w:rPr>
        <w:t>31</w:t>
      </w:r>
      <w:r>
        <w:rPr>
          <w:rFonts w:ascii="Arial" w:eastAsia="Arial" w:hAnsi="Arial" w:cs="Arial"/>
          <w:b/>
          <w:sz w:val="24"/>
          <w:szCs w:val="24"/>
        </w:rPr>
        <w:t xml:space="preserve"> de agosto de 202</w:t>
      </w:r>
      <w:r w:rsidR="002519EE">
        <w:rPr>
          <w:rFonts w:ascii="Arial" w:eastAsia="Arial" w:hAnsi="Arial" w:cs="Arial"/>
          <w:b/>
          <w:sz w:val="24"/>
          <w:szCs w:val="24"/>
        </w:rPr>
        <w:t>3</w:t>
      </w:r>
      <w:r w:rsidR="00565DE3">
        <w:rPr>
          <w:rFonts w:ascii="Arial" w:eastAsia="Arial" w:hAnsi="Arial" w:cs="Arial"/>
          <w:sz w:val="24"/>
          <w:szCs w:val="24"/>
        </w:rPr>
        <w:t xml:space="preserve">, al correo: </w:t>
      </w:r>
      <w:hyperlink r:id="rId8" w:history="1">
        <w:r w:rsidR="00565DE3" w:rsidRPr="007D7FFD">
          <w:rPr>
            <w:rStyle w:val="Hipervnculo"/>
            <w:rFonts w:ascii="Arial" w:eastAsia="Arial" w:hAnsi="Arial" w:cs="Arial"/>
            <w:sz w:val="24"/>
            <w:szCs w:val="24"/>
          </w:rPr>
          <w:t>crlcgts@sena.edu.co</w:t>
        </w:r>
      </w:hyperlink>
      <w:r w:rsidR="00565DE3">
        <w:rPr>
          <w:rFonts w:ascii="Arial" w:eastAsia="Arial" w:hAnsi="Arial" w:cs="Arial"/>
          <w:sz w:val="24"/>
          <w:szCs w:val="24"/>
        </w:rPr>
        <w:t xml:space="preserve"> .</w:t>
      </w:r>
      <w:r>
        <w:rPr>
          <w:rFonts w:ascii="Arial" w:eastAsia="Arial" w:hAnsi="Arial" w:cs="Arial"/>
          <w:sz w:val="24"/>
          <w:szCs w:val="24"/>
        </w:rPr>
        <w:t xml:space="preserve"> Este documento debe enviarse en formato de texto editable no </w:t>
      </w:r>
      <w:proofErr w:type="spellStart"/>
      <w:r>
        <w:rPr>
          <w:rFonts w:ascii="Arial" w:eastAsia="Arial" w:hAnsi="Arial" w:cs="Arial"/>
          <w:sz w:val="24"/>
          <w:szCs w:val="24"/>
        </w:rPr>
        <w:t>pdf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fin de poder revisar por parte de los evaluadores. </w:t>
      </w:r>
    </w:p>
    <w:p w14:paraId="2CDD79BD" w14:textId="51A27CE2" w:rsidR="00037540" w:rsidRDefault="00C77C2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horario y espacio de participación presencial o virtual le será enviado entre el 4 y </w:t>
      </w:r>
      <w:r w:rsidR="002519E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 de septiembre de 202</w:t>
      </w:r>
      <w:r w:rsidR="002519EE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al correo electrónico al que haya realizado la inscripción. No se tendrán en cuenta a los ponentes que se hayan inscrito, pero no hayan enviado los textos de sus ponencias.</w:t>
      </w:r>
    </w:p>
    <w:p w14:paraId="47942013" w14:textId="77777777" w:rsidR="00037540" w:rsidRDefault="0003754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9F5FA2" w14:textId="77777777" w:rsidR="00037540" w:rsidRDefault="0003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247E74" w14:textId="77777777" w:rsidR="00037540" w:rsidRDefault="00037540">
      <w:pPr>
        <w:jc w:val="center"/>
        <w:rPr>
          <w:rFonts w:ascii="Arial" w:eastAsia="Arial" w:hAnsi="Arial" w:cs="Arial"/>
          <w:b/>
          <w:color w:val="4D4D4D"/>
          <w:sz w:val="24"/>
          <w:szCs w:val="24"/>
          <w:u w:val="single"/>
        </w:rPr>
      </w:pPr>
    </w:p>
    <w:sectPr w:rsidR="00037540" w:rsidSect="000B5071">
      <w:headerReference w:type="default" r:id="rId9"/>
      <w:footerReference w:type="default" r:id="rId10"/>
      <w:pgSz w:w="12240" w:h="15840"/>
      <w:pgMar w:top="1418" w:right="1418" w:bottom="1134" w:left="1418" w:header="5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C8B7" w14:textId="77777777" w:rsidR="00BD5ABF" w:rsidRDefault="00BD5ABF">
      <w:pPr>
        <w:spacing w:after="0" w:line="240" w:lineRule="auto"/>
      </w:pPr>
      <w:r>
        <w:separator/>
      </w:r>
    </w:p>
  </w:endnote>
  <w:endnote w:type="continuationSeparator" w:id="0">
    <w:p w14:paraId="20A1AB63" w14:textId="77777777" w:rsidR="00BD5ABF" w:rsidRDefault="00BD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llektif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96F9" w14:textId="77777777" w:rsidR="00037540" w:rsidRDefault="000375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868FC81" w14:textId="77777777" w:rsidR="000B5071" w:rsidRDefault="000B50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noProof/>
      </w:rPr>
    </w:pPr>
  </w:p>
  <w:p w14:paraId="2D0DF3FE" w14:textId="38B23A07" w:rsidR="00600E1A" w:rsidRDefault="000B5071" w:rsidP="000B50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567"/>
      <w:jc w:val="center"/>
      <w:rPr>
        <w:noProof/>
      </w:rPr>
    </w:pPr>
    <w:r>
      <w:rPr>
        <w:noProof/>
      </w:rPr>
      <w:drawing>
        <wp:inline distT="0" distB="0" distL="0" distR="0" wp14:anchorId="6B70F8CB" wp14:editId="64C2DAA4">
          <wp:extent cx="6671825" cy="1052180"/>
          <wp:effectExtent l="0" t="0" r="0" b="0"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8879" t="29036" r="19500" b="52460"/>
                  <a:stretch/>
                </pic:blipFill>
                <pic:spPr bwMode="auto">
                  <a:xfrm>
                    <a:off x="0" y="0"/>
                    <a:ext cx="6847497" cy="10798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24968A" w14:textId="2CA3EFA9" w:rsidR="00037540" w:rsidRDefault="000375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E3C0" w14:textId="77777777" w:rsidR="00BD5ABF" w:rsidRDefault="00BD5ABF">
      <w:pPr>
        <w:spacing w:after="0" w:line="240" w:lineRule="auto"/>
      </w:pPr>
      <w:r>
        <w:separator/>
      </w:r>
    </w:p>
  </w:footnote>
  <w:footnote w:type="continuationSeparator" w:id="0">
    <w:p w14:paraId="70532AFB" w14:textId="77777777" w:rsidR="00BD5ABF" w:rsidRDefault="00BD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61F8" w14:textId="29C4FD92" w:rsidR="00037540" w:rsidRDefault="00600E1A" w:rsidP="002519EE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right="19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w:drawing>
        <wp:inline distT="0" distB="0" distL="0" distR="0" wp14:anchorId="052B8B96" wp14:editId="7296AA58">
          <wp:extent cx="491706" cy="464050"/>
          <wp:effectExtent l="0" t="0" r="381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02188" cy="4739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a"/>
      <w:tblW w:w="1428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27"/>
      <w:gridCol w:w="9639"/>
      <w:gridCol w:w="2518"/>
    </w:tblGrid>
    <w:tr w:rsidR="00037540" w14:paraId="6EE17272" w14:textId="77777777" w:rsidTr="002519EE">
      <w:trPr>
        <w:jc w:val="center"/>
      </w:trPr>
      <w:tc>
        <w:tcPr>
          <w:tcW w:w="2127" w:type="dxa"/>
        </w:tcPr>
        <w:p w14:paraId="0D796520" w14:textId="2BEFCE2A" w:rsidR="00037540" w:rsidRDefault="00037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9639" w:type="dxa"/>
        </w:tcPr>
        <w:p w14:paraId="0529442F" w14:textId="043011EB" w:rsidR="00037540" w:rsidRPr="00600E1A" w:rsidRDefault="00C77C2B">
          <w:pPr>
            <w:spacing w:line="276" w:lineRule="auto"/>
            <w:ind w:left="-51" w:right="-390"/>
            <w:jc w:val="center"/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</w:pP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I</w:t>
          </w:r>
          <w:r w:rsidR="00600E1A"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V</w:t>
          </w: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 xml:space="preserve"> CONGRESO INTERNACIONAL DE INVESTIGACIÓN &amp; I</w:t>
          </w:r>
          <w:r w:rsidR="00600E1A"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V</w:t>
          </w: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 xml:space="preserve"> ENCUENTRO EN SEGURIDAD Y SALUD</w:t>
          </w:r>
          <w:r w:rsidR="002519EE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 xml:space="preserve"> EN </w:t>
          </w: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N EL TRABAJO</w:t>
          </w:r>
        </w:p>
        <w:p w14:paraId="1B298476" w14:textId="04D06ACC" w:rsidR="00037540" w:rsidRDefault="00C77C2B">
          <w:pPr>
            <w:spacing w:line="276" w:lineRule="auto"/>
            <w:ind w:left="-51" w:right="-390"/>
            <w:jc w:val="center"/>
            <w:rPr>
              <w:rFonts w:ascii="Kollektif" w:eastAsia="Kollektif" w:hAnsi="Kollektif" w:cs="Kollektif"/>
            </w:rPr>
          </w:pP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 xml:space="preserve">Encuentro de semilleros de investigación </w:t>
          </w:r>
          <w:r w:rsidR="00600E1A"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27</w:t>
          </w:r>
          <w:r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 xml:space="preserve"> de septiembre de 202</w:t>
          </w:r>
          <w:r w:rsidR="00600E1A" w:rsidRPr="00600E1A">
            <w:rPr>
              <w:rFonts w:ascii="Kollektif" w:eastAsia="Kollektif" w:hAnsi="Kollektif" w:cs="Kollektif"/>
              <w:color w:val="1F497D" w:themeColor="text2"/>
              <w:sz w:val="24"/>
              <w:szCs w:val="24"/>
            </w:rPr>
            <w:t>3</w:t>
          </w:r>
        </w:p>
      </w:tc>
      <w:tc>
        <w:tcPr>
          <w:tcW w:w="2518" w:type="dxa"/>
        </w:tcPr>
        <w:p w14:paraId="22CB5DFD" w14:textId="77777777" w:rsidR="00037540" w:rsidRDefault="00037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</w:tr>
  </w:tbl>
  <w:p w14:paraId="59F080D0" w14:textId="77777777" w:rsidR="00037540" w:rsidRDefault="0003754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A8AA013" w14:textId="77777777" w:rsidR="00037540" w:rsidRDefault="000375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40"/>
    <w:rsid w:val="00037540"/>
    <w:rsid w:val="000B5071"/>
    <w:rsid w:val="00183BAF"/>
    <w:rsid w:val="001B6E55"/>
    <w:rsid w:val="002519EE"/>
    <w:rsid w:val="00565DE3"/>
    <w:rsid w:val="00600E1A"/>
    <w:rsid w:val="006F4A2A"/>
    <w:rsid w:val="00863240"/>
    <w:rsid w:val="00B2251D"/>
    <w:rsid w:val="00BD5ABF"/>
    <w:rsid w:val="00C77C2B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6B530F"/>
  <w15:docId w15:val="{9CC65660-6DE1-4E79-8759-DFCA7988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1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653"/>
  </w:style>
  <w:style w:type="paragraph" w:styleId="Piedepgina">
    <w:name w:val="footer"/>
    <w:basedOn w:val="Normal"/>
    <w:link w:val="PiedepginaCar"/>
    <w:uiPriority w:val="99"/>
    <w:unhideWhenUsed/>
    <w:rsid w:val="0041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653"/>
  </w:style>
  <w:style w:type="table" w:styleId="Tablaconcuadrcula">
    <w:name w:val="Table Grid"/>
    <w:basedOn w:val="Tablanormal"/>
    <w:uiPriority w:val="39"/>
    <w:rsid w:val="0041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653"/>
    <w:rPr>
      <w:rFonts w:ascii="Tahoma" w:hAnsi="Tahoma" w:cs="Tahoma"/>
      <w:sz w:val="16"/>
      <w:szCs w:val="16"/>
    </w:rPr>
  </w:style>
  <w:style w:type="paragraph" w:customStyle="1" w:styleId="Sinespaciado1">
    <w:name w:val="Sin espaciado1"/>
    <w:rsid w:val="00417653"/>
    <w:pPr>
      <w:spacing w:after="0" w:line="240" w:lineRule="auto"/>
    </w:pPr>
    <w:rPr>
      <w:rFonts w:eastAsia="Times New Roman"/>
      <w:lang w:val="es-ES"/>
    </w:rPr>
  </w:style>
  <w:style w:type="paragraph" w:customStyle="1" w:styleId="Default">
    <w:name w:val="Default"/>
    <w:rsid w:val="004176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17653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765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17653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65D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D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D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lcgts@sena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r/RVa0X3eCd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iWIFZbbXZry3U7nTkdJ+ow+iA==">AMUW2mX2FEZwnOKjNV+HpM8CPuX6Np59bftNVoXOEXCYkbOKkhq7RsQVMAL1KFG5XY+HV+262FHSgh0kgC6l/HskkQ5UgMjOAI4uq6Rt/P+cfIOReAJRzY0AqVWjoU6o9d7xSa4xPoQZ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Mónica Agudelo Dussán</cp:lastModifiedBy>
  <cp:revision>5</cp:revision>
  <dcterms:created xsi:type="dcterms:W3CDTF">2023-06-14T00:10:00Z</dcterms:created>
  <dcterms:modified xsi:type="dcterms:W3CDTF">2023-06-21T01:04:00Z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2023-06-21T01:04:32Z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9773f2b6-f1f8-4879-81f7-6ebcf4e3cad0</vt:lpwstr>
  </property>
  <property fmtid="{D5CDD505-2E9C-101B-9397-08002B2CF9AE}" pid="8" name="MSIP_Label_1299739c-ad3d-4908-806e-4d91151a6e13_ContentBits">
    <vt:lpwstr>0</vt:lpwstr>
  </property>
</Properties>
</file>