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242424"/>
          <w:sz w:val="34"/>
          <w:szCs w:val="34"/>
        </w:rPr>
      </w:pPr>
      <w:bookmarkStart w:colFirst="0" w:colLast="0" w:name="_fsn36v9uur8k" w:id="0"/>
      <w:bookmarkEnd w:id="0"/>
      <w:r w:rsidDel="00000000" w:rsidR="00000000" w:rsidRPr="00000000">
        <w:rPr>
          <w:color w:val="242424"/>
          <w:sz w:val="34"/>
          <w:szCs w:val="34"/>
          <w:rtl w:val="0"/>
        </w:rPr>
        <w:t xml:space="preserve">SPRINT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master: Michael Stiven Marroquin Ante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Desarrolladores: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 End: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 Eliana Carolina Gutiérrez Obredor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.Sharyk Sofía Gómez Jaimes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 End: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Sebastian Gomez Ocampo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Enmanuel Velásquez Romero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Responsabilidades.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Scrum master:</w:t>
      </w:r>
      <w:r w:rsidDel="00000000" w:rsidR="00000000" w:rsidRPr="00000000">
        <w:rPr>
          <w:rtl w:val="0"/>
        </w:rPr>
        <w:t xml:space="preserve"> Se encargará de proveer la documentación de la plataforma, además de asignar las tareas y los compromisos a los equipos de desarrollo tanto backend como frontend.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 end: </w:t>
      </w:r>
      <w:r w:rsidDel="00000000" w:rsidR="00000000" w:rsidRPr="00000000">
        <w:rPr>
          <w:rtl w:val="0"/>
        </w:rPr>
        <w:t xml:space="preserve">Realizarán las tareas que se asignadas por el scrum master (Michael Marroquin), tareas como el manejo de las base de datos, envío de datos a través de formularios, etc.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 end: </w:t>
      </w:r>
      <w:r w:rsidDel="00000000" w:rsidR="00000000" w:rsidRPr="00000000">
        <w:rPr>
          <w:rtl w:val="0"/>
        </w:rPr>
        <w:t xml:space="preserve">Este equipo se encarga de realizar la aplicación lo más visual y lo más amigable posible para el usuario, esto se realizará después de haber realizado prototipos no funcionales que permitan llevar una idea de cómo será la plataforma visualmente.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de trabajo. 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Asignaremos springs los días lunes y sábados en la noche, en los cuales mostraremos los avances completos y hablaremos de las dificultades que nos sobrepasan individualmente para poder resolverlo como un equipo, además de estos spring trataremos de realizar reuniones cortas de entre 10 a 15 minutos diarias para llevar constancia de los avances.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