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3D7B4" w14:textId="77777777" w:rsidR="00FB3297" w:rsidRPr="00026325" w:rsidRDefault="00FB3297" w:rsidP="00FB3297">
      <w:pPr>
        <w:rPr>
          <w:color w:val="808080" w:themeColor="background1" w:themeShade="80"/>
          <w:sz w:val="96"/>
          <w:szCs w:val="32"/>
        </w:rPr>
      </w:pPr>
      <w:r w:rsidRPr="00026325">
        <w:rPr>
          <w:color w:val="808080" w:themeColor="background1" w:themeShade="80"/>
          <w:sz w:val="96"/>
          <w:szCs w:val="32"/>
        </w:rPr>
        <w:t>Datafordeler</w:t>
      </w:r>
      <w:r w:rsidRPr="00026325">
        <w:rPr>
          <w:color w:val="808080" w:themeColor="background1" w:themeShade="80"/>
          <w:sz w:val="96"/>
          <w:szCs w:val="32"/>
        </w:rPr>
        <w:tab/>
      </w:r>
      <w:r w:rsidRPr="00026325">
        <w:rPr>
          <w:color w:val="808080" w:themeColor="background1" w:themeShade="80"/>
          <w:sz w:val="96"/>
          <w:szCs w:val="32"/>
        </w:rPr>
        <w:tab/>
      </w:r>
    </w:p>
    <w:p w14:paraId="4813D7B5" w14:textId="77777777" w:rsidR="00FB3297" w:rsidRPr="00026325" w:rsidRDefault="00FB3297" w:rsidP="00FB3297">
      <w:pPr>
        <w:jc w:val="center"/>
        <w:rPr>
          <w:b/>
          <w:sz w:val="32"/>
          <w:szCs w:val="32"/>
        </w:rPr>
      </w:pPr>
    </w:p>
    <w:p w14:paraId="43A8B84F" w14:textId="4CAFEB3A" w:rsidR="009F600D" w:rsidRDefault="009F600D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 xml:space="preserve">Dataleverancespecifikation </w:t>
      </w:r>
    </w:p>
    <w:p w14:paraId="4813D7B6" w14:textId="087ABFD1" w:rsidR="00FB3297" w:rsidRPr="00026325" w:rsidRDefault="006C1B5C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>DLS Historik</w:t>
      </w:r>
    </w:p>
    <w:p w14:paraId="4813D7B9" w14:textId="77777777" w:rsidR="00FA1256" w:rsidRDefault="00FA1256" w:rsidP="004100B1">
      <w:pPr>
        <w:jc w:val="center"/>
        <w:rPr>
          <w:b/>
          <w:sz w:val="28"/>
          <w:szCs w:val="28"/>
        </w:rPr>
      </w:pPr>
    </w:p>
    <w:p w14:paraId="16C66909" w14:textId="77777777" w:rsidR="00BB6AED" w:rsidRDefault="00BB6AED" w:rsidP="004100B1">
      <w:pPr>
        <w:jc w:val="center"/>
        <w:rPr>
          <w:b/>
          <w:sz w:val="28"/>
          <w:szCs w:val="28"/>
        </w:rPr>
      </w:pPr>
    </w:p>
    <w:p w14:paraId="54B83C29" w14:textId="77777777" w:rsidR="00BB6AED" w:rsidRPr="00026325" w:rsidRDefault="00BB6AED" w:rsidP="004100B1">
      <w:pPr>
        <w:jc w:val="center"/>
        <w:rPr>
          <w:b/>
          <w:sz w:val="28"/>
          <w:szCs w:val="28"/>
        </w:rPr>
      </w:pPr>
    </w:p>
    <w:p w14:paraId="4813D7BA" w14:textId="77777777" w:rsidR="00FA1256" w:rsidRDefault="00FA1256" w:rsidP="00B20A1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13D867" wp14:editId="4813D868">
            <wp:extent cx="6120765" cy="3882390"/>
            <wp:effectExtent l="0" t="0" r="0" b="381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Toc410983850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19520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C298AA" w14:textId="77777777" w:rsidR="00227530" w:rsidRPr="009024E7" w:rsidRDefault="00227530" w:rsidP="00227530">
          <w:pPr>
            <w:pStyle w:val="Overskrift"/>
            <w:rPr>
              <w:rStyle w:val="Overskrift1Tegn"/>
            </w:rPr>
          </w:pPr>
          <w:r w:rsidRPr="009024E7">
            <w:rPr>
              <w:rStyle w:val="Overskrift1Tegn"/>
            </w:rPr>
            <w:t>I</w:t>
          </w:r>
          <w:r>
            <w:rPr>
              <w:rStyle w:val="Overskrift1Tegn"/>
            </w:rPr>
            <w:t>ndholdsfortegnelse</w:t>
          </w:r>
        </w:p>
        <w:p w14:paraId="1A01E33A" w14:textId="59D976B6" w:rsidR="000E0795" w:rsidRDefault="00227530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92371" w:history="1">
            <w:r w:rsidR="000E0795" w:rsidRPr="00E525B5">
              <w:rPr>
                <w:rStyle w:val="Hyperlink"/>
                <w:noProof/>
              </w:rPr>
              <w:t>Introduktion</w:t>
            </w:r>
            <w:r w:rsidR="000E0795">
              <w:rPr>
                <w:noProof/>
                <w:webHidden/>
              </w:rPr>
              <w:tab/>
            </w:r>
            <w:r w:rsidR="000E0795">
              <w:rPr>
                <w:noProof/>
                <w:webHidden/>
              </w:rPr>
              <w:fldChar w:fldCharType="begin"/>
            </w:r>
            <w:r w:rsidR="000E0795">
              <w:rPr>
                <w:noProof/>
                <w:webHidden/>
              </w:rPr>
              <w:instrText xml:space="preserve"> PAGEREF _Toc511392371 \h </w:instrText>
            </w:r>
            <w:r w:rsidR="000E0795">
              <w:rPr>
                <w:noProof/>
                <w:webHidden/>
              </w:rPr>
            </w:r>
            <w:r w:rsidR="000E0795">
              <w:rPr>
                <w:noProof/>
                <w:webHidden/>
              </w:rPr>
              <w:fldChar w:fldCharType="separate"/>
            </w:r>
            <w:r w:rsidR="000E0795">
              <w:rPr>
                <w:noProof/>
                <w:webHidden/>
              </w:rPr>
              <w:t>3</w:t>
            </w:r>
            <w:r w:rsidR="000E0795">
              <w:rPr>
                <w:noProof/>
                <w:webHidden/>
              </w:rPr>
              <w:fldChar w:fldCharType="end"/>
            </w:r>
          </w:hyperlink>
        </w:p>
        <w:p w14:paraId="5576DDA5" w14:textId="4D372684" w:rsidR="000E0795" w:rsidRDefault="000E0795">
          <w:pPr>
            <w:pStyle w:val="Indholdsfortegnelse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72" w:history="1">
            <w:r w:rsidRPr="00E525B5">
              <w:rPr>
                <w:rStyle w:val="Hyperlink"/>
                <w:noProof/>
              </w:rPr>
              <w:t>Om dette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D7E9" w14:textId="4F560F5B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73" w:history="1">
            <w:r w:rsidRPr="00E525B5">
              <w:rPr>
                <w:rStyle w:val="Hyperlink"/>
                <w:noProof/>
              </w:rPr>
              <w:t>Version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DEBC" w14:textId="31812E1B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74" w:history="1">
            <w:r w:rsidRPr="00E525B5">
              <w:rPr>
                <w:rStyle w:val="Hyperlink"/>
                <w:noProof/>
              </w:rPr>
              <w:t>Version 1.6 (DL4)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AB03" w14:textId="1B747E2A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75" w:history="1">
            <w:r w:rsidRPr="00E525B5">
              <w:rPr>
                <w:rStyle w:val="Hyperlink"/>
                <w:noProof/>
              </w:rPr>
              <w:t>Version 1.7 (DL5 opdatering)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6E54" w14:textId="42A60B10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76" w:history="1">
            <w:r w:rsidRPr="00E525B5">
              <w:rPr>
                <w:rStyle w:val="Hyperlink"/>
                <w:noProof/>
              </w:rPr>
              <w:t>Version 1.8 (DL5 opdatering)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56FE" w14:textId="651241A0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77" w:history="1">
            <w:r w:rsidRPr="00E525B5">
              <w:rPr>
                <w:rStyle w:val="Hyperlink"/>
                <w:noProof/>
              </w:rPr>
              <w:t>Version 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3D3E" w14:textId="5F149DCE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78" w:history="1">
            <w:r w:rsidRPr="00E525B5">
              <w:rPr>
                <w:rStyle w:val="Hyperlink"/>
                <w:noProof/>
              </w:rPr>
              <w:t>Version 1.10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4DCF" w14:textId="250BCEDB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79" w:history="1">
            <w:r w:rsidRPr="00E525B5">
              <w:rPr>
                <w:rStyle w:val="Hyperlink"/>
                <w:noProof/>
              </w:rPr>
              <w:t>Version 1.11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0F9AE" w14:textId="49B67ADA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80" w:history="1">
            <w:r w:rsidRPr="00E525B5">
              <w:rPr>
                <w:rStyle w:val="Hyperlink"/>
                <w:noProof/>
              </w:rPr>
              <w:t>Version 1.12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6F3D" w14:textId="40D5EAEA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81" w:history="1">
            <w:r w:rsidRPr="00E525B5">
              <w:rPr>
                <w:rStyle w:val="Hyperlink"/>
                <w:noProof/>
              </w:rPr>
              <w:t>Version 1.13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47A1" w14:textId="493B7F61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82" w:history="1">
            <w:r w:rsidRPr="00E525B5">
              <w:rPr>
                <w:rStyle w:val="Hyperlink"/>
                <w:noProof/>
              </w:rPr>
              <w:t>Version 1.14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FEED6" w14:textId="1E7896ED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83" w:history="1">
            <w:r w:rsidRPr="00E525B5">
              <w:rPr>
                <w:rStyle w:val="Hyperlink"/>
                <w:noProof/>
              </w:rPr>
              <w:t>Version 1.15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719E" w14:textId="2A542C16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84" w:history="1">
            <w:r w:rsidRPr="00E525B5">
              <w:rPr>
                <w:rStyle w:val="Hyperlink"/>
                <w:noProof/>
              </w:rPr>
              <w:t>Version 1.16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871F" w14:textId="6F09CBBB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85" w:history="1">
            <w:r w:rsidRPr="00E525B5">
              <w:rPr>
                <w:rStyle w:val="Hyperlink"/>
                <w:noProof/>
              </w:rPr>
              <w:t>Version 1.17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DB077" w14:textId="14DD940B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86" w:history="1">
            <w:r w:rsidRPr="00E525B5">
              <w:rPr>
                <w:rStyle w:val="Hyperlink"/>
                <w:noProof/>
              </w:rPr>
              <w:t>Version 1.18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96FB" w14:textId="1F55ECDD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87" w:history="1">
            <w:r w:rsidRPr="00E525B5">
              <w:rPr>
                <w:rStyle w:val="Hyperlink"/>
                <w:noProof/>
              </w:rPr>
              <w:t>Version 1.19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D52E" w14:textId="6476AD02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88" w:history="1">
            <w:r w:rsidRPr="00E525B5">
              <w:rPr>
                <w:rStyle w:val="Hyperlink"/>
                <w:noProof/>
              </w:rPr>
              <w:t>Version 1.20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0FD2" w14:textId="4AF4BF06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89" w:history="1">
            <w:r w:rsidRPr="00E525B5">
              <w:rPr>
                <w:rStyle w:val="Hyperlink"/>
                <w:noProof/>
              </w:rPr>
              <w:t>Version 1.21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910D" w14:textId="2A6C0E8F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90" w:history="1">
            <w:r w:rsidRPr="00E525B5">
              <w:rPr>
                <w:rStyle w:val="Hyperlink"/>
                <w:noProof/>
              </w:rPr>
              <w:t>Version 1.22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8E8B" w14:textId="491C944A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91" w:history="1">
            <w:r w:rsidRPr="00E525B5">
              <w:rPr>
                <w:rStyle w:val="Hyperlink"/>
                <w:noProof/>
              </w:rPr>
              <w:t>Version 1.23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36D9" w14:textId="348DBFFA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92" w:history="1">
            <w:r w:rsidRPr="00E525B5">
              <w:rPr>
                <w:rStyle w:val="Hyperlink"/>
                <w:noProof/>
              </w:rPr>
              <w:t>Version 1.24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0032" w14:textId="6087907C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93" w:history="1">
            <w:r w:rsidRPr="00E525B5">
              <w:rPr>
                <w:rStyle w:val="Hyperlink"/>
                <w:noProof/>
              </w:rPr>
              <w:t>Version 3.0 (Integrationstest)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03E14" w14:textId="6242C58A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94" w:history="1">
            <w:r w:rsidRPr="00E525B5">
              <w:rPr>
                <w:rStyle w:val="Hyperlink"/>
                <w:noProof/>
              </w:rPr>
              <w:t>Version 1.25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A5CC9" w14:textId="7EF6AC62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95" w:history="1">
            <w:r w:rsidRPr="00E525B5">
              <w:rPr>
                <w:rStyle w:val="Hyperlink"/>
                <w:noProof/>
              </w:rPr>
              <w:t>Version 3.1 (DL5 opdatering)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447D" w14:textId="5FDAB1E8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96" w:history="1">
            <w:r w:rsidRPr="00E525B5">
              <w:rPr>
                <w:rStyle w:val="Hyperlink"/>
                <w:noProof/>
              </w:rPr>
              <w:t>Version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E5577" w14:textId="6B673A22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97" w:history="1">
            <w:r w:rsidRPr="00E525B5">
              <w:rPr>
                <w:rStyle w:val="Hyperlink"/>
                <w:noProof/>
              </w:rPr>
              <w:t>Version 3.3 (DL 5 opdatering)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78D8" w14:textId="3254E445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98" w:history="1">
            <w:r w:rsidRPr="00E525B5">
              <w:rPr>
                <w:rStyle w:val="Hyperlink"/>
                <w:noProof/>
              </w:rPr>
              <w:t>Version 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BC4E" w14:textId="1EC031B6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399" w:history="1">
            <w:r w:rsidRPr="00E525B5">
              <w:rPr>
                <w:rStyle w:val="Hyperlink"/>
                <w:noProof/>
              </w:rPr>
              <w:t>Version 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BAE7" w14:textId="52CACE30" w:rsidR="000E0795" w:rsidRDefault="000E0795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92400" w:history="1">
            <w:r w:rsidRPr="00E525B5">
              <w:rPr>
                <w:rStyle w:val="Hyperlink"/>
                <w:noProof/>
              </w:rPr>
              <w:t>Version 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5CF2" w14:textId="602F84AE" w:rsidR="00227530" w:rsidRDefault="00227530" w:rsidP="0022753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2BFA45" w14:textId="77777777" w:rsidR="0041668B" w:rsidRDefault="0041668B" w:rsidP="0041668B">
      <w:pPr>
        <w:pStyle w:val="Overskrift1"/>
      </w:pPr>
      <w:bookmarkStart w:id="1" w:name="_Toc511392371"/>
      <w:bookmarkEnd w:id="0"/>
      <w:r>
        <w:lastRenderedPageBreak/>
        <w:t>Introduktion</w:t>
      </w:r>
      <w:bookmarkEnd w:id="1"/>
    </w:p>
    <w:p w14:paraId="112D17E3" w14:textId="77777777" w:rsidR="0041668B" w:rsidRDefault="0041668B" w:rsidP="0041668B">
      <w:pPr>
        <w:pStyle w:val="Overskrift3"/>
      </w:pPr>
      <w:bookmarkStart w:id="2" w:name="_Toc410983851"/>
      <w:bookmarkStart w:id="3" w:name="_Toc511392372"/>
      <w:r>
        <w:t>Om dette dokument</w:t>
      </w:r>
      <w:bookmarkEnd w:id="2"/>
      <w:bookmarkEnd w:id="3"/>
      <w:r>
        <w:tab/>
      </w:r>
    </w:p>
    <w:p w14:paraId="4AA3521A" w14:textId="2C40DA1F" w:rsidR="003B2912" w:rsidRDefault="00465BA4" w:rsidP="0041668B">
      <w:r>
        <w:t>I d</w:t>
      </w:r>
      <w:r w:rsidR="0041668B">
        <w:t xml:space="preserve">ette dokument </w:t>
      </w:r>
      <w:r w:rsidR="006C1B5C">
        <w:t>vedligeholdes historik over den DLS som bilaget er tilknyttet. Her angives løbende de ændringer der indarbejdes.</w:t>
      </w:r>
    </w:p>
    <w:p w14:paraId="61C6620A" w14:textId="77777777" w:rsidR="00592B05" w:rsidRDefault="00592B05" w:rsidP="00592B05">
      <w:pPr>
        <w:pStyle w:val="Overskrift1"/>
      </w:pPr>
      <w:bookmarkStart w:id="4" w:name="Miljøer"/>
      <w:bookmarkStart w:id="5" w:name="_Toc511392373"/>
      <w:bookmarkEnd w:id="4"/>
      <w:r>
        <w:lastRenderedPageBreak/>
        <w:t>Version 1.0</w:t>
      </w:r>
      <w:bookmarkEnd w:id="5"/>
    </w:p>
    <w:p w14:paraId="12AC059C" w14:textId="77777777" w:rsidR="00592B05" w:rsidRPr="006C1B5C" w:rsidRDefault="00592B05" w:rsidP="00592B05">
      <w:r>
        <w:t>[</w:t>
      </w:r>
      <w:r w:rsidRPr="006C1B5C">
        <w:rPr>
          <w:highlight w:val="yellow"/>
        </w:rPr>
        <w:t>Her angives evt. oplysninger af generel art vedr. DLS version 1.0]</w:t>
      </w:r>
    </w:p>
    <w:p w14:paraId="49485BA7" w14:textId="2F957079" w:rsidR="003B2912" w:rsidRDefault="003B2912" w:rsidP="003B2912">
      <w:pPr>
        <w:pStyle w:val="Overskrift1"/>
      </w:pPr>
      <w:bookmarkStart w:id="6" w:name="_Toc511392374"/>
      <w:r>
        <w:lastRenderedPageBreak/>
        <w:t>Version 1.6 (DL4)</w:t>
      </w:r>
      <w:bookmarkEnd w:id="6"/>
    </w:p>
    <w:p w14:paraId="52D82676" w14:textId="77777777" w:rsidR="003B2912" w:rsidRDefault="003B2912" w:rsidP="003B2912">
      <w:pPr>
        <w:rPr>
          <w:color w:val="1F497D"/>
        </w:rPr>
      </w:pPr>
    </w:p>
    <w:p w14:paraId="7EA230D3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Hermed DLS pakke for Matriklen vers. 1.6 til KMD</w:t>
      </w:r>
    </w:p>
    <w:p w14:paraId="2F38062A" w14:textId="77777777" w:rsidR="003B2912" w:rsidRDefault="003B2912" w:rsidP="003B2912">
      <w:pPr>
        <w:rPr>
          <w:color w:val="1F497D"/>
        </w:rPr>
      </w:pPr>
    </w:p>
    <w:p w14:paraId="1351484F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Bilag 1 – XMI. uændret</w:t>
      </w:r>
    </w:p>
    <w:p w14:paraId="304FCA61" w14:textId="77777777" w:rsidR="003B2912" w:rsidRDefault="003B2912" w:rsidP="003B2912">
      <w:pPr>
        <w:rPr>
          <w:color w:val="1F497D"/>
        </w:rPr>
      </w:pPr>
    </w:p>
    <w:p w14:paraId="0013B040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Bilag 2 – WFS. uændret</w:t>
      </w:r>
    </w:p>
    <w:p w14:paraId="0E5D45E5" w14:textId="77777777" w:rsidR="003B2912" w:rsidRDefault="003B2912" w:rsidP="003B2912">
      <w:pPr>
        <w:rPr>
          <w:color w:val="1F497D"/>
        </w:rPr>
      </w:pPr>
    </w:p>
    <w:p w14:paraId="2B4F0FFA" w14:textId="77777777" w:rsidR="003B2912" w:rsidRDefault="003B2912" w:rsidP="003B2912">
      <w:r>
        <w:rPr>
          <w:color w:val="1F497D"/>
        </w:rPr>
        <w:t xml:space="preserve">Bilag 2 – REST. </w:t>
      </w:r>
      <w:r>
        <w:rPr>
          <w:b/>
          <w:bCs/>
          <w:color w:val="1F497D"/>
        </w:rPr>
        <w:t>Opdateret</w:t>
      </w:r>
      <w:r>
        <w:rPr>
          <w:color w:val="1F497D"/>
        </w:rPr>
        <w:t xml:space="preserve"> </w:t>
      </w:r>
    </w:p>
    <w:p w14:paraId="1324AA48" w14:textId="77777777" w:rsidR="003B2912" w:rsidRDefault="003B2912" w:rsidP="003B2912">
      <w:pPr>
        <w:rPr>
          <w:color w:val="1F497D"/>
        </w:rPr>
      </w:pPr>
    </w:p>
    <w:p w14:paraId="00A53FE6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Bilag 2 – Hændelser.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1.3)</w:t>
      </w:r>
    </w:p>
    <w:p w14:paraId="5E910B12" w14:textId="77777777" w:rsidR="003B2912" w:rsidRDefault="003B2912" w:rsidP="003B2912">
      <w:pPr>
        <w:rPr>
          <w:color w:val="1F497D"/>
        </w:rPr>
      </w:pPr>
    </w:p>
    <w:p w14:paraId="7D628FAF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Bilag 3- ReplikeringsXSD. (uændret fra vers 1.5)</w:t>
      </w:r>
    </w:p>
    <w:p w14:paraId="492F2DFA" w14:textId="77777777" w:rsidR="003B2912" w:rsidRDefault="003B2912" w:rsidP="003B2912">
      <w:pPr>
        <w:rPr>
          <w:color w:val="1F497D"/>
        </w:rPr>
      </w:pPr>
    </w:p>
    <w:p w14:paraId="32039DF9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Bilag 4 – Sikkerhed. (uændret fra vers 1.1)</w:t>
      </w:r>
    </w:p>
    <w:p w14:paraId="4FD01E3E" w14:textId="77777777" w:rsidR="003B2912" w:rsidRDefault="003B2912" w:rsidP="003B2912">
      <w:pPr>
        <w:rPr>
          <w:color w:val="1F497D"/>
        </w:rPr>
      </w:pPr>
    </w:p>
    <w:p w14:paraId="7E25009E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Bilag 17 – IP adresser.  (uændret fra vers 1.1)</w:t>
      </w:r>
    </w:p>
    <w:p w14:paraId="6C95B444" w14:textId="77777777" w:rsidR="003B2912" w:rsidRDefault="003B2912" w:rsidP="003B2912">
      <w:pPr>
        <w:rPr>
          <w:color w:val="1F497D"/>
        </w:rPr>
      </w:pPr>
    </w:p>
    <w:p w14:paraId="4631931B" w14:textId="77777777" w:rsidR="003B2912" w:rsidRDefault="003B2912" w:rsidP="003B2912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76E55D21" w14:textId="77777777" w:rsidR="003B2912" w:rsidRDefault="003B2912" w:rsidP="003B2912">
      <w:pPr>
        <w:rPr>
          <w:color w:val="1F497D"/>
        </w:rPr>
      </w:pPr>
    </w:p>
    <w:p w14:paraId="5832B186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DLS word. uændret</w:t>
      </w:r>
    </w:p>
    <w:p w14:paraId="2BD14928" w14:textId="77777777" w:rsidR="003B2912" w:rsidRDefault="003B2912" w:rsidP="003B2912">
      <w:pPr>
        <w:rPr>
          <w:color w:val="1F497D"/>
        </w:rPr>
      </w:pPr>
    </w:p>
    <w:p w14:paraId="16F05774" w14:textId="77777777" w:rsidR="003B2912" w:rsidRDefault="003B2912" w:rsidP="003B2912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13089805" w14:textId="1F0FD8EA" w:rsidR="003B2912" w:rsidRDefault="003B2912" w:rsidP="003B2912">
      <w:pPr>
        <w:pStyle w:val="Overskrift1"/>
      </w:pPr>
      <w:bookmarkStart w:id="7" w:name="_Toc511392375"/>
      <w:r>
        <w:lastRenderedPageBreak/>
        <w:t>Version 1.7 (DL5 opdatering)</w:t>
      </w:r>
      <w:bookmarkEnd w:id="7"/>
    </w:p>
    <w:p w14:paraId="1061A5A1" w14:textId="77777777" w:rsidR="003B2912" w:rsidRDefault="003B2912" w:rsidP="003B2912">
      <w:r>
        <w:t>Hermed supplering til Matriklen ifm. DL5</w:t>
      </w:r>
    </w:p>
    <w:p w14:paraId="0D1BCE09" w14:textId="77777777" w:rsidR="003B2912" w:rsidRDefault="003B2912" w:rsidP="003B2912"/>
    <w:p w14:paraId="7EBBD9C0" w14:textId="77777777" w:rsidR="003B2912" w:rsidRDefault="003B2912" w:rsidP="003B2912">
      <w:r>
        <w:t xml:space="preserve">Bilag 2 – OGC tjenester. </w:t>
      </w:r>
      <w:r>
        <w:rPr>
          <w:i/>
          <w:iCs/>
        </w:rPr>
        <w:t>Følger</w:t>
      </w:r>
    </w:p>
    <w:p w14:paraId="079D9A95" w14:textId="77777777" w:rsidR="003B2912" w:rsidRDefault="003B2912" w:rsidP="003B2912"/>
    <w:p w14:paraId="443FF4F6" w14:textId="77777777" w:rsidR="003B2912" w:rsidRDefault="003B2912" w:rsidP="003B2912">
      <w:r>
        <w:t xml:space="preserve">Bilag 2b – fildownload. </w:t>
      </w:r>
      <w:r>
        <w:rPr>
          <w:i/>
          <w:iCs/>
        </w:rPr>
        <w:t>Følger</w:t>
      </w:r>
    </w:p>
    <w:p w14:paraId="64A548FF" w14:textId="77777777" w:rsidR="003B2912" w:rsidRDefault="003B2912" w:rsidP="003B2912"/>
    <w:p w14:paraId="33EE515A" w14:textId="77777777" w:rsidR="003B2912" w:rsidRDefault="003B2912" w:rsidP="003B2912">
      <w:r>
        <w:t>Bilag 19 – Tjenesteoversigt.</w:t>
      </w:r>
    </w:p>
    <w:p w14:paraId="5D6FCE49" w14:textId="77777777" w:rsidR="0041668B" w:rsidRDefault="0041668B" w:rsidP="0041668B"/>
    <w:p w14:paraId="2549ACCC" w14:textId="6DF616E7" w:rsidR="0041668B" w:rsidRDefault="003B2912" w:rsidP="003B2912">
      <w:pPr>
        <w:pStyle w:val="Overskrift1"/>
      </w:pPr>
      <w:bookmarkStart w:id="8" w:name="_Toc511392376"/>
      <w:r>
        <w:lastRenderedPageBreak/>
        <w:t>Version 1.8 (DL5 opdatering)</w:t>
      </w:r>
      <w:bookmarkEnd w:id="8"/>
    </w:p>
    <w:p w14:paraId="54F20275" w14:textId="77777777" w:rsidR="003B2912" w:rsidRDefault="003B2912" w:rsidP="003B2912">
      <w:r>
        <w:t>Hermed supplering til Matriklen ifm. DL5</w:t>
      </w:r>
      <w:r>
        <w:rPr>
          <w:color w:val="1F497D"/>
        </w:rPr>
        <w:t xml:space="preserve"> vers 1.8</w:t>
      </w:r>
    </w:p>
    <w:p w14:paraId="6355196B" w14:textId="77777777" w:rsidR="003B2912" w:rsidRDefault="003B2912" w:rsidP="003B2912"/>
    <w:p w14:paraId="52BD12AF" w14:textId="77777777" w:rsidR="003B2912" w:rsidRDefault="003B2912" w:rsidP="003B2912">
      <w:r>
        <w:t xml:space="preserve">Bilag 2 – OGC tjenester. </w:t>
      </w:r>
      <w:r>
        <w:rPr>
          <w:i/>
          <w:iCs/>
        </w:rPr>
        <w:t>Følger</w:t>
      </w:r>
    </w:p>
    <w:p w14:paraId="3A82A43B" w14:textId="77777777" w:rsidR="003B2912" w:rsidRDefault="003B2912" w:rsidP="003B2912"/>
    <w:p w14:paraId="40E35169" w14:textId="77777777" w:rsidR="003B2912" w:rsidRDefault="003B2912" w:rsidP="003B2912">
      <w:r>
        <w:t xml:space="preserve">Bilag 2b – fildownload. </w:t>
      </w:r>
      <w:r>
        <w:rPr>
          <w:color w:val="1F497D"/>
        </w:rPr>
        <w:t>opdateret</w:t>
      </w:r>
    </w:p>
    <w:p w14:paraId="6BB70B26" w14:textId="77777777" w:rsidR="003B2912" w:rsidRDefault="003B2912" w:rsidP="003B2912"/>
    <w:p w14:paraId="6833A11F" w14:textId="77777777" w:rsidR="003B2912" w:rsidRDefault="003B2912" w:rsidP="003B2912">
      <w:r>
        <w:t>Bilag 19 – Tjenesteoversigt.</w:t>
      </w:r>
      <w:r>
        <w:rPr>
          <w:color w:val="1F497D"/>
        </w:rPr>
        <w:t xml:space="preserve"> opdateret</w:t>
      </w:r>
    </w:p>
    <w:p w14:paraId="1676E5A1" w14:textId="5B779CE9" w:rsidR="006C1B5C" w:rsidRDefault="006C1B5C" w:rsidP="0041668B">
      <w:pPr>
        <w:pStyle w:val="Overskrift1"/>
      </w:pPr>
      <w:bookmarkStart w:id="9" w:name="_Toc511392377"/>
      <w:r>
        <w:lastRenderedPageBreak/>
        <w:t>Version</w:t>
      </w:r>
      <w:r w:rsidR="003B2912">
        <w:t xml:space="preserve"> 1.9</w:t>
      </w:r>
      <w:bookmarkEnd w:id="9"/>
    </w:p>
    <w:p w14:paraId="374CB6B0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Hermed DLS pakke for Matriklen vers. 1.</w:t>
      </w:r>
      <w:r>
        <w:rPr>
          <w:color w:val="1F497D" w:themeColor="dark2"/>
        </w:rPr>
        <w:t>9</w:t>
      </w:r>
      <w:r>
        <w:rPr>
          <w:color w:val="1F497D"/>
        </w:rPr>
        <w:t xml:space="preserve"> til KMD</w:t>
      </w:r>
    </w:p>
    <w:p w14:paraId="150952D6" w14:textId="77777777" w:rsidR="003B2912" w:rsidRDefault="003B2912" w:rsidP="003B2912">
      <w:pPr>
        <w:rPr>
          <w:color w:val="1F497D"/>
        </w:rPr>
      </w:pPr>
    </w:p>
    <w:p w14:paraId="21BB8781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Bilag 1 – XMI. uændret</w:t>
      </w:r>
    </w:p>
    <w:p w14:paraId="324A1656" w14:textId="77777777" w:rsidR="003B2912" w:rsidRDefault="003B2912" w:rsidP="003B2912">
      <w:pPr>
        <w:rPr>
          <w:color w:val="1F497D"/>
        </w:rPr>
      </w:pPr>
    </w:p>
    <w:p w14:paraId="5F47BD1A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Bilag 2 – WFS. uændret</w:t>
      </w:r>
    </w:p>
    <w:p w14:paraId="5E2E82CF" w14:textId="77777777" w:rsidR="003B2912" w:rsidRDefault="003B2912" w:rsidP="003B2912">
      <w:pPr>
        <w:rPr>
          <w:color w:val="1F497D"/>
        </w:rPr>
      </w:pPr>
    </w:p>
    <w:p w14:paraId="395D1C69" w14:textId="77777777" w:rsidR="003B2912" w:rsidRDefault="003B2912" w:rsidP="003B2912">
      <w:r>
        <w:rPr>
          <w:color w:val="1F497D"/>
        </w:rPr>
        <w:t xml:space="preserve">Bilag 2 – REST. </w:t>
      </w:r>
      <w:r>
        <w:rPr>
          <w:b/>
          <w:bCs/>
          <w:color w:val="1F497D"/>
        </w:rPr>
        <w:t>Opdateret</w:t>
      </w:r>
      <w:r>
        <w:rPr>
          <w:color w:val="1F497D" w:themeColor="dark2"/>
        </w:rPr>
        <w:t xml:space="preserve">. Udelukkende opdatering af følgende json-skemaer: </w:t>
      </w:r>
      <w:r>
        <w:rPr>
          <w:color w:val="1F497D"/>
        </w:rPr>
        <w:t xml:space="preserve">bygningpaafremmedgrund.json og bygningpaafremmedgrundpunkt.json, for </w:t>
      </w:r>
      <w:r>
        <w:rPr>
          <w:color w:val="1F497D" w:themeColor="dark2"/>
        </w:rPr>
        <w:t>REST-tjenesten ”Matrikel”. Ellers uændret fra vers 1.6</w:t>
      </w:r>
    </w:p>
    <w:p w14:paraId="4417C07C" w14:textId="77777777" w:rsidR="003B2912" w:rsidRDefault="003B2912" w:rsidP="003B2912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NB REST tjenesten ”Matrikel fortrolig” er uændret og genleveret i vers 1.6.</w:t>
      </w:r>
    </w:p>
    <w:p w14:paraId="5E4034CE" w14:textId="77777777" w:rsidR="003B2912" w:rsidRDefault="003B2912" w:rsidP="003B2912">
      <w:pPr>
        <w:rPr>
          <w:rFonts w:ascii="Calibri" w:hAnsi="Calibri"/>
          <w:color w:val="1F497D"/>
        </w:rPr>
      </w:pPr>
    </w:p>
    <w:p w14:paraId="6036A1EB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Bilag 2 – Hændelser.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1.3)</w:t>
      </w:r>
    </w:p>
    <w:p w14:paraId="2AEEA178" w14:textId="77777777" w:rsidR="003B2912" w:rsidRDefault="003B2912" w:rsidP="003B2912">
      <w:pPr>
        <w:rPr>
          <w:color w:val="1F497D"/>
        </w:rPr>
      </w:pPr>
    </w:p>
    <w:p w14:paraId="1FB53E0E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Bilag 3- ReplikeringsXSD. (uændret fra vers 1.5)</w:t>
      </w:r>
    </w:p>
    <w:p w14:paraId="071A612D" w14:textId="77777777" w:rsidR="003B2912" w:rsidRDefault="003B2912" w:rsidP="003B2912">
      <w:pPr>
        <w:rPr>
          <w:color w:val="1F497D"/>
        </w:rPr>
      </w:pPr>
    </w:p>
    <w:p w14:paraId="1A0EB6C5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Bilag 4 – Sikkerhed. (uændret fra vers 1.1)</w:t>
      </w:r>
    </w:p>
    <w:p w14:paraId="4186589E" w14:textId="77777777" w:rsidR="003B2912" w:rsidRDefault="003B2912" w:rsidP="003B2912">
      <w:pPr>
        <w:rPr>
          <w:color w:val="1F497D"/>
        </w:rPr>
      </w:pPr>
    </w:p>
    <w:p w14:paraId="5A026FF3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Bilag 17 – IP adresser.  (uændret fra vers 1.1)</w:t>
      </w:r>
    </w:p>
    <w:p w14:paraId="2A8DB337" w14:textId="77777777" w:rsidR="003B2912" w:rsidRDefault="003B2912" w:rsidP="003B2912">
      <w:pPr>
        <w:rPr>
          <w:color w:val="1F497D"/>
        </w:rPr>
      </w:pPr>
    </w:p>
    <w:p w14:paraId="19211B13" w14:textId="77777777" w:rsidR="003B2912" w:rsidRDefault="003B2912" w:rsidP="003B2912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2618766E" w14:textId="77777777" w:rsidR="003B2912" w:rsidRDefault="003B2912" w:rsidP="003B2912">
      <w:pPr>
        <w:rPr>
          <w:rFonts w:asciiTheme="minorHAnsi" w:hAnsiTheme="minorHAnsi" w:cstheme="minorBidi"/>
          <w:b/>
          <w:bCs/>
          <w:color w:val="1F497D" w:themeColor="dark2"/>
        </w:rPr>
      </w:pPr>
    </w:p>
    <w:p w14:paraId="13841B3A" w14:textId="77777777" w:rsidR="003B2912" w:rsidRDefault="003B2912" w:rsidP="003B2912">
      <w:pPr>
        <w:rPr>
          <w:rFonts w:asciiTheme="minorHAnsi" w:hAnsiTheme="minorHAnsi" w:cstheme="minorBidi"/>
          <w:bCs/>
          <w:color w:val="1F497D" w:themeColor="dark2"/>
        </w:rPr>
      </w:pPr>
      <w:r>
        <w:rPr>
          <w:rFonts w:asciiTheme="minorHAnsi" w:hAnsiTheme="minorHAnsi" w:cstheme="minorBidi"/>
          <w:bCs/>
          <w:color w:val="1F497D" w:themeColor="dark2"/>
        </w:rPr>
        <w:t>Bilag 22 – DLS historik</w:t>
      </w:r>
    </w:p>
    <w:p w14:paraId="4E153B90" w14:textId="77777777" w:rsidR="003B2912" w:rsidRDefault="003B2912" w:rsidP="003B2912">
      <w:pPr>
        <w:rPr>
          <w:rFonts w:ascii="Calibri" w:hAnsi="Calibri"/>
          <w:color w:val="1F497D"/>
        </w:rPr>
      </w:pPr>
    </w:p>
    <w:p w14:paraId="1F9AE5B2" w14:textId="77777777" w:rsidR="003B2912" w:rsidRDefault="003B2912" w:rsidP="003B2912">
      <w:pPr>
        <w:rPr>
          <w:color w:val="1F497D"/>
        </w:rPr>
      </w:pPr>
      <w:r>
        <w:rPr>
          <w:color w:val="1F497D"/>
        </w:rPr>
        <w:t>DLS word. uændret</w:t>
      </w:r>
    </w:p>
    <w:p w14:paraId="146AA41A" w14:textId="77777777" w:rsidR="003B2912" w:rsidRDefault="003B2912" w:rsidP="003B2912">
      <w:pPr>
        <w:rPr>
          <w:color w:val="1F497D"/>
        </w:rPr>
      </w:pPr>
    </w:p>
    <w:p w14:paraId="5A262307" w14:textId="520CF81E" w:rsidR="003B2912" w:rsidRDefault="003B2912" w:rsidP="003B2912">
      <w:pPr>
        <w:rPr>
          <w:color w:val="1F497D"/>
        </w:rPr>
      </w:pPr>
      <w:r>
        <w:rPr>
          <w:color w:val="1F497D"/>
        </w:rPr>
        <w:t xml:space="preserve">SSH-nøgle. </w:t>
      </w:r>
      <w:r w:rsidR="004A6696">
        <w:rPr>
          <w:color w:val="1F497D"/>
        </w:rPr>
        <w:t>U</w:t>
      </w:r>
      <w:r>
        <w:rPr>
          <w:color w:val="1F497D"/>
        </w:rPr>
        <w:t>ændret</w:t>
      </w:r>
    </w:p>
    <w:p w14:paraId="76270370" w14:textId="339C6C7C" w:rsidR="004A6696" w:rsidRDefault="004A6696" w:rsidP="004A6696">
      <w:pPr>
        <w:pStyle w:val="Overskrift1"/>
      </w:pPr>
      <w:bookmarkStart w:id="10" w:name="_Toc511392378"/>
      <w:r>
        <w:lastRenderedPageBreak/>
        <w:t>Version 1.10</w:t>
      </w:r>
      <w:bookmarkEnd w:id="10"/>
    </w:p>
    <w:p w14:paraId="268FCFE3" w14:textId="77777777" w:rsidR="004A6696" w:rsidRDefault="004A6696" w:rsidP="003B2912">
      <w:pPr>
        <w:rPr>
          <w:color w:val="1F497D"/>
        </w:rPr>
      </w:pPr>
    </w:p>
    <w:p w14:paraId="7CABE7BC" w14:textId="77777777" w:rsidR="004A6696" w:rsidRDefault="004A6696" w:rsidP="004A6696">
      <w:pPr>
        <w:rPr>
          <w:color w:val="1F497D"/>
        </w:rPr>
      </w:pPr>
      <w:r>
        <w:rPr>
          <w:color w:val="1F497D"/>
        </w:rPr>
        <w:t>Hermed DLS pakke for Matriklen vers. 1.</w:t>
      </w:r>
      <w:r>
        <w:rPr>
          <w:color w:val="1F497D" w:themeColor="dark2"/>
        </w:rPr>
        <w:t>10</w:t>
      </w:r>
      <w:r>
        <w:rPr>
          <w:color w:val="1F497D"/>
        </w:rPr>
        <w:t xml:space="preserve"> til KMD</w:t>
      </w:r>
    </w:p>
    <w:p w14:paraId="69E6213D" w14:textId="77777777" w:rsidR="004A6696" w:rsidRDefault="004A6696" w:rsidP="004A6696">
      <w:pPr>
        <w:rPr>
          <w:color w:val="1F497D"/>
        </w:rPr>
      </w:pPr>
    </w:p>
    <w:p w14:paraId="3C960A6F" w14:textId="77777777" w:rsidR="004A6696" w:rsidRDefault="004A6696" w:rsidP="004A6696">
      <w:pPr>
        <w:rPr>
          <w:color w:val="1F497D"/>
        </w:rPr>
      </w:pPr>
      <w:r>
        <w:rPr>
          <w:color w:val="1F497D"/>
        </w:rPr>
        <w:t>Bilag 1 – XMI. uændret</w:t>
      </w:r>
    </w:p>
    <w:p w14:paraId="631B2607" w14:textId="77777777" w:rsidR="004A6696" w:rsidRDefault="004A6696" w:rsidP="004A6696">
      <w:pPr>
        <w:rPr>
          <w:color w:val="1F497D"/>
        </w:rPr>
      </w:pPr>
    </w:p>
    <w:p w14:paraId="238ED55A" w14:textId="77777777" w:rsidR="004A6696" w:rsidRDefault="004A6696" w:rsidP="004A6696">
      <w:pPr>
        <w:rPr>
          <w:color w:val="1F497D"/>
        </w:rPr>
      </w:pPr>
      <w:r>
        <w:rPr>
          <w:color w:val="1F497D"/>
        </w:rPr>
        <w:t>Bilag 2 – WFS. uændret</w:t>
      </w:r>
    </w:p>
    <w:p w14:paraId="399BAC5F" w14:textId="77777777" w:rsidR="004A6696" w:rsidRDefault="004A6696" w:rsidP="004A6696">
      <w:pPr>
        <w:rPr>
          <w:color w:val="1F497D"/>
        </w:rPr>
      </w:pPr>
    </w:p>
    <w:p w14:paraId="243087B7" w14:textId="77777777" w:rsidR="004A6696" w:rsidRDefault="004A6696" w:rsidP="004A6696">
      <w:pPr>
        <w:rPr>
          <w:color w:val="1F497D" w:themeColor="dark2"/>
        </w:rPr>
      </w:pPr>
      <w:r>
        <w:rPr>
          <w:color w:val="1F497D"/>
        </w:rPr>
        <w:t xml:space="preserve">Bilag 2 – REST. </w:t>
      </w:r>
      <w:r>
        <w:rPr>
          <w:b/>
          <w:bCs/>
          <w:color w:val="1F497D"/>
        </w:rPr>
        <w:t>Opdateret</w:t>
      </w:r>
      <w:r>
        <w:rPr>
          <w:color w:val="1F497D"/>
        </w:rPr>
        <w:t xml:space="preserve">. </w:t>
      </w:r>
      <w:r>
        <w:rPr>
          <w:color w:val="1F497D" w:themeColor="dark2"/>
        </w:rPr>
        <w:t xml:space="preserve">Udelukkende opdatering af tjenesten ”Matrikel fortrolig” – tilrettelser er sket af joins. </w:t>
      </w:r>
    </w:p>
    <w:p w14:paraId="74D32ABB" w14:textId="77777777" w:rsidR="004A6696" w:rsidRDefault="004A6696" w:rsidP="004A6696">
      <w:pPr>
        <w:rPr>
          <w:color w:val="1F497D"/>
        </w:rPr>
      </w:pPr>
      <w:r>
        <w:rPr>
          <w:color w:val="1F497D" w:themeColor="dark2"/>
        </w:rPr>
        <w:t>Bemærk, at følgende ”</w:t>
      </w:r>
      <w:r>
        <w:rPr>
          <w:color w:val="1F497D"/>
        </w:rPr>
        <w:t xml:space="preserve"> INNER JOIN EJF.Ejerskab ejskab ON ejskab.bestemtFastEjendomBFENr = bfe.BFENummer” er rettet i Ejerfortegnelsen ift. ændring af den valge datatype.</w:t>
      </w:r>
    </w:p>
    <w:p w14:paraId="641B2B10" w14:textId="77777777" w:rsidR="004A6696" w:rsidRDefault="004A6696" w:rsidP="004A6696">
      <w:pPr>
        <w:rPr>
          <w:color w:val="1F497D" w:themeColor="dark2"/>
        </w:rPr>
      </w:pPr>
      <w:r>
        <w:rPr>
          <w:color w:val="1F497D" w:themeColor="dark2"/>
        </w:rPr>
        <w:t>(REST-tjenesten ”Matrikel” er uændret ift. vers 1.9.)</w:t>
      </w:r>
    </w:p>
    <w:p w14:paraId="014FEAA5" w14:textId="77777777" w:rsidR="004A6696" w:rsidRDefault="004A6696" w:rsidP="004A6696">
      <w:pPr>
        <w:rPr>
          <w:color w:val="1F497D"/>
        </w:rPr>
      </w:pPr>
    </w:p>
    <w:p w14:paraId="71E969A5" w14:textId="77777777" w:rsidR="004A6696" w:rsidRDefault="004A6696" w:rsidP="004A6696">
      <w:pPr>
        <w:rPr>
          <w:b/>
          <w:color w:val="1F497D"/>
        </w:rPr>
      </w:pPr>
      <w:r>
        <w:rPr>
          <w:color w:val="1F497D"/>
        </w:rPr>
        <w:t>Bilag 2 – Hændelser</w:t>
      </w:r>
      <w:r>
        <w:rPr>
          <w:color w:val="1F497D" w:themeColor="dark2"/>
        </w:rPr>
        <w:t xml:space="preserve"> </w:t>
      </w:r>
      <w:r>
        <w:rPr>
          <w:b/>
          <w:color w:val="1F497D" w:themeColor="dark2"/>
        </w:rPr>
        <w:t>Opdateret</w:t>
      </w:r>
    </w:p>
    <w:p w14:paraId="2286D781" w14:textId="77777777" w:rsidR="004A6696" w:rsidRDefault="004A6696" w:rsidP="004A6696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Specifikation af relaterede objekter for 5 objekttyper (se bilag 19).</w:t>
      </w:r>
    </w:p>
    <w:p w14:paraId="2A0638C5" w14:textId="77777777" w:rsidR="004A6696" w:rsidRDefault="004A6696" w:rsidP="004A6696">
      <w:pPr>
        <w:rPr>
          <w:rFonts w:asciiTheme="minorHAnsi" w:hAnsiTheme="minorHAnsi" w:cstheme="minorBidi"/>
          <w:color w:val="1F497D" w:themeColor="dark2"/>
        </w:rPr>
      </w:pPr>
    </w:p>
    <w:p w14:paraId="4BBCAD4A" w14:textId="77777777" w:rsidR="004A6696" w:rsidRDefault="004A6696" w:rsidP="004A6696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Bilag 2b – fildownload. </w:t>
      </w:r>
      <w:r>
        <w:rPr>
          <w:rFonts w:asciiTheme="minorHAnsi" w:hAnsiTheme="minorHAnsi" w:cstheme="minorBidi"/>
          <w:i/>
          <w:color w:val="1F497D" w:themeColor="dark2"/>
        </w:rPr>
        <w:t>følger</w:t>
      </w:r>
    </w:p>
    <w:p w14:paraId="2050D3EA" w14:textId="77777777" w:rsidR="004A6696" w:rsidRDefault="004A6696" w:rsidP="004A6696">
      <w:pPr>
        <w:rPr>
          <w:rFonts w:asciiTheme="minorHAnsi" w:hAnsiTheme="minorHAnsi" w:cstheme="minorBidi"/>
          <w:color w:val="1F497D" w:themeColor="dark2"/>
        </w:rPr>
      </w:pPr>
    </w:p>
    <w:p w14:paraId="57DE7E4A" w14:textId="77777777" w:rsidR="004A6696" w:rsidRDefault="004A6696" w:rsidP="004A6696">
      <w:pPr>
        <w:rPr>
          <w:rFonts w:ascii="Calibri" w:hAnsi="Calibri"/>
          <w:color w:val="1F497D"/>
        </w:rPr>
      </w:pPr>
      <w:r>
        <w:rPr>
          <w:color w:val="1F497D"/>
        </w:rPr>
        <w:t>Bilag 3- ReplikeringsXSD. (uændret fra vers 1.5)</w:t>
      </w:r>
    </w:p>
    <w:p w14:paraId="0D9FC543" w14:textId="77777777" w:rsidR="004A6696" w:rsidRDefault="004A6696" w:rsidP="004A6696">
      <w:pPr>
        <w:rPr>
          <w:color w:val="1F497D"/>
        </w:rPr>
      </w:pPr>
    </w:p>
    <w:p w14:paraId="455F4FCA" w14:textId="77777777" w:rsidR="004A6696" w:rsidRDefault="004A6696" w:rsidP="004A6696">
      <w:pPr>
        <w:rPr>
          <w:color w:val="1F497D"/>
        </w:rPr>
      </w:pPr>
      <w:r>
        <w:rPr>
          <w:color w:val="1F497D"/>
        </w:rPr>
        <w:t>Bilag 4 – Sikkerhed. (uændret fra vers 1.1)</w:t>
      </w:r>
    </w:p>
    <w:p w14:paraId="7484D7EA" w14:textId="77777777" w:rsidR="004A6696" w:rsidRDefault="004A6696" w:rsidP="004A6696">
      <w:pPr>
        <w:rPr>
          <w:color w:val="1F497D"/>
        </w:rPr>
      </w:pPr>
    </w:p>
    <w:p w14:paraId="275C1C8D" w14:textId="77777777" w:rsidR="004A6696" w:rsidRDefault="004A6696" w:rsidP="004A6696">
      <w:pPr>
        <w:rPr>
          <w:color w:val="1F497D"/>
        </w:rPr>
      </w:pPr>
      <w:r>
        <w:rPr>
          <w:color w:val="1F497D"/>
        </w:rPr>
        <w:t>Bilag 17 – IP adresser.  (uændret fra vers 1.1)</w:t>
      </w:r>
    </w:p>
    <w:p w14:paraId="13C02052" w14:textId="77777777" w:rsidR="004A6696" w:rsidRDefault="004A6696" w:rsidP="004A6696">
      <w:pPr>
        <w:rPr>
          <w:color w:val="1F497D"/>
        </w:rPr>
      </w:pPr>
    </w:p>
    <w:p w14:paraId="4CA4AE20" w14:textId="77777777" w:rsidR="004A6696" w:rsidRDefault="004A6696" w:rsidP="004A6696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64B8CE46" w14:textId="77777777" w:rsidR="004A6696" w:rsidRDefault="004A6696" w:rsidP="004A6696">
      <w:pPr>
        <w:rPr>
          <w:b/>
          <w:bCs/>
          <w:color w:val="1F497D"/>
        </w:rPr>
      </w:pPr>
    </w:p>
    <w:p w14:paraId="20CE4CAA" w14:textId="77777777" w:rsidR="004A6696" w:rsidRDefault="004A6696" w:rsidP="004A6696">
      <w:pPr>
        <w:rPr>
          <w:color w:val="1F497D"/>
        </w:rPr>
      </w:pPr>
      <w:r>
        <w:rPr>
          <w:color w:val="1F497D"/>
        </w:rPr>
        <w:t>Bilag 22 – DLS historik</w:t>
      </w:r>
    </w:p>
    <w:p w14:paraId="255FEB8D" w14:textId="77777777" w:rsidR="004A6696" w:rsidRDefault="004A6696" w:rsidP="004A6696">
      <w:pPr>
        <w:rPr>
          <w:color w:val="1F497D"/>
        </w:rPr>
      </w:pPr>
    </w:p>
    <w:p w14:paraId="6BDC593C" w14:textId="77777777" w:rsidR="004A6696" w:rsidRDefault="004A6696" w:rsidP="004A6696">
      <w:pPr>
        <w:rPr>
          <w:b/>
          <w:color w:val="1F497D"/>
        </w:rPr>
      </w:pPr>
      <w:r>
        <w:rPr>
          <w:color w:val="1F497D"/>
        </w:rPr>
        <w:t xml:space="preserve">DLS word. </w:t>
      </w:r>
      <w:r>
        <w:rPr>
          <w:b/>
          <w:color w:val="1F497D" w:themeColor="dark2"/>
        </w:rPr>
        <w:t>Opdateret</w:t>
      </w:r>
    </w:p>
    <w:p w14:paraId="7F584AE7" w14:textId="77777777" w:rsidR="004A6696" w:rsidRDefault="004A6696" w:rsidP="004A6696">
      <w:pPr>
        <w:rPr>
          <w:rFonts w:asciiTheme="minorHAnsi" w:hAnsiTheme="minorHAnsi" w:cstheme="minorBidi"/>
          <w:color w:val="1F497D" w:themeColor="dark2"/>
        </w:rPr>
      </w:pPr>
      <w:r>
        <w:rPr>
          <w:color w:val="1F497D"/>
        </w:rPr>
        <w:t>Der er ikke geometri på tabellen JORDSTYKKE, hvorfor dette er slettet i oversigten afsnit 3, s. 16</w:t>
      </w:r>
    </w:p>
    <w:p w14:paraId="793E86B6" w14:textId="77777777" w:rsidR="004A6696" w:rsidRDefault="004A6696" w:rsidP="004A6696">
      <w:pPr>
        <w:rPr>
          <w:rFonts w:ascii="Calibri" w:hAnsi="Calibri"/>
          <w:color w:val="1F497D"/>
        </w:rPr>
      </w:pPr>
    </w:p>
    <w:p w14:paraId="6EC2EBA0" w14:textId="2E2C053D" w:rsidR="004A6696" w:rsidRDefault="004A6696" w:rsidP="004A6696">
      <w:pPr>
        <w:rPr>
          <w:color w:val="1F497D"/>
        </w:rPr>
      </w:pPr>
      <w:r>
        <w:rPr>
          <w:color w:val="1F497D"/>
        </w:rPr>
        <w:t xml:space="preserve">SSH-nøgle. </w:t>
      </w:r>
      <w:r w:rsidR="00CE30AA">
        <w:rPr>
          <w:color w:val="1F497D"/>
        </w:rPr>
        <w:t>U</w:t>
      </w:r>
      <w:r>
        <w:rPr>
          <w:color w:val="1F497D"/>
        </w:rPr>
        <w:t>ændret</w:t>
      </w:r>
    </w:p>
    <w:p w14:paraId="3CCA8096" w14:textId="7D074248" w:rsidR="00CE30AA" w:rsidRDefault="00CE30AA" w:rsidP="00CE30AA">
      <w:pPr>
        <w:pStyle w:val="Overskrift1"/>
      </w:pPr>
      <w:bookmarkStart w:id="11" w:name="_Toc511392379"/>
      <w:r>
        <w:lastRenderedPageBreak/>
        <w:t>Version 1.11</w:t>
      </w:r>
      <w:bookmarkEnd w:id="11"/>
    </w:p>
    <w:p w14:paraId="5E2296DD" w14:textId="77777777" w:rsidR="00CE30AA" w:rsidRDefault="00CE30AA" w:rsidP="004A6696">
      <w:pPr>
        <w:rPr>
          <w:color w:val="1F497D"/>
        </w:rPr>
      </w:pPr>
    </w:p>
    <w:p w14:paraId="5795A6A1" w14:textId="77777777" w:rsidR="00CE30AA" w:rsidRDefault="00CE30AA" w:rsidP="00CE30AA">
      <w:pPr>
        <w:rPr>
          <w:color w:val="1F497D"/>
        </w:rPr>
      </w:pPr>
      <w:r>
        <w:rPr>
          <w:color w:val="1F497D"/>
        </w:rPr>
        <w:t>Hermed DLS pakke for Matriklen vers. 1.1</w:t>
      </w:r>
      <w:r>
        <w:rPr>
          <w:color w:val="1F497D" w:themeColor="dark2"/>
        </w:rPr>
        <w:t>1</w:t>
      </w:r>
      <w:r>
        <w:rPr>
          <w:color w:val="1F497D"/>
        </w:rPr>
        <w:t xml:space="preserve"> til KMD</w:t>
      </w:r>
    </w:p>
    <w:p w14:paraId="232649C1" w14:textId="77777777" w:rsidR="00CE30AA" w:rsidRDefault="00CE30AA" w:rsidP="00CE30AA">
      <w:pPr>
        <w:rPr>
          <w:color w:val="1F497D"/>
        </w:rPr>
      </w:pPr>
    </w:p>
    <w:p w14:paraId="0EE82DBC" w14:textId="77777777" w:rsidR="00CE30AA" w:rsidRDefault="00CE30AA" w:rsidP="00CE30AA">
      <w:pPr>
        <w:rPr>
          <w:color w:val="1F497D"/>
        </w:rPr>
      </w:pPr>
      <w:r>
        <w:rPr>
          <w:color w:val="1F497D"/>
        </w:rPr>
        <w:t>Bilag 1 – XMI. uændret</w:t>
      </w:r>
    </w:p>
    <w:p w14:paraId="7C2F36BF" w14:textId="77777777" w:rsidR="00CE30AA" w:rsidRDefault="00CE30AA" w:rsidP="00CE30AA">
      <w:pPr>
        <w:rPr>
          <w:color w:val="1F497D"/>
        </w:rPr>
      </w:pPr>
    </w:p>
    <w:p w14:paraId="3A543918" w14:textId="77777777" w:rsidR="00CE30AA" w:rsidRDefault="00CE30AA" w:rsidP="00CE30AA">
      <w:pPr>
        <w:rPr>
          <w:color w:val="1F497D"/>
        </w:rPr>
      </w:pPr>
      <w:r>
        <w:rPr>
          <w:color w:val="1F497D"/>
        </w:rPr>
        <w:t>Bilag 2 – WFS. uændret</w:t>
      </w:r>
    </w:p>
    <w:p w14:paraId="4C1F235D" w14:textId="77777777" w:rsidR="00CE30AA" w:rsidRDefault="00CE30AA" w:rsidP="00CE30AA">
      <w:pPr>
        <w:rPr>
          <w:color w:val="1F497D"/>
        </w:rPr>
      </w:pPr>
    </w:p>
    <w:p w14:paraId="619C71DD" w14:textId="77777777" w:rsidR="00CE30AA" w:rsidRDefault="00CE30AA" w:rsidP="00CE30AA">
      <w:pPr>
        <w:rPr>
          <w:color w:val="1F497D"/>
        </w:rPr>
      </w:pPr>
      <w:r>
        <w:rPr>
          <w:color w:val="1F497D"/>
        </w:rPr>
        <w:t xml:space="preserve">Bilag 2 – REST. </w:t>
      </w:r>
      <w:r>
        <w:rPr>
          <w:bCs/>
          <w:color w:val="1F497D" w:themeColor="dark2"/>
        </w:rPr>
        <w:t>(uændret fra vers 1.10)</w:t>
      </w:r>
    </w:p>
    <w:p w14:paraId="49C90546" w14:textId="77777777" w:rsidR="00CE30AA" w:rsidRDefault="00CE30AA" w:rsidP="00CE30AA">
      <w:pPr>
        <w:rPr>
          <w:color w:val="1F497D"/>
        </w:rPr>
      </w:pPr>
    </w:p>
    <w:p w14:paraId="3FDC2E0A" w14:textId="77777777" w:rsidR="00CE30AA" w:rsidRDefault="00CE30AA" w:rsidP="00CE30AA">
      <w:pPr>
        <w:rPr>
          <w:bCs/>
          <w:color w:val="1F497D"/>
        </w:rPr>
      </w:pPr>
      <w:r>
        <w:rPr>
          <w:color w:val="1F497D"/>
        </w:rPr>
        <w:t xml:space="preserve">Bilag 2 – Hændelser </w:t>
      </w:r>
      <w:r>
        <w:rPr>
          <w:bCs/>
          <w:color w:val="1F497D" w:themeColor="dark2"/>
        </w:rPr>
        <w:t>(uændret fra vers 1.10)</w:t>
      </w:r>
    </w:p>
    <w:p w14:paraId="7CDF06C7" w14:textId="77777777" w:rsidR="00CE30AA" w:rsidRDefault="00CE30AA" w:rsidP="00CE30AA">
      <w:pPr>
        <w:rPr>
          <w:rFonts w:asciiTheme="minorHAnsi" w:hAnsiTheme="minorHAnsi" w:cstheme="minorBidi"/>
          <w:color w:val="1F497D" w:themeColor="dark2"/>
        </w:rPr>
      </w:pPr>
    </w:p>
    <w:p w14:paraId="1313F5A2" w14:textId="77777777" w:rsidR="00CE30AA" w:rsidRDefault="00CE30AA" w:rsidP="00CE30AA">
      <w:pPr>
        <w:rPr>
          <w:rFonts w:ascii="Calibri" w:hAnsi="Calibri"/>
          <w:b/>
          <w:color w:val="1F497D"/>
        </w:rPr>
      </w:pPr>
      <w:r>
        <w:rPr>
          <w:color w:val="1F497D"/>
        </w:rPr>
        <w:t xml:space="preserve">Bilag 2b – fildownload. </w:t>
      </w:r>
      <w:r>
        <w:rPr>
          <w:b/>
          <w:iCs/>
          <w:color w:val="1F497D" w:themeColor="dark2"/>
        </w:rPr>
        <w:t>Opdateret</w:t>
      </w:r>
    </w:p>
    <w:p w14:paraId="7FC30C8F" w14:textId="77777777" w:rsidR="00CE30AA" w:rsidRDefault="00CE30AA" w:rsidP="00CE30AA">
      <w:pPr>
        <w:rPr>
          <w:color w:val="1F497D"/>
        </w:rPr>
      </w:pPr>
    </w:p>
    <w:p w14:paraId="78C5B970" w14:textId="77777777" w:rsidR="00CE30AA" w:rsidRDefault="00CE30AA" w:rsidP="00CE30AA">
      <w:pPr>
        <w:rPr>
          <w:color w:val="1F497D"/>
        </w:rPr>
      </w:pPr>
      <w:r>
        <w:rPr>
          <w:color w:val="1F497D"/>
        </w:rPr>
        <w:t>Bilag 3- ReplikeringsXSD. (uændret fra vers 1.5)</w:t>
      </w:r>
    </w:p>
    <w:p w14:paraId="546808AE" w14:textId="77777777" w:rsidR="00CE30AA" w:rsidRDefault="00CE30AA" w:rsidP="00CE30AA">
      <w:pPr>
        <w:rPr>
          <w:color w:val="1F497D"/>
        </w:rPr>
      </w:pPr>
    </w:p>
    <w:p w14:paraId="3621D2F4" w14:textId="77777777" w:rsidR="00CE30AA" w:rsidRDefault="00CE30AA" w:rsidP="00CE30AA">
      <w:pPr>
        <w:rPr>
          <w:color w:val="1F497D"/>
        </w:rPr>
      </w:pPr>
      <w:r>
        <w:rPr>
          <w:color w:val="1F497D"/>
        </w:rPr>
        <w:t>Bilag 4 – Sikkerhed. (uændret fra vers 1.1)</w:t>
      </w:r>
    </w:p>
    <w:p w14:paraId="4AA6A904" w14:textId="77777777" w:rsidR="00CE30AA" w:rsidRDefault="00CE30AA" w:rsidP="00CE30AA">
      <w:pPr>
        <w:rPr>
          <w:color w:val="1F497D"/>
        </w:rPr>
      </w:pPr>
    </w:p>
    <w:p w14:paraId="76AED824" w14:textId="77777777" w:rsidR="00CE30AA" w:rsidRDefault="00CE30AA" w:rsidP="00CE30AA">
      <w:pPr>
        <w:rPr>
          <w:color w:val="1F497D"/>
        </w:rPr>
      </w:pPr>
      <w:r>
        <w:rPr>
          <w:color w:val="1F497D"/>
        </w:rPr>
        <w:t>Bilag 17 – IP adresser.  (uændret fra vers 1.1)</w:t>
      </w:r>
    </w:p>
    <w:p w14:paraId="2CA6C72E" w14:textId="77777777" w:rsidR="00CE30AA" w:rsidRDefault="00CE30AA" w:rsidP="00CE30AA">
      <w:pPr>
        <w:rPr>
          <w:color w:val="1F497D"/>
        </w:rPr>
      </w:pPr>
    </w:p>
    <w:p w14:paraId="1533EAFB" w14:textId="77777777" w:rsidR="00CE30AA" w:rsidRDefault="00CE30AA" w:rsidP="00CE30AA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03CA6CAA" w14:textId="77777777" w:rsidR="00CE30AA" w:rsidRDefault="00CE30AA" w:rsidP="00CE30AA">
      <w:pPr>
        <w:rPr>
          <w:b/>
          <w:bCs/>
          <w:color w:val="1F497D"/>
        </w:rPr>
      </w:pPr>
    </w:p>
    <w:p w14:paraId="07B76232" w14:textId="77777777" w:rsidR="00CE30AA" w:rsidRDefault="00CE30AA" w:rsidP="00CE30AA">
      <w:pPr>
        <w:rPr>
          <w:color w:val="1F497D"/>
        </w:rPr>
      </w:pPr>
      <w:r>
        <w:rPr>
          <w:color w:val="1F497D"/>
        </w:rPr>
        <w:t>Bilag 22 – DLS historik</w:t>
      </w:r>
    </w:p>
    <w:p w14:paraId="213EC0A1" w14:textId="77777777" w:rsidR="00CE30AA" w:rsidRDefault="00CE30AA" w:rsidP="00CE30AA">
      <w:pPr>
        <w:rPr>
          <w:color w:val="1F497D"/>
        </w:rPr>
      </w:pPr>
    </w:p>
    <w:p w14:paraId="7F709742" w14:textId="77777777" w:rsidR="00CE30AA" w:rsidRDefault="00CE30AA" w:rsidP="00CE30AA">
      <w:pPr>
        <w:rPr>
          <w:bCs/>
          <w:color w:val="1F497D"/>
        </w:rPr>
      </w:pPr>
      <w:r>
        <w:rPr>
          <w:color w:val="1F497D"/>
        </w:rPr>
        <w:t xml:space="preserve">DLS word. </w:t>
      </w:r>
      <w:r>
        <w:rPr>
          <w:bCs/>
          <w:color w:val="1F497D" w:themeColor="dark2"/>
        </w:rPr>
        <w:t>(uændret fra vers 1.10)</w:t>
      </w:r>
    </w:p>
    <w:p w14:paraId="1D67B6B7" w14:textId="77777777" w:rsidR="00CE30AA" w:rsidRDefault="00CE30AA" w:rsidP="00CE30AA">
      <w:pPr>
        <w:rPr>
          <w:rFonts w:asciiTheme="minorHAnsi" w:hAnsiTheme="minorHAnsi" w:cstheme="minorBidi"/>
          <w:color w:val="1F497D" w:themeColor="dark2"/>
        </w:rPr>
      </w:pPr>
    </w:p>
    <w:p w14:paraId="2ED947FF" w14:textId="72CDF50C" w:rsidR="00CE30AA" w:rsidRDefault="00CE30AA" w:rsidP="00CE30AA">
      <w:pPr>
        <w:rPr>
          <w:color w:val="1F497D"/>
        </w:rPr>
      </w:pPr>
      <w:r>
        <w:rPr>
          <w:color w:val="1F497D"/>
        </w:rPr>
        <w:t xml:space="preserve">SSH-nøgle. </w:t>
      </w:r>
      <w:r w:rsidR="00126EF5">
        <w:rPr>
          <w:color w:val="1F497D"/>
        </w:rPr>
        <w:t>U</w:t>
      </w:r>
      <w:r>
        <w:rPr>
          <w:color w:val="1F497D"/>
        </w:rPr>
        <w:t>ændret</w:t>
      </w:r>
    </w:p>
    <w:p w14:paraId="426A0375" w14:textId="582E65D5" w:rsidR="00126EF5" w:rsidRDefault="00126EF5" w:rsidP="00126EF5">
      <w:pPr>
        <w:pStyle w:val="Overskrift1"/>
      </w:pPr>
      <w:bookmarkStart w:id="12" w:name="_Toc511392380"/>
      <w:r>
        <w:lastRenderedPageBreak/>
        <w:t>Version 1.12</w:t>
      </w:r>
      <w:bookmarkEnd w:id="12"/>
    </w:p>
    <w:p w14:paraId="4DA4B2BE" w14:textId="77777777" w:rsidR="00126EF5" w:rsidRDefault="00126EF5" w:rsidP="00126EF5">
      <w:pPr>
        <w:rPr>
          <w:color w:val="1F497D"/>
        </w:rPr>
      </w:pPr>
    </w:p>
    <w:p w14:paraId="3D24A55F" w14:textId="77777777" w:rsidR="00126EF5" w:rsidRDefault="00126EF5" w:rsidP="00126EF5">
      <w:pPr>
        <w:rPr>
          <w:color w:val="1F497D"/>
        </w:rPr>
      </w:pPr>
      <w:r>
        <w:rPr>
          <w:color w:val="1F497D"/>
        </w:rPr>
        <w:t>Hermed DLS pakke for Matriklen vers. 1.1</w:t>
      </w:r>
      <w:r>
        <w:rPr>
          <w:color w:val="1F497D" w:themeColor="dark2"/>
        </w:rPr>
        <w:t>2</w:t>
      </w:r>
      <w:r>
        <w:rPr>
          <w:color w:val="1F497D"/>
        </w:rPr>
        <w:t xml:space="preserve"> til KMD</w:t>
      </w:r>
    </w:p>
    <w:p w14:paraId="41E91284" w14:textId="77777777" w:rsidR="00126EF5" w:rsidRDefault="00126EF5" w:rsidP="00126EF5">
      <w:pPr>
        <w:rPr>
          <w:color w:val="1F497D"/>
        </w:rPr>
      </w:pPr>
    </w:p>
    <w:p w14:paraId="25782619" w14:textId="77777777" w:rsidR="00126EF5" w:rsidRDefault="00126EF5" w:rsidP="00126EF5">
      <w:pPr>
        <w:rPr>
          <w:color w:val="1F497D"/>
        </w:rPr>
      </w:pPr>
      <w:r>
        <w:rPr>
          <w:color w:val="1F497D"/>
        </w:rPr>
        <w:t>Bilag 1 – XMI. uændret</w:t>
      </w:r>
    </w:p>
    <w:p w14:paraId="0D5A6640" w14:textId="77777777" w:rsidR="00126EF5" w:rsidRDefault="00126EF5" w:rsidP="00126EF5">
      <w:pPr>
        <w:rPr>
          <w:color w:val="1F497D"/>
        </w:rPr>
      </w:pPr>
    </w:p>
    <w:p w14:paraId="60115E92" w14:textId="77777777" w:rsidR="00126EF5" w:rsidRDefault="00126EF5" w:rsidP="00126EF5">
      <w:pPr>
        <w:rPr>
          <w:color w:val="1F497D"/>
        </w:rPr>
      </w:pPr>
      <w:r>
        <w:rPr>
          <w:color w:val="1F497D"/>
        </w:rPr>
        <w:t>Bilag 2 – WFS. uændret</w:t>
      </w:r>
    </w:p>
    <w:p w14:paraId="1565DF28" w14:textId="77777777" w:rsidR="00126EF5" w:rsidRDefault="00126EF5" w:rsidP="00126EF5">
      <w:pPr>
        <w:rPr>
          <w:color w:val="1F497D"/>
        </w:rPr>
      </w:pPr>
    </w:p>
    <w:p w14:paraId="002ECC64" w14:textId="77777777" w:rsidR="00126EF5" w:rsidRDefault="00126EF5" w:rsidP="00126EF5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b/>
          <w:color w:val="1F497D" w:themeColor="dark2"/>
        </w:rPr>
        <w:t xml:space="preserve">Opdateret </w:t>
      </w:r>
    </w:p>
    <w:p w14:paraId="1E63B70D" w14:textId="77777777" w:rsidR="00126EF5" w:rsidRDefault="00126EF5" w:rsidP="00126EF5">
      <w:pPr>
        <w:rPr>
          <w:color w:val="1F497D"/>
        </w:rPr>
      </w:pPr>
      <w:r>
        <w:rPr>
          <w:color w:val="1F497D" w:themeColor="dark2"/>
        </w:rPr>
        <w:t>Rettelser er foretaget til t</w:t>
      </w:r>
      <w:r>
        <w:rPr>
          <w:color w:val="1F497D"/>
        </w:rPr>
        <w:t>jenesten matrikel for metoderne ”Samlet Fast Ejendom”, ”Bygning På Fremmed Grund”, ”Ejerlejlighed”, Metode ”Bestemt fast ejendom” er tilpasset</w:t>
      </w:r>
    </w:p>
    <w:p w14:paraId="72723354" w14:textId="77777777" w:rsidR="00126EF5" w:rsidRDefault="00126EF5" w:rsidP="00126EF5">
      <w:pPr>
        <w:rPr>
          <w:color w:val="1F497D"/>
          <w:u w:val="single"/>
        </w:rPr>
      </w:pPr>
      <w:r>
        <w:rPr>
          <w:color w:val="1F497D"/>
          <w:u w:val="single"/>
        </w:rPr>
        <w:t>Tjenesten ”matrikel fortrolig” er uændret fra vers. 1.10</w:t>
      </w:r>
    </w:p>
    <w:p w14:paraId="2228224A" w14:textId="77777777" w:rsidR="00126EF5" w:rsidRDefault="00126EF5" w:rsidP="00126EF5">
      <w:pPr>
        <w:pStyle w:val="Listeafsnit"/>
        <w:ind w:left="1080"/>
        <w:rPr>
          <w:color w:val="1F497D"/>
        </w:rPr>
      </w:pPr>
    </w:p>
    <w:p w14:paraId="78B845A0" w14:textId="77777777" w:rsidR="00126EF5" w:rsidRDefault="00126EF5" w:rsidP="00126EF5">
      <w:pPr>
        <w:rPr>
          <w:color w:val="1F497D"/>
        </w:rPr>
      </w:pPr>
      <w:r>
        <w:rPr>
          <w:color w:val="1F497D"/>
        </w:rPr>
        <w:t>Bilag 2 – Hændelser (uændret fra vers 1.10)</w:t>
      </w:r>
    </w:p>
    <w:p w14:paraId="5053F5AC" w14:textId="77777777" w:rsidR="00126EF5" w:rsidRDefault="00126EF5" w:rsidP="00126EF5">
      <w:pPr>
        <w:rPr>
          <w:color w:val="1F497D"/>
        </w:rPr>
      </w:pPr>
    </w:p>
    <w:p w14:paraId="4004AC90" w14:textId="77777777" w:rsidR="00126EF5" w:rsidRDefault="00126EF5" w:rsidP="00126EF5">
      <w:pPr>
        <w:rPr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bCs/>
          <w:color w:val="1F497D" w:themeColor="dark2"/>
        </w:rPr>
        <w:t>(uændret fra vers 1.11)</w:t>
      </w:r>
    </w:p>
    <w:p w14:paraId="0E5CEB6E" w14:textId="77777777" w:rsidR="00126EF5" w:rsidRDefault="00126EF5" w:rsidP="00126EF5">
      <w:pPr>
        <w:rPr>
          <w:color w:val="1F497D"/>
        </w:rPr>
      </w:pPr>
    </w:p>
    <w:p w14:paraId="1DC089A5" w14:textId="77777777" w:rsidR="00126EF5" w:rsidRDefault="00126EF5" w:rsidP="00126EF5">
      <w:pPr>
        <w:rPr>
          <w:color w:val="1F497D"/>
        </w:rPr>
      </w:pPr>
      <w:r>
        <w:rPr>
          <w:color w:val="1F497D"/>
        </w:rPr>
        <w:t>Bilag 3- ReplikeringsXSD. (uændret fra vers 1.5)</w:t>
      </w:r>
    </w:p>
    <w:p w14:paraId="7E6D38A2" w14:textId="77777777" w:rsidR="00126EF5" w:rsidRDefault="00126EF5" w:rsidP="00126EF5">
      <w:pPr>
        <w:rPr>
          <w:color w:val="1F497D"/>
        </w:rPr>
      </w:pPr>
    </w:p>
    <w:p w14:paraId="3F2299CF" w14:textId="77777777" w:rsidR="00126EF5" w:rsidRDefault="00126EF5" w:rsidP="00126EF5">
      <w:pPr>
        <w:rPr>
          <w:color w:val="1F497D"/>
        </w:rPr>
      </w:pPr>
      <w:r>
        <w:rPr>
          <w:color w:val="1F497D"/>
        </w:rPr>
        <w:t>Bilag 4 – Sikkerhed. (uændret fra vers 1.1)</w:t>
      </w:r>
    </w:p>
    <w:p w14:paraId="2D7376E3" w14:textId="77777777" w:rsidR="00126EF5" w:rsidRDefault="00126EF5" w:rsidP="00126EF5">
      <w:pPr>
        <w:rPr>
          <w:color w:val="1F497D"/>
        </w:rPr>
      </w:pPr>
    </w:p>
    <w:p w14:paraId="41A4B064" w14:textId="77777777" w:rsidR="00126EF5" w:rsidRDefault="00126EF5" w:rsidP="00126EF5">
      <w:pPr>
        <w:rPr>
          <w:color w:val="1F497D"/>
        </w:rPr>
      </w:pPr>
      <w:r>
        <w:rPr>
          <w:color w:val="1F497D"/>
        </w:rPr>
        <w:t>Bilag 17 – IP adresser.  (uændret fra vers 1.1)</w:t>
      </w:r>
    </w:p>
    <w:p w14:paraId="660FC292" w14:textId="77777777" w:rsidR="00126EF5" w:rsidRDefault="00126EF5" w:rsidP="00126EF5">
      <w:pPr>
        <w:rPr>
          <w:color w:val="1F497D"/>
        </w:rPr>
      </w:pPr>
    </w:p>
    <w:p w14:paraId="05A83781" w14:textId="77777777" w:rsidR="00126EF5" w:rsidRDefault="00126EF5" w:rsidP="00126EF5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216608E3" w14:textId="77777777" w:rsidR="00126EF5" w:rsidRDefault="00126EF5" w:rsidP="00126EF5">
      <w:pPr>
        <w:rPr>
          <w:b/>
          <w:bCs/>
          <w:color w:val="1F497D"/>
        </w:rPr>
      </w:pPr>
    </w:p>
    <w:p w14:paraId="626FA8B5" w14:textId="77777777" w:rsidR="00126EF5" w:rsidRDefault="00126EF5" w:rsidP="00126EF5">
      <w:pPr>
        <w:rPr>
          <w:color w:val="1F497D"/>
        </w:rPr>
      </w:pPr>
      <w:r>
        <w:rPr>
          <w:color w:val="1F497D"/>
        </w:rPr>
        <w:t>Bilag 22 – DLS historik</w:t>
      </w:r>
    </w:p>
    <w:p w14:paraId="70A80317" w14:textId="77777777" w:rsidR="00126EF5" w:rsidRDefault="00126EF5" w:rsidP="00126EF5">
      <w:pPr>
        <w:rPr>
          <w:color w:val="1F497D"/>
        </w:rPr>
      </w:pPr>
    </w:p>
    <w:p w14:paraId="788B734D" w14:textId="77777777" w:rsidR="00126EF5" w:rsidRDefault="00126EF5" w:rsidP="00126EF5">
      <w:pPr>
        <w:rPr>
          <w:color w:val="1F497D"/>
        </w:rPr>
      </w:pPr>
      <w:r>
        <w:rPr>
          <w:color w:val="1F497D"/>
        </w:rPr>
        <w:lastRenderedPageBreak/>
        <w:t>DLS word. (uændret fra vers 1.10)</w:t>
      </w:r>
    </w:p>
    <w:p w14:paraId="18D34B09" w14:textId="77777777" w:rsidR="00126EF5" w:rsidRDefault="00126EF5" w:rsidP="00126EF5">
      <w:pPr>
        <w:rPr>
          <w:color w:val="1F497D"/>
        </w:rPr>
      </w:pPr>
    </w:p>
    <w:p w14:paraId="7CF247B2" w14:textId="77777777" w:rsidR="00126EF5" w:rsidRDefault="00126EF5" w:rsidP="00126EF5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026FA5A4" w14:textId="77777777" w:rsidR="00126EF5" w:rsidRDefault="00126EF5" w:rsidP="00CE30AA">
      <w:pPr>
        <w:rPr>
          <w:rFonts w:ascii="Calibri" w:hAnsi="Calibri"/>
          <w:b/>
          <w:bCs/>
          <w:color w:val="1F497D"/>
        </w:rPr>
      </w:pPr>
    </w:p>
    <w:p w14:paraId="3AB49D5F" w14:textId="57EC2735" w:rsidR="00592B05" w:rsidRDefault="00592B05" w:rsidP="00592B05">
      <w:pPr>
        <w:pStyle w:val="Overskrift1"/>
      </w:pPr>
      <w:bookmarkStart w:id="13" w:name="_Toc511392381"/>
      <w:r>
        <w:lastRenderedPageBreak/>
        <w:t>Version 1.13</w:t>
      </w:r>
      <w:bookmarkEnd w:id="13"/>
    </w:p>
    <w:p w14:paraId="3E061B61" w14:textId="77777777" w:rsidR="00592B05" w:rsidRDefault="00592B05" w:rsidP="00592B05">
      <w:pPr>
        <w:rPr>
          <w:color w:val="1F497D"/>
        </w:rPr>
      </w:pPr>
    </w:p>
    <w:p w14:paraId="0B55383A" w14:textId="01D349F2" w:rsidR="00592B05" w:rsidRDefault="00592B05" w:rsidP="00592B05">
      <w:pPr>
        <w:rPr>
          <w:color w:val="1F497D"/>
        </w:rPr>
      </w:pPr>
      <w:r>
        <w:rPr>
          <w:color w:val="1F497D"/>
        </w:rPr>
        <w:t>Hermed DLS pakke for Matriklen vers. 1.1</w:t>
      </w:r>
      <w:r>
        <w:rPr>
          <w:color w:val="1F497D" w:themeColor="dark2"/>
        </w:rPr>
        <w:t>3</w:t>
      </w:r>
      <w:r>
        <w:rPr>
          <w:color w:val="1F497D"/>
        </w:rPr>
        <w:t xml:space="preserve"> til KMD</w:t>
      </w:r>
    </w:p>
    <w:p w14:paraId="5F5AB055" w14:textId="77777777" w:rsidR="00592B05" w:rsidRDefault="00592B05" w:rsidP="00592B05">
      <w:pPr>
        <w:rPr>
          <w:color w:val="1F497D"/>
        </w:rPr>
      </w:pPr>
    </w:p>
    <w:p w14:paraId="352B8D9D" w14:textId="77777777" w:rsidR="00592B05" w:rsidRDefault="00592B05" w:rsidP="00592B05">
      <w:pPr>
        <w:rPr>
          <w:color w:val="1F497D"/>
        </w:rPr>
      </w:pPr>
      <w:r>
        <w:rPr>
          <w:color w:val="1F497D"/>
        </w:rPr>
        <w:t>Bilag 1 – XMI. uændret</w:t>
      </w:r>
    </w:p>
    <w:p w14:paraId="62E4869E" w14:textId="77777777" w:rsidR="00592B05" w:rsidRDefault="00592B05" w:rsidP="00592B05">
      <w:pPr>
        <w:rPr>
          <w:color w:val="1F497D"/>
        </w:rPr>
      </w:pPr>
    </w:p>
    <w:p w14:paraId="740D3948" w14:textId="77777777" w:rsidR="00592B05" w:rsidRDefault="00592B05" w:rsidP="00592B05">
      <w:pPr>
        <w:rPr>
          <w:color w:val="1F497D"/>
        </w:rPr>
      </w:pPr>
      <w:r>
        <w:rPr>
          <w:color w:val="1F497D"/>
        </w:rPr>
        <w:t>Bilag 2 – WFS. uændret</w:t>
      </w:r>
    </w:p>
    <w:p w14:paraId="3A5B6FD9" w14:textId="77777777" w:rsidR="00592B05" w:rsidRDefault="00592B05" w:rsidP="00592B05">
      <w:pPr>
        <w:rPr>
          <w:color w:val="1F497D"/>
        </w:rPr>
      </w:pPr>
    </w:p>
    <w:p w14:paraId="60DEB8DD" w14:textId="77777777" w:rsidR="00592B05" w:rsidRDefault="00592B05" w:rsidP="00592B05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b/>
          <w:color w:val="1F497D" w:themeColor="dark2"/>
        </w:rPr>
        <w:t xml:space="preserve">Opdateret </w:t>
      </w:r>
    </w:p>
    <w:p w14:paraId="72B7276C" w14:textId="68AD6D50" w:rsidR="00592B05" w:rsidRDefault="00255DE8" w:rsidP="00592B05">
      <w:pPr>
        <w:pStyle w:val="Opstilling-talellerbogst"/>
      </w:pPr>
      <w:r>
        <w:t xml:space="preserve">Service Matrikel. </w:t>
      </w:r>
      <w:r w:rsidR="00592B05">
        <w:t>Tjenestelogik fejlrettet for metode SamletFastEjendom:</w:t>
      </w:r>
    </w:p>
    <w:p w14:paraId="58B22065" w14:textId="14DF213C" w:rsidR="00592B05" w:rsidRDefault="00592B05" w:rsidP="000B58C9">
      <w:pPr>
        <w:pStyle w:val="Listeafsnit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@JordstykkeId tilføjet, da den manglede</w:t>
      </w:r>
    </w:p>
    <w:p w14:paraId="56C5671F" w14:textId="271CD9AE" w:rsidR="00592B05" w:rsidRDefault="00592B05" w:rsidP="000B58C9">
      <w:pPr>
        <w:pStyle w:val="Listeafsnit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Diverse joins tilføjet for at få ejerlejligheder og bygning på fremmed grund med.</w:t>
      </w:r>
    </w:p>
    <w:p w14:paraId="6D2702FC" w14:textId="60479357" w:rsidR="00592B05" w:rsidRDefault="00255DE8" w:rsidP="00592B05">
      <w:pPr>
        <w:pStyle w:val="Opstilling-talellerbogst"/>
      </w:pPr>
      <w:r>
        <w:t xml:space="preserve">Service Matrikel. </w:t>
      </w:r>
      <w:r w:rsidR="00592B05">
        <w:t>Tjenestelogik fejlrettet for metode Ejerlejlighed:</w:t>
      </w:r>
    </w:p>
    <w:p w14:paraId="0210973B" w14:textId="5DD2DCC0" w:rsidR="00592B05" w:rsidRDefault="00592B05" w:rsidP="000B58C9">
      <w:pPr>
        <w:pStyle w:val="Listeafsnit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Parameter Point fjernet, da det var en fejl den var nævnt som parameter.</w:t>
      </w:r>
    </w:p>
    <w:p w14:paraId="70CC61E2" w14:textId="34EC656B" w:rsidR="00255DE8" w:rsidRDefault="00255DE8" w:rsidP="00255DE8">
      <w:pPr>
        <w:pStyle w:val="Opstilling-talellerbogst"/>
      </w:pPr>
      <w:r>
        <w:t xml:space="preserve">Datatype med format ”Time” erstattet af korrekt format ”Date” i </w:t>
      </w:r>
      <w:r w:rsidRPr="00255DE8">
        <w:t>samletfastejendom.json</w:t>
      </w:r>
      <w:r>
        <w:t xml:space="preserve"> (både i service Matrikel og MatrikelFortrolig) og </w:t>
      </w:r>
      <w:r w:rsidRPr="00255DE8">
        <w:t>matrikulaersag.json</w:t>
      </w:r>
      <w:r>
        <w:t xml:space="preserve"> (service Matrikel).</w:t>
      </w:r>
    </w:p>
    <w:p w14:paraId="5B08C0F1" w14:textId="2E641306" w:rsidR="00255DE8" w:rsidRDefault="00255DE8" w:rsidP="00255DE8">
      <w:pPr>
        <w:pStyle w:val="Opstilling-talellerbogst"/>
      </w:pPr>
      <w:r>
        <w:t xml:space="preserve">Fjernet følgende attributter i </w:t>
      </w:r>
      <w:r w:rsidRPr="00255DE8">
        <w:t>samletfastejendom.json</w:t>
      </w:r>
      <w:r>
        <w:t xml:space="preserve"> (både i service Matrikel og MatrikelFortrolig), da det var dubletter:</w:t>
      </w:r>
    </w:p>
    <w:p w14:paraId="50D3FEA5" w14:textId="7FC1EE55" w:rsidR="00255DE8" w:rsidRPr="00255DE8" w:rsidRDefault="00255DE8" w:rsidP="00255DE8">
      <w:pPr>
        <w:pStyle w:val="Opstilling-talellerbogst"/>
        <w:numPr>
          <w:ilvl w:val="0"/>
          <w:numId w:val="0"/>
        </w:numPr>
        <w:rPr>
          <w:color w:val="1F497D"/>
        </w:rPr>
      </w:pPr>
      <w:r w:rsidRPr="00255DE8">
        <w:rPr>
          <w:color w:val="1F497D"/>
        </w:rPr>
        <w:t>matrikulaerSagSomHarAendretJordstykkeVedSkelforretning, oprindelig, matrikulaerSagSomHarAendretJordstykkeVedSupplerendeMaaling, ejerlav, sogn, kommune, region</w:t>
      </w:r>
    </w:p>
    <w:p w14:paraId="4DE14271" w14:textId="12A88AD5" w:rsidR="00255DE8" w:rsidRPr="00592B05" w:rsidRDefault="00255DE8" w:rsidP="00255DE8">
      <w:pPr>
        <w:pStyle w:val="Opstilling-talellerbogst"/>
      </w:pPr>
      <w:r>
        <w:t xml:space="preserve">Ejerlavsnavn tilføjet i </w:t>
      </w:r>
      <w:r w:rsidRPr="00255DE8">
        <w:t>samletfastejendom.json</w:t>
      </w:r>
      <w:r>
        <w:t xml:space="preserve"> (både i service Matrikel og MatrikelFortrolig) efter ønske fra KOMBIT.</w:t>
      </w:r>
    </w:p>
    <w:p w14:paraId="7770538A" w14:textId="77777777" w:rsidR="00592B05" w:rsidRDefault="00592B05" w:rsidP="00592B05">
      <w:pPr>
        <w:rPr>
          <w:color w:val="1F497D"/>
        </w:rPr>
      </w:pPr>
      <w:r>
        <w:rPr>
          <w:color w:val="1F497D"/>
        </w:rPr>
        <w:t>Bilag 2 – Hændelser (uændret fra vers 1.10)</w:t>
      </w:r>
    </w:p>
    <w:p w14:paraId="2B41D855" w14:textId="77777777" w:rsidR="00592B05" w:rsidRDefault="00592B05" w:rsidP="00592B05">
      <w:pPr>
        <w:rPr>
          <w:color w:val="1F497D"/>
        </w:rPr>
      </w:pPr>
    </w:p>
    <w:p w14:paraId="181510D2" w14:textId="77777777" w:rsidR="00592B05" w:rsidRDefault="00592B05" w:rsidP="00592B05">
      <w:pPr>
        <w:rPr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bCs/>
          <w:color w:val="1F497D" w:themeColor="dark2"/>
        </w:rPr>
        <w:t>(uændret fra vers 1.11)</w:t>
      </w:r>
    </w:p>
    <w:p w14:paraId="7B32F6E4" w14:textId="77777777" w:rsidR="00592B05" w:rsidRDefault="00592B05" w:rsidP="00592B05">
      <w:pPr>
        <w:rPr>
          <w:color w:val="1F497D"/>
        </w:rPr>
      </w:pPr>
    </w:p>
    <w:p w14:paraId="6D368847" w14:textId="77777777" w:rsidR="00592B05" w:rsidRDefault="00592B05" w:rsidP="00592B05">
      <w:pPr>
        <w:rPr>
          <w:color w:val="1F497D"/>
        </w:rPr>
      </w:pPr>
      <w:r>
        <w:rPr>
          <w:color w:val="1F497D"/>
        </w:rPr>
        <w:t>Bilag 3- ReplikeringsXSD. (uændret fra vers 1.5)</w:t>
      </w:r>
    </w:p>
    <w:p w14:paraId="60170AF2" w14:textId="77777777" w:rsidR="00592B05" w:rsidRDefault="00592B05" w:rsidP="00592B05">
      <w:pPr>
        <w:rPr>
          <w:color w:val="1F497D"/>
        </w:rPr>
      </w:pPr>
    </w:p>
    <w:p w14:paraId="6F0BC931" w14:textId="77777777" w:rsidR="00592B05" w:rsidRDefault="00592B05" w:rsidP="00592B05">
      <w:pPr>
        <w:rPr>
          <w:color w:val="1F497D"/>
        </w:rPr>
      </w:pPr>
      <w:r>
        <w:rPr>
          <w:color w:val="1F497D"/>
        </w:rPr>
        <w:t>Bilag 4 – Sikkerhed. (uændret fra vers 1.1)</w:t>
      </w:r>
    </w:p>
    <w:p w14:paraId="3232507E" w14:textId="77777777" w:rsidR="00592B05" w:rsidRDefault="00592B05" w:rsidP="00592B05">
      <w:pPr>
        <w:rPr>
          <w:color w:val="1F497D"/>
        </w:rPr>
      </w:pPr>
    </w:p>
    <w:p w14:paraId="4F46B6A2" w14:textId="77777777" w:rsidR="00592B05" w:rsidRDefault="00592B05" w:rsidP="00592B05">
      <w:pPr>
        <w:rPr>
          <w:color w:val="1F497D"/>
        </w:rPr>
      </w:pPr>
      <w:r>
        <w:rPr>
          <w:color w:val="1F497D"/>
        </w:rPr>
        <w:lastRenderedPageBreak/>
        <w:t>Bilag 17 – IP adresser.  (uændret fra vers 1.1)</w:t>
      </w:r>
    </w:p>
    <w:p w14:paraId="66D93BEB" w14:textId="77777777" w:rsidR="00592B05" w:rsidRDefault="00592B05" w:rsidP="00592B05">
      <w:pPr>
        <w:rPr>
          <w:color w:val="1F497D"/>
        </w:rPr>
      </w:pPr>
    </w:p>
    <w:p w14:paraId="36DC82C2" w14:textId="55294B40" w:rsidR="00592B05" w:rsidRDefault="00592B05" w:rsidP="00592B05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 w:rsidR="004B6EDE">
        <w:rPr>
          <w:b/>
          <w:bCs/>
          <w:color w:val="1F497D"/>
        </w:rPr>
        <w:t>Opdateret</w:t>
      </w:r>
    </w:p>
    <w:p w14:paraId="449124E4" w14:textId="77777777" w:rsidR="00592B05" w:rsidRDefault="00592B05" w:rsidP="00592B05">
      <w:pPr>
        <w:rPr>
          <w:b/>
          <w:bCs/>
          <w:color w:val="1F497D"/>
        </w:rPr>
      </w:pPr>
    </w:p>
    <w:p w14:paraId="0F41258F" w14:textId="69368B2B" w:rsidR="00592B05" w:rsidRDefault="00592B05" w:rsidP="00592B05">
      <w:pPr>
        <w:rPr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514A938C" w14:textId="77777777" w:rsidR="00592B05" w:rsidRDefault="00592B05" w:rsidP="00592B05">
      <w:pPr>
        <w:rPr>
          <w:color w:val="1F497D"/>
        </w:rPr>
      </w:pPr>
    </w:p>
    <w:p w14:paraId="350B4F55" w14:textId="77777777" w:rsidR="00592B05" w:rsidRDefault="00592B05" w:rsidP="00592B05">
      <w:pPr>
        <w:rPr>
          <w:color w:val="1F497D"/>
        </w:rPr>
      </w:pPr>
      <w:r>
        <w:rPr>
          <w:color w:val="1F497D"/>
        </w:rPr>
        <w:t>DLS word. (uændret fra vers 1.10)</w:t>
      </w:r>
    </w:p>
    <w:p w14:paraId="0DEF31D2" w14:textId="77777777" w:rsidR="00592B05" w:rsidRDefault="00592B05" w:rsidP="00592B05">
      <w:pPr>
        <w:rPr>
          <w:color w:val="1F497D"/>
        </w:rPr>
      </w:pPr>
    </w:p>
    <w:p w14:paraId="2C56F2C6" w14:textId="77777777" w:rsidR="00592B05" w:rsidRDefault="00592B05" w:rsidP="00592B05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2F47C17F" w14:textId="39056E84" w:rsidR="008B43F6" w:rsidRDefault="008B43F6" w:rsidP="008B43F6">
      <w:pPr>
        <w:pStyle w:val="Overskrift1"/>
      </w:pPr>
      <w:bookmarkStart w:id="14" w:name="_Toc511392382"/>
      <w:r>
        <w:lastRenderedPageBreak/>
        <w:t>Version 1.14</w:t>
      </w:r>
      <w:bookmarkEnd w:id="14"/>
    </w:p>
    <w:p w14:paraId="6ED6E93E" w14:textId="77777777" w:rsidR="008B43F6" w:rsidRDefault="008B43F6" w:rsidP="008B43F6">
      <w:pPr>
        <w:rPr>
          <w:color w:val="1F497D"/>
        </w:rPr>
      </w:pPr>
    </w:p>
    <w:p w14:paraId="45BEF3FF" w14:textId="24BEB6F1" w:rsidR="008B43F6" w:rsidRDefault="008B43F6" w:rsidP="008B43F6">
      <w:pPr>
        <w:rPr>
          <w:color w:val="1F497D"/>
        </w:rPr>
      </w:pPr>
      <w:r>
        <w:rPr>
          <w:color w:val="1F497D"/>
        </w:rPr>
        <w:t>Hermed DLS pakke for Matriklen vers. 1.1</w:t>
      </w:r>
      <w:r>
        <w:rPr>
          <w:color w:val="1F497D" w:themeColor="dark2"/>
        </w:rPr>
        <w:t>4</w:t>
      </w:r>
      <w:r>
        <w:rPr>
          <w:color w:val="1F497D"/>
        </w:rPr>
        <w:t xml:space="preserve"> til KMD</w:t>
      </w:r>
    </w:p>
    <w:p w14:paraId="49A35CDF" w14:textId="77777777" w:rsidR="008B43F6" w:rsidRDefault="008B43F6" w:rsidP="008B43F6">
      <w:pPr>
        <w:rPr>
          <w:color w:val="1F497D"/>
        </w:rPr>
      </w:pPr>
    </w:p>
    <w:p w14:paraId="1B2EABAF" w14:textId="106033A0" w:rsidR="008B43F6" w:rsidRDefault="008B43F6" w:rsidP="008B43F6">
      <w:pPr>
        <w:rPr>
          <w:color w:val="1F497D"/>
        </w:rPr>
      </w:pPr>
      <w:r>
        <w:rPr>
          <w:color w:val="1F497D"/>
        </w:rPr>
        <w:t xml:space="preserve">Bilag 1 – XMI. </w:t>
      </w:r>
      <w:r>
        <w:rPr>
          <w:b/>
          <w:color w:val="1F497D" w:themeColor="dark2"/>
        </w:rPr>
        <w:t>Opdateret</w:t>
      </w:r>
    </w:p>
    <w:p w14:paraId="3B377CB3" w14:textId="6D0BEFA8" w:rsidR="00CA7BFF" w:rsidRPr="00B57204" w:rsidRDefault="008B43F6" w:rsidP="008B43F6">
      <w:r w:rsidRPr="00B57204">
        <w:t>Opdateret til model v. 1.2.3</w:t>
      </w:r>
      <w:r w:rsidR="00CA7BFF">
        <w:t>. Modellen er godkendt af modelsekretariat og GD1.</w:t>
      </w:r>
    </w:p>
    <w:p w14:paraId="21B9CF96" w14:textId="77777777" w:rsidR="008B43F6" w:rsidRDefault="008B43F6" w:rsidP="008B43F6">
      <w:pPr>
        <w:rPr>
          <w:color w:val="1F497D"/>
        </w:rPr>
      </w:pPr>
      <w:r>
        <w:rPr>
          <w:color w:val="1F497D"/>
        </w:rPr>
        <w:t>Bilag 2 – WFS. uændret</w:t>
      </w:r>
    </w:p>
    <w:p w14:paraId="705D61DD" w14:textId="77777777" w:rsidR="008B43F6" w:rsidRDefault="008B43F6" w:rsidP="008B43F6">
      <w:pPr>
        <w:rPr>
          <w:color w:val="1F497D"/>
        </w:rPr>
      </w:pPr>
    </w:p>
    <w:p w14:paraId="49805A37" w14:textId="77777777" w:rsidR="008B43F6" w:rsidRDefault="008B43F6" w:rsidP="008B43F6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b/>
          <w:color w:val="1F497D" w:themeColor="dark2"/>
        </w:rPr>
        <w:t xml:space="preserve">Opdateret </w:t>
      </w:r>
    </w:p>
    <w:p w14:paraId="40DD859B" w14:textId="65B954F4" w:rsidR="00D13CCF" w:rsidRDefault="00544FE2" w:rsidP="000B58C9">
      <w:pPr>
        <w:pStyle w:val="Opstilling-talellerbogst"/>
        <w:numPr>
          <w:ilvl w:val="0"/>
          <w:numId w:val="4"/>
        </w:numPr>
      </w:pPr>
      <w:r>
        <w:t xml:space="preserve">Ændring: </w:t>
      </w:r>
      <w:r w:rsidR="00D13CCF">
        <w:t xml:space="preserve">Service MatrikelFortrolig er fjernet fra DLS. </w:t>
      </w:r>
    </w:p>
    <w:p w14:paraId="732F3701" w14:textId="6ED2D9B9" w:rsidR="00D13CCF" w:rsidRDefault="00D13CCF" w:rsidP="00D13CCF">
      <w:pPr>
        <w:pStyle w:val="Opstilling-talellerbogst"/>
        <w:numPr>
          <w:ilvl w:val="0"/>
          <w:numId w:val="0"/>
        </w:numPr>
      </w:pPr>
      <w:r>
        <w:t>Servicen er udsat på ubestemt tid, da der er behov for yderligere forretningsafklaring.</w:t>
      </w:r>
    </w:p>
    <w:p w14:paraId="2159482E" w14:textId="7932C0EF" w:rsidR="00D13CCF" w:rsidRDefault="00D13CCF" w:rsidP="00D13CCF">
      <w:pPr>
        <w:pStyle w:val="Opstilling-talellerbogst"/>
        <w:numPr>
          <w:ilvl w:val="0"/>
          <w:numId w:val="0"/>
        </w:numPr>
      </w:pPr>
      <w:r>
        <w:t>Ændringen er godkendt af GD1.</w:t>
      </w:r>
    </w:p>
    <w:p w14:paraId="29F7898A" w14:textId="77777777" w:rsidR="00D13CCF" w:rsidRDefault="00D13CCF" w:rsidP="00D13CCF">
      <w:pPr>
        <w:pStyle w:val="Opstilling-talellerbogst"/>
        <w:numPr>
          <w:ilvl w:val="0"/>
          <w:numId w:val="0"/>
        </w:numPr>
      </w:pPr>
    </w:p>
    <w:p w14:paraId="46C058E4" w14:textId="3E242B31" w:rsidR="00D13CCF" w:rsidRDefault="00D13CCF" w:rsidP="000B58C9">
      <w:pPr>
        <w:pStyle w:val="Opstilling-talellerbogst"/>
        <w:numPr>
          <w:ilvl w:val="0"/>
          <w:numId w:val="4"/>
        </w:numPr>
      </w:pPr>
      <w:r>
        <w:t>Ændring: Inputparametre er fjernet.</w:t>
      </w:r>
    </w:p>
    <w:p w14:paraId="2BE13D05" w14:textId="49FA3D75" w:rsidR="00D13CCF" w:rsidRDefault="00D13CCF" w:rsidP="00D13CCF">
      <w:pPr>
        <w:pStyle w:val="Opstilling-talellerbogst"/>
        <w:numPr>
          <w:ilvl w:val="0"/>
          <w:numId w:val="0"/>
        </w:numPr>
        <w:spacing w:after="0"/>
      </w:pPr>
      <w:r>
        <w:t>Følgende inputparametre er fjernet:</w:t>
      </w:r>
    </w:p>
    <w:p w14:paraId="30E8A428" w14:textId="77777777" w:rsidR="00D13CCF" w:rsidRPr="00D13CCF" w:rsidRDefault="00D13CCF" w:rsidP="00D13CCF">
      <w:pPr>
        <w:pStyle w:val="Opstilling-punkttegn"/>
        <w:spacing w:before="0" w:after="0"/>
        <w:rPr>
          <w:sz w:val="16"/>
          <w:szCs w:val="16"/>
        </w:rPr>
      </w:pPr>
      <w:r w:rsidRPr="00D13CCF">
        <w:rPr>
          <w:sz w:val="16"/>
          <w:szCs w:val="16"/>
        </w:rPr>
        <w:t>RegistreringFra</w:t>
      </w:r>
    </w:p>
    <w:p w14:paraId="413904C1" w14:textId="77777777" w:rsidR="00D13CCF" w:rsidRPr="00D13CCF" w:rsidRDefault="00D13CCF" w:rsidP="00D13CCF">
      <w:pPr>
        <w:pStyle w:val="Opstilling-punkttegn"/>
        <w:spacing w:before="0" w:after="0"/>
        <w:rPr>
          <w:sz w:val="16"/>
          <w:szCs w:val="16"/>
        </w:rPr>
      </w:pPr>
      <w:r w:rsidRPr="00D13CCF">
        <w:rPr>
          <w:sz w:val="16"/>
          <w:szCs w:val="16"/>
        </w:rPr>
        <w:t>RegistreringTil</w:t>
      </w:r>
    </w:p>
    <w:p w14:paraId="18644C3A" w14:textId="4E2CEC69" w:rsidR="00D13CCF" w:rsidRPr="00D13CCF" w:rsidRDefault="00D13CCF" w:rsidP="00D13CCF">
      <w:pPr>
        <w:pStyle w:val="Opstilling-punkttegn"/>
        <w:spacing w:before="0" w:after="0"/>
        <w:rPr>
          <w:sz w:val="16"/>
          <w:szCs w:val="16"/>
        </w:rPr>
      </w:pPr>
      <w:r w:rsidRPr="00D13CCF">
        <w:rPr>
          <w:sz w:val="16"/>
          <w:szCs w:val="16"/>
        </w:rPr>
        <w:t>VirkningFra</w:t>
      </w:r>
    </w:p>
    <w:p w14:paraId="2C7648EB" w14:textId="50D831DE" w:rsidR="00D13CCF" w:rsidRPr="00D13CCF" w:rsidRDefault="00D13CCF" w:rsidP="00D13CCF">
      <w:pPr>
        <w:pStyle w:val="Opstilling-punkttegn"/>
        <w:spacing w:before="0" w:after="0"/>
        <w:rPr>
          <w:sz w:val="16"/>
          <w:szCs w:val="16"/>
        </w:rPr>
      </w:pPr>
      <w:r w:rsidRPr="00D13CCF">
        <w:rPr>
          <w:sz w:val="16"/>
          <w:szCs w:val="16"/>
        </w:rPr>
        <w:t>VirkningTil</w:t>
      </w:r>
    </w:p>
    <w:p w14:paraId="5ACCFF6C" w14:textId="4FD49770" w:rsidR="00D13CCF" w:rsidRDefault="00D13CCF" w:rsidP="00D13CCF">
      <w:pPr>
        <w:pStyle w:val="Opstilling-talellerbogst"/>
        <w:numPr>
          <w:ilvl w:val="0"/>
          <w:numId w:val="0"/>
        </w:numPr>
      </w:pPr>
      <w:r>
        <w:t>Berørte metoder:</w:t>
      </w:r>
    </w:p>
    <w:p w14:paraId="5645D3A0" w14:textId="243FA243" w:rsidR="00D13CCF" w:rsidRPr="00D13CCF" w:rsidRDefault="00D13CCF" w:rsidP="00D13CCF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D13CCF">
        <w:rPr>
          <w:sz w:val="16"/>
          <w:szCs w:val="16"/>
        </w:rPr>
        <w:t>Matrikel/SamletFastEjendom</w:t>
      </w:r>
    </w:p>
    <w:p w14:paraId="2365C392" w14:textId="6E152B72" w:rsidR="00D13CCF" w:rsidRPr="00D13CCF" w:rsidRDefault="00D13CCF" w:rsidP="00D13CCF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D13CCF">
        <w:rPr>
          <w:sz w:val="16"/>
          <w:szCs w:val="16"/>
        </w:rPr>
        <w:t>Matrikel/BygningPaaFremmedGrund</w:t>
      </w:r>
    </w:p>
    <w:p w14:paraId="049BF510" w14:textId="0F652D5A" w:rsidR="00D13CCF" w:rsidRPr="00D13CCF" w:rsidRDefault="00D13CCF" w:rsidP="00D13CCF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D13CCF">
        <w:rPr>
          <w:sz w:val="16"/>
          <w:szCs w:val="16"/>
        </w:rPr>
        <w:t>Matrikel/Ejerlejlighed</w:t>
      </w:r>
    </w:p>
    <w:p w14:paraId="0D018C04" w14:textId="51E17436" w:rsidR="00D13CCF" w:rsidRPr="00D13CCF" w:rsidRDefault="00D13CCF" w:rsidP="00D13CCF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D13CCF">
        <w:rPr>
          <w:sz w:val="16"/>
          <w:szCs w:val="16"/>
        </w:rPr>
        <w:t>Matrikel/BestemtFastEjendom</w:t>
      </w:r>
    </w:p>
    <w:p w14:paraId="22DB9E91" w14:textId="77777777" w:rsidR="00D13CCF" w:rsidRDefault="00D13CCF" w:rsidP="00D13CCF">
      <w:pPr>
        <w:pStyle w:val="Opstilling-talellerbogst"/>
        <w:numPr>
          <w:ilvl w:val="0"/>
          <w:numId w:val="0"/>
        </w:numPr>
      </w:pPr>
      <w:r>
        <w:t>Ændringen er godkendt af GD1.</w:t>
      </w:r>
    </w:p>
    <w:p w14:paraId="6B0E2C5A" w14:textId="77777777" w:rsidR="00CA7BFF" w:rsidRDefault="00CA7BFF" w:rsidP="00CA7BFF">
      <w:pPr>
        <w:pStyle w:val="Opstilling-talellerbogst"/>
        <w:numPr>
          <w:ilvl w:val="0"/>
          <w:numId w:val="0"/>
        </w:numPr>
      </w:pPr>
      <w:r>
        <w:t>Ændrede filer:</w:t>
      </w:r>
    </w:p>
    <w:p w14:paraId="19C87B86" w14:textId="2B67217D" w:rsidR="00CA7BFF" w:rsidRPr="00823959" w:rsidRDefault="00F1008A" w:rsidP="00CA7BFF">
      <w:pPr>
        <w:pStyle w:val="Opstilling-talellerbogst"/>
        <w:numPr>
          <w:ilvl w:val="0"/>
          <w:numId w:val="0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>Bilag 2 REST vers 1.14\Matrikel</w:t>
      </w:r>
      <w:r w:rsidR="00CA7BFF" w:rsidRPr="00823959">
        <w:rPr>
          <w:sz w:val="16"/>
          <w:szCs w:val="16"/>
        </w:rPr>
        <w:t>\</w:t>
      </w:r>
      <w:r>
        <w:rPr>
          <w:sz w:val="16"/>
          <w:szCs w:val="16"/>
        </w:rPr>
        <w:t>Matriklen_v1.14.2016.09.07_Bilag 2_Matrikel.xlsx</w:t>
      </w:r>
    </w:p>
    <w:p w14:paraId="243978D8" w14:textId="77777777" w:rsidR="00CA7BFF" w:rsidRDefault="00CA7BFF" w:rsidP="00CA7BFF">
      <w:pPr>
        <w:pStyle w:val="Opstilling-talellerbogst"/>
        <w:numPr>
          <w:ilvl w:val="0"/>
          <w:numId w:val="0"/>
        </w:numPr>
        <w:ind w:left="360" w:hanging="360"/>
      </w:pPr>
    </w:p>
    <w:p w14:paraId="4BDDBF00" w14:textId="77777777" w:rsidR="00CA7BFF" w:rsidRDefault="00CA7BFF" w:rsidP="000B58C9">
      <w:pPr>
        <w:pStyle w:val="Opstilling-talellerbogst"/>
        <w:numPr>
          <w:ilvl w:val="0"/>
          <w:numId w:val="4"/>
        </w:numPr>
      </w:pPr>
      <w:r>
        <w:t>Fejlrettelse af fremsøgningslogik, bl.a. ift. bitemporalitet.</w:t>
      </w:r>
    </w:p>
    <w:p w14:paraId="14F53640" w14:textId="77777777" w:rsidR="00CA7BFF" w:rsidRDefault="00CA7BFF" w:rsidP="00CA7BFF">
      <w:pPr>
        <w:pStyle w:val="Opstilling-talellerbogst"/>
        <w:numPr>
          <w:ilvl w:val="0"/>
          <w:numId w:val="0"/>
        </w:numPr>
      </w:pPr>
      <w:r>
        <w:t xml:space="preserve">Defaultværdi for Virkningstid og Registreringstid er desuden nu sat til NOW(). </w:t>
      </w:r>
    </w:p>
    <w:p w14:paraId="1E2EE129" w14:textId="77777777" w:rsidR="00CA7BFF" w:rsidRDefault="00CA7BFF" w:rsidP="00CA7BFF">
      <w:pPr>
        <w:pStyle w:val="Opstilling-talellerbogst"/>
        <w:numPr>
          <w:ilvl w:val="0"/>
          <w:numId w:val="0"/>
        </w:numPr>
      </w:pPr>
      <w:r>
        <w:t>Ændrede filer:</w:t>
      </w:r>
    </w:p>
    <w:p w14:paraId="0780A64F" w14:textId="79E42B5C" w:rsidR="00CA7BFF" w:rsidRPr="00823959" w:rsidRDefault="00F1008A" w:rsidP="00CA7BFF">
      <w:pPr>
        <w:pStyle w:val="Opstilling-talellerbogst"/>
        <w:numPr>
          <w:ilvl w:val="0"/>
          <w:numId w:val="0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>Bilag 2 REST vers 1.14\Matrikel</w:t>
      </w:r>
      <w:r w:rsidR="00CA7BFF" w:rsidRPr="00823959">
        <w:rPr>
          <w:sz w:val="16"/>
          <w:szCs w:val="16"/>
        </w:rPr>
        <w:t>\</w:t>
      </w:r>
      <w:r>
        <w:rPr>
          <w:sz w:val="16"/>
          <w:szCs w:val="16"/>
        </w:rPr>
        <w:t>Matriklen_v1.14.2016.09.07_Bilag 2_Matrikel.xlsx</w:t>
      </w:r>
    </w:p>
    <w:p w14:paraId="29C27643" w14:textId="77777777" w:rsidR="00D13CCF" w:rsidRDefault="00D13CCF" w:rsidP="00D13CCF">
      <w:pPr>
        <w:pStyle w:val="Opstilling-talellerbogst"/>
        <w:numPr>
          <w:ilvl w:val="0"/>
          <w:numId w:val="0"/>
        </w:numPr>
      </w:pPr>
    </w:p>
    <w:p w14:paraId="20580E41" w14:textId="700C1656" w:rsidR="001C4682" w:rsidRDefault="008B43F6" w:rsidP="000B58C9">
      <w:pPr>
        <w:pStyle w:val="Opstilling-talellerbogst"/>
        <w:numPr>
          <w:ilvl w:val="0"/>
          <w:numId w:val="4"/>
        </w:numPr>
      </w:pPr>
      <w:r>
        <w:t xml:space="preserve">Fejlrettelse. Ændring af datatype for </w:t>
      </w:r>
      <w:r w:rsidR="00607A9C">
        <w:t xml:space="preserve">’kommunekode’ til </w:t>
      </w:r>
      <w:r w:rsidR="000B57AB">
        <w:t>string</w:t>
      </w:r>
      <w:r w:rsidR="00607A9C">
        <w:t xml:space="preserve">. </w:t>
      </w:r>
    </w:p>
    <w:p w14:paraId="2FBDA2E1" w14:textId="6D279D91" w:rsidR="008B43F6" w:rsidRDefault="00607A9C" w:rsidP="001C4682">
      <w:pPr>
        <w:pStyle w:val="Opstilling-talellerbogst"/>
        <w:numPr>
          <w:ilvl w:val="0"/>
          <w:numId w:val="0"/>
        </w:numPr>
      </w:pPr>
      <w:r>
        <w:t>Ændrede filer:</w:t>
      </w:r>
    </w:p>
    <w:p w14:paraId="309F58F2" w14:textId="1C59EFDB" w:rsidR="00607A9C" w:rsidRDefault="00F1008A" w:rsidP="00607A9C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Bilag 2 REST vers 1.14\Matrikel</w:t>
      </w:r>
      <w:r w:rsidR="00607A9C" w:rsidRPr="00607A9C">
        <w:rPr>
          <w:sz w:val="16"/>
          <w:szCs w:val="16"/>
        </w:rPr>
        <w:t>\matrikelkommune.json</w:t>
      </w:r>
    </w:p>
    <w:p w14:paraId="5E5EEF93" w14:textId="77777777" w:rsidR="00D13CCF" w:rsidRPr="00607A9C" w:rsidRDefault="00D13CCF" w:rsidP="00607A9C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</w:p>
    <w:p w14:paraId="1F3B1FBF" w14:textId="4EBC459C" w:rsidR="00B32510" w:rsidRDefault="006826FC" w:rsidP="000B58C9">
      <w:pPr>
        <w:pStyle w:val="Opstilling-talellerbogst"/>
        <w:numPr>
          <w:ilvl w:val="0"/>
          <w:numId w:val="4"/>
        </w:numPr>
      </w:pPr>
      <w:r>
        <w:t>Modelæ</w:t>
      </w:r>
      <w:r w:rsidR="00B32510">
        <w:t>ndring: MatrikulærtElement - Ændret enumeration for ”forretningshændelse”</w:t>
      </w:r>
    </w:p>
    <w:p w14:paraId="22DFD3E2" w14:textId="77777777" w:rsidR="001C4682" w:rsidRDefault="001C4682" w:rsidP="001C4682">
      <w:pPr>
        <w:pStyle w:val="Opstilling-talellerbogst"/>
        <w:numPr>
          <w:ilvl w:val="0"/>
          <w:numId w:val="0"/>
        </w:numPr>
      </w:pPr>
      <w:r>
        <w:lastRenderedPageBreak/>
        <w:t>Rettet forretningshaendelse med EAID_D771C875_92C1_4670_B655_23DF6D1203E2 til nu at indeholde "Afledt ændring", "Anden ændring". Listen er fortsat sorteret alfabetisk.</w:t>
      </w:r>
    </w:p>
    <w:p w14:paraId="3A3D9D48" w14:textId="1A2D69BB" w:rsidR="00B32510" w:rsidRDefault="00B32510" w:rsidP="00B32510">
      <w:pPr>
        <w:pStyle w:val="Opstilling-talellerbogst"/>
        <w:numPr>
          <w:ilvl w:val="0"/>
          <w:numId w:val="0"/>
        </w:numPr>
      </w:pPr>
      <w:r>
        <w:t>Ændrede Filer:</w:t>
      </w:r>
    </w:p>
    <w:p w14:paraId="7B2FDE56" w14:textId="3608FB92" w:rsidR="00B32510" w:rsidRPr="00B32510" w:rsidRDefault="00F1008A" w:rsidP="00B32510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Bilag 2 REST vers 1.14\Matrikel</w:t>
      </w:r>
      <w:r w:rsidR="00B32510" w:rsidRPr="00B32510">
        <w:rPr>
          <w:sz w:val="16"/>
          <w:szCs w:val="16"/>
        </w:rPr>
        <w:t>\bygningpaafremmedgrundflade.json</w:t>
      </w:r>
    </w:p>
    <w:p w14:paraId="76718A1E" w14:textId="70FDD755" w:rsidR="00B32510" w:rsidRPr="00B32510" w:rsidRDefault="00F1008A" w:rsidP="00B32510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Bilag 2 REST vers 1.14\Matrikel</w:t>
      </w:r>
      <w:r w:rsidR="00B32510" w:rsidRPr="00B32510">
        <w:rPr>
          <w:sz w:val="16"/>
          <w:szCs w:val="16"/>
        </w:rPr>
        <w:t>\bygningpaafremmedgrundpunkt.json</w:t>
      </w:r>
    </w:p>
    <w:p w14:paraId="7CCC8AEB" w14:textId="4A0DF701" w:rsidR="00B32510" w:rsidRPr="00B32510" w:rsidRDefault="00F1008A" w:rsidP="00B32510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Bilag 2 REST vers 1.14\Matrikel</w:t>
      </w:r>
      <w:r w:rsidR="00B32510" w:rsidRPr="00B32510">
        <w:rPr>
          <w:sz w:val="16"/>
          <w:szCs w:val="16"/>
        </w:rPr>
        <w:t>\ejerlejlighed.json</w:t>
      </w:r>
    </w:p>
    <w:p w14:paraId="4DFA5A79" w14:textId="19EEADC3" w:rsidR="00B32510" w:rsidRPr="00B32510" w:rsidRDefault="00F1008A" w:rsidP="00B32510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Bilag 2 REST vers 1.14\Matrikel</w:t>
      </w:r>
      <w:r w:rsidR="00B32510" w:rsidRPr="00B32510">
        <w:rPr>
          <w:sz w:val="16"/>
          <w:szCs w:val="16"/>
        </w:rPr>
        <w:t>\samletfastejendom.json</w:t>
      </w:r>
    </w:p>
    <w:p w14:paraId="400EFFCC" w14:textId="77777777" w:rsidR="00B32510" w:rsidRDefault="00B32510" w:rsidP="00B32510">
      <w:pPr>
        <w:pStyle w:val="Opstilling-talellerbogst"/>
        <w:numPr>
          <w:ilvl w:val="0"/>
          <w:numId w:val="0"/>
        </w:numPr>
      </w:pPr>
    </w:p>
    <w:p w14:paraId="1CC4636A" w14:textId="2D0B11C3" w:rsidR="00B32510" w:rsidRDefault="006826FC" w:rsidP="000B58C9">
      <w:pPr>
        <w:pStyle w:val="Opstilling-talellerbogst"/>
        <w:numPr>
          <w:ilvl w:val="0"/>
          <w:numId w:val="4"/>
        </w:numPr>
      </w:pPr>
      <w:r>
        <w:t>Modelændring</w:t>
      </w:r>
      <w:r w:rsidR="00B32510">
        <w:t xml:space="preserve">: MatrikulærtElement - Ny </w:t>
      </w:r>
      <w:r w:rsidR="00494F73">
        <w:t>attribut "sekundærForretningshæ</w:t>
      </w:r>
      <w:r w:rsidR="00B32510">
        <w:t>ndelse"</w:t>
      </w:r>
    </w:p>
    <w:p w14:paraId="6CCB7C5C" w14:textId="69E53A87" w:rsidR="00B32510" w:rsidRDefault="00B32510" w:rsidP="00B32510">
      <w:pPr>
        <w:pStyle w:val="Opstilling-talellerbogst"/>
        <w:numPr>
          <w:ilvl w:val="0"/>
          <w:numId w:val="0"/>
        </w:numPr>
      </w:pPr>
      <w:r>
        <w:t>Ændrede filer:</w:t>
      </w:r>
    </w:p>
    <w:p w14:paraId="12CEF7B1" w14:textId="5C29302B" w:rsidR="00B32510" w:rsidRPr="00B32510" w:rsidRDefault="00F1008A" w:rsidP="00B32510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Bilag 2 REST vers 1.14\Matrikel</w:t>
      </w:r>
      <w:r w:rsidR="00B32510" w:rsidRPr="00B32510">
        <w:rPr>
          <w:sz w:val="16"/>
          <w:szCs w:val="16"/>
        </w:rPr>
        <w:t>\bygningpaafremmedgrundflade.json</w:t>
      </w:r>
    </w:p>
    <w:p w14:paraId="2900F800" w14:textId="6428E29B" w:rsidR="00B32510" w:rsidRPr="00B32510" w:rsidRDefault="00F1008A" w:rsidP="00B32510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Bilag 2 REST vers 1.14\Matrikel</w:t>
      </w:r>
      <w:r w:rsidR="00B32510" w:rsidRPr="00B32510">
        <w:rPr>
          <w:sz w:val="16"/>
          <w:szCs w:val="16"/>
        </w:rPr>
        <w:t>\bygningpaafremmedgrundpunkt.json</w:t>
      </w:r>
    </w:p>
    <w:p w14:paraId="2536E268" w14:textId="4483692E" w:rsidR="00B32510" w:rsidRPr="00B32510" w:rsidRDefault="00F1008A" w:rsidP="00B32510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Bilag 2 REST vers 1.14\Matrikel</w:t>
      </w:r>
      <w:r w:rsidR="00B32510" w:rsidRPr="00B32510">
        <w:rPr>
          <w:sz w:val="16"/>
          <w:szCs w:val="16"/>
        </w:rPr>
        <w:t>\ejerlejlighed.json</w:t>
      </w:r>
    </w:p>
    <w:p w14:paraId="4598716B" w14:textId="08CF4BE5" w:rsidR="00B32510" w:rsidRPr="00B32510" w:rsidRDefault="00F1008A" w:rsidP="00B32510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Bilag 2 REST vers 1.14\Matrikel</w:t>
      </w:r>
      <w:r w:rsidR="00B32510" w:rsidRPr="00B32510">
        <w:rPr>
          <w:sz w:val="16"/>
          <w:szCs w:val="16"/>
        </w:rPr>
        <w:t>\samletfastejendom.json</w:t>
      </w:r>
    </w:p>
    <w:p w14:paraId="4FF636E2" w14:textId="77777777" w:rsidR="00B32510" w:rsidRDefault="00B32510" w:rsidP="00B32510">
      <w:pPr>
        <w:pStyle w:val="Opstilling-talellerbogst"/>
        <w:numPr>
          <w:ilvl w:val="0"/>
          <w:numId w:val="0"/>
        </w:numPr>
      </w:pPr>
    </w:p>
    <w:p w14:paraId="0DF69D78" w14:textId="77777777" w:rsidR="003F12E5" w:rsidRDefault="003F12E5" w:rsidP="000B58C9">
      <w:pPr>
        <w:pStyle w:val="Opstilling-talellerbogst"/>
        <w:numPr>
          <w:ilvl w:val="0"/>
          <w:numId w:val="4"/>
        </w:numPr>
      </w:pPr>
      <w:r>
        <w:t>Fejlrettelse: Duplikeret attribut</w:t>
      </w:r>
    </w:p>
    <w:p w14:paraId="27609642" w14:textId="0524D7F3" w:rsidR="001C4682" w:rsidRDefault="00B33B76" w:rsidP="001C4682">
      <w:pPr>
        <w:pStyle w:val="Opstilling-talellerbogst"/>
        <w:numPr>
          <w:ilvl w:val="0"/>
          <w:numId w:val="0"/>
        </w:numPr>
        <w:ind w:left="360" w:hanging="360"/>
      </w:pPr>
      <w:r>
        <w:t>Attribut ”Sag”</w:t>
      </w:r>
      <w:r w:rsidR="001C4682">
        <w:t xml:space="preserve"> er fjernet, da det betragtes som et duplikat af </w:t>
      </w:r>
      <w:r>
        <w:t>”</w:t>
      </w:r>
      <w:r w:rsidR="001C4682">
        <w:t>senesteSagLokalId</w:t>
      </w:r>
      <w:r>
        <w:t>”</w:t>
      </w:r>
      <w:r w:rsidR="001C4682">
        <w:t>.</w:t>
      </w:r>
    </w:p>
    <w:p w14:paraId="0511F1C2" w14:textId="4599324E" w:rsidR="00B32510" w:rsidRDefault="006826FC" w:rsidP="00B32510">
      <w:pPr>
        <w:pStyle w:val="Opstilling-talellerbogst"/>
        <w:numPr>
          <w:ilvl w:val="0"/>
          <w:numId w:val="0"/>
        </w:numPr>
      </w:pPr>
      <w:r>
        <w:t>Ændrede f</w:t>
      </w:r>
      <w:r w:rsidR="00B32510">
        <w:t>iler:</w:t>
      </w:r>
    </w:p>
    <w:p w14:paraId="5D95A9B1" w14:textId="605592C5" w:rsidR="00B32510" w:rsidRPr="006826FC" w:rsidRDefault="00F1008A" w:rsidP="00B32510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Bilag 2 REST vers 1.14\Matrikel</w:t>
      </w:r>
      <w:r w:rsidR="00B32510" w:rsidRPr="006826FC">
        <w:rPr>
          <w:sz w:val="16"/>
          <w:szCs w:val="16"/>
        </w:rPr>
        <w:t>\ejerlejlighed.json</w:t>
      </w:r>
    </w:p>
    <w:p w14:paraId="39D768BF" w14:textId="77777777" w:rsidR="00B32510" w:rsidRDefault="00B32510" w:rsidP="00B32510">
      <w:pPr>
        <w:pStyle w:val="Opstilling-talellerbogst"/>
        <w:numPr>
          <w:ilvl w:val="0"/>
          <w:numId w:val="0"/>
        </w:numPr>
      </w:pPr>
    </w:p>
    <w:p w14:paraId="47444DDE" w14:textId="11F5D1F7" w:rsidR="006826FC" w:rsidRDefault="006826FC" w:rsidP="000B58C9">
      <w:pPr>
        <w:pStyle w:val="Opstilling-talellerbogst"/>
        <w:numPr>
          <w:ilvl w:val="0"/>
          <w:numId w:val="4"/>
        </w:numPr>
      </w:pPr>
      <w:r>
        <w:t>Modelændring: MatrikulærSag - Ændret enumeration for ”Sagskategori”</w:t>
      </w:r>
    </w:p>
    <w:p w14:paraId="16558840" w14:textId="2B397C41" w:rsidR="003F12E5" w:rsidRDefault="003F12E5" w:rsidP="00B32510">
      <w:pPr>
        <w:pStyle w:val="Opstilling-talellerbogst"/>
        <w:numPr>
          <w:ilvl w:val="0"/>
          <w:numId w:val="0"/>
        </w:numPr>
      </w:pPr>
      <w:r>
        <w:t>Ændret f</w:t>
      </w:r>
      <w:r w:rsidR="00B32510">
        <w:t xml:space="preserve">il: </w:t>
      </w:r>
    </w:p>
    <w:p w14:paraId="2437DFE9" w14:textId="0641C6A1" w:rsidR="00B32510" w:rsidRPr="003F12E5" w:rsidRDefault="00F1008A" w:rsidP="00B32510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Bilag 2 REST vers 1.14\Matrikel</w:t>
      </w:r>
      <w:r w:rsidR="00B32510" w:rsidRPr="003F12E5">
        <w:rPr>
          <w:sz w:val="16"/>
          <w:szCs w:val="16"/>
        </w:rPr>
        <w:t>\matrikulaersag.json</w:t>
      </w:r>
    </w:p>
    <w:p w14:paraId="52D13BB9" w14:textId="77777777" w:rsidR="00B32510" w:rsidRDefault="00B32510" w:rsidP="008D6DDE">
      <w:pPr>
        <w:pStyle w:val="Opstilling-talellerbogst"/>
        <w:numPr>
          <w:ilvl w:val="0"/>
          <w:numId w:val="0"/>
        </w:numPr>
        <w:ind w:left="360" w:hanging="360"/>
      </w:pPr>
    </w:p>
    <w:p w14:paraId="50294BE6" w14:textId="0303796A" w:rsidR="008D6DDE" w:rsidRDefault="008D6DDE" w:rsidP="000B58C9">
      <w:pPr>
        <w:pStyle w:val="Opstilling-talellerbogst"/>
        <w:numPr>
          <w:ilvl w:val="0"/>
          <w:numId w:val="4"/>
        </w:numPr>
      </w:pPr>
      <w:r>
        <w:t>Diverse fejlrettelser af EAID</w:t>
      </w:r>
    </w:p>
    <w:p w14:paraId="3C5FFD7A" w14:textId="4FDD968D" w:rsidR="008B43F6" w:rsidRDefault="00B32510" w:rsidP="00B33B76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t>Under kvalitetsmæssig gennemgang blev der fundet følgende input EAID's</w:t>
      </w:r>
      <w:r w:rsidR="008D6DDE">
        <w:t xml:space="preserve"> som ikke stemmer overens med de </w:t>
      </w:r>
      <w:r>
        <w:t>angivne i xmi modellen.</w:t>
      </w:r>
      <w:r w:rsidR="008D6DDE">
        <w:t xml:space="preserve"> </w:t>
      </w:r>
    </w:p>
    <w:p w14:paraId="7A11EA2A" w14:textId="77777777" w:rsidR="00F12F04" w:rsidRDefault="00F12F04" w:rsidP="008D6DDE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</w:p>
    <w:p w14:paraId="73975652" w14:textId="77777777" w:rsidR="00F12F04" w:rsidRDefault="00F12F04" w:rsidP="00F12F04">
      <w:pPr>
        <w:pStyle w:val="Opstilling-talellerbogst"/>
        <w:numPr>
          <w:ilvl w:val="0"/>
          <w:numId w:val="0"/>
        </w:numPr>
      </w:pPr>
      <w:r>
        <w:t>Ændrede filer:</w:t>
      </w:r>
    </w:p>
    <w:p w14:paraId="0FD788AB" w14:textId="79023080" w:rsidR="00F12F04" w:rsidRPr="008D6DDE" w:rsidRDefault="00F1008A" w:rsidP="00F12F04">
      <w:pPr>
        <w:pStyle w:val="Opstilling-talellerbogst"/>
        <w:numPr>
          <w:ilvl w:val="0"/>
          <w:numId w:val="0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>Bilag 2 REST vers 1.14\Matrikel</w:t>
      </w:r>
      <w:r w:rsidR="00F12F04" w:rsidRPr="008D6DDE">
        <w:rPr>
          <w:sz w:val="16"/>
          <w:szCs w:val="16"/>
        </w:rPr>
        <w:t>\</w:t>
      </w:r>
      <w:r>
        <w:rPr>
          <w:sz w:val="16"/>
          <w:szCs w:val="16"/>
        </w:rPr>
        <w:t>Matriklen_v1.14.2016.09.07_Bilag 2_Matrikel.xlsx</w:t>
      </w:r>
    </w:p>
    <w:p w14:paraId="1C513CD4" w14:textId="77777777" w:rsidR="00F12F04" w:rsidRPr="008D6DDE" w:rsidRDefault="00F12F04" w:rsidP="008D6DDE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</w:p>
    <w:p w14:paraId="6BEF8F00" w14:textId="2CD62D69" w:rsidR="008B43F6" w:rsidRDefault="008B43F6" w:rsidP="008B43F6">
      <w:pPr>
        <w:rPr>
          <w:color w:val="1F497D"/>
        </w:rPr>
      </w:pPr>
      <w:r>
        <w:rPr>
          <w:color w:val="1F497D"/>
        </w:rPr>
        <w:t xml:space="preserve">Bilag 2 – Hændelser </w:t>
      </w:r>
      <w:r w:rsidR="00F1008A">
        <w:rPr>
          <w:b/>
          <w:color w:val="1F497D" w:themeColor="dark2"/>
        </w:rPr>
        <w:t>Opdateret</w:t>
      </w:r>
    </w:p>
    <w:p w14:paraId="2F98E5B2" w14:textId="6ED0EB92" w:rsidR="00F1008A" w:rsidRDefault="00F1008A" w:rsidP="008B43F6">
      <w:pPr>
        <w:rPr>
          <w:color w:val="1F497D"/>
        </w:rPr>
      </w:pPr>
      <w:r>
        <w:rPr>
          <w:color w:val="1F497D"/>
        </w:rPr>
        <w:t>Opdatering af Feltlister.</w:t>
      </w:r>
    </w:p>
    <w:p w14:paraId="75FA54EF" w14:textId="60D3D546" w:rsidR="008B43F6" w:rsidRDefault="008B43F6" w:rsidP="008B43F6">
      <w:pPr>
        <w:rPr>
          <w:b/>
          <w:color w:val="1F497D" w:themeColor="dark2"/>
        </w:rPr>
      </w:pPr>
      <w:r>
        <w:rPr>
          <w:color w:val="1F497D"/>
        </w:rPr>
        <w:t xml:space="preserve">Bilag 2b – fildownload. </w:t>
      </w:r>
      <w:r w:rsidR="00CA483B">
        <w:rPr>
          <w:b/>
          <w:color w:val="1F497D" w:themeColor="dark2"/>
        </w:rPr>
        <w:t>Opdateret</w:t>
      </w:r>
    </w:p>
    <w:p w14:paraId="39A9CEE6" w14:textId="64687DF0" w:rsidR="00CA483B" w:rsidRPr="00CA483B" w:rsidRDefault="00CA483B" w:rsidP="00CA483B">
      <w:pPr>
        <w:pStyle w:val="Opstilling-talellerbogst"/>
        <w:numPr>
          <w:ilvl w:val="0"/>
          <w:numId w:val="0"/>
        </w:numPr>
      </w:pPr>
      <w:r w:rsidRPr="00CA483B">
        <w:t>Se beskrivelsen under Bilag 2 - REST</w:t>
      </w:r>
    </w:p>
    <w:p w14:paraId="1F99497D" w14:textId="0F98AE78" w:rsidR="008B43F6" w:rsidRDefault="008B43F6" w:rsidP="008B43F6">
      <w:pPr>
        <w:rPr>
          <w:color w:val="1F497D"/>
        </w:rPr>
      </w:pPr>
      <w:r>
        <w:rPr>
          <w:color w:val="1F497D"/>
        </w:rPr>
        <w:t xml:space="preserve">Bilag 3- ReplikeringsXSD. </w:t>
      </w:r>
      <w:r w:rsidR="00CA483B">
        <w:rPr>
          <w:b/>
          <w:color w:val="1F497D" w:themeColor="dark2"/>
        </w:rPr>
        <w:t>Opdateret</w:t>
      </w:r>
    </w:p>
    <w:p w14:paraId="56A51334" w14:textId="0D56D652" w:rsidR="008B43F6" w:rsidRPr="00CA483B" w:rsidRDefault="00CA483B" w:rsidP="008B43F6">
      <w:r w:rsidRPr="00B57204">
        <w:t>Opdateret til model v. 1.2.3</w:t>
      </w:r>
      <w:r>
        <w:t>. Modellen er godkendt af modelsekretariat og GD1.</w:t>
      </w:r>
    </w:p>
    <w:p w14:paraId="15DEA715" w14:textId="77777777" w:rsidR="008B43F6" w:rsidRDefault="008B43F6" w:rsidP="008B43F6">
      <w:pPr>
        <w:rPr>
          <w:color w:val="1F497D"/>
        </w:rPr>
      </w:pPr>
      <w:r>
        <w:rPr>
          <w:color w:val="1F497D"/>
        </w:rPr>
        <w:t>Bilag 4 – Sikkerhed. (uændret fra vers 1.1)</w:t>
      </w:r>
    </w:p>
    <w:p w14:paraId="19BC8767" w14:textId="77777777" w:rsidR="008B43F6" w:rsidRDefault="008B43F6" w:rsidP="008B43F6">
      <w:pPr>
        <w:rPr>
          <w:color w:val="1F497D"/>
        </w:rPr>
      </w:pPr>
    </w:p>
    <w:p w14:paraId="70A34BCA" w14:textId="77777777" w:rsidR="008B43F6" w:rsidRDefault="008B43F6" w:rsidP="008B43F6">
      <w:pPr>
        <w:rPr>
          <w:color w:val="1F497D"/>
        </w:rPr>
      </w:pPr>
      <w:r>
        <w:rPr>
          <w:color w:val="1F497D"/>
        </w:rPr>
        <w:t>Bilag 17 – IP adresser.  (uændret fra vers 1.1)</w:t>
      </w:r>
    </w:p>
    <w:p w14:paraId="439F6843" w14:textId="77777777" w:rsidR="008B43F6" w:rsidRDefault="008B43F6" w:rsidP="008B43F6">
      <w:pPr>
        <w:rPr>
          <w:color w:val="1F497D"/>
        </w:rPr>
      </w:pPr>
    </w:p>
    <w:p w14:paraId="556FB120" w14:textId="77777777" w:rsidR="008B43F6" w:rsidRDefault="008B43F6" w:rsidP="008B43F6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38EAE9D9" w14:textId="77777777" w:rsidR="008B43F6" w:rsidRDefault="008B43F6" w:rsidP="008B43F6">
      <w:pPr>
        <w:rPr>
          <w:b/>
          <w:bCs/>
          <w:color w:val="1F497D"/>
        </w:rPr>
      </w:pPr>
    </w:p>
    <w:p w14:paraId="2719FFC7" w14:textId="77777777" w:rsidR="008B43F6" w:rsidRDefault="008B43F6" w:rsidP="008B43F6">
      <w:pPr>
        <w:rPr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2B7635E2" w14:textId="77777777" w:rsidR="008B43F6" w:rsidRDefault="008B43F6" w:rsidP="008B43F6">
      <w:pPr>
        <w:rPr>
          <w:color w:val="1F497D"/>
        </w:rPr>
      </w:pPr>
    </w:p>
    <w:p w14:paraId="70FDE89B" w14:textId="77777777" w:rsidR="008B43F6" w:rsidRDefault="008B43F6" w:rsidP="008B43F6">
      <w:pPr>
        <w:rPr>
          <w:color w:val="1F497D"/>
        </w:rPr>
      </w:pPr>
      <w:r>
        <w:rPr>
          <w:color w:val="1F497D"/>
        </w:rPr>
        <w:t>DLS word. (uændret fra vers 1.10)</w:t>
      </w:r>
    </w:p>
    <w:p w14:paraId="57D1636A" w14:textId="77777777" w:rsidR="008B43F6" w:rsidRDefault="008B43F6" w:rsidP="008B43F6">
      <w:pPr>
        <w:rPr>
          <w:color w:val="1F497D"/>
        </w:rPr>
      </w:pPr>
    </w:p>
    <w:p w14:paraId="16DFC2EF" w14:textId="77777777" w:rsidR="008B43F6" w:rsidRDefault="008B43F6" w:rsidP="008B43F6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3FE1E2D1" w14:textId="1126616B" w:rsidR="00B5624D" w:rsidRDefault="00B5624D" w:rsidP="00B5624D">
      <w:pPr>
        <w:pStyle w:val="Overskrift1"/>
      </w:pPr>
      <w:bookmarkStart w:id="15" w:name="_Toc511392383"/>
      <w:r>
        <w:lastRenderedPageBreak/>
        <w:t>Version 1.15</w:t>
      </w:r>
      <w:bookmarkEnd w:id="15"/>
    </w:p>
    <w:p w14:paraId="57C730D2" w14:textId="52E9C787" w:rsidR="00B5624D" w:rsidRPr="00A43AB6" w:rsidRDefault="00A43AB6" w:rsidP="00B5624D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 w:rsidR="00C35FF9">
        <w:rPr>
          <w:b/>
          <w:color w:val="1F497D"/>
        </w:rPr>
        <w:t xml:space="preserve"> 30</w:t>
      </w:r>
      <w:r>
        <w:rPr>
          <w:b/>
          <w:color w:val="1F497D"/>
        </w:rPr>
        <w:t>-10-2016</w:t>
      </w:r>
    </w:p>
    <w:p w14:paraId="0FA8D610" w14:textId="6470DA28" w:rsidR="00B5624D" w:rsidRDefault="00B5624D" w:rsidP="00B5624D">
      <w:pPr>
        <w:rPr>
          <w:color w:val="1F497D"/>
        </w:rPr>
      </w:pPr>
      <w:r>
        <w:rPr>
          <w:color w:val="1F497D"/>
        </w:rPr>
        <w:t>Hermed DLS pakke for Matriklen vers. 1.1</w:t>
      </w:r>
      <w:r>
        <w:rPr>
          <w:color w:val="1F497D" w:themeColor="dark2"/>
        </w:rPr>
        <w:t>5</w:t>
      </w:r>
      <w:r>
        <w:rPr>
          <w:color w:val="1F497D"/>
        </w:rPr>
        <w:t xml:space="preserve"> til KMD</w:t>
      </w:r>
    </w:p>
    <w:p w14:paraId="5B28DB42" w14:textId="77777777" w:rsidR="00B5624D" w:rsidRDefault="00B5624D" w:rsidP="00B5624D">
      <w:pPr>
        <w:rPr>
          <w:color w:val="1F497D"/>
        </w:rPr>
      </w:pPr>
    </w:p>
    <w:p w14:paraId="49705CB3" w14:textId="71C83179" w:rsidR="00B5624D" w:rsidRDefault="00B5624D" w:rsidP="00B5624D">
      <w:pPr>
        <w:rPr>
          <w:color w:val="1F497D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1EF5DACB" w14:textId="0BD84D55" w:rsidR="00B5624D" w:rsidRDefault="00B5624D" w:rsidP="00B5624D">
      <w:pPr>
        <w:rPr>
          <w:color w:val="1F497D"/>
        </w:rPr>
      </w:pPr>
      <w:r>
        <w:rPr>
          <w:color w:val="1F497D"/>
        </w:rPr>
        <w:t xml:space="preserve">Bilag 2 – WFS. </w:t>
      </w:r>
      <w:r w:rsidR="00A43AB6">
        <w:rPr>
          <w:color w:val="1F497D"/>
        </w:rPr>
        <w:t>U</w:t>
      </w:r>
      <w:r>
        <w:rPr>
          <w:color w:val="1F497D"/>
        </w:rPr>
        <w:t>ændret</w:t>
      </w:r>
      <w:r w:rsidR="00A43AB6">
        <w:rPr>
          <w:color w:val="1F497D"/>
        </w:rPr>
        <w:t xml:space="preserve"> </w:t>
      </w:r>
      <w:r w:rsidR="00A43AB6">
        <w:rPr>
          <w:b/>
          <w:color w:val="1F497D"/>
        </w:rPr>
        <w:t>(opdatering under udarbejdelse</w:t>
      </w:r>
      <w:r w:rsidR="00A43AB6" w:rsidRPr="00A43AB6">
        <w:rPr>
          <w:b/>
          <w:color w:val="1F497D"/>
        </w:rPr>
        <w:t>, der understøtter datamodel vers. 1.2.3</w:t>
      </w:r>
      <w:r w:rsidR="00A43AB6">
        <w:rPr>
          <w:b/>
          <w:color w:val="1F497D"/>
        </w:rPr>
        <w:t>. Forventes klar i uge 44</w:t>
      </w:r>
      <w:r w:rsidR="00A43AB6" w:rsidRPr="00A43AB6">
        <w:rPr>
          <w:b/>
          <w:color w:val="1F497D"/>
        </w:rPr>
        <w:t>)</w:t>
      </w:r>
    </w:p>
    <w:p w14:paraId="5BC0566C" w14:textId="77777777" w:rsidR="00B5624D" w:rsidRDefault="00B5624D" w:rsidP="00B5624D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b/>
          <w:color w:val="1F497D" w:themeColor="dark2"/>
        </w:rPr>
        <w:t xml:space="preserve">Opdateret </w:t>
      </w:r>
    </w:p>
    <w:p w14:paraId="6A06BF25" w14:textId="1FDFE5CE" w:rsidR="00A43AB6" w:rsidRPr="00A43AB6" w:rsidRDefault="00A43AB6" w:rsidP="004838EA">
      <w:pPr>
        <w:pStyle w:val="Opstilling-talellerbogst"/>
        <w:numPr>
          <w:ilvl w:val="0"/>
          <w:numId w:val="0"/>
        </w:numPr>
        <w:ind w:left="360" w:hanging="360"/>
        <w:rPr>
          <w:b/>
          <w:sz w:val="16"/>
          <w:szCs w:val="16"/>
        </w:rPr>
      </w:pPr>
      <w:r w:rsidRPr="00A43AB6">
        <w:rPr>
          <w:b/>
          <w:sz w:val="16"/>
          <w:szCs w:val="16"/>
        </w:rPr>
        <w:t>Ændringer</w:t>
      </w:r>
    </w:p>
    <w:p w14:paraId="138E8505" w14:textId="6B2C6907" w:rsidR="00A43AB6" w:rsidRDefault="00A43AB6" w:rsidP="000B58C9">
      <w:pPr>
        <w:pStyle w:val="Opstilling-talellerbogst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Følgende input-parametre er fjernet, da de i praksis er lig BFEnummer: BFEid, SFEid, BPFGid, Ejerlejlighed</w:t>
      </w:r>
    </w:p>
    <w:p w14:paraId="34696587" w14:textId="4BA5DB9A" w:rsidR="004838EA" w:rsidRDefault="004838EA" w:rsidP="000B58C9">
      <w:pPr>
        <w:pStyle w:val="Opstilling-talellerbogst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Tilføjet virkningstider og registreringstider i matrikelkommune.json</w:t>
      </w:r>
    </w:p>
    <w:p w14:paraId="217CEE54" w14:textId="77777777" w:rsidR="00A43AB6" w:rsidRDefault="00A43AB6" w:rsidP="004838EA">
      <w:pPr>
        <w:pStyle w:val="Opstilling-talellerbogst"/>
        <w:numPr>
          <w:ilvl w:val="0"/>
          <w:numId w:val="0"/>
        </w:numPr>
        <w:ind w:left="360" w:hanging="360"/>
        <w:rPr>
          <w:sz w:val="16"/>
          <w:szCs w:val="16"/>
        </w:rPr>
      </w:pPr>
    </w:p>
    <w:p w14:paraId="3B132F34" w14:textId="6B7FD0DF" w:rsidR="00A43AB6" w:rsidRPr="00A43AB6" w:rsidRDefault="00A43AB6" w:rsidP="004838EA">
      <w:pPr>
        <w:pStyle w:val="Opstilling-talellerbogst"/>
        <w:numPr>
          <w:ilvl w:val="0"/>
          <w:numId w:val="0"/>
        </w:numPr>
        <w:ind w:left="360" w:hanging="360"/>
        <w:rPr>
          <w:b/>
          <w:sz w:val="16"/>
          <w:szCs w:val="16"/>
        </w:rPr>
      </w:pPr>
      <w:r w:rsidRPr="00A43AB6">
        <w:rPr>
          <w:b/>
          <w:sz w:val="16"/>
          <w:szCs w:val="16"/>
        </w:rPr>
        <w:t>Rettelser</w:t>
      </w:r>
    </w:p>
    <w:p w14:paraId="4AEE0AD7" w14:textId="2922B48C" w:rsidR="00B5624D" w:rsidRDefault="00B5624D" w:rsidP="00B5624D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Fremsøgningslogik generelt rettet:</w:t>
      </w:r>
    </w:p>
    <w:p w14:paraId="273ED2DD" w14:textId="08565039" w:rsidR="00B5624D" w:rsidRDefault="00B5624D" w:rsidP="000B58C9">
      <w:pPr>
        <w:pStyle w:val="Opstilling-talellerbogst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Rettelse af fremsøgning på lister (rettet fra ”=” til ”IN”)</w:t>
      </w:r>
    </w:p>
    <w:p w14:paraId="305A46F9" w14:textId="43985EBE" w:rsidR="00B2197E" w:rsidRDefault="00B2197E" w:rsidP="000B58C9">
      <w:pPr>
        <w:pStyle w:val="Opstilling-talellerbogst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Generel rettelse af fremsøgningslogik ift. bitemporalitet.</w:t>
      </w:r>
    </w:p>
    <w:p w14:paraId="75C71A2D" w14:textId="1D35B7AC" w:rsidR="00B5624D" w:rsidRDefault="00B5624D" w:rsidP="00B5624D">
      <w:pPr>
        <w:rPr>
          <w:b/>
          <w:color w:val="1F497D" w:themeColor="dark2"/>
        </w:rPr>
      </w:pPr>
      <w:r>
        <w:rPr>
          <w:color w:val="1F497D"/>
        </w:rPr>
        <w:t xml:space="preserve">Bilag 2 – Hændelser </w:t>
      </w:r>
      <w:r w:rsidR="00C90453">
        <w:rPr>
          <w:b/>
          <w:color w:val="1F497D" w:themeColor="dark2"/>
        </w:rPr>
        <w:t>Opdateret</w:t>
      </w:r>
    </w:p>
    <w:p w14:paraId="32105FA8" w14:textId="477782E1" w:rsidR="009A51B7" w:rsidRPr="009A51B7" w:rsidRDefault="009A51B7" w:rsidP="009A51B7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9A51B7">
        <w:rPr>
          <w:sz w:val="16"/>
          <w:szCs w:val="16"/>
        </w:rPr>
        <w:t>Diverse rettelser efter dialog med GD7/KMD (vedr. EJF):</w:t>
      </w:r>
    </w:p>
    <w:p w14:paraId="6C7A3AF4" w14:textId="5BC96EE3" w:rsidR="00C90453" w:rsidRPr="009A51B7" w:rsidRDefault="009A51B7" w:rsidP="000B58C9">
      <w:pPr>
        <w:pStyle w:val="Opstilling-talellerbogst"/>
        <w:numPr>
          <w:ilvl w:val="0"/>
          <w:numId w:val="2"/>
        </w:numPr>
        <w:rPr>
          <w:sz w:val="16"/>
          <w:szCs w:val="16"/>
        </w:rPr>
      </w:pPr>
      <w:r w:rsidRPr="009A51B7">
        <w:rPr>
          <w:sz w:val="16"/>
          <w:szCs w:val="16"/>
        </w:rPr>
        <w:t>Objektregistrering: ObjektId ændret til ”Load(id_lokalId)”</w:t>
      </w:r>
    </w:p>
    <w:p w14:paraId="04BAB298" w14:textId="4D13DC1B" w:rsidR="009A51B7" w:rsidRPr="009A51B7" w:rsidRDefault="009A51B7" w:rsidP="000B58C9">
      <w:pPr>
        <w:pStyle w:val="Opstilling-talellerbogst"/>
        <w:numPr>
          <w:ilvl w:val="0"/>
          <w:numId w:val="2"/>
        </w:numPr>
        <w:rPr>
          <w:sz w:val="16"/>
          <w:szCs w:val="16"/>
        </w:rPr>
      </w:pPr>
      <w:r w:rsidRPr="009A51B7">
        <w:rPr>
          <w:sz w:val="16"/>
          <w:szCs w:val="16"/>
        </w:rPr>
        <w:t>Relaterede objekter: Objekttype præciseret</w:t>
      </w:r>
    </w:p>
    <w:p w14:paraId="4EE4D6AB" w14:textId="1B55A419" w:rsidR="009A51B7" w:rsidRDefault="009A51B7" w:rsidP="000B58C9">
      <w:pPr>
        <w:pStyle w:val="Opstilling-talellerbogst"/>
        <w:numPr>
          <w:ilvl w:val="0"/>
          <w:numId w:val="2"/>
        </w:numPr>
        <w:rPr>
          <w:sz w:val="16"/>
          <w:szCs w:val="16"/>
        </w:rPr>
      </w:pPr>
      <w:r w:rsidRPr="009A51B7">
        <w:rPr>
          <w:sz w:val="16"/>
          <w:szCs w:val="16"/>
        </w:rPr>
        <w:t>Beskeddata: Henvisninger til json, xml og xsd indført</w:t>
      </w:r>
      <w:r w:rsidR="00845162">
        <w:rPr>
          <w:sz w:val="16"/>
          <w:szCs w:val="16"/>
        </w:rPr>
        <w:t xml:space="preserve"> (selve filerne .xml og .xsd udestår)</w:t>
      </w:r>
    </w:p>
    <w:p w14:paraId="3A6F60C5" w14:textId="77777777" w:rsidR="00B5624D" w:rsidRDefault="00B5624D" w:rsidP="00B5624D">
      <w:pPr>
        <w:rPr>
          <w:b/>
          <w:color w:val="1F497D" w:themeColor="dark2"/>
        </w:rPr>
      </w:pPr>
      <w:r>
        <w:rPr>
          <w:color w:val="1F497D"/>
        </w:rPr>
        <w:t xml:space="preserve">Bilag 2b – fildownload. </w:t>
      </w:r>
      <w:r>
        <w:rPr>
          <w:b/>
          <w:color w:val="1F497D" w:themeColor="dark2"/>
        </w:rPr>
        <w:t>Opdateret</w:t>
      </w:r>
    </w:p>
    <w:p w14:paraId="5DE037E9" w14:textId="77777777" w:rsidR="00B5624D" w:rsidRPr="00B5624D" w:rsidRDefault="00B5624D" w:rsidP="00B5624D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B5624D">
        <w:rPr>
          <w:sz w:val="16"/>
          <w:szCs w:val="16"/>
        </w:rPr>
        <w:t>Se beskrivelsen under Bilag 2 - REST</w:t>
      </w:r>
    </w:p>
    <w:p w14:paraId="7DCDD762" w14:textId="6FB718BE" w:rsidR="00B5624D" w:rsidRDefault="00B5624D" w:rsidP="00B5624D">
      <w:pPr>
        <w:rPr>
          <w:b/>
          <w:bCs/>
          <w:color w:val="1F497D"/>
        </w:rPr>
      </w:pPr>
      <w:r>
        <w:rPr>
          <w:color w:val="1F497D"/>
        </w:rPr>
        <w:t xml:space="preserve">Bilag 3- ReplikeringsXSD. </w:t>
      </w:r>
      <w:r w:rsidR="00873CF8">
        <w:rPr>
          <w:b/>
          <w:bCs/>
          <w:color w:val="1F497D"/>
        </w:rPr>
        <w:t>Opdateret</w:t>
      </w:r>
    </w:p>
    <w:p w14:paraId="5E3D327F" w14:textId="6CC72D8B" w:rsidR="00873CF8" w:rsidRPr="00873CF8" w:rsidRDefault="00873CF8" w:rsidP="00873CF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873CF8">
        <w:rPr>
          <w:sz w:val="16"/>
          <w:szCs w:val="16"/>
        </w:rPr>
        <w:t>Feltliste tilføjet, da det var glemt i DLS 1.14</w:t>
      </w:r>
    </w:p>
    <w:p w14:paraId="3600646E" w14:textId="77777777" w:rsidR="00B5624D" w:rsidRDefault="00B5624D" w:rsidP="00B5624D">
      <w:pPr>
        <w:rPr>
          <w:color w:val="1F497D"/>
        </w:rPr>
      </w:pPr>
      <w:r>
        <w:rPr>
          <w:color w:val="1F497D"/>
        </w:rPr>
        <w:t>Bilag 4 – Sikkerhed. (uændret fra vers 1.1)</w:t>
      </w:r>
    </w:p>
    <w:p w14:paraId="1B8B4F89" w14:textId="77777777" w:rsidR="00B5624D" w:rsidRDefault="00B5624D" w:rsidP="00B5624D">
      <w:pPr>
        <w:rPr>
          <w:color w:val="1F497D"/>
        </w:rPr>
      </w:pPr>
      <w:r>
        <w:rPr>
          <w:color w:val="1F497D"/>
        </w:rPr>
        <w:t>Bilag 17 – IP adresser.  (uændret fra vers 1.1)</w:t>
      </w:r>
    </w:p>
    <w:p w14:paraId="5167C3FF" w14:textId="77777777" w:rsidR="00B5624D" w:rsidRDefault="00B5624D" w:rsidP="00B5624D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12F3EB13" w14:textId="77777777" w:rsidR="00B5624D" w:rsidRDefault="00B5624D" w:rsidP="00B5624D">
      <w:pPr>
        <w:rPr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09C25775" w14:textId="10D66BB1" w:rsidR="00B5624D" w:rsidRDefault="00B5624D" w:rsidP="00B5624D">
      <w:pPr>
        <w:rPr>
          <w:b/>
          <w:bCs/>
          <w:color w:val="1F497D"/>
        </w:rPr>
      </w:pPr>
      <w:r>
        <w:rPr>
          <w:color w:val="1F497D"/>
        </w:rPr>
        <w:t xml:space="preserve">DLS word. </w:t>
      </w:r>
      <w:r w:rsidR="00620BF0">
        <w:rPr>
          <w:b/>
          <w:bCs/>
          <w:color w:val="1F497D"/>
        </w:rPr>
        <w:t>Opdateret</w:t>
      </w:r>
    </w:p>
    <w:p w14:paraId="0CEE1F39" w14:textId="2F9777EE" w:rsidR="00620BF0" w:rsidRPr="00620BF0" w:rsidRDefault="00620BF0" w:rsidP="00B5624D">
      <w:pPr>
        <w:rPr>
          <w:sz w:val="16"/>
          <w:szCs w:val="16"/>
        </w:rPr>
      </w:pPr>
      <w:r w:rsidRPr="00620BF0">
        <w:rPr>
          <w:sz w:val="16"/>
          <w:szCs w:val="16"/>
        </w:rPr>
        <w:t>Geometritype for JordstykkeTemaflade ændret fra ’POLYGON’ til ’MULTIPOLYGON’</w:t>
      </w:r>
    </w:p>
    <w:p w14:paraId="7E739058" w14:textId="77777777" w:rsidR="00B5624D" w:rsidRDefault="00B5624D" w:rsidP="00B5624D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1018A45A" w14:textId="1C65CAEB" w:rsidR="004A6696" w:rsidRDefault="00C91901" w:rsidP="00481E80">
      <w:pPr>
        <w:rPr>
          <w:b/>
          <w:bCs/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Tilføjet</w:t>
      </w:r>
    </w:p>
    <w:p w14:paraId="3D1786FB" w14:textId="0827C529" w:rsidR="005E11E8" w:rsidRDefault="005E11E8" w:rsidP="005E11E8">
      <w:pPr>
        <w:pStyle w:val="Overskrift1"/>
      </w:pPr>
      <w:bookmarkStart w:id="16" w:name="_Toc511392384"/>
      <w:r>
        <w:lastRenderedPageBreak/>
        <w:t>Version 1.16</w:t>
      </w:r>
      <w:bookmarkEnd w:id="16"/>
    </w:p>
    <w:p w14:paraId="4AA212D1" w14:textId="31BFCF46" w:rsidR="005E11E8" w:rsidRPr="00A43AB6" w:rsidRDefault="005E11E8" w:rsidP="005E11E8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>
        <w:rPr>
          <w:b/>
          <w:color w:val="1F497D"/>
        </w:rPr>
        <w:t xml:space="preserve"> </w:t>
      </w:r>
      <w:r w:rsidR="00937388" w:rsidRPr="00937388">
        <w:rPr>
          <w:b/>
          <w:color w:val="1F497D"/>
        </w:rPr>
        <w:t>09-</w:t>
      </w:r>
      <w:r w:rsidR="00937388">
        <w:rPr>
          <w:b/>
          <w:color w:val="1F497D"/>
        </w:rPr>
        <w:t>11</w:t>
      </w:r>
      <w:r>
        <w:rPr>
          <w:b/>
          <w:color w:val="1F497D"/>
        </w:rPr>
        <w:t>-2016</w:t>
      </w:r>
    </w:p>
    <w:p w14:paraId="351C8928" w14:textId="77777777" w:rsidR="005E11E8" w:rsidRDefault="005E11E8" w:rsidP="005E11E8">
      <w:pPr>
        <w:rPr>
          <w:color w:val="1F497D"/>
        </w:rPr>
      </w:pPr>
    </w:p>
    <w:p w14:paraId="22C68372" w14:textId="77777777" w:rsidR="005E11E8" w:rsidRDefault="005E11E8" w:rsidP="005E11E8">
      <w:pPr>
        <w:rPr>
          <w:color w:val="1F497D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34AD83EE" w14:textId="1B1B3E1D" w:rsidR="005E11E8" w:rsidRDefault="005E11E8" w:rsidP="005E11E8">
      <w:pPr>
        <w:rPr>
          <w:b/>
          <w:color w:val="1F497D" w:themeColor="dark2"/>
        </w:rPr>
      </w:pPr>
      <w:r>
        <w:rPr>
          <w:color w:val="1F497D"/>
        </w:rPr>
        <w:t xml:space="preserve">Bilag 2 – WFS. </w:t>
      </w:r>
      <w:r>
        <w:rPr>
          <w:b/>
          <w:color w:val="1F497D" w:themeColor="dark2"/>
        </w:rPr>
        <w:t>Opdateret</w:t>
      </w:r>
    </w:p>
    <w:p w14:paraId="46321DFE" w14:textId="49CBFFB1" w:rsidR="00937388" w:rsidRPr="00937388" w:rsidRDefault="00937388" w:rsidP="005E11E8">
      <w:pPr>
        <w:rPr>
          <w:sz w:val="16"/>
          <w:szCs w:val="16"/>
        </w:rPr>
      </w:pPr>
      <w:r w:rsidRPr="00937388">
        <w:rPr>
          <w:sz w:val="16"/>
          <w:szCs w:val="16"/>
        </w:rPr>
        <w:t>Opdateret til at understøtte datamodel v. 1.2.3</w:t>
      </w:r>
    </w:p>
    <w:p w14:paraId="7FAB214A" w14:textId="77777777" w:rsidR="005E11E8" w:rsidRDefault="005E11E8" w:rsidP="005E11E8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b/>
          <w:color w:val="1F497D" w:themeColor="dark2"/>
        </w:rPr>
        <w:t xml:space="preserve">Opdateret </w:t>
      </w:r>
    </w:p>
    <w:p w14:paraId="161891FF" w14:textId="4D1FEE67" w:rsidR="00937388" w:rsidRDefault="00937388" w:rsidP="0093738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Generelt rettet iht. KMD’s kommentarer om Ejerfortegnelse DLS.</w:t>
      </w:r>
    </w:p>
    <w:p w14:paraId="47A5A041" w14:textId="77777777" w:rsidR="00937388" w:rsidRDefault="00937388" w:rsidP="0093738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</w:p>
    <w:p w14:paraId="7D9A17E1" w14:textId="77777777" w:rsidR="00937388" w:rsidRPr="00937388" w:rsidRDefault="00937388" w:rsidP="0093738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937388">
        <w:rPr>
          <w:sz w:val="16"/>
          <w:szCs w:val="16"/>
        </w:rPr>
        <w:t>1) Ændret alle ydre objekter til at være nullable</w:t>
      </w:r>
    </w:p>
    <w:p w14:paraId="1B930934" w14:textId="77777777" w:rsidR="00937388" w:rsidRPr="00937388" w:rsidRDefault="00937388" w:rsidP="0093738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937388">
        <w:rPr>
          <w:sz w:val="16"/>
          <w:szCs w:val="16"/>
        </w:rPr>
        <w:t>2) Alle Feature og FeatureCollection har nu en default værdi som er deres eneste udfaldsmulighed.</w:t>
      </w:r>
    </w:p>
    <w:p w14:paraId="72D4CA1B" w14:textId="77777777" w:rsidR="00937388" w:rsidRPr="00937388" w:rsidRDefault="00937388" w:rsidP="0093738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937388">
        <w:rPr>
          <w:sz w:val="16"/>
          <w:szCs w:val="16"/>
        </w:rPr>
        <w:t>3) Rykket alt SQL logik ud af Excel og anvender snippets (efter aftale med KMD, kan også ses hos CVR og EJF DLS)</w:t>
      </w:r>
    </w:p>
    <w:p w14:paraId="685A732E" w14:textId="12DC8DDA" w:rsidR="00937388" w:rsidRPr="00937388" w:rsidRDefault="00937388" w:rsidP="0093738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937388">
        <w:rPr>
          <w:sz w:val="16"/>
          <w:szCs w:val="16"/>
        </w:rPr>
        <w:t>4) Ændret SQL logik for alle services således, at der ikke længere er nogle kommentarer og ikke kræver specialudvikling MED UNDT</w:t>
      </w:r>
      <w:r>
        <w:rPr>
          <w:sz w:val="16"/>
          <w:szCs w:val="16"/>
        </w:rPr>
        <w:t>A</w:t>
      </w:r>
      <w:r w:rsidRPr="00937388">
        <w:rPr>
          <w:sz w:val="16"/>
          <w:szCs w:val="16"/>
        </w:rPr>
        <w:t>GELSE AF BestemtFastEjendom, som skal udvikles således at den kører 3 andre services i rap og samlet resultatet. Det resterende kan bare copy-pastes.</w:t>
      </w:r>
    </w:p>
    <w:p w14:paraId="710191D6" w14:textId="77777777" w:rsidR="00937388" w:rsidRPr="00937388" w:rsidRDefault="00937388" w:rsidP="0093738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937388">
        <w:rPr>
          <w:sz w:val="16"/>
          <w:szCs w:val="16"/>
        </w:rPr>
        <w:t>5) Omskrevet information i Yderligere beskrivelse</w:t>
      </w:r>
    </w:p>
    <w:p w14:paraId="6444AEAF" w14:textId="77777777" w:rsidR="00937388" w:rsidRPr="00937388" w:rsidRDefault="00937388" w:rsidP="0093738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937388">
        <w:rPr>
          <w:sz w:val="16"/>
          <w:szCs w:val="16"/>
        </w:rPr>
        <w:t>6) Indsat defaults (som regel nullable)</w:t>
      </w:r>
    </w:p>
    <w:p w14:paraId="39EE57A6" w14:textId="77777777" w:rsidR="00937388" w:rsidRPr="00937388" w:rsidRDefault="00937388" w:rsidP="0093738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937388">
        <w:rPr>
          <w:sz w:val="16"/>
          <w:szCs w:val="16"/>
        </w:rPr>
        <w:t>7) Tilføjet sekundær forretningshændelse array på alle elementer der allerede havde forretningshændelse arrays i JSON</w:t>
      </w:r>
    </w:p>
    <w:p w14:paraId="0E310133" w14:textId="0E2F83C5" w:rsidR="00937388" w:rsidRPr="00937388" w:rsidRDefault="00937388" w:rsidP="0093738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8</w:t>
      </w:r>
      <w:r w:rsidRPr="00937388">
        <w:rPr>
          <w:sz w:val="16"/>
          <w:szCs w:val="16"/>
        </w:rPr>
        <w:t>) BygningPåFremmedGrund søger nu korrekt efter geometri hvis der er tale om Bygning På Fremmed Grund Flade</w:t>
      </w:r>
    </w:p>
    <w:p w14:paraId="0907BC5A" w14:textId="330DDA17" w:rsidR="00937388" w:rsidRPr="00937388" w:rsidRDefault="00937388" w:rsidP="0093738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9</w:t>
      </w:r>
      <w:r w:rsidRPr="00937388">
        <w:rPr>
          <w:sz w:val="16"/>
          <w:szCs w:val="16"/>
        </w:rPr>
        <w:t>) BygningPåFremmedGrund får nu sekundære forretningshændelser med for begge typer BPFG.</w:t>
      </w:r>
    </w:p>
    <w:p w14:paraId="08D16C5D" w14:textId="4F6DC91B" w:rsidR="00937388" w:rsidRPr="00937388" w:rsidRDefault="00937388" w:rsidP="0093738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10</w:t>
      </w:r>
      <w:r w:rsidRPr="00937388">
        <w:rPr>
          <w:sz w:val="16"/>
          <w:szCs w:val="16"/>
        </w:rPr>
        <w:t>) MatrikulaerSag bruger nu en LIKE expression til at afgøre om der er et match på sagsoperation</w:t>
      </w:r>
    </w:p>
    <w:p w14:paraId="6536F0F1" w14:textId="53D6145D" w:rsidR="00937388" w:rsidRPr="00937388" w:rsidRDefault="00937388" w:rsidP="0093738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11</w:t>
      </w:r>
      <w:r w:rsidRPr="00937388">
        <w:rPr>
          <w:sz w:val="16"/>
          <w:szCs w:val="16"/>
        </w:rPr>
        <w:t>) Rettet stavefejl i label på BygningPåFremmedGrund</w:t>
      </w:r>
    </w:p>
    <w:p w14:paraId="07C6407F" w14:textId="3B58903C" w:rsidR="00937388" w:rsidRPr="00937388" w:rsidRDefault="00937388" w:rsidP="0093738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12</w:t>
      </w:r>
      <w:r w:rsidRPr="00937388">
        <w:rPr>
          <w:sz w:val="16"/>
          <w:szCs w:val="16"/>
        </w:rPr>
        <w:t>) Tilføjet nogle kommentarer</w:t>
      </w:r>
    </w:p>
    <w:p w14:paraId="2DC541CA" w14:textId="1A504FF8" w:rsidR="00937388" w:rsidRDefault="00937388" w:rsidP="00937388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13</w:t>
      </w:r>
      <w:r w:rsidRPr="00937388">
        <w:rPr>
          <w:sz w:val="16"/>
          <w:szCs w:val="16"/>
        </w:rPr>
        <w:t>) Ændret WITHIN(flade,punkt) til flade WITHIN punkt jf. reglerne for søgningslogik som givet af KMD.</w:t>
      </w:r>
    </w:p>
    <w:p w14:paraId="4EB80BD3" w14:textId="473328F8" w:rsidR="00AF2CEF" w:rsidRDefault="00AF2CEF" w:rsidP="00AF2CEF">
      <w:pPr>
        <w:pStyle w:val="Opstilling-talellerbogst"/>
        <w:numPr>
          <w:ilvl w:val="0"/>
          <w:numId w:val="0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>14) Fælleslodder tilføjet i fremsøgningslogik og output for metode SamletFastEjendom (og dermed også metode BestemtFastEjendom).</w:t>
      </w:r>
    </w:p>
    <w:p w14:paraId="0AE5B133" w14:textId="77777777" w:rsidR="005E11E8" w:rsidRDefault="005E11E8" w:rsidP="005E11E8">
      <w:pPr>
        <w:rPr>
          <w:b/>
          <w:color w:val="1F497D" w:themeColor="dark2"/>
        </w:rPr>
      </w:pPr>
      <w:r>
        <w:rPr>
          <w:color w:val="1F497D"/>
        </w:rPr>
        <w:t xml:space="preserve">Bilag 2 – Hændelser </w:t>
      </w:r>
      <w:r>
        <w:rPr>
          <w:b/>
          <w:color w:val="1F497D" w:themeColor="dark2"/>
        </w:rPr>
        <w:t>Opdateret</w:t>
      </w:r>
    </w:p>
    <w:p w14:paraId="0BFA9838" w14:textId="05A3ECE4" w:rsidR="005E11E8" w:rsidRDefault="005E11E8" w:rsidP="005E11E8">
      <w:pPr>
        <w:pStyle w:val="Opstilling-talellerbogst"/>
        <w:numPr>
          <w:ilvl w:val="0"/>
          <w:numId w:val="0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>Payload filer .xsd og .xml tilføjet</w:t>
      </w:r>
    </w:p>
    <w:p w14:paraId="27AE4BED" w14:textId="4F0FC4C7" w:rsidR="005E11E8" w:rsidRDefault="005E11E8" w:rsidP="005E11E8">
      <w:pPr>
        <w:rPr>
          <w:b/>
          <w:color w:val="1F497D" w:themeColor="dark2"/>
        </w:rPr>
      </w:pPr>
      <w:r>
        <w:rPr>
          <w:color w:val="1F497D"/>
        </w:rPr>
        <w:t xml:space="preserve">Bilag 2b – fildownload. </w:t>
      </w:r>
      <w:r w:rsidR="00937388">
        <w:rPr>
          <w:color w:val="1F497D"/>
        </w:rPr>
        <w:t>(uændret fra vers 1.15)</w:t>
      </w:r>
    </w:p>
    <w:p w14:paraId="6FFFC071" w14:textId="13E850E1" w:rsidR="005E11E8" w:rsidRDefault="005E11E8" w:rsidP="005E11E8">
      <w:pPr>
        <w:rPr>
          <w:b/>
          <w:bCs/>
          <w:color w:val="1F497D"/>
        </w:rPr>
      </w:pPr>
      <w:r>
        <w:rPr>
          <w:color w:val="1F497D"/>
        </w:rPr>
        <w:t>Bilag 3- ReplikeringsXSD. (uændret fra vers 1.15)</w:t>
      </w:r>
    </w:p>
    <w:p w14:paraId="625537F4" w14:textId="77777777" w:rsidR="005E11E8" w:rsidRDefault="005E11E8" w:rsidP="005E11E8">
      <w:pPr>
        <w:rPr>
          <w:color w:val="1F497D"/>
        </w:rPr>
      </w:pPr>
      <w:r>
        <w:rPr>
          <w:color w:val="1F497D"/>
        </w:rPr>
        <w:t>Bilag 4 – Sikkerhed. (uændret fra vers 1.1)</w:t>
      </w:r>
    </w:p>
    <w:p w14:paraId="7A507B48" w14:textId="77777777" w:rsidR="005E11E8" w:rsidRDefault="005E11E8" w:rsidP="005E11E8">
      <w:pPr>
        <w:rPr>
          <w:color w:val="1F497D"/>
        </w:rPr>
      </w:pPr>
      <w:r>
        <w:rPr>
          <w:color w:val="1F497D"/>
        </w:rPr>
        <w:t>Bilag 17 – IP adresser.  (uændret fra vers 1.1)</w:t>
      </w:r>
    </w:p>
    <w:p w14:paraId="7C966BB8" w14:textId="77777777" w:rsidR="005E11E8" w:rsidRDefault="005E11E8" w:rsidP="005E11E8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31AF67B5" w14:textId="77777777" w:rsidR="005E11E8" w:rsidRDefault="005E11E8" w:rsidP="005E11E8">
      <w:pPr>
        <w:rPr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312A59F4" w14:textId="2EB791F1" w:rsidR="005E11E8" w:rsidRDefault="005E11E8" w:rsidP="005E11E8">
      <w:pPr>
        <w:rPr>
          <w:b/>
          <w:bCs/>
          <w:color w:val="1F497D"/>
        </w:rPr>
      </w:pPr>
      <w:r>
        <w:rPr>
          <w:color w:val="1F497D"/>
        </w:rPr>
        <w:t>DLS word. (uændret fra vers 1.15)</w:t>
      </w:r>
    </w:p>
    <w:p w14:paraId="16BB03BF" w14:textId="77777777" w:rsidR="005E11E8" w:rsidRDefault="005E11E8" w:rsidP="005E11E8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3C5FAA5D" w14:textId="3B05F767" w:rsidR="005E11E8" w:rsidRDefault="005E11E8" w:rsidP="00481E80">
      <w:pPr>
        <w:rPr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1.15)</w:t>
      </w:r>
    </w:p>
    <w:p w14:paraId="28B85F79" w14:textId="45DD3254" w:rsidR="00025896" w:rsidRDefault="00025896" w:rsidP="00025896">
      <w:pPr>
        <w:pStyle w:val="Overskrift1"/>
      </w:pPr>
      <w:bookmarkStart w:id="17" w:name="_Toc511392385"/>
      <w:r>
        <w:lastRenderedPageBreak/>
        <w:t>Version 1.17</w:t>
      </w:r>
      <w:bookmarkEnd w:id="17"/>
    </w:p>
    <w:p w14:paraId="44336C5D" w14:textId="21F81BD6" w:rsidR="00025896" w:rsidRPr="00A43AB6" w:rsidRDefault="00025896" w:rsidP="00025896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>
        <w:rPr>
          <w:b/>
          <w:color w:val="1F497D"/>
        </w:rPr>
        <w:t xml:space="preserve"> </w:t>
      </w:r>
      <w:r w:rsidR="004D4B09">
        <w:rPr>
          <w:b/>
          <w:color w:val="1F497D"/>
        </w:rPr>
        <w:t>18</w:t>
      </w:r>
      <w:r w:rsidRPr="00937388">
        <w:rPr>
          <w:b/>
          <w:color w:val="1F497D"/>
        </w:rPr>
        <w:t>-</w:t>
      </w:r>
      <w:r>
        <w:rPr>
          <w:b/>
          <w:color w:val="1F497D"/>
        </w:rPr>
        <w:t>11-2016</w:t>
      </w:r>
    </w:p>
    <w:p w14:paraId="03D10999" w14:textId="77777777" w:rsidR="00025896" w:rsidRDefault="00025896" w:rsidP="00025896">
      <w:pPr>
        <w:rPr>
          <w:color w:val="1F497D"/>
        </w:rPr>
      </w:pPr>
    </w:p>
    <w:p w14:paraId="0569F5F2" w14:textId="77777777" w:rsidR="00025896" w:rsidRDefault="00025896" w:rsidP="00025896">
      <w:pPr>
        <w:rPr>
          <w:color w:val="1F497D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4D0D03B4" w14:textId="77777777" w:rsidR="00025896" w:rsidRDefault="00025896" w:rsidP="00025896">
      <w:pPr>
        <w:rPr>
          <w:b/>
          <w:color w:val="1F497D" w:themeColor="dark2"/>
        </w:rPr>
      </w:pPr>
      <w:r>
        <w:rPr>
          <w:color w:val="1F497D"/>
        </w:rPr>
        <w:t xml:space="preserve">Bilag 2 – WFS. </w:t>
      </w:r>
      <w:r>
        <w:rPr>
          <w:b/>
          <w:color w:val="1F497D" w:themeColor="dark2"/>
        </w:rPr>
        <w:t>Opdateret</w:t>
      </w:r>
    </w:p>
    <w:p w14:paraId="0753F27A" w14:textId="053B19F7" w:rsidR="00025896" w:rsidRPr="00937388" w:rsidRDefault="00025896" w:rsidP="00025896">
      <w:pPr>
        <w:rPr>
          <w:sz w:val="16"/>
          <w:szCs w:val="16"/>
        </w:rPr>
      </w:pPr>
      <w:r>
        <w:rPr>
          <w:sz w:val="16"/>
          <w:szCs w:val="16"/>
        </w:rPr>
        <w:t>Fejlrettelse af relationer mellem SFE og jordstykke.</w:t>
      </w:r>
    </w:p>
    <w:p w14:paraId="3A89DCE1" w14:textId="77777777" w:rsidR="00025896" w:rsidRDefault="00025896" w:rsidP="00025896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b/>
          <w:color w:val="1F497D" w:themeColor="dark2"/>
        </w:rPr>
        <w:t xml:space="preserve">Opdateret </w:t>
      </w:r>
    </w:p>
    <w:p w14:paraId="4591AAA1" w14:textId="0316FA5A" w:rsidR="00F81B0F" w:rsidRPr="00F81B0F" w:rsidRDefault="00F81B0F" w:rsidP="00025896">
      <w:pPr>
        <w:pStyle w:val="Opstilling-talellerbogst"/>
        <w:numPr>
          <w:ilvl w:val="0"/>
          <w:numId w:val="0"/>
        </w:numPr>
        <w:rPr>
          <w:b/>
          <w:sz w:val="16"/>
          <w:szCs w:val="16"/>
        </w:rPr>
      </w:pPr>
      <w:r w:rsidRPr="00F81B0F">
        <w:rPr>
          <w:b/>
          <w:sz w:val="16"/>
          <w:szCs w:val="16"/>
        </w:rPr>
        <w:t>Ændringer</w:t>
      </w:r>
      <w:r w:rsidR="004D4B09">
        <w:rPr>
          <w:b/>
          <w:sz w:val="16"/>
          <w:szCs w:val="16"/>
        </w:rPr>
        <w:t xml:space="preserve"> (som kan have betydning for anvendere)</w:t>
      </w:r>
      <w:r w:rsidRPr="00F81B0F">
        <w:rPr>
          <w:b/>
          <w:sz w:val="16"/>
          <w:szCs w:val="16"/>
        </w:rPr>
        <w:t>:</w:t>
      </w:r>
    </w:p>
    <w:p w14:paraId="729EEA0A" w14:textId="2B3C0D6F" w:rsidR="00F81B0F" w:rsidRDefault="004D4B09" w:rsidP="00025896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MatrikulaerSag.json: Det har været nødvendigt at fjerne attributten ”Matrikelnummer”, da dette i modellen er en afledt attribut, som ikke findes fysisk i replikerings-xsd. Dermed kan den heller ikke udstilles i json. MatrikulaerSag indeholder dog fortsat JordstykkeLokalId.</w:t>
      </w:r>
    </w:p>
    <w:p w14:paraId="5045552E" w14:textId="54783EB8" w:rsidR="004D4B09" w:rsidRDefault="004D4B09" w:rsidP="00025896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MatrikelKommune.json: Tilføjet saglokalId (forglemmelse)</w:t>
      </w:r>
    </w:p>
    <w:p w14:paraId="0D689517" w14:textId="77777777" w:rsidR="00F81B0F" w:rsidRDefault="00F81B0F" w:rsidP="00025896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</w:p>
    <w:p w14:paraId="004BAFAB" w14:textId="7EA4A55B" w:rsidR="00F81B0F" w:rsidRPr="00F81B0F" w:rsidRDefault="00F81B0F" w:rsidP="00025896">
      <w:pPr>
        <w:pStyle w:val="Opstilling-talellerbogst"/>
        <w:numPr>
          <w:ilvl w:val="0"/>
          <w:numId w:val="0"/>
        </w:numPr>
        <w:rPr>
          <w:b/>
          <w:sz w:val="16"/>
          <w:szCs w:val="16"/>
        </w:rPr>
      </w:pPr>
      <w:r w:rsidRPr="00F81B0F">
        <w:rPr>
          <w:b/>
          <w:sz w:val="16"/>
          <w:szCs w:val="16"/>
        </w:rPr>
        <w:t>Rettelser:</w:t>
      </w:r>
    </w:p>
    <w:p w14:paraId="55EB842C" w14:textId="48D22211" w:rsidR="00025896" w:rsidRDefault="00025896" w:rsidP="00025896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>Generelt rettet iht. KMD’s kom</w:t>
      </w:r>
      <w:r w:rsidR="000F1F29">
        <w:rPr>
          <w:sz w:val="16"/>
          <w:szCs w:val="16"/>
        </w:rPr>
        <w:t>mentarer om Ejerfortegnelse DLS:</w:t>
      </w:r>
    </w:p>
    <w:p w14:paraId="643CE26C" w14:textId="77777777" w:rsidR="000F1F29" w:rsidRPr="000F1F29" w:rsidRDefault="000F1F29" w:rsidP="000B58C9">
      <w:pPr>
        <w:pStyle w:val="Opstilling-talellerbogst"/>
        <w:numPr>
          <w:ilvl w:val="0"/>
          <w:numId w:val="5"/>
        </w:numPr>
        <w:rPr>
          <w:sz w:val="16"/>
          <w:szCs w:val="16"/>
        </w:rPr>
      </w:pPr>
      <w:r w:rsidRPr="000F1F29">
        <w:rPr>
          <w:sz w:val="16"/>
          <w:szCs w:val="16"/>
        </w:rPr>
        <w:t xml:space="preserve">Komma lige før senestesaglokalId i Ejerlejlighed mangler, så schema var ikke korrekt </w:t>
      </w:r>
    </w:p>
    <w:p w14:paraId="57E9C7E2" w14:textId="77777777" w:rsidR="000F1F29" w:rsidRDefault="000F1F29" w:rsidP="000B58C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 xml:space="preserve">required står forkert på matrikelkommune, sådan at kode og navn er krævet yderst, hvor de ikke kan stå, i stedet for der hvor de skal være: I feature. </w:t>
      </w:r>
    </w:p>
    <w:p w14:paraId="2EFAA374" w14:textId="77777777" w:rsidR="000F1F29" w:rsidRDefault="000F1F29" w:rsidP="000B58C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 xml:space="preserve">Der står "enum": "FeatureCollection" i matrikelkommune.json. Det skal være "default": "FeatureCollection" </w:t>
      </w:r>
    </w:p>
    <w:p w14:paraId="40167D86" w14:textId="77777777" w:rsidR="000F1F29" w:rsidRDefault="000F1F29" w:rsidP="000B58C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 xml:space="preserve">Strammet alvorligt op på Feature/FeatureCollection og skriver at alle objekter SKAL være der, så de er KRÆVET. Dette er mere i øjemed til vores tests, men klarheden er også god </w:t>
      </w:r>
    </w:p>
    <w:p w14:paraId="14D70173" w14:textId="77777777" w:rsidR="000F1F29" w:rsidRDefault="000F1F29" w:rsidP="000B58C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 xml:space="preserve">BygningPaaFremmedGrundPunkt og Flade har ikke de array som det skal </w:t>
      </w:r>
    </w:p>
    <w:p w14:paraId="2A873902" w14:textId="77777777" w:rsidR="000F1F29" w:rsidRDefault="000F1F29" w:rsidP="000B58C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Alle felter er nu krævet i alle MU JSON ud fra XSD, men de kan være null hvis det giver mening</w:t>
      </w:r>
    </w:p>
    <w:p w14:paraId="49DBEAFD" w14:textId="77777777" w:rsidR="000F1F29" w:rsidRDefault="000F1F29" w:rsidP="000B58C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Komma lige før senestesagLokalId i Ejerlejlighed tilføjet, det er nu gyldig JSON</w:t>
      </w:r>
    </w:p>
    <w:p w14:paraId="0889F810" w14:textId="77777777" w:rsidR="000F1F29" w:rsidRPr="00771729" w:rsidRDefault="000F1F29" w:rsidP="000B58C9">
      <w:pPr>
        <w:pStyle w:val="Opstilling-talellerbogst"/>
        <w:rPr>
          <w:sz w:val="16"/>
          <w:szCs w:val="16"/>
          <w:lang w:val="en-US"/>
        </w:rPr>
      </w:pPr>
      <w:r w:rsidRPr="00771729">
        <w:rPr>
          <w:sz w:val="16"/>
          <w:szCs w:val="16"/>
          <w:lang w:val="en-US"/>
        </w:rPr>
        <w:t>"enum": "FeatureCollection" i matrikelkommune.json rettet til "required": "FeatureCollection"</w:t>
      </w:r>
    </w:p>
    <w:p w14:paraId="60D92648" w14:textId="2FFE36AF" w:rsidR="000F1F29" w:rsidRPr="000F1F29" w:rsidRDefault="000F1F29" w:rsidP="000B58C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Fikset "required" i alle JSON filer så alle felter skal angives korrekt eller være null. Dette inkluderer Feature/FeatureCollection, properties, osv.</w:t>
      </w:r>
    </w:p>
    <w:p w14:paraId="059E7898" w14:textId="0FDA34AA" w:rsidR="000F1F29" w:rsidRPr="000F1F29" w:rsidRDefault="000F1F29" w:rsidP="000F1F2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Bygning På Fremmed Grund Punkt og Bygning på Fremmed Grund Flade er nu omgivet af et array, så der kan være flere resultater.</w:t>
      </w:r>
    </w:p>
    <w:p w14:paraId="2B8509EE" w14:textId="389343A7" w:rsidR="000F1F29" w:rsidRPr="000F1F29" w:rsidRDefault="000F1F29" w:rsidP="000F1F2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Typer der er nullable kan nu være null i JSON output, men feltet er krævet så anvenderen explicit ved, at der ikke er data.</w:t>
      </w:r>
    </w:p>
    <w:p w14:paraId="29DAB778" w14:textId="4E463F96" w:rsidR="000F1F29" w:rsidRPr="000F1F29" w:rsidRDefault="000F1F29" w:rsidP="000F1F2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Ejerlejlighed's samletFastEjendomBFEnummer og bygnignPaaFremmedGrundBFEnummer er nu rettet.</w:t>
      </w:r>
    </w:p>
    <w:p w14:paraId="46BD3F6D" w14:textId="02129921" w:rsidR="000F1F29" w:rsidRPr="000F1F29" w:rsidRDefault="000F1F29" w:rsidP="000F1F2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Slettet ejerlav (men ikke ejerlavskode) fra matrikulaersag.json, eftersom dens funktion var uklar og ikke var med i forretningsmæssige specifikationer</w:t>
      </w:r>
    </w:p>
    <w:p w14:paraId="6537015A" w14:textId="321FC368" w:rsidR="000F1F29" w:rsidRPr="000F1F29" w:rsidRDefault="000B58C9" w:rsidP="000F1F29">
      <w:pPr>
        <w:pStyle w:val="Opstilling-talellerbogst"/>
        <w:rPr>
          <w:sz w:val="16"/>
          <w:szCs w:val="16"/>
        </w:rPr>
      </w:pPr>
      <w:r>
        <w:rPr>
          <w:sz w:val="16"/>
          <w:szCs w:val="16"/>
        </w:rPr>
        <w:t xml:space="preserve">SamletFastEjendom: </w:t>
      </w:r>
      <w:r w:rsidR="000F1F29" w:rsidRPr="000F1F29">
        <w:rPr>
          <w:sz w:val="16"/>
          <w:szCs w:val="16"/>
        </w:rPr>
        <w:t>Ret</w:t>
      </w:r>
      <w:r>
        <w:rPr>
          <w:sz w:val="16"/>
          <w:szCs w:val="16"/>
        </w:rPr>
        <w:t>tet</w:t>
      </w:r>
      <w:r w:rsidR="000F1F29" w:rsidRPr="000F1F29">
        <w:rPr>
          <w:sz w:val="16"/>
          <w:szCs w:val="16"/>
        </w:rPr>
        <w:t xml:space="preserve"> UUID på sogn, ejerlav, og region</w:t>
      </w:r>
      <w:r>
        <w:rPr>
          <w:sz w:val="16"/>
          <w:szCs w:val="16"/>
        </w:rPr>
        <w:t>.</w:t>
      </w:r>
    </w:p>
    <w:p w14:paraId="0A3BC1D9" w14:textId="7B68FCC5" w:rsidR="000F1F29" w:rsidRPr="000F1F29" w:rsidRDefault="000F1F29" w:rsidP="000F1F2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Totalt omskrevet SQL logik for matrikulaersag.</w:t>
      </w:r>
    </w:p>
    <w:p w14:paraId="5900A98E" w14:textId="553F1370" w:rsidR="000F1F29" w:rsidRPr="000B58C9" w:rsidRDefault="000F1F29" w:rsidP="000B58C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Rettet bitempalitet på status for sager, da sager har et andet udfaldsrum på status end andre objekter.</w:t>
      </w:r>
    </w:p>
    <w:p w14:paraId="7FEEB005" w14:textId="6A854FC5" w:rsidR="000F1F29" w:rsidRPr="000F1F29" w:rsidRDefault="000F1F29" w:rsidP="000F1F2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Ændret samletFastEjendomSomErSamletAfJordstykker og SamletFastEjendomBFEnummer til samletFastEjendomBFEnummer</w:t>
      </w:r>
      <w:r w:rsidR="000B58C9">
        <w:rPr>
          <w:sz w:val="16"/>
          <w:szCs w:val="16"/>
        </w:rPr>
        <w:t xml:space="preserve"> (ensretning)</w:t>
      </w:r>
      <w:r w:rsidRPr="000F1F29">
        <w:rPr>
          <w:sz w:val="16"/>
          <w:szCs w:val="16"/>
        </w:rPr>
        <w:t>.</w:t>
      </w:r>
    </w:p>
    <w:p w14:paraId="742F3E33" w14:textId="0914C1BD" w:rsidR="000F1F29" w:rsidRPr="000F1F29" w:rsidRDefault="000F1F29" w:rsidP="000F1F2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Rettet UUID'er til at være konsistente med XSD, ikke XMI. Tjekket alle de elementer som KMD bragte op i KMD Findings runde 1.</w:t>
      </w:r>
    </w:p>
    <w:p w14:paraId="537212D4" w14:textId="623BCAED" w:rsidR="000F1F29" w:rsidRPr="000F1F29" w:rsidRDefault="000F1F29" w:rsidP="000F1F2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Rettet ejlse2.EJERLEJLIGHEDOBJECTID = ejl2.ID_LOKALID til ejlse2.EJERLEJLIGHEDOBJECTID = ejl2.OBJECTID i BygningPaaFremmedGrund</w:t>
      </w:r>
    </w:p>
    <w:p w14:paraId="5A4939CA" w14:textId="4D1929BF" w:rsidR="000F1F29" w:rsidRPr="000F1F29" w:rsidRDefault="000F1F29" w:rsidP="000F1F2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Ejerlejlighed bruger nu left join på SAMLETFASTEJENDOM.</w:t>
      </w:r>
    </w:p>
    <w:p w14:paraId="463ACE01" w14:textId="3C8A10AC" w:rsidR="000F1F29" w:rsidRPr="000F1F29" w:rsidRDefault="000F1F29" w:rsidP="000F1F2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Tilføjet bitemporalitet på centroide SFE og BFE</w:t>
      </w:r>
    </w:p>
    <w:p w14:paraId="58FDCB1D" w14:textId="59F62A63" w:rsidR="000F1F29" w:rsidRPr="000F1F29" w:rsidRDefault="000F1F29" w:rsidP="000F1F2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Fjernet bruger angivelser på skemaer for MatrikulaerSag.</w:t>
      </w:r>
    </w:p>
    <w:p w14:paraId="305CE7E3" w14:textId="7279DDC4" w:rsidR="000F1F29" w:rsidRPr="000B58C9" w:rsidRDefault="000F1F29" w:rsidP="000B58C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>Rettet store og små bogstaver i parametre til at passe bedre ovens med Bilag 2.</w:t>
      </w:r>
    </w:p>
    <w:p w14:paraId="19E2C512" w14:textId="3781EEA7" w:rsidR="000F1F29" w:rsidRPr="000F1F29" w:rsidRDefault="000F1F29" w:rsidP="000F1F29">
      <w:pPr>
        <w:pStyle w:val="Opstilling-talellerbogst"/>
        <w:rPr>
          <w:sz w:val="16"/>
          <w:szCs w:val="16"/>
        </w:rPr>
      </w:pPr>
      <w:r w:rsidRPr="000F1F29">
        <w:rPr>
          <w:sz w:val="16"/>
          <w:szCs w:val="16"/>
        </w:rPr>
        <w:t xml:space="preserve">Ændret ejerlavskode til ejerlavLokalId i Matrikulær Sag. (Det er i </w:t>
      </w:r>
      <w:r w:rsidR="000B58C9">
        <w:rPr>
          <w:sz w:val="16"/>
          <w:szCs w:val="16"/>
        </w:rPr>
        <w:t>praksis</w:t>
      </w:r>
      <w:r w:rsidRPr="000F1F29">
        <w:rPr>
          <w:sz w:val="16"/>
          <w:szCs w:val="16"/>
        </w:rPr>
        <w:t xml:space="preserve"> stadig ejerlavskoden</w:t>
      </w:r>
      <w:r w:rsidR="000B58C9">
        <w:rPr>
          <w:sz w:val="16"/>
          <w:szCs w:val="16"/>
        </w:rPr>
        <w:t>, der leveres</w:t>
      </w:r>
      <w:r w:rsidRPr="000F1F29">
        <w:rPr>
          <w:sz w:val="16"/>
          <w:szCs w:val="16"/>
        </w:rPr>
        <w:t>)</w:t>
      </w:r>
    </w:p>
    <w:p w14:paraId="0CB4F696" w14:textId="77777777" w:rsidR="00025896" w:rsidRDefault="00025896" w:rsidP="00025896">
      <w:pPr>
        <w:rPr>
          <w:b/>
          <w:color w:val="1F497D" w:themeColor="dark2"/>
        </w:rPr>
      </w:pPr>
      <w:r>
        <w:rPr>
          <w:color w:val="1F497D"/>
        </w:rPr>
        <w:t xml:space="preserve">Bilag 2 – Hændelser </w:t>
      </w:r>
      <w:r>
        <w:rPr>
          <w:b/>
          <w:color w:val="1F497D" w:themeColor="dark2"/>
        </w:rPr>
        <w:t>Opdateret</w:t>
      </w:r>
    </w:p>
    <w:p w14:paraId="15648933" w14:textId="45D141C2" w:rsidR="00025896" w:rsidRDefault="00C951D8" w:rsidP="00025896">
      <w:pPr>
        <w:pStyle w:val="Opstilling-talellerbogst"/>
        <w:numPr>
          <w:ilvl w:val="0"/>
          <w:numId w:val="0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>R</w:t>
      </w:r>
      <w:r w:rsidR="00B2000F">
        <w:rPr>
          <w:sz w:val="16"/>
          <w:szCs w:val="16"/>
        </w:rPr>
        <w:t>ettelser efter KMD kommentarer.</w:t>
      </w:r>
    </w:p>
    <w:p w14:paraId="4EDB5ADE" w14:textId="5039CE2A" w:rsidR="000B58C9" w:rsidRDefault="000B58C9" w:rsidP="00025896">
      <w:pPr>
        <w:pStyle w:val="Opstilling-talellerbogst"/>
        <w:numPr>
          <w:ilvl w:val="0"/>
          <w:numId w:val="0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lastRenderedPageBreak/>
        <w:t>Feltliste fejlrettet.</w:t>
      </w:r>
    </w:p>
    <w:p w14:paraId="4CF01F8D" w14:textId="77777777" w:rsidR="00025896" w:rsidRDefault="00025896" w:rsidP="00025896">
      <w:pPr>
        <w:rPr>
          <w:b/>
          <w:color w:val="1F497D" w:themeColor="dark2"/>
        </w:rPr>
      </w:pPr>
      <w:r>
        <w:rPr>
          <w:color w:val="1F497D"/>
        </w:rPr>
        <w:t>Bilag 2b – fildownload. (uændret fra vers 1.15)</w:t>
      </w:r>
    </w:p>
    <w:p w14:paraId="32F73CA4" w14:textId="77777777" w:rsidR="00025896" w:rsidRDefault="00025896" w:rsidP="00025896">
      <w:pPr>
        <w:rPr>
          <w:b/>
          <w:bCs/>
          <w:color w:val="1F497D"/>
        </w:rPr>
      </w:pPr>
      <w:r>
        <w:rPr>
          <w:color w:val="1F497D"/>
        </w:rPr>
        <w:t>Bilag 3- ReplikeringsXSD. (uændret fra vers 1.15)</w:t>
      </w:r>
    </w:p>
    <w:p w14:paraId="51DE1FF1" w14:textId="26603C54" w:rsidR="00025896" w:rsidRDefault="00025896" w:rsidP="00025896">
      <w:pPr>
        <w:rPr>
          <w:color w:val="1F497D"/>
        </w:rPr>
      </w:pPr>
      <w:r>
        <w:rPr>
          <w:color w:val="1F497D"/>
        </w:rPr>
        <w:t xml:space="preserve">Bilag 4 – Sikkerhed. </w:t>
      </w:r>
      <w:r>
        <w:rPr>
          <w:b/>
          <w:bCs/>
          <w:color w:val="1F497D"/>
        </w:rPr>
        <w:t>Opdateret</w:t>
      </w:r>
    </w:p>
    <w:p w14:paraId="4EC6212E" w14:textId="1EC7FDE3" w:rsidR="00025896" w:rsidRPr="00025896" w:rsidRDefault="00025896" w:rsidP="00025896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 w:rsidRPr="00025896">
        <w:rPr>
          <w:sz w:val="16"/>
          <w:szCs w:val="16"/>
        </w:rPr>
        <w:t>Præciseret, at sikkerhedsniveau 5 gælder for MatrikelFortrolig.BestemtFastEjendom</w:t>
      </w:r>
    </w:p>
    <w:p w14:paraId="517C3B83" w14:textId="77777777" w:rsidR="00025896" w:rsidRDefault="00025896" w:rsidP="00025896">
      <w:pPr>
        <w:rPr>
          <w:color w:val="1F497D"/>
        </w:rPr>
      </w:pPr>
      <w:r>
        <w:rPr>
          <w:color w:val="1F497D"/>
        </w:rPr>
        <w:t>Bilag 17 – IP adresser.  (uændret fra vers 1.1)</w:t>
      </w:r>
    </w:p>
    <w:p w14:paraId="2603FE10" w14:textId="77777777" w:rsidR="00025896" w:rsidRDefault="00025896" w:rsidP="00025896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02366DC1" w14:textId="77777777" w:rsidR="00025896" w:rsidRDefault="00025896" w:rsidP="00025896">
      <w:pPr>
        <w:rPr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7D1D3297" w14:textId="577F4931" w:rsidR="00025896" w:rsidRDefault="00025896" w:rsidP="00025896">
      <w:pPr>
        <w:rPr>
          <w:b/>
          <w:bCs/>
          <w:color w:val="1F497D"/>
        </w:rPr>
      </w:pPr>
      <w:r>
        <w:rPr>
          <w:color w:val="1F497D"/>
        </w:rPr>
        <w:t xml:space="preserve">DLS word. </w:t>
      </w:r>
      <w:r>
        <w:rPr>
          <w:b/>
          <w:bCs/>
          <w:color w:val="1F497D"/>
        </w:rPr>
        <w:t>Opdateret</w:t>
      </w:r>
    </w:p>
    <w:p w14:paraId="4848B983" w14:textId="04F5CC83" w:rsidR="00025896" w:rsidRPr="00025896" w:rsidRDefault="00025896" w:rsidP="00025896">
      <w:pPr>
        <w:pStyle w:val="Opstilling-talellerbogst"/>
        <w:numPr>
          <w:ilvl w:val="0"/>
          <w:numId w:val="0"/>
        </w:numPr>
        <w:rPr>
          <w:sz w:val="16"/>
          <w:szCs w:val="16"/>
        </w:rPr>
      </w:pPr>
      <w:r>
        <w:rPr>
          <w:sz w:val="16"/>
          <w:szCs w:val="16"/>
        </w:rPr>
        <w:t xml:space="preserve">Kosmetiske rettelser af </w:t>
      </w:r>
      <w:r w:rsidR="00321E83">
        <w:rPr>
          <w:sz w:val="16"/>
          <w:szCs w:val="16"/>
        </w:rPr>
        <w:t>afsnit</w:t>
      </w:r>
      <w:r>
        <w:rPr>
          <w:sz w:val="16"/>
          <w:szCs w:val="16"/>
        </w:rPr>
        <w:t xml:space="preserve"> </w:t>
      </w:r>
      <w:r w:rsidR="00321E83">
        <w:rPr>
          <w:sz w:val="16"/>
          <w:szCs w:val="16"/>
        </w:rPr>
        <w:t>”Vektordata” (geometritype)</w:t>
      </w:r>
      <w:r>
        <w:rPr>
          <w:sz w:val="16"/>
          <w:szCs w:val="16"/>
        </w:rPr>
        <w:t>.</w:t>
      </w:r>
    </w:p>
    <w:p w14:paraId="642AD4E0" w14:textId="77777777" w:rsidR="00025896" w:rsidRDefault="00025896" w:rsidP="00025896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5A35761B" w14:textId="77777777" w:rsidR="00025896" w:rsidRPr="00481E80" w:rsidRDefault="00025896" w:rsidP="00025896">
      <w:pPr>
        <w:rPr>
          <w:b/>
          <w:bCs/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1.15)</w:t>
      </w:r>
    </w:p>
    <w:p w14:paraId="48C533E4" w14:textId="7A96EC52" w:rsidR="00771729" w:rsidRDefault="00771729" w:rsidP="00771729">
      <w:pPr>
        <w:pStyle w:val="Overskrift1"/>
      </w:pPr>
      <w:bookmarkStart w:id="18" w:name="_Toc511392386"/>
      <w:r>
        <w:lastRenderedPageBreak/>
        <w:t>Version 1.18</w:t>
      </w:r>
      <w:bookmarkEnd w:id="18"/>
    </w:p>
    <w:p w14:paraId="50648EE3" w14:textId="77777777" w:rsidR="00771729" w:rsidRPr="00A43AB6" w:rsidRDefault="00771729" w:rsidP="00771729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>
        <w:rPr>
          <w:b/>
          <w:color w:val="1F497D"/>
        </w:rPr>
        <w:t xml:space="preserve"> 18</w:t>
      </w:r>
      <w:r w:rsidRPr="00937388">
        <w:rPr>
          <w:b/>
          <w:color w:val="1F497D"/>
        </w:rPr>
        <w:t>-</w:t>
      </w:r>
      <w:r>
        <w:rPr>
          <w:b/>
          <w:color w:val="1F497D"/>
        </w:rPr>
        <w:t>11-2016</w:t>
      </w:r>
    </w:p>
    <w:p w14:paraId="3CCA8B3C" w14:textId="77777777" w:rsidR="00771729" w:rsidRDefault="00771729" w:rsidP="00771729">
      <w:pPr>
        <w:rPr>
          <w:color w:val="1F497D"/>
        </w:rPr>
      </w:pPr>
    </w:p>
    <w:p w14:paraId="414C3E6F" w14:textId="77777777" w:rsidR="00771729" w:rsidRDefault="00771729" w:rsidP="00771729">
      <w:pPr>
        <w:rPr>
          <w:color w:val="1F497D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250406A9" w14:textId="66CFEF98" w:rsidR="00771729" w:rsidRDefault="00771729" w:rsidP="00771729">
      <w:pPr>
        <w:rPr>
          <w:b/>
          <w:color w:val="1F497D" w:themeColor="dark2"/>
        </w:rPr>
      </w:pPr>
      <w:r>
        <w:rPr>
          <w:color w:val="1F497D"/>
        </w:rPr>
        <w:t xml:space="preserve">Bilag 2 – WFS. </w:t>
      </w:r>
      <w:r>
        <w:rPr>
          <w:color w:val="1F497D" w:themeColor="dark2"/>
        </w:rPr>
        <w:t>(Uændret fra v. 1.17</w:t>
      </w:r>
      <w:r w:rsidRPr="00B5624D">
        <w:rPr>
          <w:color w:val="1F497D" w:themeColor="dark2"/>
        </w:rPr>
        <w:t>)</w:t>
      </w:r>
    </w:p>
    <w:p w14:paraId="236A134B" w14:textId="77777777" w:rsidR="00771729" w:rsidRDefault="00771729" w:rsidP="00771729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b/>
          <w:color w:val="1F497D" w:themeColor="dark2"/>
        </w:rPr>
        <w:t xml:space="preserve">Opdateret </w:t>
      </w:r>
    </w:p>
    <w:p w14:paraId="5227848B" w14:textId="438FF578" w:rsidR="00771729" w:rsidRPr="00062279" w:rsidRDefault="00062279" w:rsidP="00771729">
      <w:pPr>
        <w:rPr>
          <w:sz w:val="16"/>
          <w:szCs w:val="16"/>
        </w:rPr>
      </w:pPr>
      <w:r w:rsidRPr="00062279">
        <w:rPr>
          <w:sz w:val="16"/>
          <w:szCs w:val="16"/>
        </w:rPr>
        <w:t>Fejlrettelser i bygningpaafremmedgrundflade.json og bygningpaafremmedgrundpunkt.json</w:t>
      </w:r>
    </w:p>
    <w:p w14:paraId="3A9DADDC" w14:textId="223C589D" w:rsidR="00771729" w:rsidRDefault="00771729" w:rsidP="00771729">
      <w:pPr>
        <w:rPr>
          <w:b/>
          <w:color w:val="1F497D" w:themeColor="dark2"/>
        </w:rPr>
      </w:pPr>
      <w:r>
        <w:rPr>
          <w:color w:val="1F497D"/>
        </w:rPr>
        <w:t>Bilag 2 – Hændelser (uændret fra vers 1.17)</w:t>
      </w:r>
    </w:p>
    <w:p w14:paraId="04810C30" w14:textId="77777777" w:rsidR="00771729" w:rsidRDefault="00771729" w:rsidP="00771729">
      <w:pPr>
        <w:rPr>
          <w:b/>
          <w:color w:val="1F497D" w:themeColor="dark2"/>
        </w:rPr>
      </w:pPr>
      <w:r>
        <w:rPr>
          <w:color w:val="1F497D"/>
        </w:rPr>
        <w:t>Bilag 2b – fildownload. (uændret fra vers 1.15)</w:t>
      </w:r>
    </w:p>
    <w:p w14:paraId="65BD3BE4" w14:textId="77777777" w:rsidR="00771729" w:rsidRDefault="00771729" w:rsidP="00771729">
      <w:pPr>
        <w:rPr>
          <w:b/>
          <w:bCs/>
          <w:color w:val="1F497D"/>
        </w:rPr>
      </w:pPr>
      <w:r>
        <w:rPr>
          <w:color w:val="1F497D"/>
        </w:rPr>
        <w:t>Bilag 3- ReplikeringsXSD. (uændret fra vers 1.15)</w:t>
      </w:r>
    </w:p>
    <w:p w14:paraId="27AF8B59" w14:textId="4B7676DC" w:rsidR="00771729" w:rsidRDefault="00771729" w:rsidP="00771729">
      <w:pPr>
        <w:rPr>
          <w:color w:val="1F497D"/>
        </w:rPr>
      </w:pPr>
      <w:r>
        <w:rPr>
          <w:color w:val="1F497D"/>
        </w:rPr>
        <w:t>Bilag 4 – Sikkerhed. (uændret fra vers 1.17)</w:t>
      </w:r>
    </w:p>
    <w:p w14:paraId="497B5296" w14:textId="77777777" w:rsidR="00771729" w:rsidRDefault="00771729" w:rsidP="00771729">
      <w:pPr>
        <w:rPr>
          <w:color w:val="1F497D"/>
        </w:rPr>
      </w:pPr>
      <w:r>
        <w:rPr>
          <w:color w:val="1F497D"/>
        </w:rPr>
        <w:t>Bilag 17 – IP adresser.  (uændret fra vers 1.1)</w:t>
      </w:r>
    </w:p>
    <w:p w14:paraId="1B1C1604" w14:textId="77777777" w:rsidR="00771729" w:rsidRDefault="00771729" w:rsidP="00771729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1F8562E9" w14:textId="77777777" w:rsidR="00771729" w:rsidRDefault="00771729" w:rsidP="00771729">
      <w:pPr>
        <w:rPr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5B3034BF" w14:textId="057D0E75" w:rsidR="00771729" w:rsidRDefault="00771729" w:rsidP="00771729">
      <w:pPr>
        <w:rPr>
          <w:b/>
          <w:bCs/>
          <w:color w:val="1F497D"/>
        </w:rPr>
      </w:pPr>
      <w:r>
        <w:rPr>
          <w:color w:val="1F497D"/>
        </w:rPr>
        <w:t>DLS word. (uændret fra vers 1.17)</w:t>
      </w:r>
    </w:p>
    <w:p w14:paraId="1FDFE323" w14:textId="77777777" w:rsidR="00771729" w:rsidRDefault="00771729" w:rsidP="00771729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6B197314" w14:textId="77777777" w:rsidR="00771729" w:rsidRPr="00481E80" w:rsidRDefault="00771729" w:rsidP="00771729">
      <w:pPr>
        <w:rPr>
          <w:b/>
          <w:bCs/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1.15)</w:t>
      </w:r>
    </w:p>
    <w:p w14:paraId="0D474301" w14:textId="79451631" w:rsidR="00BB6AED" w:rsidRDefault="00BB6AED" w:rsidP="00BB6AED">
      <w:pPr>
        <w:pStyle w:val="Overskrift1"/>
      </w:pPr>
      <w:bookmarkStart w:id="19" w:name="_Toc511392387"/>
      <w:r>
        <w:lastRenderedPageBreak/>
        <w:t>Version 1.19</w:t>
      </w:r>
      <w:bookmarkEnd w:id="19"/>
    </w:p>
    <w:p w14:paraId="01E23544" w14:textId="3B465342" w:rsidR="00BB6AED" w:rsidRPr="00A43AB6" w:rsidRDefault="00BB6AED" w:rsidP="00BB6AED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>
        <w:rPr>
          <w:b/>
          <w:color w:val="1F497D"/>
        </w:rPr>
        <w:t xml:space="preserve"> 21</w:t>
      </w:r>
      <w:r w:rsidRPr="00937388">
        <w:rPr>
          <w:b/>
          <w:color w:val="1F497D"/>
        </w:rPr>
        <w:t>-</w:t>
      </w:r>
      <w:r>
        <w:rPr>
          <w:b/>
          <w:color w:val="1F497D"/>
        </w:rPr>
        <w:t>12-2016</w:t>
      </w:r>
    </w:p>
    <w:p w14:paraId="5E221225" w14:textId="77777777" w:rsidR="00BB6AED" w:rsidRDefault="00BB6AED" w:rsidP="00BB6AED">
      <w:pPr>
        <w:rPr>
          <w:color w:val="1F497D"/>
        </w:rPr>
      </w:pPr>
    </w:p>
    <w:p w14:paraId="5C1F083C" w14:textId="77777777" w:rsidR="00BB6AED" w:rsidRDefault="00BB6AED" w:rsidP="00BB6AED">
      <w:pPr>
        <w:rPr>
          <w:color w:val="1F497D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2D8BBAC4" w14:textId="27D6EF35" w:rsidR="00BB6AED" w:rsidRDefault="00BB6AED" w:rsidP="00BB6AED">
      <w:pPr>
        <w:rPr>
          <w:b/>
          <w:color w:val="1F497D" w:themeColor="dark2"/>
        </w:rPr>
      </w:pPr>
      <w:r>
        <w:rPr>
          <w:color w:val="1F497D"/>
        </w:rPr>
        <w:t xml:space="preserve">Bilag 2 – WFS. </w:t>
      </w:r>
      <w:r>
        <w:rPr>
          <w:b/>
          <w:color w:val="1F497D" w:themeColor="dark2"/>
        </w:rPr>
        <w:t>Opdateret</w:t>
      </w:r>
    </w:p>
    <w:p w14:paraId="7BA3946D" w14:textId="72E4FC08" w:rsidR="00BB6AED" w:rsidRDefault="00BB6AED" w:rsidP="00BB6AED">
      <w:pPr>
        <w:spacing w:before="0" w:after="0"/>
        <w:rPr>
          <w:sz w:val="16"/>
          <w:szCs w:val="16"/>
        </w:rPr>
      </w:pPr>
      <w:r w:rsidRPr="00BB6AED">
        <w:rPr>
          <w:sz w:val="16"/>
          <w:szCs w:val="16"/>
        </w:rPr>
        <w:t>Featuretype beskrivelse tilføjet jf. dialog med KMD</w:t>
      </w:r>
      <w:r>
        <w:rPr>
          <w:sz w:val="16"/>
          <w:szCs w:val="16"/>
        </w:rPr>
        <w:t>.</w:t>
      </w:r>
    </w:p>
    <w:p w14:paraId="10038A80" w14:textId="55A5AD33" w:rsidR="00BB6AED" w:rsidRPr="00BB6AED" w:rsidRDefault="00BB6AED" w:rsidP="00BB6AED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>Metadata opdateret.</w:t>
      </w:r>
    </w:p>
    <w:p w14:paraId="6488CA4A" w14:textId="77777777" w:rsidR="00BB6AED" w:rsidRDefault="00BB6AED" w:rsidP="00BB6AED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b/>
          <w:color w:val="1F497D" w:themeColor="dark2"/>
        </w:rPr>
        <w:t xml:space="preserve">Opdateret </w:t>
      </w:r>
    </w:p>
    <w:p w14:paraId="13F4DADA" w14:textId="18CDE30E" w:rsidR="00BB6AED" w:rsidRDefault="00DC1C72" w:rsidP="00DC1C72">
      <w:pPr>
        <w:spacing w:after="0"/>
        <w:rPr>
          <w:sz w:val="16"/>
          <w:szCs w:val="16"/>
        </w:rPr>
      </w:pPr>
      <w:r>
        <w:rPr>
          <w:sz w:val="16"/>
          <w:szCs w:val="16"/>
        </w:rPr>
        <w:t>Enumerationer for ’forretningsproces’ fejlrettet i følgende filer:</w:t>
      </w:r>
    </w:p>
    <w:p w14:paraId="4444A72B" w14:textId="7B9216A4" w:rsidR="00DC1C72" w:rsidRPr="00DC1C72" w:rsidRDefault="00DC1C72" w:rsidP="00DC1C72">
      <w:pPr>
        <w:pStyle w:val="Listeafsnit"/>
        <w:numPr>
          <w:ilvl w:val="0"/>
          <w:numId w:val="2"/>
        </w:numPr>
        <w:spacing w:before="0" w:after="0"/>
        <w:rPr>
          <w:sz w:val="16"/>
          <w:szCs w:val="16"/>
        </w:rPr>
      </w:pPr>
      <w:r w:rsidRPr="00DC1C72">
        <w:rPr>
          <w:sz w:val="16"/>
          <w:szCs w:val="16"/>
        </w:rPr>
        <w:t>bygningpaafremmedgrundflade.json</w:t>
      </w:r>
    </w:p>
    <w:p w14:paraId="0FCC1764" w14:textId="3D553EEA" w:rsidR="00DC1C72" w:rsidRPr="00DC1C72" w:rsidRDefault="00DC1C72" w:rsidP="00DC1C72">
      <w:pPr>
        <w:pStyle w:val="Listeafsnit"/>
        <w:numPr>
          <w:ilvl w:val="0"/>
          <w:numId w:val="2"/>
        </w:numPr>
        <w:spacing w:before="0" w:after="0"/>
        <w:rPr>
          <w:sz w:val="16"/>
          <w:szCs w:val="16"/>
        </w:rPr>
      </w:pPr>
      <w:r w:rsidRPr="00DC1C72">
        <w:rPr>
          <w:sz w:val="16"/>
          <w:szCs w:val="16"/>
        </w:rPr>
        <w:t>bygningpaafremmedgrundpunkt.json</w:t>
      </w:r>
    </w:p>
    <w:p w14:paraId="25542C35" w14:textId="460D7345" w:rsidR="00DC1C72" w:rsidRPr="00DC1C72" w:rsidRDefault="00DC1C72" w:rsidP="00DC1C72">
      <w:pPr>
        <w:pStyle w:val="Listeafsnit"/>
        <w:numPr>
          <w:ilvl w:val="0"/>
          <w:numId w:val="2"/>
        </w:numPr>
        <w:spacing w:before="0" w:after="0"/>
        <w:rPr>
          <w:sz w:val="16"/>
          <w:szCs w:val="16"/>
        </w:rPr>
      </w:pPr>
      <w:r w:rsidRPr="00DC1C72">
        <w:rPr>
          <w:sz w:val="16"/>
          <w:szCs w:val="16"/>
        </w:rPr>
        <w:t>ejerlejlighed.json</w:t>
      </w:r>
    </w:p>
    <w:p w14:paraId="68A9D59B" w14:textId="76B51732" w:rsidR="00DC1C72" w:rsidRPr="00977CC2" w:rsidRDefault="00DC1C72" w:rsidP="00DC1C72">
      <w:pPr>
        <w:pStyle w:val="Listeafsnit"/>
        <w:numPr>
          <w:ilvl w:val="0"/>
          <w:numId w:val="2"/>
        </w:numPr>
        <w:spacing w:before="0" w:after="0"/>
        <w:rPr>
          <w:sz w:val="16"/>
          <w:szCs w:val="16"/>
        </w:rPr>
      </w:pPr>
      <w:r w:rsidRPr="00DC1C72">
        <w:rPr>
          <w:sz w:val="16"/>
          <w:szCs w:val="16"/>
        </w:rPr>
        <w:t>samletfastejendom.json</w:t>
      </w:r>
    </w:p>
    <w:p w14:paraId="2897F49B" w14:textId="77777777" w:rsidR="00BB6AED" w:rsidRDefault="00BB6AED" w:rsidP="00BB6AED">
      <w:pPr>
        <w:rPr>
          <w:b/>
          <w:color w:val="1F497D" w:themeColor="dark2"/>
        </w:rPr>
      </w:pPr>
      <w:r>
        <w:rPr>
          <w:color w:val="1F497D"/>
        </w:rPr>
        <w:t>Bilag 2 – Hændelser (uændret fra vers 1.17)</w:t>
      </w:r>
    </w:p>
    <w:p w14:paraId="688FA8DC" w14:textId="77777777" w:rsidR="00BB6AED" w:rsidRDefault="00BB6AED" w:rsidP="00BB6AED">
      <w:pPr>
        <w:rPr>
          <w:b/>
          <w:color w:val="1F497D" w:themeColor="dark2"/>
        </w:rPr>
      </w:pPr>
      <w:r>
        <w:rPr>
          <w:color w:val="1F497D"/>
        </w:rPr>
        <w:t>Bilag 2b – fildownload. (uændret fra vers 1.15)</w:t>
      </w:r>
    </w:p>
    <w:p w14:paraId="6A4DF5DB" w14:textId="77777777" w:rsidR="00BB6AED" w:rsidRDefault="00BB6AED" w:rsidP="00BB6AED">
      <w:pPr>
        <w:rPr>
          <w:b/>
          <w:bCs/>
          <w:color w:val="1F497D"/>
        </w:rPr>
      </w:pPr>
      <w:r>
        <w:rPr>
          <w:color w:val="1F497D"/>
        </w:rPr>
        <w:t>Bilag 3- ReplikeringsXSD. (uændret fra vers 1.15)</w:t>
      </w:r>
    </w:p>
    <w:p w14:paraId="4BDDCF04" w14:textId="521F7FC7" w:rsidR="00BB6AED" w:rsidRDefault="00BB6AED" w:rsidP="00BB6AED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b/>
          <w:bCs/>
          <w:color w:val="1F497D"/>
        </w:rPr>
        <w:t>Opdateret</w:t>
      </w:r>
    </w:p>
    <w:p w14:paraId="1D75D474" w14:textId="0FB4D2A8" w:rsidR="00BB6AED" w:rsidRPr="00BB6AED" w:rsidRDefault="00BB6AED" w:rsidP="00BB6AED">
      <w:pPr>
        <w:rPr>
          <w:sz w:val="16"/>
          <w:szCs w:val="16"/>
        </w:rPr>
      </w:pPr>
      <w:r w:rsidRPr="00BB6AED">
        <w:rPr>
          <w:sz w:val="16"/>
          <w:szCs w:val="16"/>
        </w:rPr>
        <w:t>Efter aftale med GD7/KMD: Fjernet al dokumenthistorik (som vedrører SKABELONENS historik)</w:t>
      </w:r>
    </w:p>
    <w:p w14:paraId="175B9AFB" w14:textId="2AB65FFF" w:rsidR="00BB6AED" w:rsidRDefault="00BB6AED" w:rsidP="00BB6AED">
      <w:pPr>
        <w:rPr>
          <w:b/>
          <w:bCs/>
          <w:color w:val="1F497D"/>
        </w:rPr>
      </w:pPr>
      <w:r>
        <w:rPr>
          <w:color w:val="1F497D"/>
        </w:rPr>
        <w:t xml:space="preserve">Bilag 17 – IP adresser.  </w:t>
      </w:r>
      <w:r>
        <w:rPr>
          <w:b/>
          <w:bCs/>
          <w:color w:val="1F497D"/>
        </w:rPr>
        <w:t>Opdateret</w:t>
      </w:r>
    </w:p>
    <w:p w14:paraId="318D7AE7" w14:textId="296BDA45" w:rsidR="00BB6AED" w:rsidRPr="00BB6AED" w:rsidRDefault="00BB6AED" w:rsidP="00BB6AED">
      <w:pPr>
        <w:rPr>
          <w:sz w:val="16"/>
          <w:szCs w:val="16"/>
        </w:rPr>
      </w:pPr>
      <w:r w:rsidRPr="00BB6AED">
        <w:rPr>
          <w:sz w:val="16"/>
          <w:szCs w:val="16"/>
        </w:rPr>
        <w:t>Efter aftale med GD7/KMD: Fjernet al dokumenthistorik (som vedrører SKABELONENS historik)</w:t>
      </w:r>
    </w:p>
    <w:p w14:paraId="30555073" w14:textId="77777777" w:rsidR="00BB6AED" w:rsidRDefault="00BB6AED" w:rsidP="00BB6AED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53FC0745" w14:textId="77777777" w:rsidR="00BB6AED" w:rsidRDefault="00BB6AED" w:rsidP="00BB6AED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337CA8CD" w14:textId="13745C1E" w:rsidR="00BB6AED" w:rsidRDefault="00BB6AED" w:rsidP="00BB6AED">
      <w:pPr>
        <w:rPr>
          <w:sz w:val="16"/>
          <w:szCs w:val="16"/>
        </w:rPr>
      </w:pPr>
      <w:r w:rsidRPr="00BB6AED">
        <w:rPr>
          <w:sz w:val="16"/>
          <w:szCs w:val="16"/>
        </w:rPr>
        <w:t>Efter aftale med GD7/KMD: Fjernet al dokumenthistorik (som vedrører SKABELONENS historik)</w:t>
      </w:r>
    </w:p>
    <w:p w14:paraId="2E483C5F" w14:textId="7830B251" w:rsidR="00BB6AED" w:rsidRPr="00BB6AED" w:rsidRDefault="00BB6AED" w:rsidP="00BB6AED">
      <w:pPr>
        <w:rPr>
          <w:sz w:val="16"/>
          <w:szCs w:val="16"/>
        </w:rPr>
      </w:pPr>
      <w:r>
        <w:rPr>
          <w:sz w:val="16"/>
          <w:szCs w:val="16"/>
        </w:rPr>
        <w:t>Derudover er dokumentet naturligvis også opdateret med den her beskrevne versionshistorik (som normalt).</w:t>
      </w:r>
    </w:p>
    <w:p w14:paraId="06AFC473" w14:textId="438C196C" w:rsidR="00BB6AED" w:rsidRDefault="00BB6AED" w:rsidP="00BB6AED">
      <w:pPr>
        <w:rPr>
          <w:color w:val="1F497D"/>
        </w:rPr>
      </w:pPr>
      <w:r>
        <w:rPr>
          <w:color w:val="1F497D"/>
        </w:rPr>
        <w:t xml:space="preserve">DLS word. </w:t>
      </w:r>
      <w:r>
        <w:rPr>
          <w:b/>
          <w:bCs/>
          <w:color w:val="1F497D"/>
        </w:rPr>
        <w:t>Opdateret</w:t>
      </w:r>
    </w:p>
    <w:p w14:paraId="1CC8781C" w14:textId="26A4134D" w:rsidR="00BB6AED" w:rsidRPr="00BB6AED" w:rsidRDefault="00BB6AED" w:rsidP="00BB6AED">
      <w:pPr>
        <w:rPr>
          <w:sz w:val="16"/>
          <w:szCs w:val="16"/>
        </w:rPr>
      </w:pPr>
      <w:r w:rsidRPr="00BB6AED">
        <w:rPr>
          <w:sz w:val="16"/>
          <w:szCs w:val="16"/>
        </w:rPr>
        <w:t>Efter aftale med GD7/KMD: Fjernet al dokumenthistorik (som vedrører SKABELONENS historik)</w:t>
      </w:r>
    </w:p>
    <w:p w14:paraId="20103636" w14:textId="77777777" w:rsidR="00BB6AED" w:rsidRDefault="00BB6AED" w:rsidP="00BB6AED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28FC8591" w14:textId="77777777" w:rsidR="00BB6AED" w:rsidRPr="00481E80" w:rsidRDefault="00BB6AED" w:rsidP="00BB6AED">
      <w:pPr>
        <w:rPr>
          <w:b/>
          <w:bCs/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1.15)</w:t>
      </w:r>
    </w:p>
    <w:p w14:paraId="411B2A12" w14:textId="139DB6F8" w:rsidR="00797FA7" w:rsidRDefault="00797FA7" w:rsidP="00797FA7">
      <w:pPr>
        <w:pStyle w:val="Overskrift1"/>
      </w:pPr>
      <w:bookmarkStart w:id="20" w:name="_Toc511392388"/>
      <w:r>
        <w:lastRenderedPageBreak/>
        <w:t>Version 1.20</w:t>
      </w:r>
      <w:bookmarkEnd w:id="20"/>
    </w:p>
    <w:p w14:paraId="4A29D113" w14:textId="4A586B97" w:rsidR="00797FA7" w:rsidRPr="00A43AB6" w:rsidRDefault="00797FA7" w:rsidP="00797FA7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>
        <w:rPr>
          <w:b/>
          <w:color w:val="1F497D"/>
        </w:rPr>
        <w:t xml:space="preserve"> 23</w:t>
      </w:r>
      <w:r w:rsidRPr="00937388">
        <w:rPr>
          <w:b/>
          <w:color w:val="1F497D"/>
        </w:rPr>
        <w:t>-</w:t>
      </w:r>
      <w:r>
        <w:rPr>
          <w:b/>
          <w:color w:val="1F497D"/>
        </w:rPr>
        <w:t>12-2016</w:t>
      </w:r>
    </w:p>
    <w:p w14:paraId="4146AC41" w14:textId="77777777" w:rsidR="00797FA7" w:rsidRDefault="00797FA7" w:rsidP="00797FA7">
      <w:pPr>
        <w:rPr>
          <w:color w:val="1F497D"/>
        </w:rPr>
      </w:pPr>
    </w:p>
    <w:p w14:paraId="4F4B1819" w14:textId="77777777" w:rsidR="00797FA7" w:rsidRDefault="00797FA7" w:rsidP="00797FA7">
      <w:pPr>
        <w:rPr>
          <w:color w:val="1F497D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0EE852CC" w14:textId="7EB935C7" w:rsidR="00797FA7" w:rsidRDefault="00797FA7" w:rsidP="00797FA7">
      <w:pPr>
        <w:rPr>
          <w:b/>
          <w:color w:val="1F497D" w:themeColor="dark2"/>
        </w:rPr>
      </w:pPr>
      <w:r>
        <w:rPr>
          <w:color w:val="1F497D"/>
        </w:rPr>
        <w:t xml:space="preserve">Bilag 2 – WFS.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34E70548" w14:textId="77777777" w:rsidR="00797FA7" w:rsidRDefault="00797FA7" w:rsidP="00797FA7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b/>
          <w:color w:val="1F497D" w:themeColor="dark2"/>
        </w:rPr>
        <w:t xml:space="preserve">Opdateret </w:t>
      </w:r>
    </w:p>
    <w:p w14:paraId="1C45F6CC" w14:textId="19D964C4" w:rsidR="00797FA7" w:rsidRDefault="00797FA7" w:rsidP="00797FA7">
      <w:pPr>
        <w:spacing w:after="0"/>
        <w:rPr>
          <w:sz w:val="16"/>
          <w:szCs w:val="16"/>
        </w:rPr>
      </w:pPr>
      <w:r>
        <w:rPr>
          <w:sz w:val="16"/>
          <w:szCs w:val="16"/>
        </w:rPr>
        <w:t>Rettet fejl efter aftale med KMD</w:t>
      </w:r>
      <w:r w:rsidR="006B2860">
        <w:rPr>
          <w:sz w:val="16"/>
          <w:szCs w:val="16"/>
        </w:rPr>
        <w:t xml:space="preserve"> samt diverse mindre fejlrettelser</w:t>
      </w:r>
      <w:r>
        <w:rPr>
          <w:sz w:val="16"/>
          <w:szCs w:val="16"/>
        </w:rPr>
        <w:t>:</w:t>
      </w:r>
    </w:p>
    <w:p w14:paraId="31B0CA22" w14:textId="0D0AA992" w:rsidR="00797FA7" w:rsidRDefault="00797FA7" w:rsidP="00797FA7">
      <w:pPr>
        <w:pStyle w:val="Listeafsnit"/>
        <w:numPr>
          <w:ilvl w:val="0"/>
          <w:numId w:val="6"/>
        </w:numPr>
        <w:spacing w:before="0" w:after="0"/>
        <w:rPr>
          <w:sz w:val="16"/>
          <w:szCs w:val="16"/>
        </w:rPr>
      </w:pPr>
      <w:r w:rsidRPr="00797FA7">
        <w:rPr>
          <w:sz w:val="16"/>
          <w:szCs w:val="16"/>
        </w:rPr>
        <w:t>BestemtFastEjendom.json</w:t>
      </w:r>
      <w:r w:rsidR="006B2860">
        <w:rPr>
          <w:sz w:val="16"/>
          <w:szCs w:val="16"/>
        </w:rPr>
        <w:t>:</w:t>
      </w:r>
      <w:r w:rsidRPr="00797FA7">
        <w:rPr>
          <w:sz w:val="16"/>
          <w:szCs w:val="16"/>
        </w:rPr>
        <w:t xml:space="preserve"> kræver nu alle definerede underobjekter</w:t>
      </w:r>
    </w:p>
    <w:p w14:paraId="2890DF76" w14:textId="75565BBF" w:rsidR="006B2860" w:rsidRDefault="00797FA7" w:rsidP="00797FA7">
      <w:pPr>
        <w:pStyle w:val="Listeafsnit"/>
        <w:numPr>
          <w:ilvl w:val="0"/>
          <w:numId w:val="6"/>
        </w:numPr>
        <w:spacing w:before="0" w:after="0"/>
        <w:rPr>
          <w:sz w:val="16"/>
          <w:szCs w:val="16"/>
        </w:rPr>
      </w:pPr>
      <w:r w:rsidRPr="00797FA7">
        <w:rPr>
          <w:sz w:val="16"/>
          <w:szCs w:val="16"/>
        </w:rPr>
        <w:t>BygningPaaFremmedGrund.json</w:t>
      </w:r>
      <w:r w:rsidR="006B2860">
        <w:rPr>
          <w:sz w:val="16"/>
          <w:szCs w:val="16"/>
        </w:rPr>
        <w:t>:</w:t>
      </w:r>
      <w:r w:rsidRPr="00797FA7">
        <w:rPr>
          <w:sz w:val="16"/>
          <w:szCs w:val="16"/>
        </w:rPr>
        <w:t xml:space="preserve"> kræver nu alle definerede underobjekter</w:t>
      </w:r>
    </w:p>
    <w:p w14:paraId="56E42E74" w14:textId="5B2A0032" w:rsidR="006B2860" w:rsidRDefault="006B2860" w:rsidP="00797FA7">
      <w:pPr>
        <w:pStyle w:val="Listeafsnit"/>
        <w:numPr>
          <w:ilvl w:val="0"/>
          <w:numId w:val="6"/>
        </w:numPr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SamletFastEjendom.json: </w:t>
      </w:r>
      <w:r w:rsidR="00797FA7" w:rsidRPr="006B2860">
        <w:rPr>
          <w:sz w:val="16"/>
          <w:szCs w:val="16"/>
        </w:rPr>
        <w:t>Rettet majoratsskov til majoratskov</w:t>
      </w:r>
      <w:r>
        <w:rPr>
          <w:sz w:val="16"/>
          <w:szCs w:val="16"/>
        </w:rPr>
        <w:t xml:space="preserve"> i Title</w:t>
      </w:r>
    </w:p>
    <w:p w14:paraId="57C0CF66" w14:textId="70DFF795" w:rsidR="006B2860" w:rsidRDefault="006B2860" w:rsidP="00797FA7">
      <w:pPr>
        <w:pStyle w:val="Listeafsnit"/>
        <w:numPr>
          <w:ilvl w:val="0"/>
          <w:numId w:val="6"/>
        </w:numPr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SamletFastEjendom.json: </w:t>
      </w:r>
      <w:r w:rsidR="00797FA7" w:rsidRPr="006B2860">
        <w:rPr>
          <w:sz w:val="16"/>
          <w:szCs w:val="16"/>
        </w:rPr>
        <w:t>Rettet fejl hvor majoratskov, klitfredning, og strandbeskyttelse ikke var nillable. De kan være null i DB, så JSON schema validering kunne fejle i nogle tilfælde.</w:t>
      </w:r>
    </w:p>
    <w:p w14:paraId="4E31AEC9" w14:textId="2F5BD3FA" w:rsidR="00797FA7" w:rsidRPr="006B2860" w:rsidRDefault="006B2860" w:rsidP="00797FA7">
      <w:pPr>
        <w:pStyle w:val="Listeafsnit"/>
        <w:numPr>
          <w:ilvl w:val="0"/>
          <w:numId w:val="6"/>
        </w:numPr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MatrikulaerSag.sql: </w:t>
      </w:r>
      <w:r w:rsidR="00797FA7" w:rsidRPr="006B2860">
        <w:rPr>
          <w:sz w:val="16"/>
          <w:szCs w:val="16"/>
        </w:rPr>
        <w:t>Rettet fejl som gjorde at periodesøgning ikke virkede, fordi der blev brugt snippet snippet_bitemp_full i stedet for snippet_bitemp_full_with_period.</w:t>
      </w:r>
    </w:p>
    <w:p w14:paraId="6FD72C12" w14:textId="77777777" w:rsidR="00797FA7" w:rsidRDefault="00797FA7" w:rsidP="00797FA7">
      <w:pPr>
        <w:rPr>
          <w:b/>
          <w:color w:val="1F497D" w:themeColor="dark2"/>
        </w:rPr>
      </w:pPr>
      <w:r>
        <w:rPr>
          <w:color w:val="1F497D"/>
        </w:rPr>
        <w:t>Bilag 2 – Hændelser (uændret fra vers 1.17)</w:t>
      </w:r>
    </w:p>
    <w:p w14:paraId="2CC2A035" w14:textId="77777777" w:rsidR="00797FA7" w:rsidRDefault="00797FA7" w:rsidP="00797FA7">
      <w:pPr>
        <w:rPr>
          <w:b/>
          <w:color w:val="1F497D" w:themeColor="dark2"/>
        </w:rPr>
      </w:pPr>
      <w:r>
        <w:rPr>
          <w:color w:val="1F497D"/>
        </w:rPr>
        <w:t>Bilag 2b – fildownload. (uændret fra vers 1.15)</w:t>
      </w:r>
    </w:p>
    <w:p w14:paraId="4188D9DC" w14:textId="77777777" w:rsidR="00797FA7" w:rsidRDefault="00797FA7" w:rsidP="00797FA7">
      <w:pPr>
        <w:rPr>
          <w:b/>
          <w:bCs/>
          <w:color w:val="1F497D"/>
        </w:rPr>
      </w:pPr>
      <w:r>
        <w:rPr>
          <w:color w:val="1F497D"/>
        </w:rPr>
        <w:t>Bilag 3- ReplikeringsXSD. (uændret fra vers 1.15)</w:t>
      </w:r>
    </w:p>
    <w:p w14:paraId="3A1AA723" w14:textId="61711FB0" w:rsidR="00797FA7" w:rsidRDefault="00797FA7" w:rsidP="00797FA7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 w:rsidR="006B2860">
        <w:rPr>
          <w:color w:val="1F497D" w:themeColor="dark2"/>
        </w:rPr>
        <w:t>(Uændret fra v. 1.19</w:t>
      </w:r>
      <w:r w:rsidR="006B2860" w:rsidRPr="00B5624D">
        <w:rPr>
          <w:color w:val="1F497D" w:themeColor="dark2"/>
        </w:rPr>
        <w:t>)</w:t>
      </w:r>
    </w:p>
    <w:p w14:paraId="03BC8470" w14:textId="76041CE1" w:rsidR="00797FA7" w:rsidRDefault="00797FA7" w:rsidP="00797FA7">
      <w:pPr>
        <w:rPr>
          <w:b/>
          <w:bCs/>
          <w:color w:val="1F497D"/>
        </w:rPr>
      </w:pPr>
      <w:r>
        <w:rPr>
          <w:color w:val="1F497D"/>
        </w:rPr>
        <w:t xml:space="preserve">Bilag 17 – IP adresser.  </w:t>
      </w:r>
      <w:r w:rsidR="006B2860">
        <w:rPr>
          <w:color w:val="1F497D" w:themeColor="dark2"/>
        </w:rPr>
        <w:t>(Uændret fra v. 1.19</w:t>
      </w:r>
      <w:r w:rsidR="006B2860" w:rsidRPr="00B5624D">
        <w:rPr>
          <w:color w:val="1F497D" w:themeColor="dark2"/>
        </w:rPr>
        <w:t>)</w:t>
      </w:r>
    </w:p>
    <w:p w14:paraId="6C331DBD" w14:textId="77777777" w:rsidR="00797FA7" w:rsidRDefault="00797FA7" w:rsidP="00797FA7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0008DA12" w14:textId="77777777" w:rsidR="00797FA7" w:rsidRDefault="00797FA7" w:rsidP="00797FA7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74642193" w14:textId="5961D947" w:rsidR="00797FA7" w:rsidRDefault="00797FA7" w:rsidP="00797FA7">
      <w:pPr>
        <w:rPr>
          <w:color w:val="1F497D"/>
        </w:rPr>
      </w:pPr>
      <w:r>
        <w:rPr>
          <w:color w:val="1F497D"/>
        </w:rPr>
        <w:t xml:space="preserve">DLS word. </w:t>
      </w:r>
      <w:r w:rsidR="006B2860">
        <w:rPr>
          <w:color w:val="1F497D" w:themeColor="dark2"/>
        </w:rPr>
        <w:t>(Uændret fra v. 1.19</w:t>
      </w:r>
      <w:r w:rsidR="006B2860" w:rsidRPr="00B5624D">
        <w:rPr>
          <w:color w:val="1F497D" w:themeColor="dark2"/>
        </w:rPr>
        <w:t>)</w:t>
      </w:r>
    </w:p>
    <w:p w14:paraId="17588644" w14:textId="77777777" w:rsidR="00797FA7" w:rsidRDefault="00797FA7" w:rsidP="00797FA7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3A239EB1" w14:textId="77777777" w:rsidR="00797FA7" w:rsidRPr="00481E80" w:rsidRDefault="00797FA7" w:rsidP="00797FA7">
      <w:pPr>
        <w:rPr>
          <w:b/>
          <w:bCs/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1.15)</w:t>
      </w:r>
    </w:p>
    <w:p w14:paraId="043239A4" w14:textId="055AB744" w:rsidR="00267A01" w:rsidRDefault="00267A01" w:rsidP="00267A01">
      <w:pPr>
        <w:pStyle w:val="Overskrift1"/>
      </w:pPr>
      <w:bookmarkStart w:id="21" w:name="_Toc511392389"/>
      <w:r>
        <w:lastRenderedPageBreak/>
        <w:t>Version 1.21</w:t>
      </w:r>
      <w:bookmarkEnd w:id="21"/>
    </w:p>
    <w:p w14:paraId="15D9F6E3" w14:textId="56C0B23B" w:rsidR="00267A01" w:rsidRPr="00A43AB6" w:rsidRDefault="00267A01" w:rsidP="00267A01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>
        <w:rPr>
          <w:b/>
          <w:color w:val="1F497D"/>
        </w:rPr>
        <w:t xml:space="preserve"> </w:t>
      </w:r>
      <w:r w:rsidR="00BF1CE8">
        <w:rPr>
          <w:b/>
          <w:color w:val="1F497D"/>
        </w:rPr>
        <w:t>03-02</w:t>
      </w:r>
      <w:r>
        <w:rPr>
          <w:b/>
          <w:color w:val="1F497D"/>
        </w:rPr>
        <w:t>-2017</w:t>
      </w:r>
    </w:p>
    <w:p w14:paraId="65E11FAE" w14:textId="77777777" w:rsidR="00267A01" w:rsidRDefault="00267A01" w:rsidP="00267A01">
      <w:pPr>
        <w:rPr>
          <w:color w:val="1F497D"/>
        </w:rPr>
      </w:pPr>
    </w:p>
    <w:p w14:paraId="08893F6A" w14:textId="77777777" w:rsidR="00267A01" w:rsidRDefault="00267A01" w:rsidP="00267A01">
      <w:pPr>
        <w:rPr>
          <w:color w:val="1F497D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145279E3" w14:textId="49538BFA" w:rsidR="00267A01" w:rsidRDefault="00267A01" w:rsidP="00267A01">
      <w:pPr>
        <w:rPr>
          <w:b/>
          <w:color w:val="1F497D" w:themeColor="dark2"/>
        </w:rPr>
      </w:pPr>
      <w:r>
        <w:rPr>
          <w:color w:val="1F497D"/>
        </w:rPr>
        <w:t xml:space="preserve">Bilag 2 – WFS. </w:t>
      </w:r>
      <w:r w:rsidR="00147C4F">
        <w:rPr>
          <w:b/>
          <w:color w:val="1F497D" w:themeColor="dark2"/>
        </w:rPr>
        <w:t>Opdateret</w:t>
      </w:r>
    </w:p>
    <w:p w14:paraId="252DD6EE" w14:textId="5DE17CF5" w:rsidR="00147C4F" w:rsidRPr="00147C4F" w:rsidRDefault="00147C4F" w:rsidP="00267A01">
      <w:pPr>
        <w:rPr>
          <w:sz w:val="16"/>
          <w:szCs w:val="16"/>
        </w:rPr>
      </w:pPr>
      <w:r w:rsidRPr="00147C4F">
        <w:rPr>
          <w:sz w:val="16"/>
          <w:szCs w:val="16"/>
        </w:rPr>
        <w:t>Rettet fejl efter aftale med KMD:</w:t>
      </w:r>
    </w:p>
    <w:p w14:paraId="6A9B2B85" w14:textId="49B64114" w:rsidR="00147C4F" w:rsidRPr="00147C4F" w:rsidRDefault="00147C4F" w:rsidP="00147C4F">
      <w:pPr>
        <w:pStyle w:val="Listeafsnit"/>
        <w:numPr>
          <w:ilvl w:val="0"/>
          <w:numId w:val="2"/>
        </w:numPr>
        <w:rPr>
          <w:sz w:val="16"/>
          <w:szCs w:val="16"/>
        </w:rPr>
      </w:pPr>
      <w:r w:rsidRPr="00147C4F">
        <w:rPr>
          <w:sz w:val="16"/>
          <w:szCs w:val="16"/>
        </w:rPr>
        <w:t>Schema validation fail for Jordstykke</w:t>
      </w:r>
      <w:r>
        <w:rPr>
          <w:sz w:val="16"/>
          <w:szCs w:val="16"/>
        </w:rPr>
        <w:t xml:space="preserve"> (Fredskov, strandbeskyttelse, klitfredning)</w:t>
      </w:r>
      <w:r w:rsidRPr="00147C4F">
        <w:rPr>
          <w:sz w:val="16"/>
          <w:szCs w:val="16"/>
        </w:rPr>
        <w:t xml:space="preserve"> (Bug 40410)</w:t>
      </w:r>
    </w:p>
    <w:p w14:paraId="3B1AABAB" w14:textId="77777777" w:rsidR="00267A01" w:rsidRDefault="00267A01" w:rsidP="00267A01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b/>
          <w:color w:val="1F497D" w:themeColor="dark2"/>
        </w:rPr>
        <w:t xml:space="preserve">Opdateret </w:t>
      </w:r>
    </w:p>
    <w:p w14:paraId="09388D6D" w14:textId="451D90C9" w:rsidR="00267A01" w:rsidRDefault="00267A01" w:rsidP="00267A01">
      <w:pPr>
        <w:spacing w:after="0"/>
        <w:rPr>
          <w:sz w:val="16"/>
          <w:szCs w:val="16"/>
        </w:rPr>
      </w:pPr>
      <w:r>
        <w:rPr>
          <w:sz w:val="16"/>
          <w:szCs w:val="16"/>
        </w:rPr>
        <w:t>Rettet fejl efter aftale med KMD:</w:t>
      </w:r>
    </w:p>
    <w:p w14:paraId="1A48535A" w14:textId="4AC48B85" w:rsidR="00267A01" w:rsidRDefault="002B5D72" w:rsidP="00267A01">
      <w:pPr>
        <w:pStyle w:val="Listeafsnit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Rettet fejl i l</w:t>
      </w:r>
      <w:r w:rsidR="00267A01">
        <w:rPr>
          <w:sz w:val="16"/>
          <w:szCs w:val="16"/>
        </w:rPr>
        <w:t>iste af BFEnumre i matrikulaersag.json</w:t>
      </w:r>
    </w:p>
    <w:p w14:paraId="7B521FDC" w14:textId="1C5690A6" w:rsidR="001A4CDA" w:rsidRDefault="001A4CDA" w:rsidP="001A4CDA">
      <w:pPr>
        <w:pStyle w:val="Listeafsnit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Fjernet overflødige joins i hhv. </w:t>
      </w:r>
      <w:r w:rsidRPr="001A4CDA">
        <w:rPr>
          <w:sz w:val="16"/>
          <w:szCs w:val="16"/>
        </w:rPr>
        <w:t>bestemtFastEjendom.sql</w:t>
      </w:r>
      <w:r>
        <w:rPr>
          <w:sz w:val="16"/>
          <w:szCs w:val="16"/>
        </w:rPr>
        <w:t xml:space="preserve">, </w:t>
      </w:r>
      <w:r w:rsidRPr="001A4CDA">
        <w:rPr>
          <w:sz w:val="16"/>
          <w:szCs w:val="16"/>
        </w:rPr>
        <w:t>bygningPaaFremmedGrund.sql</w:t>
      </w:r>
      <w:r>
        <w:rPr>
          <w:sz w:val="16"/>
          <w:szCs w:val="16"/>
        </w:rPr>
        <w:t xml:space="preserve"> og </w:t>
      </w:r>
      <w:r w:rsidRPr="001A4CDA">
        <w:rPr>
          <w:sz w:val="16"/>
          <w:szCs w:val="16"/>
        </w:rPr>
        <w:t>samletFastEjendom.sql</w:t>
      </w:r>
    </w:p>
    <w:p w14:paraId="6050A126" w14:textId="2E8B9B72" w:rsidR="000364EB" w:rsidRDefault="000364EB" w:rsidP="000364EB">
      <w:pPr>
        <w:pStyle w:val="Listeafsnit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Rettet samletfastejendom.json, så den understøtter at der kan være flere centroider for et jordstykke (én gældende og flere foreløbige). Tilføjet attributter ’</w:t>
      </w:r>
      <w:r w:rsidRPr="000364EB">
        <w:rPr>
          <w:sz w:val="16"/>
          <w:szCs w:val="16"/>
        </w:rPr>
        <w:t>status</w:t>
      </w:r>
      <w:r>
        <w:rPr>
          <w:sz w:val="16"/>
          <w:szCs w:val="16"/>
        </w:rPr>
        <w:t>’ og ’</w:t>
      </w:r>
      <w:r w:rsidRPr="000364EB">
        <w:rPr>
          <w:sz w:val="16"/>
          <w:szCs w:val="16"/>
        </w:rPr>
        <w:t>senesteSagLokalId</w:t>
      </w:r>
      <w:r>
        <w:rPr>
          <w:sz w:val="16"/>
          <w:szCs w:val="16"/>
        </w:rPr>
        <w:t>’, så anvender kan se forskel på centroiderne.</w:t>
      </w:r>
    </w:p>
    <w:p w14:paraId="51EB9DFD" w14:textId="58255FAB" w:rsidR="000364EB" w:rsidRDefault="000364EB" w:rsidP="000364EB">
      <w:pPr>
        <w:pStyle w:val="Listeafsnit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Tilsvarende ovenstående er </w:t>
      </w:r>
      <w:r w:rsidR="002B5D72">
        <w:rPr>
          <w:sz w:val="16"/>
          <w:szCs w:val="16"/>
        </w:rPr>
        <w:t>’status’ og ’</w:t>
      </w:r>
      <w:r w:rsidR="002B5D72" w:rsidRPr="000364EB">
        <w:rPr>
          <w:sz w:val="16"/>
          <w:szCs w:val="16"/>
        </w:rPr>
        <w:t>senesteSagLokalId</w:t>
      </w:r>
      <w:r w:rsidR="002B5D72">
        <w:rPr>
          <w:sz w:val="16"/>
          <w:szCs w:val="16"/>
        </w:rPr>
        <w:t>’ t</w:t>
      </w:r>
      <w:r w:rsidRPr="002B5D72">
        <w:rPr>
          <w:sz w:val="16"/>
          <w:szCs w:val="16"/>
        </w:rPr>
        <w:t>ilføjet i alle lister med BFE-numre i hhv. samletfastejendom.json, bygningpaafremmedgrundflade.json og bygningpaafremmedgrundpunkt.json</w:t>
      </w:r>
      <w:r w:rsidR="002B5D72">
        <w:rPr>
          <w:sz w:val="16"/>
          <w:szCs w:val="16"/>
        </w:rPr>
        <w:t>, således at anvenderne kan se forskel på de forskellige versioner af BFE’er med forskellig status (når services kaldes uden angivelse af status).</w:t>
      </w:r>
    </w:p>
    <w:p w14:paraId="712955EA" w14:textId="1470D8E9" w:rsidR="002B5D72" w:rsidRDefault="002B5D72" w:rsidP="002B5D72">
      <w:pPr>
        <w:pStyle w:val="Listeafsnit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 samletfastejendom.json manglede enum for </w:t>
      </w:r>
      <w:r w:rsidRPr="002B5D72">
        <w:rPr>
          <w:sz w:val="16"/>
          <w:szCs w:val="16"/>
        </w:rPr>
        <w:t>Jordstykke.forretningshaendelse</w:t>
      </w:r>
      <w:r>
        <w:rPr>
          <w:sz w:val="16"/>
          <w:szCs w:val="16"/>
        </w:rPr>
        <w:t xml:space="preserve"> værdien ’Afledt ændring’. Denne er tilføjet.</w:t>
      </w:r>
    </w:p>
    <w:p w14:paraId="64A120B6" w14:textId="4F8BB6E8" w:rsidR="002B5D72" w:rsidRDefault="002B5D72" w:rsidP="002B5D72">
      <w:pPr>
        <w:pStyle w:val="Listeafsnit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NULL er nu defineret i enums for at undgå valideringsfejl. </w:t>
      </w:r>
    </w:p>
    <w:p w14:paraId="483E209C" w14:textId="4FC2FEC1" w:rsidR="002B5D72" w:rsidRPr="002B5D72" w:rsidRDefault="002B5D72" w:rsidP="002B5D72">
      <w:pPr>
        <w:pStyle w:val="Listeafsnit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 </w:t>
      </w:r>
      <w:r w:rsidRPr="002B5D72">
        <w:rPr>
          <w:sz w:val="16"/>
          <w:szCs w:val="16"/>
        </w:rPr>
        <w:t>BygningPaaFremmedGrundFlade.json, BygningPaaFremmedGrundPunkt.json</w:t>
      </w:r>
      <w:r>
        <w:rPr>
          <w:sz w:val="16"/>
          <w:szCs w:val="16"/>
        </w:rPr>
        <w:t xml:space="preserve">. </w:t>
      </w:r>
      <w:r w:rsidRPr="002B5D72">
        <w:rPr>
          <w:sz w:val="16"/>
          <w:szCs w:val="16"/>
        </w:rPr>
        <w:t>PaataenktHandling har ikke længere fejlagtigt lang bindestreg fra Word i stedet for almindelig bindestreg i dens enum.</w:t>
      </w:r>
    </w:p>
    <w:p w14:paraId="03F4407D" w14:textId="0B2DDD61" w:rsidR="00267A01" w:rsidRDefault="00267A01" w:rsidP="00267A01">
      <w:pPr>
        <w:rPr>
          <w:b/>
          <w:color w:val="1F497D" w:themeColor="dark2"/>
        </w:rPr>
      </w:pPr>
      <w:r>
        <w:rPr>
          <w:color w:val="1F497D"/>
        </w:rPr>
        <w:t xml:space="preserve">Bilag 2 – Hændelser </w:t>
      </w:r>
      <w:r w:rsidR="00C9129D">
        <w:rPr>
          <w:b/>
          <w:color w:val="1F497D" w:themeColor="dark2"/>
        </w:rPr>
        <w:t>Opdateret</w:t>
      </w:r>
    </w:p>
    <w:p w14:paraId="79928D0E" w14:textId="04E52512" w:rsidR="00C9129D" w:rsidRPr="00C9129D" w:rsidRDefault="00C9129D" w:rsidP="00C9129D">
      <w:pPr>
        <w:pStyle w:val="Listeafsnit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</w:t>
      </w:r>
      <w:r w:rsidRPr="00C9129D">
        <w:rPr>
          <w:sz w:val="16"/>
          <w:szCs w:val="16"/>
        </w:rPr>
        <w:t>amletfastejendom.xml rettet jf. ST-1970</w:t>
      </w:r>
    </w:p>
    <w:p w14:paraId="4C5A9D6D" w14:textId="77777777" w:rsidR="00267A01" w:rsidRDefault="00267A01" w:rsidP="00267A01">
      <w:pPr>
        <w:rPr>
          <w:b/>
          <w:color w:val="1F497D" w:themeColor="dark2"/>
        </w:rPr>
      </w:pPr>
      <w:r>
        <w:rPr>
          <w:color w:val="1F497D"/>
        </w:rPr>
        <w:t>Bilag 2b – fildownload. (uændret fra vers 1.15)</w:t>
      </w:r>
    </w:p>
    <w:p w14:paraId="4B564A45" w14:textId="77777777" w:rsidR="00267A01" w:rsidRDefault="00267A01" w:rsidP="00267A01">
      <w:pPr>
        <w:rPr>
          <w:b/>
          <w:bCs/>
          <w:color w:val="1F497D"/>
        </w:rPr>
      </w:pPr>
      <w:r>
        <w:rPr>
          <w:color w:val="1F497D"/>
        </w:rPr>
        <w:t>Bilag 3- ReplikeringsXSD. (uændret fra vers 1.15)</w:t>
      </w:r>
    </w:p>
    <w:p w14:paraId="486C1394" w14:textId="77777777" w:rsidR="00267A01" w:rsidRDefault="00267A01" w:rsidP="00267A01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7537FEC9" w14:textId="77777777" w:rsidR="00267A01" w:rsidRDefault="00267A01" w:rsidP="00267A01">
      <w:pPr>
        <w:rPr>
          <w:b/>
          <w:bCs/>
          <w:color w:val="1F497D"/>
        </w:rPr>
      </w:pPr>
      <w:r>
        <w:rPr>
          <w:color w:val="1F497D"/>
        </w:rPr>
        <w:t xml:space="preserve">Bilag 17 – IP adresser. 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0036660D" w14:textId="77777777" w:rsidR="00267A01" w:rsidRDefault="00267A01" w:rsidP="00267A01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41F5ABF5" w14:textId="77777777" w:rsidR="00267A01" w:rsidRDefault="00267A01" w:rsidP="00267A01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08D2A86E" w14:textId="77777777" w:rsidR="00267A01" w:rsidRDefault="00267A01" w:rsidP="00267A01">
      <w:pPr>
        <w:rPr>
          <w:color w:val="1F497D"/>
        </w:rPr>
      </w:pPr>
      <w:r>
        <w:rPr>
          <w:color w:val="1F497D"/>
        </w:rPr>
        <w:t xml:space="preserve">DLS word.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14943E55" w14:textId="77777777" w:rsidR="00267A01" w:rsidRDefault="00267A01" w:rsidP="00267A01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16280977" w14:textId="77777777" w:rsidR="00267A01" w:rsidRDefault="00267A01" w:rsidP="00267A01">
      <w:pPr>
        <w:rPr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1.15)</w:t>
      </w:r>
    </w:p>
    <w:p w14:paraId="61B6D1F2" w14:textId="224F22F9" w:rsidR="00FC3E08" w:rsidRDefault="00FC3E08" w:rsidP="00FC3E08">
      <w:pPr>
        <w:pStyle w:val="Overskrift1"/>
      </w:pPr>
      <w:bookmarkStart w:id="22" w:name="_Toc511392390"/>
      <w:r>
        <w:lastRenderedPageBreak/>
        <w:t>Version 1.22</w:t>
      </w:r>
      <w:bookmarkEnd w:id="22"/>
    </w:p>
    <w:p w14:paraId="32181A54" w14:textId="77777777" w:rsidR="00FC3E08" w:rsidRPr="00481E80" w:rsidRDefault="00FC3E08" w:rsidP="00267A01">
      <w:pPr>
        <w:rPr>
          <w:b/>
          <w:bCs/>
          <w:color w:val="1F497D"/>
        </w:rPr>
      </w:pPr>
    </w:p>
    <w:p w14:paraId="550AC624" w14:textId="78420A8F" w:rsidR="00FC3E08" w:rsidRPr="00A43AB6" w:rsidRDefault="00FC3E08" w:rsidP="00FC3E08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>
        <w:rPr>
          <w:b/>
          <w:color w:val="1F497D"/>
        </w:rPr>
        <w:t xml:space="preserve"> 07-02-2017</w:t>
      </w:r>
    </w:p>
    <w:p w14:paraId="19602FEB" w14:textId="77777777" w:rsidR="00FC3E08" w:rsidRDefault="00FC3E08" w:rsidP="00FC3E08">
      <w:pPr>
        <w:rPr>
          <w:color w:val="1F497D"/>
        </w:rPr>
      </w:pPr>
    </w:p>
    <w:p w14:paraId="1A1AFFDF" w14:textId="77777777" w:rsidR="00FC3E08" w:rsidRDefault="00FC3E08" w:rsidP="00FC3E08">
      <w:pPr>
        <w:rPr>
          <w:color w:val="1F497D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2DED2E51" w14:textId="3552A348" w:rsidR="00FC3E08" w:rsidRPr="00147C4F" w:rsidRDefault="00FC3E08" w:rsidP="00FC3E08">
      <w:pPr>
        <w:rPr>
          <w:sz w:val="16"/>
          <w:szCs w:val="16"/>
        </w:rPr>
      </w:pPr>
      <w:r>
        <w:rPr>
          <w:color w:val="1F497D"/>
        </w:rPr>
        <w:t>Bilag 2 – WFS. (uændret fra vers. 1.21)</w:t>
      </w:r>
    </w:p>
    <w:p w14:paraId="7F1692D1" w14:textId="77777777" w:rsidR="00FC3E08" w:rsidRDefault="00FC3E08" w:rsidP="00FC3E08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b/>
          <w:color w:val="1F497D" w:themeColor="dark2"/>
        </w:rPr>
        <w:t xml:space="preserve">Opdateret </w:t>
      </w:r>
    </w:p>
    <w:p w14:paraId="026075A5" w14:textId="77777777" w:rsidR="00827878" w:rsidRPr="00147C4F" w:rsidRDefault="00827878" w:rsidP="00827878">
      <w:pPr>
        <w:rPr>
          <w:sz w:val="16"/>
          <w:szCs w:val="16"/>
        </w:rPr>
      </w:pPr>
      <w:r w:rsidRPr="00147C4F">
        <w:rPr>
          <w:sz w:val="16"/>
          <w:szCs w:val="16"/>
        </w:rPr>
        <w:t>Rettet fejl efter aftale med KMD:</w:t>
      </w:r>
    </w:p>
    <w:p w14:paraId="498DDA09" w14:textId="706F59C2" w:rsidR="00827878" w:rsidRDefault="00827878" w:rsidP="00827878">
      <w:pPr>
        <w:pStyle w:val="Listeafsnit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Der er ikke længere paging</w:t>
      </w:r>
    </w:p>
    <w:p w14:paraId="068D2920" w14:textId="5924F9BC" w:rsidR="00827878" w:rsidRDefault="00827878" w:rsidP="00827878">
      <w:pPr>
        <w:pStyle w:val="Listeafsnit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”rids” i ByngingPaaFremmedGrund er nu korrekt sat til at kunne være null.</w:t>
      </w:r>
    </w:p>
    <w:p w14:paraId="3BDE45B5" w14:textId="204104D2" w:rsidR="00827878" w:rsidRDefault="00827878" w:rsidP="00827878">
      <w:pPr>
        <w:pStyle w:val="Listeafsnit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Logikken i BygningPaaFremmedGrund er opdateret så der kan søges på BPFG Punkter med en 1 meters tolerance for fejl.</w:t>
      </w:r>
    </w:p>
    <w:p w14:paraId="7A8D77FC" w14:textId="5A77D2C4" w:rsidR="00827878" w:rsidRDefault="00827878" w:rsidP="00827878">
      <w:pPr>
        <w:pStyle w:val="Listeafsnit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Logikken i BygningPaaFremmedGrund er opdaterete således at umatrikulerede bygninger kommer med.</w:t>
      </w:r>
    </w:p>
    <w:p w14:paraId="3E4ED47A" w14:textId="4048108E" w:rsidR="00FC3E08" w:rsidRPr="00827878" w:rsidRDefault="00827878" w:rsidP="00827878">
      <w:pPr>
        <w:pStyle w:val="Listeafsnit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Rettet forretningshændelses enum til at være korrekt ved at dobbelt mellemrum efter bindestreg.</w:t>
      </w:r>
    </w:p>
    <w:p w14:paraId="25DB0FF4" w14:textId="77777777" w:rsidR="00FC3E08" w:rsidRDefault="00FC3E08" w:rsidP="00FC3E08">
      <w:pPr>
        <w:rPr>
          <w:b/>
          <w:color w:val="1F497D" w:themeColor="dark2"/>
        </w:rPr>
      </w:pPr>
      <w:r>
        <w:rPr>
          <w:color w:val="1F497D"/>
        </w:rPr>
        <w:t xml:space="preserve">Bilag 2 – Hændelser </w:t>
      </w:r>
      <w:r>
        <w:rPr>
          <w:b/>
          <w:color w:val="1F497D" w:themeColor="dark2"/>
        </w:rPr>
        <w:t>Opdateret</w:t>
      </w:r>
    </w:p>
    <w:p w14:paraId="08ED0E5A" w14:textId="77777777" w:rsidR="00827878" w:rsidRPr="00147C4F" w:rsidRDefault="00827878" w:rsidP="00827878">
      <w:pPr>
        <w:rPr>
          <w:sz w:val="16"/>
          <w:szCs w:val="16"/>
        </w:rPr>
      </w:pPr>
      <w:r w:rsidRPr="00147C4F">
        <w:rPr>
          <w:sz w:val="16"/>
          <w:szCs w:val="16"/>
        </w:rPr>
        <w:t>Rettet fejl efter aftale med KMD:</w:t>
      </w:r>
    </w:p>
    <w:p w14:paraId="27AFE79C" w14:textId="70A1D775" w:rsidR="00827878" w:rsidRPr="00827878" w:rsidRDefault="00827878" w:rsidP="00FC3E08">
      <w:pPr>
        <w:pStyle w:val="Listeafsnit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Namespaces skulle nu væ</w:t>
      </w:r>
      <w:r w:rsidR="001825CD">
        <w:rPr>
          <w:sz w:val="16"/>
          <w:szCs w:val="16"/>
        </w:rPr>
        <w:t>re håndteret korrekt i XML/XSD.</w:t>
      </w:r>
    </w:p>
    <w:p w14:paraId="703D8A46" w14:textId="77777777" w:rsidR="00FC3E08" w:rsidRDefault="00FC3E08" w:rsidP="00FC3E08">
      <w:pPr>
        <w:rPr>
          <w:b/>
          <w:color w:val="1F497D" w:themeColor="dark2"/>
        </w:rPr>
      </w:pPr>
      <w:r>
        <w:rPr>
          <w:color w:val="1F497D"/>
        </w:rPr>
        <w:t>Bilag 2b – fildownload. (uændret fra vers 1.15)</w:t>
      </w:r>
    </w:p>
    <w:p w14:paraId="03EE9C57" w14:textId="77777777" w:rsidR="00FC3E08" w:rsidRDefault="00FC3E08" w:rsidP="00FC3E08">
      <w:pPr>
        <w:rPr>
          <w:b/>
          <w:bCs/>
          <w:color w:val="1F497D"/>
        </w:rPr>
      </w:pPr>
      <w:r>
        <w:rPr>
          <w:color w:val="1F497D"/>
        </w:rPr>
        <w:t>Bilag 3- ReplikeringsXSD. (uændret fra vers 1.15)</w:t>
      </w:r>
    </w:p>
    <w:p w14:paraId="73F06149" w14:textId="77777777" w:rsidR="00FC3E08" w:rsidRDefault="00FC3E08" w:rsidP="00FC3E08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67D129C0" w14:textId="77777777" w:rsidR="00FC3E08" w:rsidRDefault="00FC3E08" w:rsidP="00FC3E08">
      <w:pPr>
        <w:rPr>
          <w:b/>
          <w:bCs/>
          <w:color w:val="1F497D"/>
        </w:rPr>
      </w:pPr>
      <w:r>
        <w:rPr>
          <w:color w:val="1F497D"/>
        </w:rPr>
        <w:t xml:space="preserve">Bilag 17 – IP adresser. 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5E3B8ABB" w14:textId="77777777" w:rsidR="00FC3E08" w:rsidRDefault="00FC3E08" w:rsidP="00FC3E08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2D461BED" w14:textId="77777777" w:rsidR="00FC3E08" w:rsidRDefault="00FC3E08" w:rsidP="00FC3E08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75AA0D77" w14:textId="77777777" w:rsidR="00FC3E08" w:rsidRDefault="00FC3E08" w:rsidP="00FC3E08">
      <w:pPr>
        <w:rPr>
          <w:color w:val="1F497D"/>
        </w:rPr>
      </w:pPr>
      <w:r>
        <w:rPr>
          <w:color w:val="1F497D"/>
        </w:rPr>
        <w:t xml:space="preserve">DLS word.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17D37B2E" w14:textId="77777777" w:rsidR="00FC3E08" w:rsidRDefault="00FC3E08" w:rsidP="00FC3E08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27294B3C" w14:textId="77777777" w:rsidR="00FC3E08" w:rsidRDefault="00FC3E08" w:rsidP="00FC3E08">
      <w:pPr>
        <w:rPr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1.15)</w:t>
      </w:r>
    </w:p>
    <w:p w14:paraId="4F73CE26" w14:textId="77777777" w:rsidR="00025896" w:rsidRDefault="00025896" w:rsidP="00481E80">
      <w:pPr>
        <w:rPr>
          <w:b/>
          <w:bCs/>
          <w:color w:val="1F497D"/>
        </w:rPr>
      </w:pPr>
    </w:p>
    <w:p w14:paraId="3F95B384" w14:textId="2C30619F" w:rsidR="00417443" w:rsidRDefault="00417443" w:rsidP="00417443">
      <w:pPr>
        <w:pStyle w:val="Overskrift1"/>
      </w:pPr>
      <w:bookmarkStart w:id="23" w:name="_Toc511392391"/>
      <w:r>
        <w:lastRenderedPageBreak/>
        <w:t>Version 1.23</w:t>
      </w:r>
      <w:bookmarkEnd w:id="23"/>
    </w:p>
    <w:p w14:paraId="4C8B0632" w14:textId="322AF18E" w:rsidR="00417443" w:rsidRPr="00A43AB6" w:rsidRDefault="00417443" w:rsidP="00417443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>
        <w:rPr>
          <w:b/>
          <w:color w:val="1F497D"/>
        </w:rPr>
        <w:t xml:space="preserve"> </w:t>
      </w:r>
      <w:r w:rsidR="00A466C6" w:rsidRPr="00A466C6">
        <w:rPr>
          <w:b/>
          <w:color w:val="1F497D"/>
        </w:rPr>
        <w:t>24-</w:t>
      </w:r>
      <w:r w:rsidR="00A466C6">
        <w:rPr>
          <w:b/>
          <w:color w:val="1F497D"/>
        </w:rPr>
        <w:t>02</w:t>
      </w:r>
      <w:r>
        <w:rPr>
          <w:b/>
          <w:color w:val="1F497D"/>
        </w:rPr>
        <w:t>-2017</w:t>
      </w:r>
    </w:p>
    <w:p w14:paraId="0C7977EC" w14:textId="77777777" w:rsidR="00417443" w:rsidRDefault="00417443" w:rsidP="00417443">
      <w:pPr>
        <w:rPr>
          <w:color w:val="1F497D"/>
        </w:rPr>
      </w:pPr>
    </w:p>
    <w:p w14:paraId="2AFA3E5A" w14:textId="77777777" w:rsidR="00417443" w:rsidRDefault="00417443" w:rsidP="00417443">
      <w:pPr>
        <w:rPr>
          <w:color w:val="1F497D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5D36BD36" w14:textId="77777777" w:rsidR="00417443" w:rsidRPr="00147C4F" w:rsidRDefault="00417443" w:rsidP="00417443">
      <w:pPr>
        <w:rPr>
          <w:sz w:val="16"/>
          <w:szCs w:val="16"/>
        </w:rPr>
      </w:pPr>
      <w:r>
        <w:rPr>
          <w:color w:val="1F497D"/>
        </w:rPr>
        <w:t>Bilag 2 – WFS. (uændret fra vers. 1.21)</w:t>
      </w:r>
    </w:p>
    <w:p w14:paraId="1805BB81" w14:textId="77777777" w:rsidR="00417443" w:rsidRDefault="00417443" w:rsidP="00417443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b/>
          <w:color w:val="1F497D" w:themeColor="dark2"/>
        </w:rPr>
        <w:t xml:space="preserve">Opdateret </w:t>
      </w:r>
    </w:p>
    <w:p w14:paraId="52DA9D85" w14:textId="1051976F" w:rsidR="00417443" w:rsidRDefault="00417443" w:rsidP="00417443">
      <w:pPr>
        <w:pStyle w:val="Listeafsnit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Paging slået til </w:t>
      </w:r>
      <w:r w:rsidR="00A466C6">
        <w:rPr>
          <w:sz w:val="16"/>
          <w:szCs w:val="16"/>
        </w:rPr>
        <w:t>(</w:t>
      </w:r>
      <w:r>
        <w:rPr>
          <w:sz w:val="16"/>
          <w:szCs w:val="16"/>
        </w:rPr>
        <w:t>igen</w:t>
      </w:r>
      <w:r w:rsidR="00A466C6">
        <w:rPr>
          <w:sz w:val="16"/>
          <w:szCs w:val="16"/>
        </w:rPr>
        <w:t>)</w:t>
      </w:r>
      <w:r>
        <w:rPr>
          <w:sz w:val="16"/>
          <w:szCs w:val="16"/>
        </w:rPr>
        <w:t>. Det var en fejl det blev slået fra.</w:t>
      </w:r>
      <w:r w:rsidR="00A466C6">
        <w:rPr>
          <w:sz w:val="16"/>
          <w:szCs w:val="16"/>
        </w:rPr>
        <w:t xml:space="preserve"> Paging er generelt slået til for alle GST’s og SDFE’s tjenester på Datafordeleren. </w:t>
      </w:r>
    </w:p>
    <w:p w14:paraId="0A2BA6BA" w14:textId="00F5B66E" w:rsidR="00A466C6" w:rsidRPr="00A466C6" w:rsidRDefault="00A466C6" w:rsidP="00A466C6">
      <w:pPr>
        <w:pStyle w:val="Listeafsnit"/>
        <w:numPr>
          <w:ilvl w:val="0"/>
          <w:numId w:val="2"/>
        </w:numPr>
        <w:rPr>
          <w:sz w:val="16"/>
          <w:szCs w:val="16"/>
        </w:rPr>
      </w:pPr>
      <w:r w:rsidRPr="00A466C6">
        <w:rPr>
          <w:sz w:val="16"/>
          <w:szCs w:val="16"/>
        </w:rPr>
        <w:t>Jira ST-2064. Fejlen er rettet således at der altid fremfindes et resultat, hvis ejendommen eller et af dennes underliggende objekter har den angivne status. Rettelsen er udført for disse metoder: bestemt fast ejendom, samlet fast ejendom, bygning på fremmed grund, ejerlejlighed</w:t>
      </w:r>
    </w:p>
    <w:p w14:paraId="19D71603" w14:textId="687EEEDB" w:rsidR="00A466C6" w:rsidRPr="00A466C6" w:rsidRDefault="00A466C6" w:rsidP="00A466C6">
      <w:pPr>
        <w:pStyle w:val="Listeafsnit"/>
        <w:numPr>
          <w:ilvl w:val="0"/>
          <w:numId w:val="2"/>
        </w:numPr>
        <w:rPr>
          <w:sz w:val="16"/>
          <w:szCs w:val="16"/>
        </w:rPr>
      </w:pPr>
      <w:r w:rsidRPr="00A466C6">
        <w:rPr>
          <w:sz w:val="16"/>
          <w:szCs w:val="16"/>
        </w:rPr>
        <w:t xml:space="preserve">Jira ST-2065. For at rette denne fejl bruges der ikke længere joins til matrikulær sag. Dette gælder alle </w:t>
      </w:r>
      <w:r>
        <w:rPr>
          <w:sz w:val="16"/>
          <w:szCs w:val="16"/>
        </w:rPr>
        <w:t>metoder</w:t>
      </w:r>
      <w:r w:rsidRPr="00A466C6">
        <w:rPr>
          <w:sz w:val="16"/>
          <w:szCs w:val="16"/>
        </w:rPr>
        <w:t xml:space="preserve"> undtagen MatrikulaerSag</w:t>
      </w:r>
      <w:r>
        <w:rPr>
          <w:sz w:val="16"/>
          <w:szCs w:val="16"/>
        </w:rPr>
        <w:t>.</w:t>
      </w:r>
    </w:p>
    <w:p w14:paraId="1EA5FD9B" w14:textId="5D1A75C4" w:rsidR="00A466C6" w:rsidRPr="00D51D93" w:rsidRDefault="00A466C6" w:rsidP="00D51D93">
      <w:pPr>
        <w:pStyle w:val="Listeafsnit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Jira ST-2066. Fejlen er rettet i metode Ejerlejlighed, så d</w:t>
      </w:r>
      <w:r w:rsidRPr="00A466C6">
        <w:rPr>
          <w:sz w:val="16"/>
          <w:szCs w:val="16"/>
        </w:rPr>
        <w:t>et nu</w:t>
      </w:r>
      <w:r>
        <w:rPr>
          <w:sz w:val="16"/>
          <w:szCs w:val="16"/>
        </w:rPr>
        <w:t xml:space="preserve"> er</w:t>
      </w:r>
      <w:r w:rsidRPr="00A466C6">
        <w:rPr>
          <w:sz w:val="16"/>
          <w:szCs w:val="16"/>
        </w:rPr>
        <w:t xml:space="preserve"> muligt at søge på en Ejerlejlighed ud fra dens hovedejendom, som er en BPFG. Dette kan gøres både med ejerlav/matrikelnr eller BFE nummeret.</w:t>
      </w:r>
      <w:r w:rsidR="00D51D93">
        <w:rPr>
          <w:sz w:val="16"/>
          <w:szCs w:val="16"/>
        </w:rPr>
        <w:t xml:space="preserve"> Fejlen med at der ikke kunne findes ejerlejligheder på fælleslodder er ligeledes rettet.</w:t>
      </w:r>
    </w:p>
    <w:p w14:paraId="66666390" w14:textId="6827C656" w:rsidR="00A466C6" w:rsidRPr="00D51D93" w:rsidRDefault="00D51D93" w:rsidP="00D51D93">
      <w:pPr>
        <w:pStyle w:val="Listeafsnit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Jira ST-2031. Er allerede implementeret af KMD som et hotfix. </w:t>
      </w:r>
      <w:r w:rsidR="00A466C6" w:rsidRPr="00A466C6">
        <w:rPr>
          <w:sz w:val="16"/>
          <w:szCs w:val="16"/>
        </w:rPr>
        <w:t>Hvis man søger efter et BPFG Punkt med parameteren Point= undgås der nu afrundingsfejl ved at søge på en 1m radius rundt om punktet.</w:t>
      </w:r>
    </w:p>
    <w:p w14:paraId="4760E3D3" w14:textId="17B5D135" w:rsidR="00A466C6" w:rsidRDefault="006C3C82" w:rsidP="00A466C6">
      <w:pPr>
        <w:pStyle w:val="Listeafsnit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Jira ST-2133. Rettet fejlen ved at tilføje</w:t>
      </w:r>
      <w:r w:rsidR="00A466C6" w:rsidRPr="00A466C6">
        <w:rPr>
          <w:sz w:val="16"/>
          <w:szCs w:val="16"/>
        </w:rPr>
        <w:t xml:space="preserve"> parameter</w:t>
      </w:r>
      <w:r>
        <w:rPr>
          <w:sz w:val="16"/>
          <w:szCs w:val="16"/>
        </w:rPr>
        <w:t>en</w:t>
      </w:r>
      <w:r w:rsidR="00A466C6" w:rsidRPr="00A466C6">
        <w:rPr>
          <w:sz w:val="16"/>
          <w:szCs w:val="16"/>
        </w:rPr>
        <w:t xml:space="preserve"> BPFGBFEnr i Ejerlejlighed service.</w:t>
      </w:r>
    </w:p>
    <w:p w14:paraId="352792C8" w14:textId="0403C41A" w:rsidR="006C3C82" w:rsidRDefault="00417443" w:rsidP="00417443">
      <w:pPr>
        <w:rPr>
          <w:b/>
          <w:color w:val="1F497D" w:themeColor="dark2"/>
        </w:rPr>
      </w:pPr>
      <w:r>
        <w:rPr>
          <w:color w:val="1F497D"/>
        </w:rPr>
        <w:t xml:space="preserve">Bilag 2 – Hændelser </w:t>
      </w:r>
      <w:r w:rsidR="00E71DEA">
        <w:rPr>
          <w:color w:val="1F497D"/>
        </w:rPr>
        <w:t>(uændret fra vers. 1.22)</w:t>
      </w:r>
    </w:p>
    <w:p w14:paraId="68790788" w14:textId="77777777" w:rsidR="00417443" w:rsidRDefault="00417443" w:rsidP="00417443">
      <w:pPr>
        <w:rPr>
          <w:b/>
          <w:color w:val="1F497D" w:themeColor="dark2"/>
        </w:rPr>
      </w:pPr>
      <w:r>
        <w:rPr>
          <w:color w:val="1F497D"/>
        </w:rPr>
        <w:t>Bilag 2b – fildownload. (uændret fra vers 1.15)</w:t>
      </w:r>
    </w:p>
    <w:p w14:paraId="0622DA2E" w14:textId="77777777" w:rsidR="00417443" w:rsidRDefault="00417443" w:rsidP="00417443">
      <w:pPr>
        <w:rPr>
          <w:b/>
          <w:bCs/>
          <w:color w:val="1F497D"/>
        </w:rPr>
      </w:pPr>
      <w:r>
        <w:rPr>
          <w:color w:val="1F497D"/>
        </w:rPr>
        <w:t>Bilag 3- ReplikeringsXSD. (uændret fra vers 1.15)</w:t>
      </w:r>
    </w:p>
    <w:p w14:paraId="0218CE29" w14:textId="77777777" w:rsidR="00417443" w:rsidRDefault="00417443" w:rsidP="00417443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0CA9BE42" w14:textId="77777777" w:rsidR="00417443" w:rsidRDefault="00417443" w:rsidP="00417443">
      <w:pPr>
        <w:rPr>
          <w:b/>
          <w:bCs/>
          <w:color w:val="1F497D"/>
        </w:rPr>
      </w:pPr>
      <w:r>
        <w:rPr>
          <w:color w:val="1F497D"/>
        </w:rPr>
        <w:t xml:space="preserve">Bilag 17 – IP adresser. 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66F4A8C4" w14:textId="77777777" w:rsidR="00417443" w:rsidRDefault="00417443" w:rsidP="00417443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52FB6047" w14:textId="77777777" w:rsidR="00417443" w:rsidRDefault="00417443" w:rsidP="00417443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10A962BB" w14:textId="77777777" w:rsidR="00417443" w:rsidRDefault="00417443" w:rsidP="00417443">
      <w:pPr>
        <w:rPr>
          <w:color w:val="1F497D"/>
        </w:rPr>
      </w:pPr>
      <w:r>
        <w:rPr>
          <w:color w:val="1F497D"/>
        </w:rPr>
        <w:t xml:space="preserve">DLS word.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4D3D58BB" w14:textId="77777777" w:rsidR="00417443" w:rsidRDefault="00417443" w:rsidP="00417443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4581CBA2" w14:textId="77777777" w:rsidR="00417443" w:rsidRDefault="00417443" w:rsidP="00417443">
      <w:pPr>
        <w:rPr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1.15)</w:t>
      </w:r>
    </w:p>
    <w:p w14:paraId="5D6C5700" w14:textId="5CED86BA" w:rsidR="0067388D" w:rsidRDefault="0067388D" w:rsidP="0067388D">
      <w:pPr>
        <w:pStyle w:val="Overskrift1"/>
      </w:pPr>
      <w:bookmarkStart w:id="24" w:name="_Toc511392392"/>
      <w:r>
        <w:lastRenderedPageBreak/>
        <w:t>Version 1.24</w:t>
      </w:r>
      <w:bookmarkEnd w:id="24"/>
    </w:p>
    <w:p w14:paraId="18E8904B" w14:textId="59DE9E1C" w:rsidR="0067388D" w:rsidRPr="0067388D" w:rsidRDefault="0067388D" w:rsidP="0067388D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>
        <w:rPr>
          <w:b/>
          <w:color w:val="1F497D"/>
        </w:rPr>
        <w:t xml:space="preserve"> 28</w:t>
      </w:r>
      <w:r w:rsidRPr="00A466C6">
        <w:rPr>
          <w:b/>
          <w:color w:val="1F497D"/>
        </w:rPr>
        <w:t>-</w:t>
      </w:r>
      <w:r>
        <w:rPr>
          <w:b/>
          <w:color w:val="1F497D"/>
        </w:rPr>
        <w:t>02-2017</w:t>
      </w:r>
    </w:p>
    <w:p w14:paraId="2CF453C1" w14:textId="77777777" w:rsidR="0067388D" w:rsidRDefault="0067388D" w:rsidP="0067388D">
      <w:pPr>
        <w:rPr>
          <w:color w:val="1F497D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343DEA08" w14:textId="6B9A96FE" w:rsidR="0067388D" w:rsidRDefault="0067388D" w:rsidP="0067388D">
      <w:pPr>
        <w:rPr>
          <w:b/>
          <w:bCs/>
          <w:color w:val="1F497D"/>
        </w:rPr>
      </w:pPr>
      <w:r>
        <w:rPr>
          <w:color w:val="1F497D"/>
        </w:rPr>
        <w:t xml:space="preserve">Bilag 2 – WFS. </w:t>
      </w:r>
      <w:r>
        <w:rPr>
          <w:b/>
          <w:bCs/>
          <w:color w:val="1F497D"/>
        </w:rPr>
        <w:t>Opdateret</w:t>
      </w:r>
    </w:p>
    <w:p w14:paraId="249F83C4" w14:textId="7D3AA7D5" w:rsidR="0067388D" w:rsidRPr="00147C4F" w:rsidRDefault="0067388D" w:rsidP="0067388D">
      <w:pPr>
        <w:rPr>
          <w:sz w:val="16"/>
          <w:szCs w:val="16"/>
        </w:rPr>
      </w:pPr>
      <w:r w:rsidRPr="0067388D">
        <w:rPr>
          <w:sz w:val="16"/>
          <w:szCs w:val="16"/>
        </w:rPr>
        <w:t>Fejlrettelse af GPP-fil aftalt mellem SDFE og KMD</w:t>
      </w:r>
    </w:p>
    <w:p w14:paraId="4648035B" w14:textId="195F0753" w:rsidR="0067388D" w:rsidRDefault="0067388D" w:rsidP="0067388D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color w:val="1F497D"/>
        </w:rPr>
        <w:t>(uændret fra vers. 1.23)</w:t>
      </w:r>
    </w:p>
    <w:p w14:paraId="3F97A7C3" w14:textId="77777777" w:rsidR="0067388D" w:rsidRDefault="0067388D" w:rsidP="0067388D">
      <w:pPr>
        <w:rPr>
          <w:b/>
          <w:color w:val="1F497D" w:themeColor="dark2"/>
        </w:rPr>
      </w:pPr>
      <w:r>
        <w:rPr>
          <w:color w:val="1F497D"/>
        </w:rPr>
        <w:t>Bilag 2 – Hændelser (uændret fra vers. 1.22)</w:t>
      </w:r>
    </w:p>
    <w:p w14:paraId="380BC147" w14:textId="77777777" w:rsidR="0067388D" w:rsidRDefault="0067388D" w:rsidP="0067388D">
      <w:pPr>
        <w:rPr>
          <w:b/>
          <w:color w:val="1F497D" w:themeColor="dark2"/>
        </w:rPr>
      </w:pPr>
      <w:r>
        <w:rPr>
          <w:color w:val="1F497D"/>
        </w:rPr>
        <w:t>Bilag 2b – fildownload. (uændret fra vers 1.15)</w:t>
      </w:r>
    </w:p>
    <w:p w14:paraId="360287AD" w14:textId="77777777" w:rsidR="0067388D" w:rsidRDefault="0067388D" w:rsidP="0067388D">
      <w:pPr>
        <w:rPr>
          <w:b/>
          <w:bCs/>
          <w:color w:val="1F497D"/>
        </w:rPr>
      </w:pPr>
      <w:r>
        <w:rPr>
          <w:color w:val="1F497D"/>
        </w:rPr>
        <w:t>Bilag 3- ReplikeringsXSD. (uændret fra vers 1.15)</w:t>
      </w:r>
    </w:p>
    <w:p w14:paraId="1A1BCB3F" w14:textId="77777777" w:rsidR="0067388D" w:rsidRDefault="0067388D" w:rsidP="0067388D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3750E9BB" w14:textId="77777777" w:rsidR="0067388D" w:rsidRDefault="0067388D" w:rsidP="0067388D">
      <w:pPr>
        <w:rPr>
          <w:b/>
          <w:bCs/>
          <w:color w:val="1F497D"/>
        </w:rPr>
      </w:pPr>
      <w:r>
        <w:rPr>
          <w:color w:val="1F497D"/>
        </w:rPr>
        <w:t xml:space="preserve">Bilag 17 – IP adresser. 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36238D77" w14:textId="77777777" w:rsidR="0067388D" w:rsidRDefault="0067388D" w:rsidP="0067388D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0CF6E29A" w14:textId="77777777" w:rsidR="0067388D" w:rsidRDefault="0067388D" w:rsidP="0067388D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765FF5A6" w14:textId="77777777" w:rsidR="0067388D" w:rsidRDefault="0067388D" w:rsidP="0067388D">
      <w:pPr>
        <w:rPr>
          <w:color w:val="1F497D"/>
        </w:rPr>
      </w:pPr>
      <w:r>
        <w:rPr>
          <w:color w:val="1F497D"/>
        </w:rPr>
        <w:t xml:space="preserve">DLS word.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5A5FDAFD" w14:textId="77777777" w:rsidR="0067388D" w:rsidRDefault="0067388D" w:rsidP="0067388D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2A60F527" w14:textId="77777777" w:rsidR="0067388D" w:rsidRDefault="0067388D" w:rsidP="0067388D">
      <w:pPr>
        <w:rPr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1.15)</w:t>
      </w:r>
    </w:p>
    <w:p w14:paraId="0066C509" w14:textId="77777777" w:rsidR="005F79E5" w:rsidRDefault="005F79E5" w:rsidP="0067388D">
      <w:pPr>
        <w:rPr>
          <w:color w:val="1F497D"/>
        </w:rPr>
      </w:pPr>
    </w:p>
    <w:p w14:paraId="4470C0F6" w14:textId="6C096B0A" w:rsidR="00665F59" w:rsidRDefault="00665F59" w:rsidP="00665F59">
      <w:pPr>
        <w:pStyle w:val="Overskrift1"/>
      </w:pPr>
      <w:bookmarkStart w:id="25" w:name="_Toc511392393"/>
      <w:r>
        <w:lastRenderedPageBreak/>
        <w:t>Version 3.0 (Integrationstest)</w:t>
      </w:r>
      <w:bookmarkEnd w:id="25"/>
    </w:p>
    <w:p w14:paraId="34A77F00" w14:textId="32381267" w:rsidR="00665F59" w:rsidRPr="0067388D" w:rsidRDefault="00665F59" w:rsidP="00665F59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 w:rsidR="00E633AE">
        <w:rPr>
          <w:b/>
          <w:color w:val="1F497D"/>
        </w:rPr>
        <w:t xml:space="preserve"> 02</w:t>
      </w:r>
      <w:r w:rsidRPr="00A466C6">
        <w:rPr>
          <w:b/>
          <w:color w:val="1F497D"/>
        </w:rPr>
        <w:t>-</w:t>
      </w:r>
      <w:r w:rsidR="00677452">
        <w:rPr>
          <w:b/>
          <w:color w:val="1F497D"/>
        </w:rPr>
        <w:t>03</w:t>
      </w:r>
      <w:r>
        <w:rPr>
          <w:b/>
          <w:color w:val="1F497D"/>
        </w:rPr>
        <w:t>-2017</w:t>
      </w:r>
    </w:p>
    <w:p w14:paraId="18BFF07B" w14:textId="77777777" w:rsidR="00665F59" w:rsidRDefault="00665F59" w:rsidP="00665F59">
      <w:pPr>
        <w:rPr>
          <w:color w:val="1F497D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16794B1E" w14:textId="2919493D" w:rsidR="00665F59" w:rsidRDefault="00665F59" w:rsidP="00665F59">
      <w:pPr>
        <w:rPr>
          <w:b/>
          <w:bCs/>
          <w:color w:val="1F497D"/>
        </w:rPr>
      </w:pPr>
      <w:r>
        <w:rPr>
          <w:color w:val="1F497D"/>
        </w:rPr>
        <w:t>Bilag 2 – WFS. (uændret fra vers. 1.24)</w:t>
      </w:r>
    </w:p>
    <w:p w14:paraId="287A7258" w14:textId="77777777" w:rsidR="00665F59" w:rsidRDefault="00665F59" w:rsidP="00665F59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color w:val="1F497D"/>
        </w:rPr>
        <w:t>(uændret fra vers. 1.23)</w:t>
      </w:r>
    </w:p>
    <w:p w14:paraId="7C816B56" w14:textId="6C92FA2E" w:rsidR="00665F59" w:rsidRDefault="00665F59" w:rsidP="00665F59">
      <w:pPr>
        <w:rPr>
          <w:b/>
          <w:bCs/>
          <w:color w:val="1F497D"/>
        </w:rPr>
      </w:pPr>
      <w:r>
        <w:rPr>
          <w:color w:val="1F497D"/>
        </w:rPr>
        <w:t xml:space="preserve">Bilag 2 – Hændelser </w:t>
      </w:r>
      <w:r w:rsidR="00572216">
        <w:rPr>
          <w:b/>
          <w:bCs/>
          <w:color w:val="1F497D"/>
        </w:rPr>
        <w:t>Opdateret</w:t>
      </w:r>
    </w:p>
    <w:p w14:paraId="5D94A827" w14:textId="04D00E0C" w:rsidR="00572216" w:rsidRDefault="00572216" w:rsidP="00665F59">
      <w:pPr>
        <w:rPr>
          <w:sz w:val="16"/>
          <w:szCs w:val="16"/>
        </w:rPr>
      </w:pPr>
      <w:r w:rsidRPr="00572216">
        <w:rPr>
          <w:sz w:val="16"/>
          <w:szCs w:val="16"/>
        </w:rPr>
        <w:t>Opdateret til at understøtte udvidet hændelseshåndtering</w:t>
      </w:r>
    </w:p>
    <w:p w14:paraId="0BBF7E73" w14:textId="4C62C9DC" w:rsidR="00677452" w:rsidRPr="00572216" w:rsidRDefault="00677452" w:rsidP="00665F59">
      <w:pPr>
        <w:rPr>
          <w:sz w:val="16"/>
          <w:szCs w:val="16"/>
        </w:rPr>
      </w:pPr>
      <w:r>
        <w:rPr>
          <w:sz w:val="16"/>
          <w:szCs w:val="16"/>
        </w:rPr>
        <w:t>Hændelse Matrikelskel (DL5) tilføjet.</w:t>
      </w:r>
    </w:p>
    <w:p w14:paraId="0BFFCC7D" w14:textId="77777777" w:rsidR="00665F59" w:rsidRDefault="00665F59" w:rsidP="00665F59">
      <w:pPr>
        <w:rPr>
          <w:b/>
          <w:color w:val="1F497D" w:themeColor="dark2"/>
        </w:rPr>
      </w:pPr>
      <w:r>
        <w:rPr>
          <w:color w:val="1F497D"/>
        </w:rPr>
        <w:t>Bilag 2b – fildownload. (uændret fra vers 1.15)</w:t>
      </w:r>
    </w:p>
    <w:p w14:paraId="6F548FD4" w14:textId="5E49939F" w:rsidR="00665F59" w:rsidRDefault="00665F59" w:rsidP="00665F59">
      <w:pPr>
        <w:rPr>
          <w:b/>
          <w:bCs/>
          <w:color w:val="1F497D"/>
        </w:rPr>
      </w:pPr>
      <w:r>
        <w:rPr>
          <w:color w:val="1F497D"/>
        </w:rPr>
        <w:t xml:space="preserve">Bilag 3- ReplikeringsXSD. </w:t>
      </w:r>
      <w:r w:rsidR="00572216">
        <w:rPr>
          <w:b/>
          <w:bCs/>
          <w:color w:val="1F497D"/>
        </w:rPr>
        <w:t>Opdateret</w:t>
      </w:r>
    </w:p>
    <w:p w14:paraId="71A95002" w14:textId="076F5225" w:rsidR="00572216" w:rsidRPr="00572216" w:rsidRDefault="00572216" w:rsidP="00665F59">
      <w:pPr>
        <w:rPr>
          <w:sz w:val="16"/>
          <w:szCs w:val="16"/>
        </w:rPr>
      </w:pPr>
      <w:r w:rsidRPr="00572216">
        <w:rPr>
          <w:sz w:val="16"/>
          <w:szCs w:val="16"/>
        </w:rPr>
        <w:t>Opdateret til at understøtte udvidet hændelseshåndtering</w:t>
      </w:r>
    </w:p>
    <w:p w14:paraId="1A1EAF9B" w14:textId="77777777" w:rsidR="00665F59" w:rsidRDefault="00665F59" w:rsidP="00665F59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26437CE4" w14:textId="77777777" w:rsidR="00665F59" w:rsidRDefault="00665F59" w:rsidP="00665F59">
      <w:pPr>
        <w:rPr>
          <w:b/>
          <w:bCs/>
          <w:color w:val="1F497D"/>
        </w:rPr>
      </w:pPr>
      <w:r>
        <w:rPr>
          <w:color w:val="1F497D"/>
        </w:rPr>
        <w:t xml:space="preserve">Bilag 17 – IP adresser. 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061AF76C" w14:textId="77777777" w:rsidR="00665F59" w:rsidRDefault="00665F59" w:rsidP="00665F59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53928D60" w14:textId="77777777" w:rsidR="00665F59" w:rsidRDefault="00665F59" w:rsidP="00665F59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38467CFC" w14:textId="77777777" w:rsidR="00665F59" w:rsidRDefault="00665F59" w:rsidP="00665F59">
      <w:pPr>
        <w:rPr>
          <w:color w:val="1F497D"/>
        </w:rPr>
      </w:pPr>
      <w:r>
        <w:rPr>
          <w:color w:val="1F497D"/>
        </w:rPr>
        <w:t xml:space="preserve">DLS word.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0335929D" w14:textId="77777777" w:rsidR="00665F59" w:rsidRDefault="00665F59" w:rsidP="00665F59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394633F4" w14:textId="77777777" w:rsidR="00665F59" w:rsidRDefault="00665F59" w:rsidP="00665F59">
      <w:pPr>
        <w:rPr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1.15)</w:t>
      </w:r>
    </w:p>
    <w:p w14:paraId="0E0B994C" w14:textId="77777777" w:rsidR="005F79E5" w:rsidRDefault="005F79E5" w:rsidP="005F79E5">
      <w:pPr>
        <w:pStyle w:val="Overskrift1"/>
      </w:pPr>
      <w:bookmarkStart w:id="26" w:name="_Toc479594977"/>
      <w:bookmarkStart w:id="27" w:name="_Toc511392394"/>
      <w:r>
        <w:lastRenderedPageBreak/>
        <w:t>Version 1.25</w:t>
      </w:r>
      <w:bookmarkEnd w:id="26"/>
      <w:bookmarkEnd w:id="27"/>
    </w:p>
    <w:p w14:paraId="6E04C136" w14:textId="77777777" w:rsidR="005F79E5" w:rsidRDefault="005F79E5" w:rsidP="005F79E5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>
        <w:rPr>
          <w:b/>
          <w:color w:val="1F497D"/>
        </w:rPr>
        <w:t xml:space="preserve"> 10-04-2017</w:t>
      </w:r>
    </w:p>
    <w:p w14:paraId="47753532" w14:textId="77777777" w:rsidR="005F79E5" w:rsidRPr="0067388D" w:rsidRDefault="005F79E5" w:rsidP="005F79E5">
      <w:pPr>
        <w:rPr>
          <w:b/>
          <w:color w:val="1F497D"/>
        </w:rPr>
      </w:pPr>
      <w:r>
        <w:rPr>
          <w:b/>
          <w:color w:val="1F497D"/>
        </w:rPr>
        <w:t>Opdateret DLS som følge af, at MU er deployeret på Test03</w:t>
      </w:r>
    </w:p>
    <w:p w14:paraId="76868D50" w14:textId="77777777" w:rsidR="005F79E5" w:rsidRDefault="005F79E5" w:rsidP="005F79E5">
      <w:pPr>
        <w:rPr>
          <w:color w:val="1F497D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22E82136" w14:textId="77777777" w:rsidR="005F79E5" w:rsidRDefault="005F79E5" w:rsidP="005F79E5">
      <w:pPr>
        <w:rPr>
          <w:b/>
          <w:bCs/>
          <w:color w:val="1F497D"/>
        </w:rPr>
      </w:pPr>
      <w:r>
        <w:rPr>
          <w:color w:val="1F497D"/>
        </w:rPr>
        <w:t xml:space="preserve">Bilag 2 – WFS. </w:t>
      </w:r>
      <w:r>
        <w:rPr>
          <w:color w:val="1F497D" w:themeColor="dark2"/>
        </w:rPr>
        <w:t>(Uændret fra v. 1.24</w:t>
      </w:r>
      <w:r w:rsidRPr="00B5624D">
        <w:rPr>
          <w:color w:val="1F497D" w:themeColor="dark2"/>
        </w:rPr>
        <w:t>)</w:t>
      </w:r>
    </w:p>
    <w:p w14:paraId="3E4EE4B7" w14:textId="77777777" w:rsidR="005F79E5" w:rsidRDefault="005F79E5" w:rsidP="005F79E5">
      <w:pPr>
        <w:rPr>
          <w:b/>
          <w:bCs/>
          <w:color w:val="1F497D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b/>
          <w:bCs/>
          <w:color w:val="1F497D"/>
        </w:rPr>
        <w:t>Opdateret</w:t>
      </w:r>
    </w:p>
    <w:p w14:paraId="73A920FC" w14:textId="77777777" w:rsidR="005F79E5" w:rsidRPr="00A54FC5" w:rsidRDefault="005F79E5" w:rsidP="005F79E5">
      <w:pPr>
        <w:rPr>
          <w:b/>
          <w:sz w:val="16"/>
          <w:szCs w:val="16"/>
        </w:rPr>
      </w:pPr>
      <w:r w:rsidRPr="00A54FC5">
        <w:rPr>
          <w:b/>
          <w:sz w:val="16"/>
          <w:szCs w:val="16"/>
        </w:rPr>
        <w:t xml:space="preserve">Diverse fejlrettelser efter aftale med Mads Bahrt, KMD. </w:t>
      </w:r>
      <w:r>
        <w:rPr>
          <w:b/>
          <w:sz w:val="16"/>
          <w:szCs w:val="16"/>
        </w:rPr>
        <w:t>Alle de beskrevne rettelser jf. nedenstående e</w:t>
      </w:r>
      <w:r w:rsidRPr="00A54FC5">
        <w:rPr>
          <w:b/>
          <w:sz w:val="16"/>
          <w:szCs w:val="16"/>
        </w:rPr>
        <w:t>r allerede implementeret af KMD.</w:t>
      </w:r>
      <w:r>
        <w:rPr>
          <w:b/>
          <w:sz w:val="16"/>
          <w:szCs w:val="16"/>
        </w:rPr>
        <w:t xml:space="preserve"> </w:t>
      </w:r>
    </w:p>
    <w:p w14:paraId="3A6361F4" w14:textId="77777777" w:rsidR="005F79E5" w:rsidRPr="00A54FC5" w:rsidRDefault="005F79E5" w:rsidP="005F79E5">
      <w:pPr>
        <w:rPr>
          <w:sz w:val="16"/>
          <w:szCs w:val="16"/>
        </w:rPr>
      </w:pPr>
      <w:r w:rsidRPr="005D4040">
        <w:rPr>
          <w:sz w:val="16"/>
          <w:szCs w:val="16"/>
        </w:rPr>
        <w:t>matrikulaerSag.sql</w:t>
      </w:r>
      <w:r>
        <w:rPr>
          <w:sz w:val="16"/>
          <w:szCs w:val="16"/>
        </w:rPr>
        <w:t xml:space="preserve"> og matrikulaersag.json: I dialog med KMD løst udfordring med at fjerne dubletter ved at tilføje status til liste af BFE-numre (hvormed det ikke er nødvendigt at fjerne dubletter). Desuden performance optimering foreslået af KMD.</w:t>
      </w:r>
    </w:p>
    <w:p w14:paraId="11B1919B" w14:textId="77777777" w:rsidR="005F79E5" w:rsidRPr="00A54FC5" w:rsidRDefault="005F79E5" w:rsidP="005F79E5">
      <w:pPr>
        <w:rPr>
          <w:sz w:val="16"/>
          <w:szCs w:val="16"/>
        </w:rPr>
      </w:pPr>
      <w:r>
        <w:rPr>
          <w:sz w:val="16"/>
          <w:szCs w:val="16"/>
        </w:rPr>
        <w:t xml:space="preserve">Ejerlejlighed.sql: </w:t>
      </w:r>
      <w:r w:rsidRPr="00A54FC5">
        <w:rPr>
          <w:sz w:val="16"/>
          <w:szCs w:val="16"/>
        </w:rPr>
        <w:t>Rettet fejl i logikken for status, et forkert join, og forkert navn på ejerlav property på et jordstykke</w:t>
      </w:r>
      <w:r>
        <w:rPr>
          <w:sz w:val="16"/>
          <w:szCs w:val="16"/>
        </w:rPr>
        <w:t>.</w:t>
      </w:r>
    </w:p>
    <w:p w14:paraId="642B911E" w14:textId="77777777" w:rsidR="005F79E5" w:rsidRDefault="005F79E5" w:rsidP="005F79E5">
      <w:pPr>
        <w:rPr>
          <w:sz w:val="16"/>
          <w:szCs w:val="16"/>
        </w:rPr>
      </w:pPr>
      <w:r>
        <w:rPr>
          <w:sz w:val="16"/>
          <w:szCs w:val="16"/>
        </w:rPr>
        <w:t>samletFastEjendom.sql: KMD har fundet behov for at indføre logik om at det kun er visse parametre, der kan kombineres.</w:t>
      </w:r>
    </w:p>
    <w:p w14:paraId="766B135F" w14:textId="77777777" w:rsidR="005F79E5" w:rsidRDefault="005F79E5" w:rsidP="005F79E5">
      <w:pPr>
        <w:rPr>
          <w:sz w:val="16"/>
          <w:szCs w:val="16"/>
        </w:rPr>
      </w:pPr>
      <w:r w:rsidRPr="00ED2A5B">
        <w:rPr>
          <w:sz w:val="16"/>
          <w:szCs w:val="16"/>
        </w:rPr>
        <w:t>bygningPaaFremmedGrund.sql</w:t>
      </w:r>
      <w:r>
        <w:rPr>
          <w:sz w:val="16"/>
          <w:szCs w:val="16"/>
        </w:rPr>
        <w:t>: Rettelse af fejl ved søgning på jordstykke, som er fælleslod.</w:t>
      </w:r>
    </w:p>
    <w:p w14:paraId="04D31DCC" w14:textId="77777777" w:rsidR="005F79E5" w:rsidRPr="003E17E6" w:rsidRDefault="005F79E5" w:rsidP="005F79E5">
      <w:pPr>
        <w:rPr>
          <w:sz w:val="16"/>
          <w:szCs w:val="16"/>
        </w:rPr>
      </w:pPr>
      <w:r w:rsidRPr="005D4040">
        <w:rPr>
          <w:sz w:val="16"/>
          <w:szCs w:val="16"/>
        </w:rPr>
        <w:t>MU_v1.25_2017.04.04_Bilag 2_Matrikel.xlsx</w:t>
      </w:r>
      <w:r>
        <w:rPr>
          <w:sz w:val="16"/>
          <w:szCs w:val="16"/>
        </w:rPr>
        <w:t>: Under Info for SamletFastEjendom er beskrivelsen af tilladte parametre opdateret, så det er i overensstemmelse med det, som er aftalt med og implementeret af KMD.</w:t>
      </w:r>
    </w:p>
    <w:p w14:paraId="322ADF5F" w14:textId="77777777" w:rsidR="005F79E5" w:rsidRDefault="005F79E5" w:rsidP="005F79E5">
      <w:pPr>
        <w:rPr>
          <w:b/>
          <w:color w:val="1F497D" w:themeColor="dark2"/>
        </w:rPr>
      </w:pPr>
      <w:r>
        <w:rPr>
          <w:color w:val="1F497D"/>
        </w:rPr>
        <w:t>Bilag 2 – Hændelser (uændret fra vers. 1.22)</w:t>
      </w:r>
    </w:p>
    <w:p w14:paraId="31C80532" w14:textId="77777777" w:rsidR="005F79E5" w:rsidRDefault="005F79E5" w:rsidP="005F79E5">
      <w:pPr>
        <w:rPr>
          <w:b/>
          <w:color w:val="1F497D" w:themeColor="dark2"/>
        </w:rPr>
      </w:pPr>
      <w:r>
        <w:rPr>
          <w:color w:val="1F497D"/>
        </w:rPr>
        <w:t>Bilag 2b – fildownload. (uændret fra vers 1.15)</w:t>
      </w:r>
    </w:p>
    <w:p w14:paraId="617C2627" w14:textId="77777777" w:rsidR="005F79E5" w:rsidRDefault="005F79E5" w:rsidP="005F79E5">
      <w:pPr>
        <w:rPr>
          <w:b/>
          <w:bCs/>
          <w:color w:val="1F497D"/>
        </w:rPr>
      </w:pPr>
      <w:r>
        <w:rPr>
          <w:color w:val="1F497D"/>
        </w:rPr>
        <w:t>Bilag 3- ReplikeringsXSD. (uændret fra vers 1.15)</w:t>
      </w:r>
    </w:p>
    <w:p w14:paraId="72D0A1F2" w14:textId="77777777" w:rsidR="005F79E5" w:rsidRDefault="005F79E5" w:rsidP="005F79E5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48E1C3D0" w14:textId="77777777" w:rsidR="005F79E5" w:rsidRDefault="005F79E5" w:rsidP="005F79E5">
      <w:pPr>
        <w:rPr>
          <w:b/>
          <w:bCs/>
          <w:color w:val="1F497D"/>
        </w:rPr>
      </w:pPr>
      <w:r>
        <w:rPr>
          <w:color w:val="1F497D"/>
        </w:rPr>
        <w:t xml:space="preserve">Bilag 17 – IP adresser. 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1821E8FE" w14:textId="77777777" w:rsidR="005F79E5" w:rsidRDefault="005F79E5" w:rsidP="005F79E5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67F4175C" w14:textId="77777777" w:rsidR="005F79E5" w:rsidRDefault="005F79E5" w:rsidP="005F79E5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1A312261" w14:textId="77777777" w:rsidR="005F79E5" w:rsidRDefault="005F79E5" w:rsidP="005F79E5">
      <w:pPr>
        <w:rPr>
          <w:color w:val="1F497D"/>
        </w:rPr>
      </w:pPr>
      <w:r>
        <w:rPr>
          <w:color w:val="1F497D"/>
        </w:rPr>
        <w:t xml:space="preserve">DLS word.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6A00A3AD" w14:textId="77777777" w:rsidR="005F79E5" w:rsidRDefault="005F79E5" w:rsidP="005F79E5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359405C8" w14:textId="77777777" w:rsidR="005F79E5" w:rsidRDefault="005F79E5" w:rsidP="005F79E5">
      <w:pPr>
        <w:rPr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1.15)</w:t>
      </w:r>
    </w:p>
    <w:p w14:paraId="6BED6A15" w14:textId="77777777" w:rsidR="005F79E5" w:rsidRDefault="005F79E5" w:rsidP="00665F59">
      <w:pPr>
        <w:rPr>
          <w:color w:val="1F497D"/>
        </w:rPr>
      </w:pPr>
    </w:p>
    <w:p w14:paraId="2CAC7B02" w14:textId="2B9A8836" w:rsidR="00BE7642" w:rsidRDefault="00BE7642" w:rsidP="00BE7642">
      <w:pPr>
        <w:pStyle w:val="Overskrift1"/>
      </w:pPr>
      <w:bookmarkStart w:id="28" w:name="_Toc511392395"/>
      <w:r>
        <w:lastRenderedPageBreak/>
        <w:t>Version 3.1 (DL5 opdatering)</w:t>
      </w:r>
      <w:bookmarkEnd w:id="28"/>
    </w:p>
    <w:p w14:paraId="6FF7B50B" w14:textId="4B1D05B4" w:rsidR="00BE7642" w:rsidRPr="0067388D" w:rsidRDefault="00BE7642" w:rsidP="00BE7642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>
        <w:rPr>
          <w:b/>
          <w:color w:val="1F497D"/>
        </w:rPr>
        <w:t xml:space="preserve"> 19</w:t>
      </w:r>
      <w:r w:rsidRPr="00A466C6">
        <w:rPr>
          <w:b/>
          <w:color w:val="1F497D"/>
        </w:rPr>
        <w:t>-</w:t>
      </w:r>
      <w:r>
        <w:rPr>
          <w:b/>
          <w:color w:val="1F497D"/>
        </w:rPr>
        <w:t>04-2017</w:t>
      </w:r>
    </w:p>
    <w:p w14:paraId="0CE9657A" w14:textId="77777777" w:rsidR="00BE7642" w:rsidRDefault="00BE7642" w:rsidP="00BE7642">
      <w:pPr>
        <w:rPr>
          <w:color w:val="1F497D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70E6C42C" w14:textId="77777777" w:rsidR="00BE7642" w:rsidRDefault="00BE7642" w:rsidP="00BE7642">
      <w:pPr>
        <w:rPr>
          <w:b/>
          <w:bCs/>
          <w:color w:val="1F497D"/>
        </w:rPr>
      </w:pPr>
      <w:r>
        <w:rPr>
          <w:color w:val="1F497D"/>
        </w:rPr>
        <w:t>Bilag 2 – WFS. (uændret fra vers. 1.24)</w:t>
      </w:r>
    </w:p>
    <w:p w14:paraId="6000B76E" w14:textId="0287A3A0" w:rsidR="00BE7642" w:rsidRDefault="00BE7642" w:rsidP="00BE7642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color w:val="1F497D"/>
        </w:rPr>
        <w:t xml:space="preserve">(uændret fra </w:t>
      </w:r>
      <w:r w:rsidR="005F79E5">
        <w:rPr>
          <w:color w:val="1F497D"/>
        </w:rPr>
        <w:t>vers. 1.25</w:t>
      </w:r>
      <w:r>
        <w:rPr>
          <w:color w:val="1F497D"/>
        </w:rPr>
        <w:t>)</w:t>
      </w:r>
    </w:p>
    <w:p w14:paraId="1689E2EF" w14:textId="63EB4317" w:rsidR="00BE7642" w:rsidRDefault="00BE7642" w:rsidP="00BE7642">
      <w:pPr>
        <w:rPr>
          <w:b/>
          <w:bCs/>
          <w:color w:val="1F497D"/>
        </w:rPr>
      </w:pPr>
      <w:r>
        <w:rPr>
          <w:color w:val="1F497D"/>
        </w:rPr>
        <w:t xml:space="preserve">Bilag 2 – Hændelser </w:t>
      </w:r>
      <w:r w:rsidR="00BA3DB3">
        <w:rPr>
          <w:b/>
          <w:bCs/>
          <w:color w:val="1F497D"/>
        </w:rPr>
        <w:t>Opdateret</w:t>
      </w:r>
    </w:p>
    <w:p w14:paraId="5379A870" w14:textId="7D3FBDC8" w:rsidR="00BA3DB3" w:rsidRPr="00BA3DB3" w:rsidRDefault="00BA3DB3" w:rsidP="00BE7642">
      <w:pPr>
        <w:rPr>
          <w:sz w:val="16"/>
          <w:szCs w:val="16"/>
        </w:rPr>
      </w:pPr>
      <w:r w:rsidRPr="00BA3DB3">
        <w:rPr>
          <w:sz w:val="16"/>
          <w:szCs w:val="16"/>
        </w:rPr>
        <w:t>Feltliste opdateret for Matrikelskel</w:t>
      </w:r>
    </w:p>
    <w:p w14:paraId="1AB0A3AF" w14:textId="38C19854" w:rsidR="005F79E5" w:rsidRDefault="00BE7642" w:rsidP="00BE7642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 w:rsidR="005F79E5">
        <w:rPr>
          <w:b/>
          <w:bCs/>
          <w:color w:val="1F497D"/>
        </w:rPr>
        <w:t>Opdateret</w:t>
      </w:r>
    </w:p>
    <w:p w14:paraId="75FD9745" w14:textId="478AC247" w:rsidR="005F79E5" w:rsidRPr="005F79E5" w:rsidRDefault="005F79E5" w:rsidP="00BE7642">
      <w:pPr>
        <w:rPr>
          <w:b/>
          <w:bCs/>
          <w:color w:val="1F497D"/>
        </w:rPr>
      </w:pPr>
      <w:r w:rsidRPr="00572216">
        <w:rPr>
          <w:sz w:val="16"/>
          <w:szCs w:val="16"/>
        </w:rPr>
        <w:t>Opdateret</w:t>
      </w:r>
      <w:r>
        <w:rPr>
          <w:sz w:val="16"/>
          <w:szCs w:val="16"/>
        </w:rPr>
        <w:t xml:space="preserve"> til at være i overensstemmelse med REST specifikation jf. DLS v. 1.25.</w:t>
      </w:r>
    </w:p>
    <w:p w14:paraId="7605D85B" w14:textId="10CA378B" w:rsidR="00BE7642" w:rsidRDefault="00BE7642" w:rsidP="00BE7642">
      <w:pPr>
        <w:rPr>
          <w:b/>
          <w:bCs/>
          <w:color w:val="1F497D"/>
        </w:rPr>
      </w:pPr>
      <w:r>
        <w:rPr>
          <w:color w:val="1F497D"/>
        </w:rPr>
        <w:t xml:space="preserve">Bilag 3- ReplikeringsXSD. </w:t>
      </w:r>
      <w:r w:rsidR="005F79E5">
        <w:rPr>
          <w:color w:val="1F497D"/>
        </w:rPr>
        <w:t>(uændret fra vers. 3.0)</w:t>
      </w:r>
    </w:p>
    <w:p w14:paraId="090DA1A6" w14:textId="77777777" w:rsidR="00BE7642" w:rsidRDefault="00BE7642" w:rsidP="00BE7642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6AFF089C" w14:textId="77777777" w:rsidR="00BE7642" w:rsidRDefault="00BE7642" w:rsidP="00BE7642">
      <w:pPr>
        <w:rPr>
          <w:b/>
          <w:bCs/>
          <w:color w:val="1F497D"/>
        </w:rPr>
      </w:pPr>
      <w:r>
        <w:rPr>
          <w:color w:val="1F497D"/>
        </w:rPr>
        <w:t xml:space="preserve">Bilag 17 – IP adresser. 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54FA486C" w14:textId="77777777" w:rsidR="00BE7642" w:rsidRDefault="00BE7642" w:rsidP="00BE7642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20B94BE6" w14:textId="77777777" w:rsidR="00BE7642" w:rsidRDefault="00BE7642" w:rsidP="00BE7642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7FA18946" w14:textId="77777777" w:rsidR="00BE7642" w:rsidRDefault="00BE7642" w:rsidP="00BE7642">
      <w:pPr>
        <w:rPr>
          <w:color w:val="1F497D"/>
        </w:rPr>
      </w:pPr>
      <w:r>
        <w:rPr>
          <w:color w:val="1F497D"/>
        </w:rPr>
        <w:t xml:space="preserve">DLS word.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731C30A5" w14:textId="77777777" w:rsidR="00BE7642" w:rsidRDefault="00BE7642" w:rsidP="00BE7642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1B8331A4" w14:textId="77777777" w:rsidR="00BE7642" w:rsidRDefault="00BE7642" w:rsidP="00BE7642">
      <w:pPr>
        <w:rPr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1.15)</w:t>
      </w:r>
    </w:p>
    <w:p w14:paraId="5375569E" w14:textId="280C5556" w:rsidR="00290283" w:rsidRDefault="00290283" w:rsidP="00290283">
      <w:pPr>
        <w:pStyle w:val="Overskrift1"/>
      </w:pPr>
      <w:bookmarkStart w:id="29" w:name="_Toc511392396"/>
      <w:r>
        <w:lastRenderedPageBreak/>
        <w:t>Version 3.2</w:t>
      </w:r>
      <w:bookmarkEnd w:id="29"/>
    </w:p>
    <w:p w14:paraId="5788C264" w14:textId="1A302761" w:rsidR="00290283" w:rsidRPr="0067388D" w:rsidRDefault="00290283" w:rsidP="00290283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>
        <w:rPr>
          <w:b/>
          <w:color w:val="1F497D"/>
        </w:rPr>
        <w:t xml:space="preserve"> 01</w:t>
      </w:r>
      <w:r w:rsidRPr="00A466C6">
        <w:rPr>
          <w:b/>
          <w:color w:val="1F497D"/>
        </w:rPr>
        <w:t>-</w:t>
      </w:r>
      <w:r>
        <w:rPr>
          <w:b/>
          <w:color w:val="1F497D"/>
        </w:rPr>
        <w:t>06-2017</w:t>
      </w:r>
    </w:p>
    <w:p w14:paraId="4834F3DD" w14:textId="77777777" w:rsidR="00A16098" w:rsidRDefault="00A16098" w:rsidP="00A16098">
      <w:pPr>
        <w:rPr>
          <w:color w:val="1F497D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327C3D7A" w14:textId="77777777" w:rsidR="00A16098" w:rsidRDefault="00A16098" w:rsidP="00A16098">
      <w:pPr>
        <w:rPr>
          <w:b/>
          <w:bCs/>
          <w:color w:val="1F497D"/>
        </w:rPr>
      </w:pPr>
      <w:r>
        <w:rPr>
          <w:color w:val="1F497D"/>
        </w:rPr>
        <w:t>Bilag 2 – WFS. (uændret fra vers. 1.24)</w:t>
      </w:r>
    </w:p>
    <w:p w14:paraId="634F4324" w14:textId="77777777" w:rsidR="00A16098" w:rsidRDefault="00A16098" w:rsidP="00A16098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color w:val="1F497D"/>
        </w:rPr>
        <w:t>(uændret fra vers. 1.25)</w:t>
      </w:r>
    </w:p>
    <w:p w14:paraId="72CFA367" w14:textId="77777777" w:rsidR="00A16098" w:rsidRDefault="00A16098" w:rsidP="00A16098">
      <w:pPr>
        <w:rPr>
          <w:b/>
          <w:bCs/>
          <w:color w:val="1F497D"/>
        </w:rPr>
      </w:pPr>
      <w:r>
        <w:rPr>
          <w:color w:val="1F497D"/>
        </w:rPr>
        <w:t xml:space="preserve">Bilag 2 – Hændelser </w:t>
      </w:r>
      <w:r>
        <w:rPr>
          <w:b/>
          <w:bCs/>
          <w:color w:val="1F497D"/>
        </w:rPr>
        <w:t>Opdateret</w:t>
      </w:r>
    </w:p>
    <w:p w14:paraId="5E85345E" w14:textId="5218F46B" w:rsidR="00A16098" w:rsidRDefault="00A16098" w:rsidP="00A16098">
      <w:pPr>
        <w:rPr>
          <w:sz w:val="16"/>
          <w:szCs w:val="16"/>
        </w:rPr>
      </w:pPr>
      <w:r w:rsidRPr="00A16098">
        <w:rPr>
          <w:sz w:val="16"/>
          <w:szCs w:val="16"/>
        </w:rPr>
        <w:t>”Feltliste” enumeration er fjernet fra DLS, da dette ikke vedrører KMD’s leverance.</w:t>
      </w:r>
      <w:r>
        <w:rPr>
          <w:sz w:val="16"/>
          <w:szCs w:val="16"/>
        </w:rPr>
        <w:t xml:space="preserve"> </w:t>
      </w:r>
    </w:p>
    <w:p w14:paraId="375735B5" w14:textId="3736E79F" w:rsidR="00A16098" w:rsidRDefault="00A16098" w:rsidP="00A16098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color w:val="1F497D" w:themeColor="dark2"/>
        </w:rPr>
        <w:t>(Uændret fra v. 3.1</w:t>
      </w:r>
      <w:r w:rsidRPr="00B5624D">
        <w:rPr>
          <w:color w:val="1F497D" w:themeColor="dark2"/>
        </w:rPr>
        <w:t>)</w:t>
      </w:r>
    </w:p>
    <w:p w14:paraId="405AD834" w14:textId="77777777" w:rsidR="00A16098" w:rsidRDefault="00A16098" w:rsidP="00A16098">
      <w:pPr>
        <w:rPr>
          <w:b/>
          <w:bCs/>
          <w:color w:val="1F497D"/>
        </w:rPr>
      </w:pPr>
      <w:r>
        <w:rPr>
          <w:color w:val="1F497D"/>
        </w:rPr>
        <w:t xml:space="preserve">Bilag 3 - ReplikeringsXSD. </w:t>
      </w:r>
      <w:r>
        <w:rPr>
          <w:b/>
          <w:bCs/>
          <w:color w:val="1F497D"/>
        </w:rPr>
        <w:t>Opdateret</w:t>
      </w:r>
    </w:p>
    <w:p w14:paraId="78252352" w14:textId="77777777" w:rsidR="00A16098" w:rsidRDefault="00A16098" w:rsidP="00A16098">
      <w:pPr>
        <w:rPr>
          <w:b/>
          <w:bCs/>
          <w:color w:val="1F497D"/>
        </w:rPr>
      </w:pPr>
      <w:r>
        <w:rPr>
          <w:sz w:val="16"/>
          <w:szCs w:val="16"/>
        </w:rPr>
        <w:t>ReplikeringsXSD er fejlrettet, idet ”feltliste” for Matrikelskel manglede. Samtidig er ”feltliste” tilføjet for alle egentlige objekttyper, så xsd’en er fremtidssikret ift. eventuelt kommende nye hændelsestyper.</w:t>
      </w:r>
    </w:p>
    <w:p w14:paraId="12435EBA" w14:textId="77777777" w:rsidR="00A16098" w:rsidRDefault="00A16098" w:rsidP="00A16098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3D95B7FF" w14:textId="77777777" w:rsidR="00A16098" w:rsidRDefault="00A16098" w:rsidP="00A16098">
      <w:pPr>
        <w:rPr>
          <w:b/>
          <w:bCs/>
          <w:color w:val="1F497D"/>
        </w:rPr>
      </w:pPr>
      <w:r>
        <w:rPr>
          <w:color w:val="1F497D"/>
        </w:rPr>
        <w:t xml:space="preserve">Bilag 17 – IP adresser. 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33C094D8" w14:textId="357E1CAB" w:rsidR="00A16098" w:rsidRDefault="00A16098" w:rsidP="00A16098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color w:val="1F497D" w:themeColor="dark2"/>
        </w:rPr>
        <w:t>(Uændret fra v. 3.1</w:t>
      </w:r>
      <w:r w:rsidRPr="00B5624D">
        <w:rPr>
          <w:color w:val="1F497D" w:themeColor="dark2"/>
        </w:rPr>
        <w:t>)</w:t>
      </w:r>
    </w:p>
    <w:p w14:paraId="7E1AE8D3" w14:textId="77777777" w:rsidR="00A16098" w:rsidRDefault="00A16098" w:rsidP="00A16098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6962D5FE" w14:textId="77777777" w:rsidR="00A16098" w:rsidRDefault="00A16098" w:rsidP="00A16098">
      <w:pPr>
        <w:rPr>
          <w:color w:val="1F497D"/>
        </w:rPr>
      </w:pPr>
      <w:r>
        <w:rPr>
          <w:color w:val="1F497D"/>
        </w:rPr>
        <w:t xml:space="preserve">DLS word.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0FB86E55" w14:textId="77777777" w:rsidR="00A16098" w:rsidRDefault="00A16098" w:rsidP="00A16098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316D6C6D" w14:textId="77777777" w:rsidR="00A16098" w:rsidRDefault="00A16098" w:rsidP="00A16098">
      <w:pPr>
        <w:rPr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1.15)</w:t>
      </w:r>
    </w:p>
    <w:p w14:paraId="0BFE2FCF" w14:textId="7662F08A" w:rsidR="00677AE1" w:rsidRDefault="00677AE1" w:rsidP="00677AE1">
      <w:pPr>
        <w:pStyle w:val="Overskrift1"/>
      </w:pPr>
      <w:bookmarkStart w:id="30" w:name="_Toc511392397"/>
      <w:r>
        <w:lastRenderedPageBreak/>
        <w:t>Version 3.3 (DL 5 opdatering)</w:t>
      </w:r>
      <w:bookmarkEnd w:id="30"/>
    </w:p>
    <w:p w14:paraId="317CC622" w14:textId="77777777" w:rsidR="00677AE1" w:rsidRPr="0067388D" w:rsidRDefault="00677AE1" w:rsidP="00677AE1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>
        <w:rPr>
          <w:b/>
          <w:color w:val="1F497D"/>
        </w:rPr>
        <w:t xml:space="preserve"> 01</w:t>
      </w:r>
      <w:r w:rsidRPr="00A466C6">
        <w:rPr>
          <w:b/>
          <w:color w:val="1F497D"/>
        </w:rPr>
        <w:t>-</w:t>
      </w:r>
      <w:r>
        <w:rPr>
          <w:b/>
          <w:color w:val="1F497D"/>
        </w:rPr>
        <w:t>06-2017</w:t>
      </w:r>
    </w:p>
    <w:p w14:paraId="1AC9C718" w14:textId="77777777" w:rsidR="00677AE1" w:rsidRDefault="00677AE1" w:rsidP="00677AE1">
      <w:pPr>
        <w:rPr>
          <w:color w:val="1F497D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49E794CC" w14:textId="77777777" w:rsidR="00677AE1" w:rsidRDefault="00677AE1" w:rsidP="00677AE1">
      <w:pPr>
        <w:rPr>
          <w:b/>
          <w:bCs/>
          <w:color w:val="1F497D"/>
        </w:rPr>
      </w:pPr>
      <w:r>
        <w:rPr>
          <w:color w:val="1F497D"/>
        </w:rPr>
        <w:t>Bilag 2 – WFS. (uændret fra vers. 1.24)</w:t>
      </w:r>
    </w:p>
    <w:p w14:paraId="54442EF9" w14:textId="77777777" w:rsidR="00677AE1" w:rsidRDefault="00677AE1" w:rsidP="00677AE1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color w:val="1F497D"/>
        </w:rPr>
        <w:t>(uændret fra vers. 1.25)</w:t>
      </w:r>
    </w:p>
    <w:p w14:paraId="56CAF0A1" w14:textId="7C0306BE" w:rsidR="00677AE1" w:rsidRDefault="00677AE1" w:rsidP="00677AE1">
      <w:pPr>
        <w:rPr>
          <w:b/>
          <w:bCs/>
          <w:color w:val="1F497D"/>
        </w:rPr>
      </w:pPr>
      <w:r>
        <w:rPr>
          <w:color w:val="1F497D"/>
        </w:rPr>
        <w:t xml:space="preserve">Bilag 2 – Hændelser </w:t>
      </w:r>
      <w:r>
        <w:rPr>
          <w:color w:val="1F497D" w:themeColor="dark2"/>
        </w:rPr>
        <w:t>(Uændret fra v. 3.2</w:t>
      </w:r>
      <w:r w:rsidRPr="00B5624D">
        <w:rPr>
          <w:color w:val="1F497D" w:themeColor="dark2"/>
        </w:rPr>
        <w:t>)</w:t>
      </w:r>
    </w:p>
    <w:p w14:paraId="7F60F0B5" w14:textId="3655A07E" w:rsidR="00677AE1" w:rsidRDefault="00677AE1" w:rsidP="00677AE1">
      <w:pPr>
        <w:rPr>
          <w:color w:val="1F497D" w:themeColor="dark2"/>
        </w:rPr>
      </w:pPr>
      <w:r>
        <w:rPr>
          <w:color w:val="1F497D"/>
        </w:rPr>
        <w:t xml:space="preserve">Bilag 2b – fildownload. </w:t>
      </w:r>
      <w:r>
        <w:rPr>
          <w:b/>
          <w:bCs/>
          <w:color w:val="1F497D"/>
        </w:rPr>
        <w:t>Opdateret</w:t>
      </w:r>
    </w:p>
    <w:p w14:paraId="19737684" w14:textId="7120D4E4" w:rsidR="00677AE1" w:rsidRDefault="00677AE1" w:rsidP="00677AE1">
      <w:pPr>
        <w:rPr>
          <w:sz w:val="16"/>
          <w:szCs w:val="16"/>
        </w:rPr>
      </w:pPr>
      <w:r>
        <w:rPr>
          <w:sz w:val="16"/>
          <w:szCs w:val="16"/>
        </w:rPr>
        <w:t>SQL logik for metode ”</w:t>
      </w:r>
      <w:r w:rsidRPr="00677AE1">
        <w:rPr>
          <w:sz w:val="16"/>
          <w:szCs w:val="16"/>
        </w:rPr>
        <w:t>Matrikulaersag_download</w:t>
      </w:r>
      <w:r>
        <w:rPr>
          <w:sz w:val="16"/>
          <w:szCs w:val="16"/>
        </w:rPr>
        <w:t>” opdateret efter KMD QA.</w:t>
      </w:r>
    </w:p>
    <w:p w14:paraId="13941B67" w14:textId="43A7686C" w:rsidR="00677AE1" w:rsidRPr="00677AE1" w:rsidRDefault="00677AE1" w:rsidP="00677AE1">
      <w:pPr>
        <w:rPr>
          <w:sz w:val="16"/>
          <w:szCs w:val="16"/>
        </w:rPr>
      </w:pPr>
      <w:r>
        <w:rPr>
          <w:sz w:val="16"/>
          <w:szCs w:val="16"/>
        </w:rPr>
        <w:t>Minimumsinterval for abonnement angivet.</w:t>
      </w:r>
    </w:p>
    <w:p w14:paraId="44FF494A" w14:textId="69171958" w:rsidR="00677AE1" w:rsidRDefault="00677AE1" w:rsidP="00677AE1">
      <w:pPr>
        <w:rPr>
          <w:b/>
          <w:bCs/>
          <w:color w:val="1F497D"/>
        </w:rPr>
      </w:pPr>
      <w:r>
        <w:rPr>
          <w:color w:val="1F497D"/>
        </w:rPr>
        <w:t xml:space="preserve">Bilag 3 - ReplikeringsXSD. </w:t>
      </w:r>
      <w:r>
        <w:rPr>
          <w:color w:val="1F497D" w:themeColor="dark2"/>
        </w:rPr>
        <w:t>(Uændret fra v. 3.2</w:t>
      </w:r>
      <w:r w:rsidRPr="00B5624D">
        <w:rPr>
          <w:color w:val="1F497D" w:themeColor="dark2"/>
        </w:rPr>
        <w:t>)</w:t>
      </w:r>
    </w:p>
    <w:p w14:paraId="1AA824B6" w14:textId="77777777" w:rsidR="00677AE1" w:rsidRDefault="00677AE1" w:rsidP="00677AE1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3F95251F" w14:textId="77777777" w:rsidR="00677AE1" w:rsidRDefault="00677AE1" w:rsidP="00677AE1">
      <w:pPr>
        <w:rPr>
          <w:b/>
          <w:bCs/>
          <w:color w:val="1F497D"/>
        </w:rPr>
      </w:pPr>
      <w:r>
        <w:rPr>
          <w:color w:val="1F497D"/>
        </w:rPr>
        <w:t xml:space="preserve">Bilag 17 – IP adresser. 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57BDE948" w14:textId="69C845EA" w:rsidR="00677AE1" w:rsidRDefault="00677AE1" w:rsidP="00677AE1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2BAB52E3" w14:textId="77777777" w:rsidR="00677AE1" w:rsidRDefault="00677AE1" w:rsidP="00677AE1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66979F3C" w14:textId="77777777" w:rsidR="00677AE1" w:rsidRDefault="00677AE1" w:rsidP="00677AE1">
      <w:pPr>
        <w:rPr>
          <w:color w:val="1F497D"/>
        </w:rPr>
      </w:pPr>
      <w:r>
        <w:rPr>
          <w:color w:val="1F497D"/>
        </w:rPr>
        <w:t xml:space="preserve">DLS word.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61C4B9A8" w14:textId="77777777" w:rsidR="00677AE1" w:rsidRDefault="00677AE1" w:rsidP="00677AE1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53133B58" w14:textId="77777777" w:rsidR="00677AE1" w:rsidRDefault="00677AE1" w:rsidP="00677AE1">
      <w:pPr>
        <w:rPr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1.15)</w:t>
      </w:r>
    </w:p>
    <w:p w14:paraId="5B5C1BD9" w14:textId="1903B6FD" w:rsidR="00B7746E" w:rsidRDefault="00B7746E" w:rsidP="00B7746E">
      <w:pPr>
        <w:pStyle w:val="Overskrift1"/>
      </w:pPr>
      <w:bookmarkStart w:id="31" w:name="_Toc511392398"/>
      <w:r>
        <w:lastRenderedPageBreak/>
        <w:t>Version 3.4</w:t>
      </w:r>
      <w:bookmarkEnd w:id="31"/>
    </w:p>
    <w:p w14:paraId="77A54559" w14:textId="0FB50458" w:rsidR="00B7746E" w:rsidRPr="0067388D" w:rsidRDefault="00B7746E" w:rsidP="00B7746E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>
        <w:rPr>
          <w:b/>
          <w:color w:val="1F497D"/>
        </w:rPr>
        <w:t xml:space="preserve"> 28</w:t>
      </w:r>
      <w:r w:rsidRPr="00A466C6">
        <w:rPr>
          <w:b/>
          <w:color w:val="1F497D"/>
        </w:rPr>
        <w:t>-</w:t>
      </w:r>
      <w:r>
        <w:rPr>
          <w:b/>
          <w:color w:val="1F497D"/>
        </w:rPr>
        <w:t>08-2017</w:t>
      </w:r>
    </w:p>
    <w:p w14:paraId="1A625F4B" w14:textId="0BAC8BA8" w:rsidR="00B7746E" w:rsidRDefault="00B7746E" w:rsidP="00B7746E">
      <w:pPr>
        <w:rPr>
          <w:color w:val="1F497D" w:themeColor="dark2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75765EE8" w14:textId="5F3D22A6" w:rsidR="00B7746E" w:rsidRPr="00B7746E" w:rsidRDefault="00B7746E" w:rsidP="00B7746E">
      <w:pPr>
        <w:rPr>
          <w:sz w:val="16"/>
          <w:szCs w:val="16"/>
        </w:rPr>
      </w:pPr>
      <w:r w:rsidRPr="00B7746E">
        <w:rPr>
          <w:sz w:val="16"/>
          <w:szCs w:val="16"/>
        </w:rPr>
        <w:t xml:space="preserve">NB. Filnavn ændret, da </w:t>
      </w:r>
      <w:r>
        <w:rPr>
          <w:sz w:val="16"/>
          <w:szCs w:val="16"/>
        </w:rPr>
        <w:t>en anvender</w:t>
      </w:r>
      <w:r w:rsidRPr="00B7746E">
        <w:rPr>
          <w:sz w:val="16"/>
          <w:szCs w:val="16"/>
        </w:rPr>
        <w:t xml:space="preserve"> ønskede at DLS versionsnummer fremgik. Indhold er IKKE ændret</w:t>
      </w:r>
      <w:r>
        <w:rPr>
          <w:sz w:val="16"/>
          <w:szCs w:val="16"/>
        </w:rPr>
        <w:t>.</w:t>
      </w:r>
    </w:p>
    <w:p w14:paraId="4AEE92BE" w14:textId="1179CB5B" w:rsidR="00B7746E" w:rsidRDefault="00B7746E" w:rsidP="00B7746E">
      <w:pPr>
        <w:rPr>
          <w:b/>
          <w:bCs/>
          <w:color w:val="1F497D"/>
        </w:rPr>
      </w:pPr>
      <w:r>
        <w:rPr>
          <w:color w:val="1F497D"/>
        </w:rPr>
        <w:t xml:space="preserve">Bilag 2 – WFS. </w:t>
      </w:r>
      <w:r>
        <w:rPr>
          <w:b/>
          <w:bCs/>
          <w:color w:val="1F497D"/>
        </w:rPr>
        <w:t>Opdateret</w:t>
      </w:r>
    </w:p>
    <w:p w14:paraId="087B1A2F" w14:textId="2F2647F5" w:rsidR="00B7746E" w:rsidRDefault="00B7746E" w:rsidP="00B7746E">
      <w:pPr>
        <w:rPr>
          <w:b/>
          <w:bCs/>
          <w:color w:val="1F497D"/>
        </w:rPr>
      </w:pPr>
      <w:r>
        <w:rPr>
          <w:sz w:val="16"/>
          <w:szCs w:val="16"/>
        </w:rPr>
        <w:t xml:space="preserve">Rettelse af tidszone jf.: </w:t>
      </w:r>
      <w:hyperlink r:id="rId12" w:history="1">
        <w:r w:rsidRPr="005C6F1E">
          <w:rPr>
            <w:rStyle w:val="Hyperlink"/>
            <w:sz w:val="16"/>
            <w:szCs w:val="16"/>
          </w:rPr>
          <w:t>https://grunddata1grunddata2.atlassian.net/browse/IT-179</w:t>
        </w:r>
      </w:hyperlink>
      <w:r>
        <w:rPr>
          <w:sz w:val="16"/>
          <w:szCs w:val="16"/>
        </w:rPr>
        <w:t xml:space="preserve"> </w:t>
      </w:r>
    </w:p>
    <w:p w14:paraId="3D805C57" w14:textId="77777777" w:rsidR="00B7746E" w:rsidRDefault="00B7746E" w:rsidP="00B7746E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color w:val="1F497D"/>
        </w:rPr>
        <w:t>(uændret fra vers. 1.25)</w:t>
      </w:r>
    </w:p>
    <w:p w14:paraId="00633CDE" w14:textId="77777777" w:rsidR="00B7746E" w:rsidRDefault="00B7746E" w:rsidP="00B7746E">
      <w:pPr>
        <w:rPr>
          <w:b/>
          <w:bCs/>
          <w:color w:val="1F497D"/>
        </w:rPr>
      </w:pPr>
      <w:r>
        <w:rPr>
          <w:color w:val="1F497D"/>
        </w:rPr>
        <w:t xml:space="preserve">Bilag 2 – Hændelser </w:t>
      </w:r>
      <w:r>
        <w:rPr>
          <w:color w:val="1F497D" w:themeColor="dark2"/>
        </w:rPr>
        <w:t>(Uændret fra v. 3.2</w:t>
      </w:r>
      <w:r w:rsidRPr="00B5624D">
        <w:rPr>
          <w:color w:val="1F497D" w:themeColor="dark2"/>
        </w:rPr>
        <w:t>)</w:t>
      </w:r>
    </w:p>
    <w:p w14:paraId="7A22BA28" w14:textId="77756980" w:rsidR="00B7746E" w:rsidRDefault="00B7746E" w:rsidP="00B7746E">
      <w:pPr>
        <w:rPr>
          <w:color w:val="1F497D" w:themeColor="dark2"/>
        </w:rPr>
      </w:pPr>
      <w:r>
        <w:rPr>
          <w:color w:val="1F497D"/>
        </w:rPr>
        <w:t xml:space="preserve">Bilag 2b – fildownload. </w:t>
      </w:r>
      <w:r>
        <w:rPr>
          <w:color w:val="1F497D" w:themeColor="dark2"/>
        </w:rPr>
        <w:t>(Uændret fra v. 3.3</w:t>
      </w:r>
      <w:r w:rsidRPr="00B5624D">
        <w:rPr>
          <w:color w:val="1F497D" w:themeColor="dark2"/>
        </w:rPr>
        <w:t>)</w:t>
      </w:r>
    </w:p>
    <w:p w14:paraId="53F92C4C" w14:textId="540F4819" w:rsidR="00B7746E" w:rsidRDefault="00B7746E" w:rsidP="00B7746E">
      <w:pPr>
        <w:rPr>
          <w:color w:val="1F497D" w:themeColor="dark2"/>
        </w:rPr>
      </w:pPr>
      <w:r>
        <w:rPr>
          <w:color w:val="1F497D"/>
        </w:rPr>
        <w:t xml:space="preserve">Bilag 3 - ReplikeringsXSD. </w:t>
      </w:r>
      <w:r>
        <w:rPr>
          <w:color w:val="1F497D" w:themeColor="dark2"/>
        </w:rPr>
        <w:t>(Uændret fra v. 3.2</w:t>
      </w:r>
      <w:r w:rsidRPr="00B5624D">
        <w:rPr>
          <w:color w:val="1F497D" w:themeColor="dark2"/>
        </w:rPr>
        <w:t>)</w:t>
      </w:r>
    </w:p>
    <w:p w14:paraId="694DD932" w14:textId="56751128" w:rsidR="00B7746E" w:rsidRPr="00B7746E" w:rsidRDefault="00B7746E" w:rsidP="00B7746E">
      <w:pPr>
        <w:rPr>
          <w:sz w:val="16"/>
          <w:szCs w:val="16"/>
        </w:rPr>
      </w:pPr>
      <w:r w:rsidRPr="00B7746E">
        <w:rPr>
          <w:sz w:val="16"/>
          <w:szCs w:val="16"/>
        </w:rPr>
        <w:t xml:space="preserve">NB. Filnavn ændret, da </w:t>
      </w:r>
      <w:r>
        <w:rPr>
          <w:sz w:val="16"/>
          <w:szCs w:val="16"/>
        </w:rPr>
        <w:t>en anvender</w:t>
      </w:r>
      <w:r w:rsidRPr="00B7746E">
        <w:rPr>
          <w:sz w:val="16"/>
          <w:szCs w:val="16"/>
        </w:rPr>
        <w:t xml:space="preserve"> ønskede at DLS versionsnummer fremgik. Indhold er IKKE ændret</w:t>
      </w:r>
      <w:r>
        <w:rPr>
          <w:sz w:val="16"/>
          <w:szCs w:val="16"/>
        </w:rPr>
        <w:t>.</w:t>
      </w:r>
    </w:p>
    <w:p w14:paraId="19253DA6" w14:textId="77777777" w:rsidR="00B7746E" w:rsidRDefault="00B7746E" w:rsidP="00B7746E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44BABB35" w14:textId="77777777" w:rsidR="00B7746E" w:rsidRDefault="00B7746E" w:rsidP="00B7746E">
      <w:pPr>
        <w:rPr>
          <w:b/>
          <w:bCs/>
          <w:color w:val="1F497D"/>
        </w:rPr>
      </w:pPr>
      <w:r>
        <w:rPr>
          <w:color w:val="1F497D"/>
        </w:rPr>
        <w:t xml:space="preserve">Bilag 17 – IP adresser. 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4AACB90B" w14:textId="77777777" w:rsidR="00B7746E" w:rsidRDefault="00B7746E" w:rsidP="00B7746E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5F43BE33" w14:textId="77777777" w:rsidR="00B7746E" w:rsidRDefault="00B7746E" w:rsidP="00B7746E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44E49740" w14:textId="77777777" w:rsidR="00B7746E" w:rsidRDefault="00B7746E" w:rsidP="00B7746E">
      <w:pPr>
        <w:rPr>
          <w:color w:val="1F497D"/>
        </w:rPr>
      </w:pPr>
      <w:r>
        <w:rPr>
          <w:color w:val="1F497D"/>
        </w:rPr>
        <w:t xml:space="preserve">DLS word.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108B3B3C" w14:textId="77777777" w:rsidR="00B7746E" w:rsidRDefault="00B7746E" w:rsidP="00B7746E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486C1D20" w14:textId="77777777" w:rsidR="00B7746E" w:rsidRDefault="00B7746E" w:rsidP="00B7746E">
      <w:pPr>
        <w:rPr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>
        <w:rPr>
          <w:color w:val="1F497D"/>
        </w:rPr>
        <w:t>(uændret fra vers 1.15)</w:t>
      </w:r>
    </w:p>
    <w:p w14:paraId="6422DAC9" w14:textId="2AA46D64" w:rsidR="00A13CA9" w:rsidRDefault="00A13CA9" w:rsidP="00A13CA9">
      <w:pPr>
        <w:pStyle w:val="Overskrift1"/>
      </w:pPr>
      <w:bookmarkStart w:id="32" w:name="_Toc511392399"/>
      <w:r>
        <w:lastRenderedPageBreak/>
        <w:t>Version 3.5</w:t>
      </w:r>
      <w:bookmarkEnd w:id="32"/>
      <w:r>
        <w:t xml:space="preserve"> </w:t>
      </w:r>
    </w:p>
    <w:p w14:paraId="2830465C" w14:textId="333CA128" w:rsidR="00A13CA9" w:rsidRPr="0067388D" w:rsidRDefault="00A13CA9" w:rsidP="00A13CA9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 w:rsidR="001A4CF4">
        <w:rPr>
          <w:b/>
          <w:color w:val="1F497D"/>
        </w:rPr>
        <w:t xml:space="preserve"> </w:t>
      </w:r>
      <w:r w:rsidR="00D03DC3" w:rsidRPr="00D03DC3">
        <w:rPr>
          <w:b/>
          <w:color w:val="1F497D"/>
        </w:rPr>
        <w:t>01</w:t>
      </w:r>
      <w:r w:rsidRPr="00D03DC3">
        <w:rPr>
          <w:b/>
          <w:color w:val="1F497D"/>
        </w:rPr>
        <w:t>-</w:t>
      </w:r>
      <w:r w:rsidR="00D03DC3">
        <w:rPr>
          <w:b/>
          <w:color w:val="1F497D"/>
        </w:rPr>
        <w:t>02-2018</w:t>
      </w:r>
    </w:p>
    <w:p w14:paraId="5F07FC21" w14:textId="77777777" w:rsidR="00A13CA9" w:rsidRDefault="00A13CA9" w:rsidP="00A13CA9">
      <w:pPr>
        <w:rPr>
          <w:color w:val="1F497D" w:themeColor="dark2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1E54EC51" w14:textId="0CE9831F" w:rsidR="00A13CA9" w:rsidRDefault="00A13CA9" w:rsidP="00A13CA9">
      <w:pPr>
        <w:rPr>
          <w:b/>
          <w:bCs/>
          <w:color w:val="1F497D"/>
        </w:rPr>
      </w:pPr>
      <w:r>
        <w:rPr>
          <w:color w:val="1F497D"/>
        </w:rPr>
        <w:t xml:space="preserve">Bilag 2 – WFS. </w:t>
      </w:r>
      <w:r>
        <w:rPr>
          <w:color w:val="1F497D" w:themeColor="dark2"/>
        </w:rPr>
        <w:t>(Uændret fra v. 3.4</w:t>
      </w:r>
      <w:r w:rsidRPr="00B5624D">
        <w:rPr>
          <w:color w:val="1F497D" w:themeColor="dark2"/>
        </w:rPr>
        <w:t>)</w:t>
      </w:r>
    </w:p>
    <w:p w14:paraId="398F1D57" w14:textId="77777777" w:rsidR="00A13CA9" w:rsidRDefault="00A13CA9" w:rsidP="00A13CA9">
      <w:pPr>
        <w:rPr>
          <w:b/>
          <w:color w:val="1F497D" w:themeColor="dark2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color w:val="1F497D"/>
        </w:rPr>
        <w:t>(uændret fra vers. 1.25)</w:t>
      </w:r>
    </w:p>
    <w:p w14:paraId="4265706A" w14:textId="77777777" w:rsidR="00A13CA9" w:rsidRDefault="00A13CA9" w:rsidP="00A13CA9">
      <w:pPr>
        <w:rPr>
          <w:b/>
          <w:bCs/>
          <w:color w:val="1F497D"/>
        </w:rPr>
      </w:pPr>
      <w:r>
        <w:rPr>
          <w:color w:val="1F497D"/>
        </w:rPr>
        <w:t xml:space="preserve">Bilag 2 – Hændelser </w:t>
      </w:r>
      <w:r>
        <w:rPr>
          <w:color w:val="1F497D" w:themeColor="dark2"/>
        </w:rPr>
        <w:t>(Uændret fra v. 3.2</w:t>
      </w:r>
      <w:r w:rsidRPr="00B5624D">
        <w:rPr>
          <w:color w:val="1F497D" w:themeColor="dark2"/>
        </w:rPr>
        <w:t>)</w:t>
      </w:r>
    </w:p>
    <w:p w14:paraId="48967C3B" w14:textId="51DE5183" w:rsidR="00A13CA9" w:rsidRDefault="00A13CA9" w:rsidP="00A13CA9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b/>
          <w:bCs/>
          <w:color w:val="1F497D"/>
        </w:rPr>
        <w:t>Opdateret</w:t>
      </w:r>
    </w:p>
    <w:p w14:paraId="58E9FCF5" w14:textId="3CDFB668" w:rsidR="00A13CA9" w:rsidRDefault="00A13CA9" w:rsidP="00A13CA9">
      <w:pPr>
        <w:rPr>
          <w:color w:val="1F497D" w:themeColor="dark2"/>
        </w:rPr>
      </w:pPr>
      <w:r>
        <w:rPr>
          <w:sz w:val="16"/>
          <w:szCs w:val="16"/>
        </w:rPr>
        <w:t>Rettelse af logik for samletfastejendom</w:t>
      </w:r>
      <w:r w:rsidR="00367D90">
        <w:rPr>
          <w:sz w:val="16"/>
          <w:szCs w:val="16"/>
        </w:rPr>
        <w:t xml:space="preserve"> og bygning på fremmed grund efter aftale med KMD.</w:t>
      </w:r>
    </w:p>
    <w:p w14:paraId="5028C896" w14:textId="77777777" w:rsidR="00A13CA9" w:rsidRDefault="00A13CA9" w:rsidP="00A13CA9">
      <w:pPr>
        <w:rPr>
          <w:color w:val="1F497D" w:themeColor="dark2"/>
        </w:rPr>
      </w:pPr>
      <w:r>
        <w:rPr>
          <w:color w:val="1F497D"/>
        </w:rPr>
        <w:t xml:space="preserve">Bilag 3 - ReplikeringsXSD. </w:t>
      </w:r>
      <w:r>
        <w:rPr>
          <w:color w:val="1F497D" w:themeColor="dark2"/>
        </w:rPr>
        <w:t>(Uændret fra v. 3.2</w:t>
      </w:r>
      <w:r w:rsidRPr="00B5624D">
        <w:rPr>
          <w:color w:val="1F497D" w:themeColor="dark2"/>
        </w:rPr>
        <w:t>)</w:t>
      </w:r>
    </w:p>
    <w:p w14:paraId="7A504C52" w14:textId="77777777" w:rsidR="00A13CA9" w:rsidRDefault="00A13CA9" w:rsidP="00A13CA9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758CEC95" w14:textId="77777777" w:rsidR="00A13CA9" w:rsidRDefault="00A13CA9" w:rsidP="00A13CA9">
      <w:pPr>
        <w:rPr>
          <w:b/>
          <w:bCs/>
          <w:color w:val="1F497D"/>
        </w:rPr>
      </w:pPr>
      <w:r>
        <w:rPr>
          <w:color w:val="1F497D"/>
        </w:rPr>
        <w:t xml:space="preserve">Bilag 17 – IP adresser. 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3A5D07A4" w14:textId="77777777" w:rsidR="00A13CA9" w:rsidRDefault="00A13CA9" w:rsidP="00A13CA9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1DFAEDA1" w14:textId="77777777" w:rsidR="00A13CA9" w:rsidRDefault="00A13CA9" w:rsidP="00A13CA9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3E7B052B" w14:textId="77777777" w:rsidR="00A13CA9" w:rsidRDefault="00A13CA9" w:rsidP="00A13CA9">
      <w:pPr>
        <w:rPr>
          <w:color w:val="1F497D"/>
        </w:rPr>
      </w:pPr>
      <w:r>
        <w:rPr>
          <w:color w:val="1F497D"/>
        </w:rPr>
        <w:t xml:space="preserve">DLS word.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108207A2" w14:textId="77777777" w:rsidR="00A13CA9" w:rsidRDefault="00A13CA9" w:rsidP="00A13CA9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676B907D" w14:textId="59F6652E" w:rsidR="00A13CA9" w:rsidRDefault="00A13CA9" w:rsidP="00A13CA9">
      <w:pPr>
        <w:rPr>
          <w:b/>
          <w:bCs/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</w:t>
      </w:r>
      <w:r w:rsidR="002260C4">
        <w:rPr>
          <w:b/>
          <w:bCs/>
          <w:color w:val="1F497D"/>
        </w:rPr>
        <w:t>Opdateret</w:t>
      </w:r>
    </w:p>
    <w:p w14:paraId="5C946C67" w14:textId="276854C1" w:rsidR="002260C4" w:rsidRPr="002260C4" w:rsidRDefault="002260C4" w:rsidP="00A13CA9">
      <w:pPr>
        <w:rPr>
          <w:sz w:val="16"/>
          <w:szCs w:val="16"/>
        </w:rPr>
      </w:pPr>
      <w:r w:rsidRPr="002260C4">
        <w:rPr>
          <w:sz w:val="16"/>
          <w:szCs w:val="16"/>
        </w:rPr>
        <w:t>Valideringsattribut udfyldt jf. mail vedr. log af indlæsning (ÆA 044)</w:t>
      </w:r>
    </w:p>
    <w:p w14:paraId="2C2605BC" w14:textId="0CA86CD5" w:rsidR="001A6CF0" w:rsidRDefault="001A6CF0" w:rsidP="001A6CF0">
      <w:pPr>
        <w:pStyle w:val="Overskrift1"/>
      </w:pPr>
      <w:bookmarkStart w:id="33" w:name="_Toc511392400"/>
      <w:r>
        <w:lastRenderedPageBreak/>
        <w:t>Version 3.6</w:t>
      </w:r>
      <w:bookmarkEnd w:id="33"/>
      <w:r>
        <w:t xml:space="preserve"> </w:t>
      </w:r>
    </w:p>
    <w:p w14:paraId="49B6D08B" w14:textId="64765597" w:rsidR="001A6CF0" w:rsidRPr="0067388D" w:rsidRDefault="001A6CF0" w:rsidP="001A6CF0">
      <w:pPr>
        <w:rPr>
          <w:b/>
          <w:color w:val="1F497D"/>
        </w:rPr>
      </w:pPr>
      <w:r w:rsidRPr="00A43AB6">
        <w:rPr>
          <w:b/>
          <w:color w:val="1F497D"/>
        </w:rPr>
        <w:t>Dato:</w:t>
      </w:r>
      <w:r>
        <w:rPr>
          <w:b/>
          <w:color w:val="1F497D"/>
        </w:rPr>
        <w:t xml:space="preserve"> 13</w:t>
      </w:r>
      <w:r w:rsidRPr="00D03DC3">
        <w:rPr>
          <w:b/>
          <w:color w:val="1F497D"/>
        </w:rPr>
        <w:t>-</w:t>
      </w:r>
      <w:r>
        <w:rPr>
          <w:b/>
          <w:color w:val="1F497D"/>
        </w:rPr>
        <w:t>04-2018</w:t>
      </w:r>
    </w:p>
    <w:p w14:paraId="056B36C5" w14:textId="77777777" w:rsidR="001A6CF0" w:rsidRDefault="001A6CF0" w:rsidP="001A6CF0">
      <w:pPr>
        <w:rPr>
          <w:color w:val="1F497D" w:themeColor="dark2"/>
        </w:rPr>
      </w:pPr>
      <w:r>
        <w:rPr>
          <w:color w:val="1F497D"/>
        </w:rPr>
        <w:t>Bilag 1 – XMI</w:t>
      </w:r>
      <w:r w:rsidRPr="00B5624D">
        <w:rPr>
          <w:color w:val="1F497D"/>
        </w:rPr>
        <w:t xml:space="preserve">. </w:t>
      </w:r>
      <w:r w:rsidRPr="00B5624D">
        <w:rPr>
          <w:color w:val="1F497D" w:themeColor="dark2"/>
        </w:rPr>
        <w:t>(Uændret fra v. 1.14)</w:t>
      </w:r>
    </w:p>
    <w:p w14:paraId="7D20E7F9" w14:textId="77777777" w:rsidR="001A6CF0" w:rsidRDefault="001A6CF0" w:rsidP="001A6CF0">
      <w:pPr>
        <w:rPr>
          <w:b/>
          <w:bCs/>
          <w:color w:val="1F497D"/>
        </w:rPr>
      </w:pPr>
      <w:r>
        <w:rPr>
          <w:color w:val="1F497D"/>
        </w:rPr>
        <w:t xml:space="preserve">Bilag 2 – WFS. </w:t>
      </w:r>
      <w:r>
        <w:rPr>
          <w:color w:val="1F497D" w:themeColor="dark2"/>
        </w:rPr>
        <w:t>(Uændret fra v. 3.4</w:t>
      </w:r>
      <w:r w:rsidRPr="00B5624D">
        <w:rPr>
          <w:color w:val="1F497D" w:themeColor="dark2"/>
        </w:rPr>
        <w:t>)</w:t>
      </w:r>
    </w:p>
    <w:p w14:paraId="72703570" w14:textId="233E47BD" w:rsidR="001A6CF0" w:rsidRDefault="001A6CF0" w:rsidP="001A6CF0">
      <w:pPr>
        <w:rPr>
          <w:b/>
          <w:bCs/>
          <w:color w:val="1F497D"/>
        </w:rPr>
      </w:pPr>
      <w:r>
        <w:rPr>
          <w:color w:val="1F497D"/>
        </w:rPr>
        <w:t>Bilag 2 – REST</w:t>
      </w:r>
      <w:r>
        <w:rPr>
          <w:color w:val="1F497D" w:themeColor="dark2"/>
        </w:rPr>
        <w:t xml:space="preserve"> </w:t>
      </w:r>
      <w:r>
        <w:rPr>
          <w:b/>
          <w:bCs/>
          <w:color w:val="1F497D"/>
        </w:rPr>
        <w:t>Opdateret</w:t>
      </w:r>
    </w:p>
    <w:p w14:paraId="41E6A9D0" w14:textId="784A70B8" w:rsidR="001A6CF0" w:rsidRDefault="001A6CF0" w:rsidP="001A6CF0">
      <w:pPr>
        <w:pStyle w:val="Listeafsnit"/>
        <w:numPr>
          <w:ilvl w:val="0"/>
          <w:numId w:val="2"/>
        </w:numPr>
        <w:spacing w:before="0" w:after="0"/>
        <w:rPr>
          <w:sz w:val="16"/>
          <w:szCs w:val="16"/>
        </w:rPr>
      </w:pPr>
      <w:r w:rsidRPr="001A6CF0">
        <w:rPr>
          <w:sz w:val="16"/>
          <w:szCs w:val="16"/>
        </w:rPr>
        <w:t>Præcisering jf. mail fra KMD til Jakob Schou af 6. marts 2018 13:22: Omskrevet bitemporale left joins således at ingen information forsvinder hvis joinet fejler pga. bitemporalitet constraints</w:t>
      </w:r>
      <w:r w:rsidR="000E0795">
        <w:rPr>
          <w:sz w:val="16"/>
          <w:szCs w:val="16"/>
        </w:rPr>
        <w:t>. Dette er altså en rettelse af en teoretisk mulighed, som endnu ikke er oplevet i praksis. GST vil ikke kunne vejlede i, hvordan rettelsen skal testes – udover at det naturligvis skal sikres, at implementeringen ikke medfører nye fejl. Fejlrettelsen bør IKKE implementeres i produktion, da GST mener det er for risikofyldt så tæt på produktion.</w:t>
      </w:r>
    </w:p>
    <w:p w14:paraId="34B6B9F7" w14:textId="2ADE7365" w:rsidR="001A6CF0" w:rsidRPr="001A6CF0" w:rsidRDefault="000E0795" w:rsidP="001A6CF0">
      <w:pPr>
        <w:pStyle w:val="Listeafsnit"/>
        <w:numPr>
          <w:ilvl w:val="0"/>
          <w:numId w:val="2"/>
        </w:numPr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Præcisering af logik vedr. ejerlav jf. AN-111. </w:t>
      </w:r>
      <w:r w:rsidRPr="000E0795">
        <w:rPr>
          <w:color w:val="FF0000"/>
          <w:sz w:val="16"/>
          <w:szCs w:val="16"/>
        </w:rPr>
        <w:t xml:space="preserve">VIGTIG FEJLRETTELSE, SOM SKAL IMPLEMENTERES HURTIGST MULIGT I </w:t>
      </w:r>
      <w:r>
        <w:rPr>
          <w:color w:val="FF0000"/>
          <w:sz w:val="16"/>
          <w:szCs w:val="16"/>
        </w:rPr>
        <w:t>TEST-06</w:t>
      </w:r>
      <w:r w:rsidRPr="000E0795">
        <w:rPr>
          <w:color w:val="FF0000"/>
          <w:sz w:val="16"/>
          <w:szCs w:val="16"/>
        </w:rPr>
        <w:t xml:space="preserve"> OG</w:t>
      </w:r>
      <w:r>
        <w:rPr>
          <w:color w:val="FF0000"/>
          <w:sz w:val="16"/>
          <w:szCs w:val="16"/>
        </w:rPr>
        <w:t xml:space="preserve"> HEREFTER I</w:t>
      </w:r>
      <w:r w:rsidRPr="000E0795">
        <w:rPr>
          <w:color w:val="FF0000"/>
          <w:sz w:val="16"/>
          <w:szCs w:val="16"/>
        </w:rPr>
        <w:t xml:space="preserve"> PRODUKTION</w:t>
      </w:r>
      <w:r w:rsidR="008E5C39">
        <w:rPr>
          <w:color w:val="FF0000"/>
          <w:sz w:val="16"/>
          <w:szCs w:val="16"/>
        </w:rPr>
        <w:t xml:space="preserve"> INDEN MU PRODUKTION</w:t>
      </w:r>
      <w:r w:rsidR="002B7A9C">
        <w:rPr>
          <w:color w:val="FF0000"/>
          <w:sz w:val="16"/>
          <w:szCs w:val="16"/>
        </w:rPr>
        <w:t xml:space="preserve"> TIL JUNI</w:t>
      </w:r>
      <w:bookmarkStart w:id="34" w:name="_GoBack"/>
      <w:bookmarkEnd w:id="34"/>
      <w:r w:rsidRPr="000E0795">
        <w:rPr>
          <w:color w:val="FF0000"/>
          <w:sz w:val="16"/>
          <w:szCs w:val="16"/>
        </w:rPr>
        <w:t>.</w:t>
      </w:r>
    </w:p>
    <w:p w14:paraId="55BEFECD" w14:textId="77777777" w:rsidR="001A6CF0" w:rsidRDefault="001A6CF0" w:rsidP="001A6CF0">
      <w:pPr>
        <w:rPr>
          <w:b/>
          <w:bCs/>
          <w:color w:val="1F497D"/>
        </w:rPr>
      </w:pPr>
      <w:r>
        <w:rPr>
          <w:color w:val="1F497D"/>
        </w:rPr>
        <w:t xml:space="preserve">Bilag 2 – Hændelser </w:t>
      </w:r>
      <w:r>
        <w:rPr>
          <w:color w:val="1F497D" w:themeColor="dark2"/>
        </w:rPr>
        <w:t>(Uændret fra v. 3.2</w:t>
      </w:r>
      <w:r w:rsidRPr="00B5624D">
        <w:rPr>
          <w:color w:val="1F497D" w:themeColor="dark2"/>
        </w:rPr>
        <w:t>)</w:t>
      </w:r>
    </w:p>
    <w:p w14:paraId="1B41D4B8" w14:textId="77777777" w:rsidR="001A6CF0" w:rsidRDefault="001A6CF0" w:rsidP="001A6CF0">
      <w:pPr>
        <w:rPr>
          <w:b/>
          <w:bCs/>
          <w:color w:val="1F497D"/>
        </w:rPr>
      </w:pPr>
      <w:r>
        <w:rPr>
          <w:color w:val="1F497D"/>
        </w:rPr>
        <w:t xml:space="preserve">Bilag 2b – fildownload. </w:t>
      </w:r>
      <w:r>
        <w:rPr>
          <w:b/>
          <w:bCs/>
          <w:color w:val="1F497D"/>
        </w:rPr>
        <w:t>Opdateret</w:t>
      </w:r>
    </w:p>
    <w:p w14:paraId="478A4CF1" w14:textId="2B7D14D2" w:rsidR="001A6CF0" w:rsidRDefault="00F355A0" w:rsidP="001A6CF0">
      <w:pPr>
        <w:rPr>
          <w:sz w:val="16"/>
          <w:szCs w:val="16"/>
        </w:rPr>
      </w:pPr>
      <w:r>
        <w:rPr>
          <w:sz w:val="16"/>
          <w:szCs w:val="16"/>
        </w:rPr>
        <w:t>Specifikation opdateret efter aftale med Datafordeler operatøren:</w:t>
      </w:r>
    </w:p>
    <w:p w14:paraId="59255D1F" w14:textId="65232DA6" w:rsidR="00F355A0" w:rsidRDefault="00F355A0" w:rsidP="00F355A0">
      <w:pPr>
        <w:pStyle w:val="Listeafsnit"/>
        <w:numPr>
          <w:ilvl w:val="0"/>
          <w:numId w:val="2"/>
        </w:numPr>
        <w:spacing w:before="0" w:after="0"/>
        <w:rPr>
          <w:sz w:val="16"/>
          <w:szCs w:val="16"/>
        </w:rPr>
      </w:pPr>
      <w:r w:rsidRPr="00F355A0">
        <w:rPr>
          <w:sz w:val="16"/>
          <w:szCs w:val="16"/>
        </w:rPr>
        <w:t>Omskrevet bilag 2b med ny skabelon</w:t>
      </w:r>
    </w:p>
    <w:p w14:paraId="119B3670" w14:textId="262BD9B4" w:rsidR="00F355A0" w:rsidRDefault="000E0795" w:rsidP="00F355A0">
      <w:pPr>
        <w:pStyle w:val="Listeafsnit"/>
        <w:numPr>
          <w:ilvl w:val="0"/>
          <w:numId w:val="2"/>
        </w:numPr>
        <w:spacing w:before="0" w:after="0"/>
        <w:rPr>
          <w:sz w:val="16"/>
          <w:szCs w:val="16"/>
        </w:rPr>
      </w:pPr>
      <w:r>
        <w:rPr>
          <w:sz w:val="16"/>
          <w:szCs w:val="16"/>
        </w:rPr>
        <w:t>Landsdækkende fladt</w:t>
      </w:r>
      <w:r w:rsidR="00F355A0" w:rsidRPr="00F355A0">
        <w:rPr>
          <w:sz w:val="16"/>
          <w:szCs w:val="16"/>
        </w:rPr>
        <w:t xml:space="preserve"> (dvs. uden </w:t>
      </w:r>
      <w:r w:rsidR="00F355A0">
        <w:rPr>
          <w:sz w:val="16"/>
          <w:szCs w:val="16"/>
        </w:rPr>
        <w:t xml:space="preserve">joins til andre registre) </w:t>
      </w:r>
      <w:r>
        <w:rPr>
          <w:sz w:val="16"/>
          <w:szCs w:val="16"/>
        </w:rPr>
        <w:t xml:space="preserve">filudtræk </w:t>
      </w:r>
      <w:r w:rsidR="00F355A0">
        <w:rPr>
          <w:sz w:val="16"/>
          <w:szCs w:val="16"/>
        </w:rPr>
        <w:t>specificeret med</w:t>
      </w:r>
      <w:r w:rsidR="00F355A0" w:rsidRPr="00F355A0">
        <w:rPr>
          <w:sz w:val="16"/>
          <w:szCs w:val="16"/>
        </w:rPr>
        <w:t xml:space="preserve"> support for deltaudtræk</w:t>
      </w:r>
    </w:p>
    <w:p w14:paraId="3626FA4D" w14:textId="1B7BC8C1" w:rsidR="00F355A0" w:rsidRDefault="00F355A0" w:rsidP="00F355A0">
      <w:pPr>
        <w:pStyle w:val="Listeafsnit"/>
        <w:numPr>
          <w:ilvl w:val="0"/>
          <w:numId w:val="2"/>
        </w:numPr>
        <w:spacing w:before="0" w:after="0"/>
        <w:rPr>
          <w:sz w:val="16"/>
          <w:szCs w:val="16"/>
        </w:rPr>
      </w:pPr>
      <w:r w:rsidRPr="00F355A0">
        <w:rPr>
          <w:sz w:val="16"/>
          <w:szCs w:val="16"/>
        </w:rPr>
        <w:t>Fikset navngivninger til at være mere signede i kontekst af den brugergrænseflade de vises i</w:t>
      </w:r>
    </w:p>
    <w:p w14:paraId="76D16136" w14:textId="4E90D62D" w:rsidR="00F355A0" w:rsidRDefault="00F355A0" w:rsidP="00F355A0">
      <w:pPr>
        <w:pStyle w:val="Listeafsnit"/>
        <w:numPr>
          <w:ilvl w:val="0"/>
          <w:numId w:val="2"/>
        </w:numPr>
        <w:spacing w:before="0" w:after="0"/>
        <w:rPr>
          <w:sz w:val="16"/>
          <w:szCs w:val="16"/>
        </w:rPr>
      </w:pPr>
      <w:r w:rsidRPr="00F355A0">
        <w:rPr>
          <w:sz w:val="16"/>
          <w:szCs w:val="16"/>
        </w:rPr>
        <w:t>Fjernet alle underscores i servicenavne</w:t>
      </w:r>
    </w:p>
    <w:p w14:paraId="257560D4" w14:textId="76865107" w:rsidR="00F355A0" w:rsidRDefault="00F355A0" w:rsidP="00F355A0">
      <w:pPr>
        <w:pStyle w:val="Listeafsnit"/>
        <w:numPr>
          <w:ilvl w:val="0"/>
          <w:numId w:val="2"/>
        </w:numPr>
        <w:spacing w:before="0" w:after="0"/>
        <w:rPr>
          <w:sz w:val="16"/>
          <w:szCs w:val="16"/>
        </w:rPr>
      </w:pPr>
      <w:r w:rsidRPr="00F355A0">
        <w:rPr>
          <w:sz w:val="16"/>
          <w:szCs w:val="16"/>
        </w:rPr>
        <w:t>Alle services har nu unikke navne og visningsnavne i fildownload</w:t>
      </w:r>
    </w:p>
    <w:p w14:paraId="059F17C4" w14:textId="3AB6689F" w:rsidR="00516126" w:rsidRDefault="00F355A0" w:rsidP="00516126">
      <w:pPr>
        <w:pStyle w:val="Listeafsnit"/>
        <w:numPr>
          <w:ilvl w:val="0"/>
          <w:numId w:val="2"/>
        </w:numPr>
        <w:spacing w:before="0" w:after="0"/>
        <w:rPr>
          <w:sz w:val="16"/>
          <w:szCs w:val="16"/>
        </w:rPr>
      </w:pPr>
      <w:r w:rsidRPr="00F355A0">
        <w:rPr>
          <w:sz w:val="16"/>
          <w:szCs w:val="16"/>
        </w:rPr>
        <w:t>Det er nu muligt, i samtlige fildownload services, at sætte kommunenavn eller kommunekode til NULL, og dermed få et landsdækkende udtræk</w:t>
      </w:r>
    </w:p>
    <w:p w14:paraId="02D874B5" w14:textId="75D7D438" w:rsidR="00516126" w:rsidRPr="00516126" w:rsidRDefault="00516126" w:rsidP="00516126">
      <w:pPr>
        <w:pStyle w:val="Listeafsnit"/>
        <w:numPr>
          <w:ilvl w:val="0"/>
          <w:numId w:val="2"/>
        </w:numPr>
        <w:spacing w:before="0" w:after="0"/>
        <w:rPr>
          <w:sz w:val="16"/>
          <w:szCs w:val="16"/>
        </w:rPr>
      </w:pPr>
      <w:r>
        <w:rPr>
          <w:sz w:val="16"/>
          <w:szCs w:val="16"/>
        </w:rPr>
        <w:t>Samtlige fildownload understøtter XML og JSON format</w:t>
      </w:r>
    </w:p>
    <w:p w14:paraId="1FB698F0" w14:textId="77777777" w:rsidR="001A6CF0" w:rsidRDefault="001A6CF0" w:rsidP="001A6CF0">
      <w:pPr>
        <w:rPr>
          <w:color w:val="1F497D" w:themeColor="dark2"/>
        </w:rPr>
      </w:pPr>
      <w:r>
        <w:rPr>
          <w:color w:val="1F497D"/>
        </w:rPr>
        <w:t xml:space="preserve">Bilag 3 - ReplikeringsXSD. </w:t>
      </w:r>
      <w:r>
        <w:rPr>
          <w:color w:val="1F497D" w:themeColor="dark2"/>
        </w:rPr>
        <w:t>(Uændret fra v. 3.2</w:t>
      </w:r>
      <w:r w:rsidRPr="00B5624D">
        <w:rPr>
          <w:color w:val="1F497D" w:themeColor="dark2"/>
        </w:rPr>
        <w:t>)</w:t>
      </w:r>
    </w:p>
    <w:p w14:paraId="3B15EB6E" w14:textId="77777777" w:rsidR="001A6CF0" w:rsidRDefault="001A6CF0" w:rsidP="001A6CF0">
      <w:pPr>
        <w:rPr>
          <w:b/>
          <w:bCs/>
          <w:color w:val="1F497D"/>
        </w:rPr>
      </w:pPr>
      <w:r>
        <w:rPr>
          <w:color w:val="1F497D"/>
        </w:rPr>
        <w:t xml:space="preserve">Bilag 4 – Sikkerhed.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52F5B64C" w14:textId="77777777" w:rsidR="001A6CF0" w:rsidRDefault="001A6CF0" w:rsidP="001A6CF0">
      <w:pPr>
        <w:rPr>
          <w:b/>
          <w:bCs/>
          <w:color w:val="1F497D"/>
        </w:rPr>
      </w:pPr>
      <w:r>
        <w:rPr>
          <w:color w:val="1F497D"/>
        </w:rPr>
        <w:t xml:space="preserve">Bilag 17 – IP adresser. 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375F6B8F" w14:textId="77777777" w:rsidR="001A6CF0" w:rsidRDefault="001A6CF0" w:rsidP="001A6CF0">
      <w:pPr>
        <w:rPr>
          <w:b/>
          <w:bCs/>
          <w:color w:val="1F497D"/>
        </w:rPr>
      </w:pPr>
      <w:r>
        <w:rPr>
          <w:color w:val="1F497D"/>
        </w:rPr>
        <w:t xml:space="preserve">Bilag 19 – Tjenesteoversigt. </w:t>
      </w:r>
      <w:r>
        <w:rPr>
          <w:b/>
          <w:bCs/>
          <w:color w:val="1F497D"/>
        </w:rPr>
        <w:t>Opdateret</w:t>
      </w:r>
    </w:p>
    <w:p w14:paraId="62AE20A4" w14:textId="77777777" w:rsidR="001A6CF0" w:rsidRDefault="001A6CF0" w:rsidP="001A6CF0">
      <w:pPr>
        <w:rPr>
          <w:b/>
          <w:bCs/>
          <w:color w:val="1F497D"/>
        </w:rPr>
      </w:pPr>
      <w:r>
        <w:rPr>
          <w:color w:val="1F497D"/>
        </w:rPr>
        <w:t xml:space="preserve">Bilag 22 – DLS historik. </w:t>
      </w:r>
      <w:r>
        <w:rPr>
          <w:b/>
          <w:bCs/>
          <w:color w:val="1F497D"/>
        </w:rPr>
        <w:t>Opdateret</w:t>
      </w:r>
    </w:p>
    <w:p w14:paraId="4D272FA9" w14:textId="77777777" w:rsidR="001A6CF0" w:rsidRDefault="001A6CF0" w:rsidP="001A6CF0">
      <w:pPr>
        <w:rPr>
          <w:color w:val="1F497D"/>
        </w:rPr>
      </w:pPr>
      <w:r>
        <w:rPr>
          <w:color w:val="1F497D"/>
        </w:rPr>
        <w:t xml:space="preserve">DLS word. </w:t>
      </w:r>
      <w:r>
        <w:rPr>
          <w:color w:val="1F497D" w:themeColor="dark2"/>
        </w:rPr>
        <w:t>(Uændret fra v. 1.19</w:t>
      </w:r>
      <w:r w:rsidRPr="00B5624D">
        <w:rPr>
          <w:color w:val="1F497D" w:themeColor="dark2"/>
        </w:rPr>
        <w:t>)</w:t>
      </w:r>
    </w:p>
    <w:p w14:paraId="735C3870" w14:textId="77777777" w:rsidR="001A6CF0" w:rsidRDefault="001A6CF0" w:rsidP="001A6CF0">
      <w:pPr>
        <w:rPr>
          <w:b/>
          <w:bCs/>
          <w:color w:val="1F497D"/>
        </w:rPr>
      </w:pPr>
      <w:r>
        <w:rPr>
          <w:color w:val="1F497D"/>
        </w:rPr>
        <w:t>SSH-nøgle. uændret</w:t>
      </w:r>
    </w:p>
    <w:p w14:paraId="33EE1CEB" w14:textId="77777777" w:rsidR="001A6CF0" w:rsidRDefault="001A6CF0" w:rsidP="001A6CF0">
      <w:pPr>
        <w:rPr>
          <w:b/>
          <w:bCs/>
          <w:color w:val="1F497D"/>
        </w:rPr>
      </w:pPr>
      <w:r w:rsidRPr="00C91901">
        <w:rPr>
          <w:bCs/>
          <w:color w:val="1F497D"/>
        </w:rPr>
        <w:t>Bilag 26 – Primær nøgler.</w:t>
      </w:r>
      <w:r>
        <w:rPr>
          <w:b/>
          <w:bCs/>
          <w:color w:val="1F497D"/>
        </w:rPr>
        <w:t xml:space="preserve"> Opdateret</w:t>
      </w:r>
    </w:p>
    <w:p w14:paraId="50D84381" w14:textId="77777777" w:rsidR="001A6CF0" w:rsidRPr="002260C4" w:rsidRDefault="001A6CF0" w:rsidP="001A6CF0">
      <w:pPr>
        <w:rPr>
          <w:sz w:val="16"/>
          <w:szCs w:val="16"/>
        </w:rPr>
      </w:pPr>
      <w:r w:rsidRPr="002260C4">
        <w:rPr>
          <w:sz w:val="16"/>
          <w:szCs w:val="16"/>
        </w:rPr>
        <w:t>Valideringsattribut udfyldt jf. mail vedr. log af indlæsning (ÆA 044)</w:t>
      </w:r>
    </w:p>
    <w:p w14:paraId="28CF9BB8" w14:textId="77777777" w:rsidR="00417443" w:rsidRPr="00481E80" w:rsidRDefault="00417443" w:rsidP="00481E80">
      <w:pPr>
        <w:rPr>
          <w:b/>
          <w:bCs/>
          <w:color w:val="1F497D"/>
        </w:rPr>
      </w:pPr>
    </w:p>
    <w:sectPr w:rsidR="00417443" w:rsidRPr="00481E80" w:rsidSect="00A8011C">
      <w:headerReference w:type="default" r:id="rId13"/>
      <w:footerReference w:type="default" r:id="rId14"/>
      <w:pgSz w:w="11907" w:h="16840" w:code="9"/>
      <w:pgMar w:top="1134" w:right="1134" w:bottom="1134" w:left="1134" w:header="454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0F284" w14:textId="77777777" w:rsidR="001A6CF0" w:rsidRDefault="001A6CF0">
      <w:r>
        <w:separator/>
      </w:r>
    </w:p>
  </w:endnote>
  <w:endnote w:type="continuationSeparator" w:id="0">
    <w:p w14:paraId="1988116E" w14:textId="77777777" w:rsidR="001A6CF0" w:rsidRDefault="001A6CF0">
      <w:r>
        <w:continuationSeparator/>
      </w:r>
    </w:p>
  </w:endnote>
  <w:endnote w:type="continuationNotice" w:id="1">
    <w:p w14:paraId="78422FCC" w14:textId="77777777" w:rsidR="001A6CF0" w:rsidRDefault="001A6CF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3D877" w14:textId="3FCFE6F0" w:rsidR="001A6CF0" w:rsidRPr="00227530" w:rsidRDefault="001A6CF0" w:rsidP="00227530">
    <w:pPr>
      <w:rPr>
        <w:color w:val="800080"/>
      </w:rPr>
    </w:pPr>
    <w:r>
      <w:rPr>
        <w:sz w:val="16"/>
        <w:szCs w:val="16"/>
      </w:rPr>
      <w:t>Sidst opdateret:</w:t>
    </w:r>
    <w:r w:rsidRPr="007F2CF9"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"dd-MM-yyyy"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13-04-2018</w:t>
    </w:r>
    <w:r>
      <w:rPr>
        <w:sz w:val="16"/>
        <w:szCs w:val="16"/>
      </w:rPr>
      <w:fldChar w:fldCharType="end"/>
    </w:r>
    <w:r w:rsidRPr="007F2CF9">
      <w:rPr>
        <w:sz w:val="16"/>
        <w:szCs w:val="16"/>
      </w:rPr>
      <w:tab/>
    </w:r>
    <w:r w:rsidRPr="007F2CF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7F2CF9">
      <w:t xml:space="preserve">Side </w:t>
    </w:r>
    <w:r w:rsidRPr="00B61FB4">
      <w:rPr>
        <w:rStyle w:val="BesgtLink"/>
        <w:u w:val="none"/>
      </w:rPr>
      <w:fldChar w:fldCharType="begin"/>
    </w:r>
    <w:r w:rsidRPr="007F2CF9">
      <w:rPr>
        <w:rStyle w:val="BesgtLink"/>
        <w:u w:val="none"/>
      </w:rPr>
      <w:instrText xml:space="preserve"> PAGE </w:instrText>
    </w:r>
    <w:r w:rsidRPr="00B61FB4">
      <w:rPr>
        <w:rStyle w:val="BesgtLink"/>
        <w:u w:val="none"/>
      </w:rPr>
      <w:fldChar w:fldCharType="separate"/>
    </w:r>
    <w:r w:rsidR="002B7A9C">
      <w:rPr>
        <w:rStyle w:val="BesgtLink"/>
        <w:noProof/>
        <w:u w:val="none"/>
      </w:rPr>
      <w:t>37</w:t>
    </w:r>
    <w:r w:rsidRPr="00B61FB4">
      <w:rPr>
        <w:rStyle w:val="BesgtLink"/>
        <w:u w:val="none"/>
      </w:rPr>
      <w:fldChar w:fldCharType="end"/>
    </w:r>
    <w:r w:rsidRPr="007F2CF9">
      <w:rPr>
        <w:rStyle w:val="BesgtLink"/>
        <w:u w:val="none"/>
      </w:rPr>
      <w:t xml:space="preserve"> af </w:t>
    </w:r>
    <w:r w:rsidRPr="00B61FB4">
      <w:rPr>
        <w:rStyle w:val="BesgtLink"/>
        <w:u w:val="none"/>
      </w:rPr>
      <w:fldChar w:fldCharType="begin"/>
    </w:r>
    <w:r w:rsidRPr="007F2CF9">
      <w:rPr>
        <w:rStyle w:val="BesgtLink"/>
        <w:u w:val="none"/>
      </w:rPr>
      <w:instrText xml:space="preserve"> NUMPAGES </w:instrText>
    </w:r>
    <w:r w:rsidRPr="00B61FB4">
      <w:rPr>
        <w:rStyle w:val="BesgtLink"/>
        <w:u w:val="none"/>
      </w:rPr>
      <w:fldChar w:fldCharType="separate"/>
    </w:r>
    <w:r w:rsidR="002B7A9C">
      <w:rPr>
        <w:rStyle w:val="BesgtLink"/>
        <w:noProof/>
        <w:u w:val="none"/>
      </w:rPr>
      <w:t>37</w:t>
    </w:r>
    <w:r w:rsidRPr="00B61FB4">
      <w:rPr>
        <w:rStyle w:val="BesgtLink"/>
        <w:u w:val="none"/>
      </w:rPr>
      <w:fldChar w:fldCharType="end"/>
    </w:r>
    <w:r w:rsidRPr="007F2CF9">
      <w:rPr>
        <w:rStyle w:val="BesgtLink"/>
        <w:u w:val="none"/>
      </w:rPr>
      <w:t xml:space="preserve"> sider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EC2DE" w14:textId="77777777" w:rsidR="001A6CF0" w:rsidRDefault="001A6CF0">
      <w:r>
        <w:separator/>
      </w:r>
    </w:p>
  </w:footnote>
  <w:footnote w:type="continuationSeparator" w:id="0">
    <w:p w14:paraId="73F24AE2" w14:textId="77777777" w:rsidR="001A6CF0" w:rsidRDefault="001A6CF0">
      <w:r>
        <w:continuationSeparator/>
      </w:r>
    </w:p>
  </w:footnote>
  <w:footnote w:type="continuationNotice" w:id="1">
    <w:p w14:paraId="0DEBD95D" w14:textId="77777777" w:rsidR="001A6CF0" w:rsidRDefault="001A6CF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3D873" w14:textId="50DED06A" w:rsidR="001A6CF0" w:rsidRPr="00AC094F" w:rsidRDefault="001A6CF0" w:rsidP="00EB0FA0">
    <w:pPr>
      <w:rPr>
        <w:color w:val="C0C0C0"/>
        <w:sz w:val="28"/>
        <w:szCs w:val="28"/>
      </w:rPr>
    </w:pPr>
    <w:r>
      <w:rPr>
        <w:color w:val="C0C0C0"/>
        <w:sz w:val="28"/>
        <w:szCs w:val="28"/>
      </w:rPr>
      <w:t>DLS Historik</w:t>
    </w:r>
  </w:p>
  <w:p w14:paraId="4813D874" w14:textId="77777777" w:rsidR="001A6CF0" w:rsidRPr="00DA59F3" w:rsidRDefault="001A6CF0" w:rsidP="00EB0FA0">
    <w:r>
      <w:rPr>
        <w:noProof/>
      </w:rPr>
      <w:drawing>
        <wp:inline distT="0" distB="0" distL="0" distR="0" wp14:anchorId="4813D878" wp14:editId="4813D879">
          <wp:extent cx="1219200" cy="276225"/>
          <wp:effectExtent l="0" t="0" r="0" b="0"/>
          <wp:docPr id="2" name="Picture 1" descr="kmd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md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2C8C31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2709B6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706628"/>
    <w:multiLevelType w:val="hybridMultilevel"/>
    <w:tmpl w:val="3EF4A0B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73598"/>
    <w:multiLevelType w:val="hybridMultilevel"/>
    <w:tmpl w:val="3EF4A0B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B4C12"/>
    <w:multiLevelType w:val="hybridMultilevel"/>
    <w:tmpl w:val="65222334"/>
    <w:lvl w:ilvl="0" w:tplc="AE2086BC">
      <w:numFmt w:val="bullet"/>
      <w:lvlText w:val="-"/>
      <w:lvlJc w:val="left"/>
      <w:pPr>
        <w:ind w:left="720" w:hanging="360"/>
      </w:pPr>
      <w:rPr>
        <w:rFonts w:ascii="Futura Bk BT" w:eastAsia="Times New Roman" w:hAnsi="Futura Bk BT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1085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15"/>
    <w:rsid w:val="0000275A"/>
    <w:rsid w:val="00002CD6"/>
    <w:rsid w:val="00003F9D"/>
    <w:rsid w:val="0000451B"/>
    <w:rsid w:val="00004531"/>
    <w:rsid w:val="000055F6"/>
    <w:rsid w:val="000057B4"/>
    <w:rsid w:val="00007A38"/>
    <w:rsid w:val="0001053F"/>
    <w:rsid w:val="00011206"/>
    <w:rsid w:val="00011591"/>
    <w:rsid w:val="000117B2"/>
    <w:rsid w:val="00011F36"/>
    <w:rsid w:val="00017A50"/>
    <w:rsid w:val="00022743"/>
    <w:rsid w:val="0002348C"/>
    <w:rsid w:val="00023A75"/>
    <w:rsid w:val="00024546"/>
    <w:rsid w:val="00025896"/>
    <w:rsid w:val="00025C7A"/>
    <w:rsid w:val="00026325"/>
    <w:rsid w:val="00032105"/>
    <w:rsid w:val="00032A81"/>
    <w:rsid w:val="0003368F"/>
    <w:rsid w:val="0003409C"/>
    <w:rsid w:val="000363E3"/>
    <w:rsid w:val="000364EB"/>
    <w:rsid w:val="00036BFC"/>
    <w:rsid w:val="0003710F"/>
    <w:rsid w:val="00037EE1"/>
    <w:rsid w:val="00040CBE"/>
    <w:rsid w:val="0004125F"/>
    <w:rsid w:val="00041B0E"/>
    <w:rsid w:val="00043962"/>
    <w:rsid w:val="0004453C"/>
    <w:rsid w:val="00046552"/>
    <w:rsid w:val="00047243"/>
    <w:rsid w:val="0004731A"/>
    <w:rsid w:val="00050CBB"/>
    <w:rsid w:val="00051375"/>
    <w:rsid w:val="00051B8C"/>
    <w:rsid w:val="00052895"/>
    <w:rsid w:val="000544C5"/>
    <w:rsid w:val="00054835"/>
    <w:rsid w:val="0005495E"/>
    <w:rsid w:val="00057028"/>
    <w:rsid w:val="00057168"/>
    <w:rsid w:val="000578E0"/>
    <w:rsid w:val="00057C03"/>
    <w:rsid w:val="00057C0B"/>
    <w:rsid w:val="00057DAA"/>
    <w:rsid w:val="0006046F"/>
    <w:rsid w:val="0006177F"/>
    <w:rsid w:val="00061832"/>
    <w:rsid w:val="00061BFA"/>
    <w:rsid w:val="000620B7"/>
    <w:rsid w:val="00062279"/>
    <w:rsid w:val="00063002"/>
    <w:rsid w:val="0006366A"/>
    <w:rsid w:val="0006368A"/>
    <w:rsid w:val="0006391D"/>
    <w:rsid w:val="00063A7F"/>
    <w:rsid w:val="00064A90"/>
    <w:rsid w:val="00065F01"/>
    <w:rsid w:val="000662F7"/>
    <w:rsid w:val="0006697E"/>
    <w:rsid w:val="000678AE"/>
    <w:rsid w:val="00067D02"/>
    <w:rsid w:val="000702AE"/>
    <w:rsid w:val="00070F69"/>
    <w:rsid w:val="0007121E"/>
    <w:rsid w:val="0007154C"/>
    <w:rsid w:val="00071A5B"/>
    <w:rsid w:val="00071AEF"/>
    <w:rsid w:val="0007304B"/>
    <w:rsid w:val="00073137"/>
    <w:rsid w:val="0007376D"/>
    <w:rsid w:val="00074EB6"/>
    <w:rsid w:val="00074EFB"/>
    <w:rsid w:val="0007501E"/>
    <w:rsid w:val="00075A55"/>
    <w:rsid w:val="000772AB"/>
    <w:rsid w:val="0008049C"/>
    <w:rsid w:val="00084187"/>
    <w:rsid w:val="00085E0B"/>
    <w:rsid w:val="00086AA7"/>
    <w:rsid w:val="00086D6D"/>
    <w:rsid w:val="000872E8"/>
    <w:rsid w:val="00087911"/>
    <w:rsid w:val="00087F50"/>
    <w:rsid w:val="00090E7A"/>
    <w:rsid w:val="00091211"/>
    <w:rsid w:val="0009284D"/>
    <w:rsid w:val="00092D3C"/>
    <w:rsid w:val="000930D4"/>
    <w:rsid w:val="00093197"/>
    <w:rsid w:val="0009438F"/>
    <w:rsid w:val="0009464F"/>
    <w:rsid w:val="00094727"/>
    <w:rsid w:val="00094EE8"/>
    <w:rsid w:val="00095E04"/>
    <w:rsid w:val="00096050"/>
    <w:rsid w:val="00096A88"/>
    <w:rsid w:val="000A325D"/>
    <w:rsid w:val="000A370B"/>
    <w:rsid w:val="000A3ED2"/>
    <w:rsid w:val="000A4C95"/>
    <w:rsid w:val="000A5286"/>
    <w:rsid w:val="000A5510"/>
    <w:rsid w:val="000A5D01"/>
    <w:rsid w:val="000A614D"/>
    <w:rsid w:val="000A6DEE"/>
    <w:rsid w:val="000A6F7B"/>
    <w:rsid w:val="000B1D07"/>
    <w:rsid w:val="000B268F"/>
    <w:rsid w:val="000B28F1"/>
    <w:rsid w:val="000B29A5"/>
    <w:rsid w:val="000B36D1"/>
    <w:rsid w:val="000B3EDB"/>
    <w:rsid w:val="000B57AB"/>
    <w:rsid w:val="000B58C9"/>
    <w:rsid w:val="000B6B49"/>
    <w:rsid w:val="000B7B42"/>
    <w:rsid w:val="000C070D"/>
    <w:rsid w:val="000C1133"/>
    <w:rsid w:val="000C2004"/>
    <w:rsid w:val="000C2645"/>
    <w:rsid w:val="000C2BF4"/>
    <w:rsid w:val="000C3507"/>
    <w:rsid w:val="000C4A5E"/>
    <w:rsid w:val="000C5BA9"/>
    <w:rsid w:val="000C5ED3"/>
    <w:rsid w:val="000C5F22"/>
    <w:rsid w:val="000C6DC9"/>
    <w:rsid w:val="000C77DF"/>
    <w:rsid w:val="000C7857"/>
    <w:rsid w:val="000C78BA"/>
    <w:rsid w:val="000C7E4E"/>
    <w:rsid w:val="000C7FC0"/>
    <w:rsid w:val="000D00EA"/>
    <w:rsid w:val="000D0831"/>
    <w:rsid w:val="000D0E61"/>
    <w:rsid w:val="000D153B"/>
    <w:rsid w:val="000D1C4C"/>
    <w:rsid w:val="000D30D7"/>
    <w:rsid w:val="000D3D5C"/>
    <w:rsid w:val="000D3DD1"/>
    <w:rsid w:val="000D3E1C"/>
    <w:rsid w:val="000D712B"/>
    <w:rsid w:val="000D7E20"/>
    <w:rsid w:val="000E0795"/>
    <w:rsid w:val="000E5276"/>
    <w:rsid w:val="000E5AE3"/>
    <w:rsid w:val="000E5C75"/>
    <w:rsid w:val="000E7C47"/>
    <w:rsid w:val="000E7E46"/>
    <w:rsid w:val="000F00E2"/>
    <w:rsid w:val="000F109C"/>
    <w:rsid w:val="000F1F29"/>
    <w:rsid w:val="000F32A4"/>
    <w:rsid w:val="000F43D4"/>
    <w:rsid w:val="000F49D5"/>
    <w:rsid w:val="000F4BEF"/>
    <w:rsid w:val="000F59AA"/>
    <w:rsid w:val="0010005A"/>
    <w:rsid w:val="0010100D"/>
    <w:rsid w:val="001030AB"/>
    <w:rsid w:val="00103756"/>
    <w:rsid w:val="00103824"/>
    <w:rsid w:val="0010489E"/>
    <w:rsid w:val="00104934"/>
    <w:rsid w:val="00104CD3"/>
    <w:rsid w:val="001055B3"/>
    <w:rsid w:val="001058C5"/>
    <w:rsid w:val="001066B5"/>
    <w:rsid w:val="00107D42"/>
    <w:rsid w:val="00107EAF"/>
    <w:rsid w:val="00112594"/>
    <w:rsid w:val="001147FE"/>
    <w:rsid w:val="00114DB9"/>
    <w:rsid w:val="00116152"/>
    <w:rsid w:val="001174D9"/>
    <w:rsid w:val="00117C41"/>
    <w:rsid w:val="00120EDB"/>
    <w:rsid w:val="00121912"/>
    <w:rsid w:val="00121E6B"/>
    <w:rsid w:val="00123BE8"/>
    <w:rsid w:val="00124EBA"/>
    <w:rsid w:val="00124ED1"/>
    <w:rsid w:val="00125548"/>
    <w:rsid w:val="00126EF5"/>
    <w:rsid w:val="00127B3B"/>
    <w:rsid w:val="00127E9D"/>
    <w:rsid w:val="00130F84"/>
    <w:rsid w:val="00132925"/>
    <w:rsid w:val="0013433E"/>
    <w:rsid w:val="001356EC"/>
    <w:rsid w:val="00136444"/>
    <w:rsid w:val="00136D63"/>
    <w:rsid w:val="00140275"/>
    <w:rsid w:val="001413B8"/>
    <w:rsid w:val="00141EBB"/>
    <w:rsid w:val="00142D4C"/>
    <w:rsid w:val="00142D73"/>
    <w:rsid w:val="00143018"/>
    <w:rsid w:val="00144F4C"/>
    <w:rsid w:val="00146DBE"/>
    <w:rsid w:val="00146E2C"/>
    <w:rsid w:val="00147C4F"/>
    <w:rsid w:val="00151516"/>
    <w:rsid w:val="00152B14"/>
    <w:rsid w:val="00153735"/>
    <w:rsid w:val="00154818"/>
    <w:rsid w:val="00154D08"/>
    <w:rsid w:val="00155023"/>
    <w:rsid w:val="0015679B"/>
    <w:rsid w:val="00156AB9"/>
    <w:rsid w:val="00156AE6"/>
    <w:rsid w:val="001572AE"/>
    <w:rsid w:val="0015787B"/>
    <w:rsid w:val="00160C5D"/>
    <w:rsid w:val="001626E7"/>
    <w:rsid w:val="001636E1"/>
    <w:rsid w:val="00164E72"/>
    <w:rsid w:val="00165FDF"/>
    <w:rsid w:val="00166418"/>
    <w:rsid w:val="001668BF"/>
    <w:rsid w:val="00171356"/>
    <w:rsid w:val="00171D82"/>
    <w:rsid w:val="00171F2D"/>
    <w:rsid w:val="001733F6"/>
    <w:rsid w:val="00173FDC"/>
    <w:rsid w:val="0017460F"/>
    <w:rsid w:val="0017475E"/>
    <w:rsid w:val="00174F57"/>
    <w:rsid w:val="001755D3"/>
    <w:rsid w:val="00176630"/>
    <w:rsid w:val="00176D4C"/>
    <w:rsid w:val="00176E71"/>
    <w:rsid w:val="001776F0"/>
    <w:rsid w:val="001819D3"/>
    <w:rsid w:val="00181DBD"/>
    <w:rsid w:val="00181EBA"/>
    <w:rsid w:val="001825CD"/>
    <w:rsid w:val="0018288A"/>
    <w:rsid w:val="001832B5"/>
    <w:rsid w:val="001838CB"/>
    <w:rsid w:val="0018426D"/>
    <w:rsid w:val="0018563B"/>
    <w:rsid w:val="00187DE2"/>
    <w:rsid w:val="00187FDB"/>
    <w:rsid w:val="0019080F"/>
    <w:rsid w:val="00196343"/>
    <w:rsid w:val="001A0D0E"/>
    <w:rsid w:val="001A1BDB"/>
    <w:rsid w:val="001A1D6C"/>
    <w:rsid w:val="001A3AAA"/>
    <w:rsid w:val="001A437A"/>
    <w:rsid w:val="001A4CDA"/>
    <w:rsid w:val="001A4CF4"/>
    <w:rsid w:val="001A5764"/>
    <w:rsid w:val="001A5CE4"/>
    <w:rsid w:val="001A63E4"/>
    <w:rsid w:val="001A6CF0"/>
    <w:rsid w:val="001A72E0"/>
    <w:rsid w:val="001A7A0B"/>
    <w:rsid w:val="001A7BC9"/>
    <w:rsid w:val="001B04D7"/>
    <w:rsid w:val="001B11CD"/>
    <w:rsid w:val="001B2C98"/>
    <w:rsid w:val="001B3009"/>
    <w:rsid w:val="001B349F"/>
    <w:rsid w:val="001B5323"/>
    <w:rsid w:val="001B7592"/>
    <w:rsid w:val="001C116B"/>
    <w:rsid w:val="001C1B91"/>
    <w:rsid w:val="001C22DE"/>
    <w:rsid w:val="001C295B"/>
    <w:rsid w:val="001C2B34"/>
    <w:rsid w:val="001C3F88"/>
    <w:rsid w:val="001C4682"/>
    <w:rsid w:val="001D1781"/>
    <w:rsid w:val="001D1D82"/>
    <w:rsid w:val="001D213F"/>
    <w:rsid w:val="001D3073"/>
    <w:rsid w:val="001D3D84"/>
    <w:rsid w:val="001D6CAD"/>
    <w:rsid w:val="001D7BBD"/>
    <w:rsid w:val="001E0199"/>
    <w:rsid w:val="001E222F"/>
    <w:rsid w:val="001E2EA3"/>
    <w:rsid w:val="001E2F2A"/>
    <w:rsid w:val="001E36B9"/>
    <w:rsid w:val="001E4275"/>
    <w:rsid w:val="001E4438"/>
    <w:rsid w:val="001E46A2"/>
    <w:rsid w:val="001E5A58"/>
    <w:rsid w:val="001E6CAC"/>
    <w:rsid w:val="001E6EC8"/>
    <w:rsid w:val="001F097B"/>
    <w:rsid w:val="001F189A"/>
    <w:rsid w:val="001F2475"/>
    <w:rsid w:val="001F284E"/>
    <w:rsid w:val="001F2906"/>
    <w:rsid w:val="001F30A1"/>
    <w:rsid w:val="001F4412"/>
    <w:rsid w:val="001F57FB"/>
    <w:rsid w:val="001F6AC1"/>
    <w:rsid w:val="001F7D67"/>
    <w:rsid w:val="002003CE"/>
    <w:rsid w:val="00200586"/>
    <w:rsid w:val="00200EEC"/>
    <w:rsid w:val="00201F38"/>
    <w:rsid w:val="002020DD"/>
    <w:rsid w:val="00202914"/>
    <w:rsid w:val="0020485A"/>
    <w:rsid w:val="00206299"/>
    <w:rsid w:val="00206ADF"/>
    <w:rsid w:val="00206F89"/>
    <w:rsid w:val="00207433"/>
    <w:rsid w:val="00207AC1"/>
    <w:rsid w:val="002103D8"/>
    <w:rsid w:val="00210839"/>
    <w:rsid w:val="00211513"/>
    <w:rsid w:val="00212A55"/>
    <w:rsid w:val="00213FC7"/>
    <w:rsid w:val="00214301"/>
    <w:rsid w:val="00214F51"/>
    <w:rsid w:val="0021554A"/>
    <w:rsid w:val="002156F0"/>
    <w:rsid w:val="0021595A"/>
    <w:rsid w:val="00215BDD"/>
    <w:rsid w:val="00216600"/>
    <w:rsid w:val="00216712"/>
    <w:rsid w:val="0021765C"/>
    <w:rsid w:val="002177B2"/>
    <w:rsid w:val="00217BF6"/>
    <w:rsid w:val="00222333"/>
    <w:rsid w:val="00222CFF"/>
    <w:rsid w:val="00222D95"/>
    <w:rsid w:val="00223405"/>
    <w:rsid w:val="002235AD"/>
    <w:rsid w:val="002241A7"/>
    <w:rsid w:val="00224716"/>
    <w:rsid w:val="00225752"/>
    <w:rsid w:val="002260C4"/>
    <w:rsid w:val="00226179"/>
    <w:rsid w:val="002261A6"/>
    <w:rsid w:val="00226205"/>
    <w:rsid w:val="002269EE"/>
    <w:rsid w:val="00226A0D"/>
    <w:rsid w:val="00226CEC"/>
    <w:rsid w:val="00227530"/>
    <w:rsid w:val="0023092D"/>
    <w:rsid w:val="00232EFC"/>
    <w:rsid w:val="002336E7"/>
    <w:rsid w:val="00233E07"/>
    <w:rsid w:val="00234CB4"/>
    <w:rsid w:val="00234FC8"/>
    <w:rsid w:val="00235133"/>
    <w:rsid w:val="00235DCD"/>
    <w:rsid w:val="00236471"/>
    <w:rsid w:val="00240000"/>
    <w:rsid w:val="002409A9"/>
    <w:rsid w:val="00242966"/>
    <w:rsid w:val="002439C5"/>
    <w:rsid w:val="0024454D"/>
    <w:rsid w:val="00245B86"/>
    <w:rsid w:val="002465EF"/>
    <w:rsid w:val="00247F98"/>
    <w:rsid w:val="00251216"/>
    <w:rsid w:val="00251D4B"/>
    <w:rsid w:val="00252AC0"/>
    <w:rsid w:val="002538F9"/>
    <w:rsid w:val="00254EA7"/>
    <w:rsid w:val="0025592C"/>
    <w:rsid w:val="00255CAF"/>
    <w:rsid w:val="00255DE8"/>
    <w:rsid w:val="00257678"/>
    <w:rsid w:val="00257AAF"/>
    <w:rsid w:val="00260DE2"/>
    <w:rsid w:val="002614F9"/>
    <w:rsid w:val="002625F0"/>
    <w:rsid w:val="0026556B"/>
    <w:rsid w:val="00266332"/>
    <w:rsid w:val="00266350"/>
    <w:rsid w:val="002671EE"/>
    <w:rsid w:val="0026784F"/>
    <w:rsid w:val="0026786F"/>
    <w:rsid w:val="002678BE"/>
    <w:rsid w:val="00267A01"/>
    <w:rsid w:val="00267FF3"/>
    <w:rsid w:val="00271EFF"/>
    <w:rsid w:val="002727E5"/>
    <w:rsid w:val="002735E2"/>
    <w:rsid w:val="002736A9"/>
    <w:rsid w:val="0027387C"/>
    <w:rsid w:val="002748C1"/>
    <w:rsid w:val="00274DF4"/>
    <w:rsid w:val="00275162"/>
    <w:rsid w:val="00275CB6"/>
    <w:rsid w:val="0028208D"/>
    <w:rsid w:val="002830A9"/>
    <w:rsid w:val="0028370D"/>
    <w:rsid w:val="00285714"/>
    <w:rsid w:val="00285E87"/>
    <w:rsid w:val="00286E41"/>
    <w:rsid w:val="0028730A"/>
    <w:rsid w:val="0028765C"/>
    <w:rsid w:val="002876C9"/>
    <w:rsid w:val="00290283"/>
    <w:rsid w:val="00291811"/>
    <w:rsid w:val="002932F2"/>
    <w:rsid w:val="00293B5E"/>
    <w:rsid w:val="00293B72"/>
    <w:rsid w:val="002947CA"/>
    <w:rsid w:val="00294E38"/>
    <w:rsid w:val="002967B1"/>
    <w:rsid w:val="00296C41"/>
    <w:rsid w:val="002975A3"/>
    <w:rsid w:val="00297E7D"/>
    <w:rsid w:val="002A0253"/>
    <w:rsid w:val="002A067C"/>
    <w:rsid w:val="002A0746"/>
    <w:rsid w:val="002A1A60"/>
    <w:rsid w:val="002A3886"/>
    <w:rsid w:val="002A48C9"/>
    <w:rsid w:val="002A4B61"/>
    <w:rsid w:val="002A59F6"/>
    <w:rsid w:val="002A669F"/>
    <w:rsid w:val="002B01D7"/>
    <w:rsid w:val="002B0743"/>
    <w:rsid w:val="002B090D"/>
    <w:rsid w:val="002B24ED"/>
    <w:rsid w:val="002B2C9A"/>
    <w:rsid w:val="002B46C6"/>
    <w:rsid w:val="002B4D1E"/>
    <w:rsid w:val="002B5299"/>
    <w:rsid w:val="002B5A53"/>
    <w:rsid w:val="002B5D72"/>
    <w:rsid w:val="002B7A9C"/>
    <w:rsid w:val="002C1FC6"/>
    <w:rsid w:val="002C2212"/>
    <w:rsid w:val="002C3307"/>
    <w:rsid w:val="002C39E6"/>
    <w:rsid w:val="002C4494"/>
    <w:rsid w:val="002C6662"/>
    <w:rsid w:val="002C70D6"/>
    <w:rsid w:val="002C7350"/>
    <w:rsid w:val="002C7491"/>
    <w:rsid w:val="002D0C5A"/>
    <w:rsid w:val="002D0F0C"/>
    <w:rsid w:val="002D1375"/>
    <w:rsid w:val="002D19E6"/>
    <w:rsid w:val="002D20AB"/>
    <w:rsid w:val="002D2AC4"/>
    <w:rsid w:val="002D3BD8"/>
    <w:rsid w:val="002D43F4"/>
    <w:rsid w:val="002D44F3"/>
    <w:rsid w:val="002D5389"/>
    <w:rsid w:val="002D73ED"/>
    <w:rsid w:val="002E238B"/>
    <w:rsid w:val="002E23A2"/>
    <w:rsid w:val="002E2A8A"/>
    <w:rsid w:val="002E323C"/>
    <w:rsid w:val="002E5083"/>
    <w:rsid w:val="002E5B1E"/>
    <w:rsid w:val="002E6B04"/>
    <w:rsid w:val="002E6E28"/>
    <w:rsid w:val="002E755D"/>
    <w:rsid w:val="002E7A5F"/>
    <w:rsid w:val="002F3A05"/>
    <w:rsid w:val="002F3DCD"/>
    <w:rsid w:val="002F75C2"/>
    <w:rsid w:val="003004F0"/>
    <w:rsid w:val="00301483"/>
    <w:rsid w:val="003032AA"/>
    <w:rsid w:val="003053BB"/>
    <w:rsid w:val="003056DA"/>
    <w:rsid w:val="003066F3"/>
    <w:rsid w:val="003105E7"/>
    <w:rsid w:val="003119DA"/>
    <w:rsid w:val="003128DA"/>
    <w:rsid w:val="0031296B"/>
    <w:rsid w:val="00312C10"/>
    <w:rsid w:val="003131ED"/>
    <w:rsid w:val="00315183"/>
    <w:rsid w:val="003170B1"/>
    <w:rsid w:val="003200AE"/>
    <w:rsid w:val="00321E83"/>
    <w:rsid w:val="0032322F"/>
    <w:rsid w:val="00323437"/>
    <w:rsid w:val="003268B8"/>
    <w:rsid w:val="00331095"/>
    <w:rsid w:val="00331FC1"/>
    <w:rsid w:val="0033243B"/>
    <w:rsid w:val="003336D0"/>
    <w:rsid w:val="003347AF"/>
    <w:rsid w:val="003358D4"/>
    <w:rsid w:val="00335D61"/>
    <w:rsid w:val="00335EE2"/>
    <w:rsid w:val="00342C51"/>
    <w:rsid w:val="0034318C"/>
    <w:rsid w:val="003431EB"/>
    <w:rsid w:val="00343279"/>
    <w:rsid w:val="00343720"/>
    <w:rsid w:val="00347829"/>
    <w:rsid w:val="00347EBB"/>
    <w:rsid w:val="0035085F"/>
    <w:rsid w:val="0035240F"/>
    <w:rsid w:val="0035263F"/>
    <w:rsid w:val="0035317E"/>
    <w:rsid w:val="00355E16"/>
    <w:rsid w:val="003563AC"/>
    <w:rsid w:val="00357396"/>
    <w:rsid w:val="003573F0"/>
    <w:rsid w:val="00361738"/>
    <w:rsid w:val="00362B0E"/>
    <w:rsid w:val="003640A8"/>
    <w:rsid w:val="003641BD"/>
    <w:rsid w:val="003652F5"/>
    <w:rsid w:val="00365C30"/>
    <w:rsid w:val="00365FBE"/>
    <w:rsid w:val="00366D5C"/>
    <w:rsid w:val="0036723D"/>
    <w:rsid w:val="00367AF8"/>
    <w:rsid w:val="00367D90"/>
    <w:rsid w:val="003705DF"/>
    <w:rsid w:val="00370C67"/>
    <w:rsid w:val="00373791"/>
    <w:rsid w:val="00373C3D"/>
    <w:rsid w:val="00373EF0"/>
    <w:rsid w:val="0037533A"/>
    <w:rsid w:val="00375B8A"/>
    <w:rsid w:val="00376466"/>
    <w:rsid w:val="00380CF0"/>
    <w:rsid w:val="00381335"/>
    <w:rsid w:val="00381AA1"/>
    <w:rsid w:val="00381CA3"/>
    <w:rsid w:val="003829C5"/>
    <w:rsid w:val="00384717"/>
    <w:rsid w:val="003847CC"/>
    <w:rsid w:val="00384894"/>
    <w:rsid w:val="00385A4A"/>
    <w:rsid w:val="003907DF"/>
    <w:rsid w:val="003908EB"/>
    <w:rsid w:val="0039115F"/>
    <w:rsid w:val="003911BD"/>
    <w:rsid w:val="0039192C"/>
    <w:rsid w:val="00394BC4"/>
    <w:rsid w:val="003950FD"/>
    <w:rsid w:val="003A0510"/>
    <w:rsid w:val="003A1395"/>
    <w:rsid w:val="003A19D8"/>
    <w:rsid w:val="003A3BEE"/>
    <w:rsid w:val="003A606E"/>
    <w:rsid w:val="003B0FC2"/>
    <w:rsid w:val="003B1735"/>
    <w:rsid w:val="003B2912"/>
    <w:rsid w:val="003B2BF5"/>
    <w:rsid w:val="003B6600"/>
    <w:rsid w:val="003C11EE"/>
    <w:rsid w:val="003C223B"/>
    <w:rsid w:val="003C2834"/>
    <w:rsid w:val="003C2BCD"/>
    <w:rsid w:val="003C40AE"/>
    <w:rsid w:val="003C51A3"/>
    <w:rsid w:val="003C52F7"/>
    <w:rsid w:val="003C744F"/>
    <w:rsid w:val="003C7CA6"/>
    <w:rsid w:val="003D034F"/>
    <w:rsid w:val="003D1A4F"/>
    <w:rsid w:val="003D21DA"/>
    <w:rsid w:val="003D37FF"/>
    <w:rsid w:val="003D3B9B"/>
    <w:rsid w:val="003E026C"/>
    <w:rsid w:val="003E0DD5"/>
    <w:rsid w:val="003E15C3"/>
    <w:rsid w:val="003E3A04"/>
    <w:rsid w:val="003E3C03"/>
    <w:rsid w:val="003E4169"/>
    <w:rsid w:val="003E42EE"/>
    <w:rsid w:val="003E51A3"/>
    <w:rsid w:val="003F0B57"/>
    <w:rsid w:val="003F100E"/>
    <w:rsid w:val="003F12E5"/>
    <w:rsid w:val="003F3048"/>
    <w:rsid w:val="003F3BE8"/>
    <w:rsid w:val="003F3ED4"/>
    <w:rsid w:val="003F45AD"/>
    <w:rsid w:val="003F6052"/>
    <w:rsid w:val="003F71BB"/>
    <w:rsid w:val="003F71EF"/>
    <w:rsid w:val="003F74A4"/>
    <w:rsid w:val="00400366"/>
    <w:rsid w:val="00400DAC"/>
    <w:rsid w:val="0040110D"/>
    <w:rsid w:val="00401E64"/>
    <w:rsid w:val="004026AC"/>
    <w:rsid w:val="00403C85"/>
    <w:rsid w:val="004043E7"/>
    <w:rsid w:val="0040501A"/>
    <w:rsid w:val="00407918"/>
    <w:rsid w:val="004100B1"/>
    <w:rsid w:val="00411603"/>
    <w:rsid w:val="00412EAB"/>
    <w:rsid w:val="004131A2"/>
    <w:rsid w:val="00414723"/>
    <w:rsid w:val="00415162"/>
    <w:rsid w:val="004153A0"/>
    <w:rsid w:val="004156DA"/>
    <w:rsid w:val="0041644E"/>
    <w:rsid w:val="0041668B"/>
    <w:rsid w:val="00416CF3"/>
    <w:rsid w:val="00416EF0"/>
    <w:rsid w:val="00417443"/>
    <w:rsid w:val="0041759E"/>
    <w:rsid w:val="00417989"/>
    <w:rsid w:val="00417F32"/>
    <w:rsid w:val="00420F44"/>
    <w:rsid w:val="0042196D"/>
    <w:rsid w:val="00421B5A"/>
    <w:rsid w:val="004228B3"/>
    <w:rsid w:val="00422F13"/>
    <w:rsid w:val="00422F58"/>
    <w:rsid w:val="00425FF8"/>
    <w:rsid w:val="004262FD"/>
    <w:rsid w:val="004300C7"/>
    <w:rsid w:val="0043150A"/>
    <w:rsid w:val="00431F02"/>
    <w:rsid w:val="00433E06"/>
    <w:rsid w:val="00433EF1"/>
    <w:rsid w:val="00434887"/>
    <w:rsid w:val="00434A9A"/>
    <w:rsid w:val="00435B15"/>
    <w:rsid w:val="00436450"/>
    <w:rsid w:val="00437248"/>
    <w:rsid w:val="00442DAB"/>
    <w:rsid w:val="00443402"/>
    <w:rsid w:val="00446C2C"/>
    <w:rsid w:val="00447DE2"/>
    <w:rsid w:val="00450980"/>
    <w:rsid w:val="00451CEE"/>
    <w:rsid w:val="004529D0"/>
    <w:rsid w:val="004547D7"/>
    <w:rsid w:val="00454AD4"/>
    <w:rsid w:val="00456256"/>
    <w:rsid w:val="0045688F"/>
    <w:rsid w:val="00457147"/>
    <w:rsid w:val="00457992"/>
    <w:rsid w:val="0046061E"/>
    <w:rsid w:val="00460B3D"/>
    <w:rsid w:val="004620EC"/>
    <w:rsid w:val="00463A93"/>
    <w:rsid w:val="00463FD9"/>
    <w:rsid w:val="00464361"/>
    <w:rsid w:val="00465BA4"/>
    <w:rsid w:val="00466F14"/>
    <w:rsid w:val="004671AA"/>
    <w:rsid w:val="00467E7D"/>
    <w:rsid w:val="004704B5"/>
    <w:rsid w:val="00470D42"/>
    <w:rsid w:val="00471A18"/>
    <w:rsid w:val="0047458A"/>
    <w:rsid w:val="00475F0A"/>
    <w:rsid w:val="004766E7"/>
    <w:rsid w:val="00476703"/>
    <w:rsid w:val="00476975"/>
    <w:rsid w:val="00476A73"/>
    <w:rsid w:val="00476B35"/>
    <w:rsid w:val="004773A1"/>
    <w:rsid w:val="00477742"/>
    <w:rsid w:val="0048083E"/>
    <w:rsid w:val="00481E80"/>
    <w:rsid w:val="00482674"/>
    <w:rsid w:val="00483654"/>
    <w:rsid w:val="004837A6"/>
    <w:rsid w:val="004838EA"/>
    <w:rsid w:val="00483B69"/>
    <w:rsid w:val="004842DB"/>
    <w:rsid w:val="0048446C"/>
    <w:rsid w:val="00484549"/>
    <w:rsid w:val="00484B9C"/>
    <w:rsid w:val="00484C65"/>
    <w:rsid w:val="004871FD"/>
    <w:rsid w:val="004876E2"/>
    <w:rsid w:val="00490535"/>
    <w:rsid w:val="00490786"/>
    <w:rsid w:val="00491470"/>
    <w:rsid w:val="00492791"/>
    <w:rsid w:val="0049338F"/>
    <w:rsid w:val="00493794"/>
    <w:rsid w:val="00493AF1"/>
    <w:rsid w:val="00494180"/>
    <w:rsid w:val="00494F73"/>
    <w:rsid w:val="00496217"/>
    <w:rsid w:val="004971EC"/>
    <w:rsid w:val="004979CE"/>
    <w:rsid w:val="00497DD1"/>
    <w:rsid w:val="004A446F"/>
    <w:rsid w:val="004A56F5"/>
    <w:rsid w:val="004A6696"/>
    <w:rsid w:val="004B0215"/>
    <w:rsid w:val="004B0BA9"/>
    <w:rsid w:val="004B197B"/>
    <w:rsid w:val="004B347F"/>
    <w:rsid w:val="004B3E76"/>
    <w:rsid w:val="004B3FED"/>
    <w:rsid w:val="004B5B9E"/>
    <w:rsid w:val="004B6046"/>
    <w:rsid w:val="004B6EDE"/>
    <w:rsid w:val="004B7329"/>
    <w:rsid w:val="004C06EA"/>
    <w:rsid w:val="004C2BA9"/>
    <w:rsid w:val="004C38FC"/>
    <w:rsid w:val="004C3CA6"/>
    <w:rsid w:val="004C4A35"/>
    <w:rsid w:val="004C4AC2"/>
    <w:rsid w:val="004C537F"/>
    <w:rsid w:val="004C5DE1"/>
    <w:rsid w:val="004D1265"/>
    <w:rsid w:val="004D1860"/>
    <w:rsid w:val="004D1F76"/>
    <w:rsid w:val="004D2B9B"/>
    <w:rsid w:val="004D3145"/>
    <w:rsid w:val="004D4B09"/>
    <w:rsid w:val="004D5E6A"/>
    <w:rsid w:val="004D61D9"/>
    <w:rsid w:val="004D7B60"/>
    <w:rsid w:val="004E069C"/>
    <w:rsid w:val="004E17F5"/>
    <w:rsid w:val="004E2524"/>
    <w:rsid w:val="004E4D72"/>
    <w:rsid w:val="004E52BC"/>
    <w:rsid w:val="004E5816"/>
    <w:rsid w:val="004E586D"/>
    <w:rsid w:val="004E64C5"/>
    <w:rsid w:val="004E6F98"/>
    <w:rsid w:val="004F1AAE"/>
    <w:rsid w:val="004F3380"/>
    <w:rsid w:val="004F36E9"/>
    <w:rsid w:val="004F5272"/>
    <w:rsid w:val="004F636A"/>
    <w:rsid w:val="0050052D"/>
    <w:rsid w:val="00504C74"/>
    <w:rsid w:val="005051DB"/>
    <w:rsid w:val="005069DA"/>
    <w:rsid w:val="00507829"/>
    <w:rsid w:val="00507D62"/>
    <w:rsid w:val="00511776"/>
    <w:rsid w:val="00511AB6"/>
    <w:rsid w:val="00512678"/>
    <w:rsid w:val="00512DEF"/>
    <w:rsid w:val="005135D9"/>
    <w:rsid w:val="00514696"/>
    <w:rsid w:val="0051547F"/>
    <w:rsid w:val="00515C7E"/>
    <w:rsid w:val="00516048"/>
    <w:rsid w:val="00516126"/>
    <w:rsid w:val="00516857"/>
    <w:rsid w:val="00521447"/>
    <w:rsid w:val="005231F7"/>
    <w:rsid w:val="005236BB"/>
    <w:rsid w:val="00525773"/>
    <w:rsid w:val="005259A4"/>
    <w:rsid w:val="00531484"/>
    <w:rsid w:val="00531D92"/>
    <w:rsid w:val="00532C4B"/>
    <w:rsid w:val="00532F94"/>
    <w:rsid w:val="00533980"/>
    <w:rsid w:val="00536586"/>
    <w:rsid w:val="00540DC9"/>
    <w:rsid w:val="00541A82"/>
    <w:rsid w:val="00542026"/>
    <w:rsid w:val="0054309B"/>
    <w:rsid w:val="005430EC"/>
    <w:rsid w:val="00543F06"/>
    <w:rsid w:val="005443C1"/>
    <w:rsid w:val="00544FE2"/>
    <w:rsid w:val="00546409"/>
    <w:rsid w:val="005464A7"/>
    <w:rsid w:val="00547899"/>
    <w:rsid w:val="005503AF"/>
    <w:rsid w:val="00550B9F"/>
    <w:rsid w:val="00551DEB"/>
    <w:rsid w:val="00552015"/>
    <w:rsid w:val="00552C00"/>
    <w:rsid w:val="00552FDA"/>
    <w:rsid w:val="00553A39"/>
    <w:rsid w:val="00554620"/>
    <w:rsid w:val="005551A9"/>
    <w:rsid w:val="00556094"/>
    <w:rsid w:val="00557117"/>
    <w:rsid w:val="00561239"/>
    <w:rsid w:val="005618B1"/>
    <w:rsid w:val="00561F0D"/>
    <w:rsid w:val="00565E52"/>
    <w:rsid w:val="0056660D"/>
    <w:rsid w:val="005668C3"/>
    <w:rsid w:val="00567EE0"/>
    <w:rsid w:val="00570A71"/>
    <w:rsid w:val="00572216"/>
    <w:rsid w:val="00572E4E"/>
    <w:rsid w:val="00574E6C"/>
    <w:rsid w:val="00576CE0"/>
    <w:rsid w:val="0057750F"/>
    <w:rsid w:val="00582FD7"/>
    <w:rsid w:val="00583346"/>
    <w:rsid w:val="005833D3"/>
    <w:rsid w:val="00583822"/>
    <w:rsid w:val="005840B4"/>
    <w:rsid w:val="00584A61"/>
    <w:rsid w:val="00584D91"/>
    <w:rsid w:val="005857A5"/>
    <w:rsid w:val="00586AA8"/>
    <w:rsid w:val="00586F7E"/>
    <w:rsid w:val="005871E6"/>
    <w:rsid w:val="00587477"/>
    <w:rsid w:val="0058780D"/>
    <w:rsid w:val="00587F8B"/>
    <w:rsid w:val="00590796"/>
    <w:rsid w:val="00591159"/>
    <w:rsid w:val="0059142C"/>
    <w:rsid w:val="005915B3"/>
    <w:rsid w:val="005917CB"/>
    <w:rsid w:val="00591C9D"/>
    <w:rsid w:val="00592B05"/>
    <w:rsid w:val="005935D6"/>
    <w:rsid w:val="00593778"/>
    <w:rsid w:val="00594324"/>
    <w:rsid w:val="00595638"/>
    <w:rsid w:val="00596089"/>
    <w:rsid w:val="00596C24"/>
    <w:rsid w:val="00596CB0"/>
    <w:rsid w:val="005A0714"/>
    <w:rsid w:val="005A0776"/>
    <w:rsid w:val="005A0A53"/>
    <w:rsid w:val="005A1355"/>
    <w:rsid w:val="005A136B"/>
    <w:rsid w:val="005A22AD"/>
    <w:rsid w:val="005A4448"/>
    <w:rsid w:val="005A5302"/>
    <w:rsid w:val="005A5C67"/>
    <w:rsid w:val="005A5F3F"/>
    <w:rsid w:val="005A6CF4"/>
    <w:rsid w:val="005A7A02"/>
    <w:rsid w:val="005B03F2"/>
    <w:rsid w:val="005B1EA2"/>
    <w:rsid w:val="005B1F51"/>
    <w:rsid w:val="005B23F9"/>
    <w:rsid w:val="005B3A16"/>
    <w:rsid w:val="005B3E8A"/>
    <w:rsid w:val="005B6056"/>
    <w:rsid w:val="005B7250"/>
    <w:rsid w:val="005B768A"/>
    <w:rsid w:val="005C0653"/>
    <w:rsid w:val="005C0D4F"/>
    <w:rsid w:val="005C3AB9"/>
    <w:rsid w:val="005C3B75"/>
    <w:rsid w:val="005C5695"/>
    <w:rsid w:val="005C5DDC"/>
    <w:rsid w:val="005C6CDE"/>
    <w:rsid w:val="005C7D4A"/>
    <w:rsid w:val="005C7EB5"/>
    <w:rsid w:val="005D020F"/>
    <w:rsid w:val="005D0253"/>
    <w:rsid w:val="005D08E7"/>
    <w:rsid w:val="005D0DE0"/>
    <w:rsid w:val="005D379E"/>
    <w:rsid w:val="005D3A3D"/>
    <w:rsid w:val="005D4505"/>
    <w:rsid w:val="005D4615"/>
    <w:rsid w:val="005D4A16"/>
    <w:rsid w:val="005D5776"/>
    <w:rsid w:val="005D5BD6"/>
    <w:rsid w:val="005D7F77"/>
    <w:rsid w:val="005E11E8"/>
    <w:rsid w:val="005E33C5"/>
    <w:rsid w:val="005E4E70"/>
    <w:rsid w:val="005E7542"/>
    <w:rsid w:val="005E792D"/>
    <w:rsid w:val="005F0489"/>
    <w:rsid w:val="005F0FE1"/>
    <w:rsid w:val="005F1018"/>
    <w:rsid w:val="005F1B2C"/>
    <w:rsid w:val="005F1D34"/>
    <w:rsid w:val="005F24E6"/>
    <w:rsid w:val="005F3283"/>
    <w:rsid w:val="005F3500"/>
    <w:rsid w:val="005F3F1F"/>
    <w:rsid w:val="005F409F"/>
    <w:rsid w:val="005F5135"/>
    <w:rsid w:val="005F5CE7"/>
    <w:rsid w:val="005F5E70"/>
    <w:rsid w:val="005F6BF7"/>
    <w:rsid w:val="005F6C2A"/>
    <w:rsid w:val="005F79E5"/>
    <w:rsid w:val="00600587"/>
    <w:rsid w:val="006005FE"/>
    <w:rsid w:val="00600D69"/>
    <w:rsid w:val="006010A4"/>
    <w:rsid w:val="00601567"/>
    <w:rsid w:val="00601DF6"/>
    <w:rsid w:val="00601E4C"/>
    <w:rsid w:val="00602B81"/>
    <w:rsid w:val="00602E32"/>
    <w:rsid w:val="00603051"/>
    <w:rsid w:val="006038E2"/>
    <w:rsid w:val="0060395A"/>
    <w:rsid w:val="00603DF3"/>
    <w:rsid w:val="00604291"/>
    <w:rsid w:val="00604C8B"/>
    <w:rsid w:val="00604F23"/>
    <w:rsid w:val="0060593C"/>
    <w:rsid w:val="00607153"/>
    <w:rsid w:val="00607911"/>
    <w:rsid w:val="00607A9C"/>
    <w:rsid w:val="00607FA9"/>
    <w:rsid w:val="006102B5"/>
    <w:rsid w:val="00612583"/>
    <w:rsid w:val="00612DD4"/>
    <w:rsid w:val="00613FAF"/>
    <w:rsid w:val="006140A6"/>
    <w:rsid w:val="0061608B"/>
    <w:rsid w:val="006166B9"/>
    <w:rsid w:val="006171C3"/>
    <w:rsid w:val="00617246"/>
    <w:rsid w:val="006203E2"/>
    <w:rsid w:val="006204BB"/>
    <w:rsid w:val="00620BF0"/>
    <w:rsid w:val="00620D89"/>
    <w:rsid w:val="00620ED0"/>
    <w:rsid w:val="006215F2"/>
    <w:rsid w:val="00621EF3"/>
    <w:rsid w:val="00622531"/>
    <w:rsid w:val="006232D6"/>
    <w:rsid w:val="00623F86"/>
    <w:rsid w:val="00624C8C"/>
    <w:rsid w:val="006250DE"/>
    <w:rsid w:val="006259A9"/>
    <w:rsid w:val="00625C46"/>
    <w:rsid w:val="00625E2E"/>
    <w:rsid w:val="0062694A"/>
    <w:rsid w:val="00626950"/>
    <w:rsid w:val="00626BBF"/>
    <w:rsid w:val="00627948"/>
    <w:rsid w:val="00627E98"/>
    <w:rsid w:val="00631D1F"/>
    <w:rsid w:val="00633EDD"/>
    <w:rsid w:val="006354F4"/>
    <w:rsid w:val="006369B3"/>
    <w:rsid w:val="00637338"/>
    <w:rsid w:val="00637575"/>
    <w:rsid w:val="00640844"/>
    <w:rsid w:val="00641390"/>
    <w:rsid w:val="0064241B"/>
    <w:rsid w:val="0064245F"/>
    <w:rsid w:val="00643D1A"/>
    <w:rsid w:val="006442B9"/>
    <w:rsid w:val="00644478"/>
    <w:rsid w:val="0064458A"/>
    <w:rsid w:val="006456D7"/>
    <w:rsid w:val="006461E3"/>
    <w:rsid w:val="0064633D"/>
    <w:rsid w:val="006471CA"/>
    <w:rsid w:val="006518D3"/>
    <w:rsid w:val="00651942"/>
    <w:rsid w:val="00654BA9"/>
    <w:rsid w:val="00654E96"/>
    <w:rsid w:val="00654FEE"/>
    <w:rsid w:val="006552B8"/>
    <w:rsid w:val="006554D6"/>
    <w:rsid w:val="00656AA8"/>
    <w:rsid w:val="006603FA"/>
    <w:rsid w:val="00660623"/>
    <w:rsid w:val="006614A0"/>
    <w:rsid w:val="00662D04"/>
    <w:rsid w:val="00664E3D"/>
    <w:rsid w:val="00665F59"/>
    <w:rsid w:val="006667B8"/>
    <w:rsid w:val="00666BB7"/>
    <w:rsid w:val="00666FEF"/>
    <w:rsid w:val="00667600"/>
    <w:rsid w:val="00667909"/>
    <w:rsid w:val="00671ADD"/>
    <w:rsid w:val="00672EDF"/>
    <w:rsid w:val="0067388D"/>
    <w:rsid w:val="00675CFB"/>
    <w:rsid w:val="00677452"/>
    <w:rsid w:val="006778AB"/>
    <w:rsid w:val="00677AE1"/>
    <w:rsid w:val="00681465"/>
    <w:rsid w:val="00681EBE"/>
    <w:rsid w:val="00682250"/>
    <w:rsid w:val="006826FC"/>
    <w:rsid w:val="00682A99"/>
    <w:rsid w:val="00683348"/>
    <w:rsid w:val="0068343F"/>
    <w:rsid w:val="00683A86"/>
    <w:rsid w:val="0068605A"/>
    <w:rsid w:val="006879CE"/>
    <w:rsid w:val="00687B8E"/>
    <w:rsid w:val="00694CBE"/>
    <w:rsid w:val="00695777"/>
    <w:rsid w:val="0069723B"/>
    <w:rsid w:val="006975DC"/>
    <w:rsid w:val="006A1172"/>
    <w:rsid w:val="006A2632"/>
    <w:rsid w:val="006B0492"/>
    <w:rsid w:val="006B0544"/>
    <w:rsid w:val="006B08D0"/>
    <w:rsid w:val="006B19BA"/>
    <w:rsid w:val="006B1DA9"/>
    <w:rsid w:val="006B2860"/>
    <w:rsid w:val="006B39D8"/>
    <w:rsid w:val="006B410C"/>
    <w:rsid w:val="006B4509"/>
    <w:rsid w:val="006B5C1A"/>
    <w:rsid w:val="006B5C89"/>
    <w:rsid w:val="006C07DC"/>
    <w:rsid w:val="006C1B5C"/>
    <w:rsid w:val="006C2297"/>
    <w:rsid w:val="006C25C9"/>
    <w:rsid w:val="006C38A2"/>
    <w:rsid w:val="006C3C82"/>
    <w:rsid w:val="006C3D7F"/>
    <w:rsid w:val="006C4CAC"/>
    <w:rsid w:val="006C5E8B"/>
    <w:rsid w:val="006C671C"/>
    <w:rsid w:val="006C6DA4"/>
    <w:rsid w:val="006C778A"/>
    <w:rsid w:val="006D0036"/>
    <w:rsid w:val="006D09D8"/>
    <w:rsid w:val="006D1524"/>
    <w:rsid w:val="006D215F"/>
    <w:rsid w:val="006D27D3"/>
    <w:rsid w:val="006D2C1A"/>
    <w:rsid w:val="006D2DA5"/>
    <w:rsid w:val="006D3564"/>
    <w:rsid w:val="006D35E5"/>
    <w:rsid w:val="006D3A68"/>
    <w:rsid w:val="006D3ADD"/>
    <w:rsid w:val="006D52E7"/>
    <w:rsid w:val="006D6EAB"/>
    <w:rsid w:val="006D7128"/>
    <w:rsid w:val="006D71A8"/>
    <w:rsid w:val="006D74B7"/>
    <w:rsid w:val="006D7E4B"/>
    <w:rsid w:val="006E23E0"/>
    <w:rsid w:val="006E2652"/>
    <w:rsid w:val="006E3551"/>
    <w:rsid w:val="006E4497"/>
    <w:rsid w:val="006E4E6D"/>
    <w:rsid w:val="006E646F"/>
    <w:rsid w:val="006E79AD"/>
    <w:rsid w:val="006F03CB"/>
    <w:rsid w:val="006F06BE"/>
    <w:rsid w:val="006F17AC"/>
    <w:rsid w:val="006F1D7C"/>
    <w:rsid w:val="006F1EE7"/>
    <w:rsid w:val="006F2742"/>
    <w:rsid w:val="006F3034"/>
    <w:rsid w:val="006F4D27"/>
    <w:rsid w:val="006F703B"/>
    <w:rsid w:val="006F7AA2"/>
    <w:rsid w:val="006F7E04"/>
    <w:rsid w:val="006F7FA2"/>
    <w:rsid w:val="007008B0"/>
    <w:rsid w:val="007014F1"/>
    <w:rsid w:val="007017DB"/>
    <w:rsid w:val="007039CF"/>
    <w:rsid w:val="00703EF0"/>
    <w:rsid w:val="00704080"/>
    <w:rsid w:val="00705DFE"/>
    <w:rsid w:val="007062EC"/>
    <w:rsid w:val="00706DAC"/>
    <w:rsid w:val="007076E3"/>
    <w:rsid w:val="007079EE"/>
    <w:rsid w:val="007079FA"/>
    <w:rsid w:val="0071285D"/>
    <w:rsid w:val="00713D7A"/>
    <w:rsid w:val="00715B82"/>
    <w:rsid w:val="00716815"/>
    <w:rsid w:val="00717723"/>
    <w:rsid w:val="00717B93"/>
    <w:rsid w:val="0072026E"/>
    <w:rsid w:val="0072068E"/>
    <w:rsid w:val="007210DA"/>
    <w:rsid w:val="0072150D"/>
    <w:rsid w:val="00722C17"/>
    <w:rsid w:val="00724112"/>
    <w:rsid w:val="007250D2"/>
    <w:rsid w:val="007252F6"/>
    <w:rsid w:val="00725352"/>
    <w:rsid w:val="00725612"/>
    <w:rsid w:val="007256D6"/>
    <w:rsid w:val="00725ED9"/>
    <w:rsid w:val="00726249"/>
    <w:rsid w:val="00726616"/>
    <w:rsid w:val="00726F34"/>
    <w:rsid w:val="00727B83"/>
    <w:rsid w:val="00727D25"/>
    <w:rsid w:val="00730335"/>
    <w:rsid w:val="00730484"/>
    <w:rsid w:val="00730690"/>
    <w:rsid w:val="00730703"/>
    <w:rsid w:val="00736B70"/>
    <w:rsid w:val="007409A0"/>
    <w:rsid w:val="00742544"/>
    <w:rsid w:val="00743C04"/>
    <w:rsid w:val="00745862"/>
    <w:rsid w:val="007505C8"/>
    <w:rsid w:val="0075063C"/>
    <w:rsid w:val="00751FBC"/>
    <w:rsid w:val="00753A0C"/>
    <w:rsid w:val="0075483F"/>
    <w:rsid w:val="00754AC2"/>
    <w:rsid w:val="00755E17"/>
    <w:rsid w:val="00757F64"/>
    <w:rsid w:val="007612DB"/>
    <w:rsid w:val="007634A7"/>
    <w:rsid w:val="007643F4"/>
    <w:rsid w:val="00764B46"/>
    <w:rsid w:val="00764C39"/>
    <w:rsid w:val="00764DDD"/>
    <w:rsid w:val="00765A1F"/>
    <w:rsid w:val="00766046"/>
    <w:rsid w:val="007663AE"/>
    <w:rsid w:val="007676AD"/>
    <w:rsid w:val="00767E18"/>
    <w:rsid w:val="00770FC3"/>
    <w:rsid w:val="00771729"/>
    <w:rsid w:val="0077206F"/>
    <w:rsid w:val="0077408E"/>
    <w:rsid w:val="00774892"/>
    <w:rsid w:val="00776D09"/>
    <w:rsid w:val="00777A26"/>
    <w:rsid w:val="0078067D"/>
    <w:rsid w:val="00782F12"/>
    <w:rsid w:val="00783243"/>
    <w:rsid w:val="0078345D"/>
    <w:rsid w:val="00783A79"/>
    <w:rsid w:val="00784273"/>
    <w:rsid w:val="00785A08"/>
    <w:rsid w:val="00785A3E"/>
    <w:rsid w:val="00786029"/>
    <w:rsid w:val="0078646A"/>
    <w:rsid w:val="007902B6"/>
    <w:rsid w:val="00791CAF"/>
    <w:rsid w:val="00791E1A"/>
    <w:rsid w:val="00792DDE"/>
    <w:rsid w:val="00793959"/>
    <w:rsid w:val="00794567"/>
    <w:rsid w:val="007950F8"/>
    <w:rsid w:val="00795D86"/>
    <w:rsid w:val="00797362"/>
    <w:rsid w:val="00797FA7"/>
    <w:rsid w:val="007A14EB"/>
    <w:rsid w:val="007A20CA"/>
    <w:rsid w:val="007A24E4"/>
    <w:rsid w:val="007A2A3F"/>
    <w:rsid w:val="007A2BC4"/>
    <w:rsid w:val="007A2ED4"/>
    <w:rsid w:val="007A3A77"/>
    <w:rsid w:val="007A515D"/>
    <w:rsid w:val="007A617B"/>
    <w:rsid w:val="007A6234"/>
    <w:rsid w:val="007A6EB1"/>
    <w:rsid w:val="007B06AE"/>
    <w:rsid w:val="007B0A77"/>
    <w:rsid w:val="007B158D"/>
    <w:rsid w:val="007B4A17"/>
    <w:rsid w:val="007B7D46"/>
    <w:rsid w:val="007C037A"/>
    <w:rsid w:val="007C3E28"/>
    <w:rsid w:val="007C528E"/>
    <w:rsid w:val="007C5A7D"/>
    <w:rsid w:val="007C6567"/>
    <w:rsid w:val="007D03BF"/>
    <w:rsid w:val="007D076A"/>
    <w:rsid w:val="007D1A80"/>
    <w:rsid w:val="007D1D3A"/>
    <w:rsid w:val="007D24A4"/>
    <w:rsid w:val="007D2617"/>
    <w:rsid w:val="007D2D72"/>
    <w:rsid w:val="007D4071"/>
    <w:rsid w:val="007D4FFF"/>
    <w:rsid w:val="007D59C4"/>
    <w:rsid w:val="007D7EB1"/>
    <w:rsid w:val="007E03D6"/>
    <w:rsid w:val="007E080B"/>
    <w:rsid w:val="007E27BF"/>
    <w:rsid w:val="007E2B68"/>
    <w:rsid w:val="007E3FA7"/>
    <w:rsid w:val="007E4464"/>
    <w:rsid w:val="007E4665"/>
    <w:rsid w:val="007E582A"/>
    <w:rsid w:val="007E615E"/>
    <w:rsid w:val="007F20E1"/>
    <w:rsid w:val="007F3B42"/>
    <w:rsid w:val="007F4101"/>
    <w:rsid w:val="007F4868"/>
    <w:rsid w:val="00800A08"/>
    <w:rsid w:val="008015B8"/>
    <w:rsid w:val="00802281"/>
    <w:rsid w:val="0080498F"/>
    <w:rsid w:val="00804BD7"/>
    <w:rsid w:val="00804EC3"/>
    <w:rsid w:val="008063BB"/>
    <w:rsid w:val="00807307"/>
    <w:rsid w:val="00807AED"/>
    <w:rsid w:val="00807D91"/>
    <w:rsid w:val="00811B6C"/>
    <w:rsid w:val="00811C77"/>
    <w:rsid w:val="00811C8F"/>
    <w:rsid w:val="0081279B"/>
    <w:rsid w:val="0081318D"/>
    <w:rsid w:val="00813E38"/>
    <w:rsid w:val="00815365"/>
    <w:rsid w:val="00816D7C"/>
    <w:rsid w:val="00817D52"/>
    <w:rsid w:val="00820A68"/>
    <w:rsid w:val="00820BF5"/>
    <w:rsid w:val="00822838"/>
    <w:rsid w:val="00822E8C"/>
    <w:rsid w:val="00823959"/>
    <w:rsid w:val="00823E8A"/>
    <w:rsid w:val="008250BE"/>
    <w:rsid w:val="00825127"/>
    <w:rsid w:val="00825E95"/>
    <w:rsid w:val="00826359"/>
    <w:rsid w:val="008265C1"/>
    <w:rsid w:val="0082687B"/>
    <w:rsid w:val="008270F4"/>
    <w:rsid w:val="00827142"/>
    <w:rsid w:val="00827878"/>
    <w:rsid w:val="00831860"/>
    <w:rsid w:val="00832473"/>
    <w:rsid w:val="00832BD5"/>
    <w:rsid w:val="00832C26"/>
    <w:rsid w:val="00833E44"/>
    <w:rsid w:val="00834F33"/>
    <w:rsid w:val="00835387"/>
    <w:rsid w:val="00835C2A"/>
    <w:rsid w:val="00836293"/>
    <w:rsid w:val="008367EB"/>
    <w:rsid w:val="0084094E"/>
    <w:rsid w:val="00841811"/>
    <w:rsid w:val="0084239C"/>
    <w:rsid w:val="008425DC"/>
    <w:rsid w:val="0084287C"/>
    <w:rsid w:val="00845162"/>
    <w:rsid w:val="00847EA6"/>
    <w:rsid w:val="008502B7"/>
    <w:rsid w:val="00850D67"/>
    <w:rsid w:val="00850E59"/>
    <w:rsid w:val="008512BE"/>
    <w:rsid w:val="008516A2"/>
    <w:rsid w:val="00852FD4"/>
    <w:rsid w:val="0085368C"/>
    <w:rsid w:val="00853EC2"/>
    <w:rsid w:val="00855858"/>
    <w:rsid w:val="008560FE"/>
    <w:rsid w:val="00856A82"/>
    <w:rsid w:val="008575EA"/>
    <w:rsid w:val="008579BC"/>
    <w:rsid w:val="0086170F"/>
    <w:rsid w:val="0086242B"/>
    <w:rsid w:val="00863C1E"/>
    <w:rsid w:val="008645D7"/>
    <w:rsid w:val="00864BE3"/>
    <w:rsid w:val="00867049"/>
    <w:rsid w:val="00867CE4"/>
    <w:rsid w:val="0087014A"/>
    <w:rsid w:val="00872847"/>
    <w:rsid w:val="00873302"/>
    <w:rsid w:val="008736D7"/>
    <w:rsid w:val="00873CF8"/>
    <w:rsid w:val="00874617"/>
    <w:rsid w:val="00876BF1"/>
    <w:rsid w:val="00880752"/>
    <w:rsid w:val="00882A05"/>
    <w:rsid w:val="00883607"/>
    <w:rsid w:val="00883CD5"/>
    <w:rsid w:val="00884519"/>
    <w:rsid w:val="00884BF1"/>
    <w:rsid w:val="0088525E"/>
    <w:rsid w:val="0088559E"/>
    <w:rsid w:val="00885AAF"/>
    <w:rsid w:val="00887367"/>
    <w:rsid w:val="00890ACF"/>
    <w:rsid w:val="00890B18"/>
    <w:rsid w:val="00890BDD"/>
    <w:rsid w:val="00890DEC"/>
    <w:rsid w:val="00891912"/>
    <w:rsid w:val="0089198B"/>
    <w:rsid w:val="0089214A"/>
    <w:rsid w:val="00893A17"/>
    <w:rsid w:val="00893BD9"/>
    <w:rsid w:val="00893EA0"/>
    <w:rsid w:val="00894A9A"/>
    <w:rsid w:val="0089782C"/>
    <w:rsid w:val="008A0B09"/>
    <w:rsid w:val="008A3578"/>
    <w:rsid w:val="008A4D49"/>
    <w:rsid w:val="008A54C3"/>
    <w:rsid w:val="008A56C2"/>
    <w:rsid w:val="008A5FDD"/>
    <w:rsid w:val="008A6564"/>
    <w:rsid w:val="008A761A"/>
    <w:rsid w:val="008B05F8"/>
    <w:rsid w:val="008B0C80"/>
    <w:rsid w:val="008B1390"/>
    <w:rsid w:val="008B1497"/>
    <w:rsid w:val="008B2669"/>
    <w:rsid w:val="008B3E74"/>
    <w:rsid w:val="008B43F6"/>
    <w:rsid w:val="008B4861"/>
    <w:rsid w:val="008B49DE"/>
    <w:rsid w:val="008B5A37"/>
    <w:rsid w:val="008B5B21"/>
    <w:rsid w:val="008C11DE"/>
    <w:rsid w:val="008C12EA"/>
    <w:rsid w:val="008C21C3"/>
    <w:rsid w:val="008C21F7"/>
    <w:rsid w:val="008C3D59"/>
    <w:rsid w:val="008C4530"/>
    <w:rsid w:val="008C4EB2"/>
    <w:rsid w:val="008C4F6D"/>
    <w:rsid w:val="008C5355"/>
    <w:rsid w:val="008D169A"/>
    <w:rsid w:val="008D24DC"/>
    <w:rsid w:val="008D56D1"/>
    <w:rsid w:val="008D6C9F"/>
    <w:rsid w:val="008D6DDE"/>
    <w:rsid w:val="008D7172"/>
    <w:rsid w:val="008D7B4D"/>
    <w:rsid w:val="008E39F1"/>
    <w:rsid w:val="008E3B6A"/>
    <w:rsid w:val="008E430D"/>
    <w:rsid w:val="008E5578"/>
    <w:rsid w:val="008E5C39"/>
    <w:rsid w:val="008E6887"/>
    <w:rsid w:val="008E75F5"/>
    <w:rsid w:val="008E7968"/>
    <w:rsid w:val="008E7B13"/>
    <w:rsid w:val="008F00BD"/>
    <w:rsid w:val="008F0533"/>
    <w:rsid w:val="008F0C10"/>
    <w:rsid w:val="008F21B6"/>
    <w:rsid w:val="008F2C1F"/>
    <w:rsid w:val="008F2D36"/>
    <w:rsid w:val="008F4107"/>
    <w:rsid w:val="008F4497"/>
    <w:rsid w:val="008F4842"/>
    <w:rsid w:val="008F4851"/>
    <w:rsid w:val="008F5394"/>
    <w:rsid w:val="008F58A6"/>
    <w:rsid w:val="008F65D4"/>
    <w:rsid w:val="008F75FE"/>
    <w:rsid w:val="0090042D"/>
    <w:rsid w:val="00900F05"/>
    <w:rsid w:val="00901185"/>
    <w:rsid w:val="0090166B"/>
    <w:rsid w:val="00901E08"/>
    <w:rsid w:val="00903618"/>
    <w:rsid w:val="00903EF2"/>
    <w:rsid w:val="00904F26"/>
    <w:rsid w:val="009051AB"/>
    <w:rsid w:val="009069D4"/>
    <w:rsid w:val="00907E3A"/>
    <w:rsid w:val="00910686"/>
    <w:rsid w:val="00911311"/>
    <w:rsid w:val="00911583"/>
    <w:rsid w:val="00913C4A"/>
    <w:rsid w:val="009140C6"/>
    <w:rsid w:val="00914ED9"/>
    <w:rsid w:val="00915FFB"/>
    <w:rsid w:val="00916867"/>
    <w:rsid w:val="00920D63"/>
    <w:rsid w:val="0092132F"/>
    <w:rsid w:val="0092305B"/>
    <w:rsid w:val="0092350A"/>
    <w:rsid w:val="009242AB"/>
    <w:rsid w:val="0092440A"/>
    <w:rsid w:val="009253A1"/>
    <w:rsid w:val="00925FCD"/>
    <w:rsid w:val="0092765F"/>
    <w:rsid w:val="009305D2"/>
    <w:rsid w:val="00930789"/>
    <w:rsid w:val="0093181F"/>
    <w:rsid w:val="009330FE"/>
    <w:rsid w:val="0093390B"/>
    <w:rsid w:val="009347DD"/>
    <w:rsid w:val="00935A92"/>
    <w:rsid w:val="00935D90"/>
    <w:rsid w:val="00936CFE"/>
    <w:rsid w:val="00937388"/>
    <w:rsid w:val="00942496"/>
    <w:rsid w:val="00943DFB"/>
    <w:rsid w:val="0094400F"/>
    <w:rsid w:val="00944528"/>
    <w:rsid w:val="00945845"/>
    <w:rsid w:val="00945B1E"/>
    <w:rsid w:val="00945C9B"/>
    <w:rsid w:val="0094749C"/>
    <w:rsid w:val="009517AA"/>
    <w:rsid w:val="00952263"/>
    <w:rsid w:val="0095385F"/>
    <w:rsid w:val="009543C0"/>
    <w:rsid w:val="00954433"/>
    <w:rsid w:val="009555F1"/>
    <w:rsid w:val="00955CA4"/>
    <w:rsid w:val="00957FEA"/>
    <w:rsid w:val="00961564"/>
    <w:rsid w:val="00961B75"/>
    <w:rsid w:val="00961E10"/>
    <w:rsid w:val="00961EA1"/>
    <w:rsid w:val="00963515"/>
    <w:rsid w:val="0096463D"/>
    <w:rsid w:val="00967CD9"/>
    <w:rsid w:val="009705CB"/>
    <w:rsid w:val="009727B6"/>
    <w:rsid w:val="00972BF8"/>
    <w:rsid w:val="0097415C"/>
    <w:rsid w:val="00974D9C"/>
    <w:rsid w:val="0097620F"/>
    <w:rsid w:val="00976BA5"/>
    <w:rsid w:val="00977CC2"/>
    <w:rsid w:val="009802E3"/>
    <w:rsid w:val="0098036E"/>
    <w:rsid w:val="00981C17"/>
    <w:rsid w:val="0098313D"/>
    <w:rsid w:val="0098364B"/>
    <w:rsid w:val="009839D0"/>
    <w:rsid w:val="00984715"/>
    <w:rsid w:val="00984D68"/>
    <w:rsid w:val="00986695"/>
    <w:rsid w:val="00987A96"/>
    <w:rsid w:val="00990084"/>
    <w:rsid w:val="00991244"/>
    <w:rsid w:val="009914E5"/>
    <w:rsid w:val="00991910"/>
    <w:rsid w:val="00992BE5"/>
    <w:rsid w:val="00996693"/>
    <w:rsid w:val="009968F0"/>
    <w:rsid w:val="00997C27"/>
    <w:rsid w:val="009A1D13"/>
    <w:rsid w:val="009A1F42"/>
    <w:rsid w:val="009A2C4D"/>
    <w:rsid w:val="009A51B7"/>
    <w:rsid w:val="009A5B4E"/>
    <w:rsid w:val="009A647C"/>
    <w:rsid w:val="009A69B6"/>
    <w:rsid w:val="009A746E"/>
    <w:rsid w:val="009B184C"/>
    <w:rsid w:val="009B1CC3"/>
    <w:rsid w:val="009B1FBC"/>
    <w:rsid w:val="009B23C5"/>
    <w:rsid w:val="009B27F2"/>
    <w:rsid w:val="009B2A15"/>
    <w:rsid w:val="009B45DC"/>
    <w:rsid w:val="009B49C3"/>
    <w:rsid w:val="009B4D77"/>
    <w:rsid w:val="009B4E22"/>
    <w:rsid w:val="009B50C9"/>
    <w:rsid w:val="009B5371"/>
    <w:rsid w:val="009B5E18"/>
    <w:rsid w:val="009C07FF"/>
    <w:rsid w:val="009C0A8E"/>
    <w:rsid w:val="009C1F5C"/>
    <w:rsid w:val="009C52B3"/>
    <w:rsid w:val="009C6DB0"/>
    <w:rsid w:val="009D04D5"/>
    <w:rsid w:val="009D0949"/>
    <w:rsid w:val="009D0BB1"/>
    <w:rsid w:val="009D10F7"/>
    <w:rsid w:val="009D2033"/>
    <w:rsid w:val="009D290C"/>
    <w:rsid w:val="009D3629"/>
    <w:rsid w:val="009D3A7A"/>
    <w:rsid w:val="009D5B0A"/>
    <w:rsid w:val="009D5D03"/>
    <w:rsid w:val="009D6B53"/>
    <w:rsid w:val="009E0333"/>
    <w:rsid w:val="009E0667"/>
    <w:rsid w:val="009E0F39"/>
    <w:rsid w:val="009E17D5"/>
    <w:rsid w:val="009E217F"/>
    <w:rsid w:val="009E2F50"/>
    <w:rsid w:val="009E2FBC"/>
    <w:rsid w:val="009E3300"/>
    <w:rsid w:val="009E4F07"/>
    <w:rsid w:val="009E5446"/>
    <w:rsid w:val="009E634E"/>
    <w:rsid w:val="009E650B"/>
    <w:rsid w:val="009E65BC"/>
    <w:rsid w:val="009E6A33"/>
    <w:rsid w:val="009F019F"/>
    <w:rsid w:val="009F54CE"/>
    <w:rsid w:val="009F59B0"/>
    <w:rsid w:val="009F600D"/>
    <w:rsid w:val="009F76F2"/>
    <w:rsid w:val="009F7F39"/>
    <w:rsid w:val="009F7FC1"/>
    <w:rsid w:val="00A00BBF"/>
    <w:rsid w:val="00A03645"/>
    <w:rsid w:val="00A0595C"/>
    <w:rsid w:val="00A100F4"/>
    <w:rsid w:val="00A1116C"/>
    <w:rsid w:val="00A11728"/>
    <w:rsid w:val="00A13CA9"/>
    <w:rsid w:val="00A1404F"/>
    <w:rsid w:val="00A16098"/>
    <w:rsid w:val="00A16A37"/>
    <w:rsid w:val="00A171C4"/>
    <w:rsid w:val="00A20430"/>
    <w:rsid w:val="00A204C9"/>
    <w:rsid w:val="00A20601"/>
    <w:rsid w:val="00A2083F"/>
    <w:rsid w:val="00A21D63"/>
    <w:rsid w:val="00A22178"/>
    <w:rsid w:val="00A22E5E"/>
    <w:rsid w:val="00A24A09"/>
    <w:rsid w:val="00A25CB9"/>
    <w:rsid w:val="00A2632B"/>
    <w:rsid w:val="00A27DEE"/>
    <w:rsid w:val="00A3108C"/>
    <w:rsid w:val="00A31363"/>
    <w:rsid w:val="00A32888"/>
    <w:rsid w:val="00A32F78"/>
    <w:rsid w:val="00A346C9"/>
    <w:rsid w:val="00A357E5"/>
    <w:rsid w:val="00A35ACD"/>
    <w:rsid w:val="00A36DBD"/>
    <w:rsid w:val="00A374AC"/>
    <w:rsid w:val="00A40211"/>
    <w:rsid w:val="00A40C2F"/>
    <w:rsid w:val="00A42DD2"/>
    <w:rsid w:val="00A43AB6"/>
    <w:rsid w:val="00A44D3E"/>
    <w:rsid w:val="00A466C6"/>
    <w:rsid w:val="00A47892"/>
    <w:rsid w:val="00A47903"/>
    <w:rsid w:val="00A5019B"/>
    <w:rsid w:val="00A50A57"/>
    <w:rsid w:val="00A519B2"/>
    <w:rsid w:val="00A52FC7"/>
    <w:rsid w:val="00A53040"/>
    <w:rsid w:val="00A5363A"/>
    <w:rsid w:val="00A56A4F"/>
    <w:rsid w:val="00A607D7"/>
    <w:rsid w:val="00A609B0"/>
    <w:rsid w:val="00A62702"/>
    <w:rsid w:val="00A62AB8"/>
    <w:rsid w:val="00A63A26"/>
    <w:rsid w:val="00A648D0"/>
    <w:rsid w:val="00A64CDA"/>
    <w:rsid w:val="00A660A8"/>
    <w:rsid w:val="00A664A7"/>
    <w:rsid w:val="00A701B0"/>
    <w:rsid w:val="00A72562"/>
    <w:rsid w:val="00A7301A"/>
    <w:rsid w:val="00A74825"/>
    <w:rsid w:val="00A74F66"/>
    <w:rsid w:val="00A76127"/>
    <w:rsid w:val="00A767C2"/>
    <w:rsid w:val="00A77DAB"/>
    <w:rsid w:val="00A77E17"/>
    <w:rsid w:val="00A8011C"/>
    <w:rsid w:val="00A80D11"/>
    <w:rsid w:val="00A81426"/>
    <w:rsid w:val="00A81958"/>
    <w:rsid w:val="00A845DF"/>
    <w:rsid w:val="00A91767"/>
    <w:rsid w:val="00A9406D"/>
    <w:rsid w:val="00A943BB"/>
    <w:rsid w:val="00A94A0F"/>
    <w:rsid w:val="00A94ACF"/>
    <w:rsid w:val="00A957FC"/>
    <w:rsid w:val="00A95D56"/>
    <w:rsid w:val="00A96847"/>
    <w:rsid w:val="00A97B53"/>
    <w:rsid w:val="00A97DB6"/>
    <w:rsid w:val="00AA2405"/>
    <w:rsid w:val="00AA2AD1"/>
    <w:rsid w:val="00AA2B63"/>
    <w:rsid w:val="00AA2E11"/>
    <w:rsid w:val="00AA309D"/>
    <w:rsid w:val="00AA47D6"/>
    <w:rsid w:val="00AA5C05"/>
    <w:rsid w:val="00AA68F7"/>
    <w:rsid w:val="00AB0785"/>
    <w:rsid w:val="00AB0C51"/>
    <w:rsid w:val="00AB169F"/>
    <w:rsid w:val="00AB5172"/>
    <w:rsid w:val="00AB5572"/>
    <w:rsid w:val="00AB669B"/>
    <w:rsid w:val="00AB6A12"/>
    <w:rsid w:val="00AB7693"/>
    <w:rsid w:val="00AB7B0B"/>
    <w:rsid w:val="00AC0334"/>
    <w:rsid w:val="00AC0480"/>
    <w:rsid w:val="00AC0673"/>
    <w:rsid w:val="00AC094F"/>
    <w:rsid w:val="00AC0F2A"/>
    <w:rsid w:val="00AC2C98"/>
    <w:rsid w:val="00AD1255"/>
    <w:rsid w:val="00AD1CBB"/>
    <w:rsid w:val="00AD2BA4"/>
    <w:rsid w:val="00AD3473"/>
    <w:rsid w:val="00AD3F98"/>
    <w:rsid w:val="00AD5FDA"/>
    <w:rsid w:val="00AD69F5"/>
    <w:rsid w:val="00AD7EB9"/>
    <w:rsid w:val="00AE23A6"/>
    <w:rsid w:val="00AE4FA3"/>
    <w:rsid w:val="00AE7B1D"/>
    <w:rsid w:val="00AF04C1"/>
    <w:rsid w:val="00AF12C1"/>
    <w:rsid w:val="00AF1CAC"/>
    <w:rsid w:val="00AF2CEF"/>
    <w:rsid w:val="00AF2DB3"/>
    <w:rsid w:val="00AF3CD0"/>
    <w:rsid w:val="00AF4568"/>
    <w:rsid w:val="00AF45E4"/>
    <w:rsid w:val="00AF4AD6"/>
    <w:rsid w:val="00AF6C7E"/>
    <w:rsid w:val="00AF7044"/>
    <w:rsid w:val="00AF781E"/>
    <w:rsid w:val="00B023C0"/>
    <w:rsid w:val="00B023FC"/>
    <w:rsid w:val="00B02A6F"/>
    <w:rsid w:val="00B02CA3"/>
    <w:rsid w:val="00B033BB"/>
    <w:rsid w:val="00B034E1"/>
    <w:rsid w:val="00B03CAA"/>
    <w:rsid w:val="00B044DB"/>
    <w:rsid w:val="00B04809"/>
    <w:rsid w:val="00B04F53"/>
    <w:rsid w:val="00B06C1A"/>
    <w:rsid w:val="00B1183C"/>
    <w:rsid w:val="00B11A7D"/>
    <w:rsid w:val="00B13452"/>
    <w:rsid w:val="00B14988"/>
    <w:rsid w:val="00B158AC"/>
    <w:rsid w:val="00B15E8F"/>
    <w:rsid w:val="00B16388"/>
    <w:rsid w:val="00B16B2A"/>
    <w:rsid w:val="00B16E81"/>
    <w:rsid w:val="00B2000F"/>
    <w:rsid w:val="00B205F1"/>
    <w:rsid w:val="00B20A19"/>
    <w:rsid w:val="00B2197E"/>
    <w:rsid w:val="00B22E95"/>
    <w:rsid w:val="00B232B4"/>
    <w:rsid w:val="00B259F8"/>
    <w:rsid w:val="00B26BC7"/>
    <w:rsid w:val="00B30679"/>
    <w:rsid w:val="00B32510"/>
    <w:rsid w:val="00B32694"/>
    <w:rsid w:val="00B33B76"/>
    <w:rsid w:val="00B33E17"/>
    <w:rsid w:val="00B348E2"/>
    <w:rsid w:val="00B3598F"/>
    <w:rsid w:val="00B35A61"/>
    <w:rsid w:val="00B368D7"/>
    <w:rsid w:val="00B37D49"/>
    <w:rsid w:val="00B40573"/>
    <w:rsid w:val="00B406B8"/>
    <w:rsid w:val="00B41D10"/>
    <w:rsid w:val="00B41DBE"/>
    <w:rsid w:val="00B42901"/>
    <w:rsid w:val="00B4433D"/>
    <w:rsid w:val="00B449D4"/>
    <w:rsid w:val="00B51158"/>
    <w:rsid w:val="00B52A6A"/>
    <w:rsid w:val="00B53AA0"/>
    <w:rsid w:val="00B5624D"/>
    <w:rsid w:val="00B563FF"/>
    <w:rsid w:val="00B5670B"/>
    <w:rsid w:val="00B57204"/>
    <w:rsid w:val="00B60747"/>
    <w:rsid w:val="00B6083A"/>
    <w:rsid w:val="00B60CA2"/>
    <w:rsid w:val="00B60EC7"/>
    <w:rsid w:val="00B6125E"/>
    <w:rsid w:val="00B61FB4"/>
    <w:rsid w:val="00B62009"/>
    <w:rsid w:val="00B62175"/>
    <w:rsid w:val="00B621CA"/>
    <w:rsid w:val="00B62C73"/>
    <w:rsid w:val="00B652DD"/>
    <w:rsid w:val="00B6649E"/>
    <w:rsid w:val="00B67BF5"/>
    <w:rsid w:val="00B705EE"/>
    <w:rsid w:val="00B711EF"/>
    <w:rsid w:val="00B7186C"/>
    <w:rsid w:val="00B72305"/>
    <w:rsid w:val="00B73BF9"/>
    <w:rsid w:val="00B73E0F"/>
    <w:rsid w:val="00B76A22"/>
    <w:rsid w:val="00B7746E"/>
    <w:rsid w:val="00B77B37"/>
    <w:rsid w:val="00B80C42"/>
    <w:rsid w:val="00B81713"/>
    <w:rsid w:val="00B81F5B"/>
    <w:rsid w:val="00B82C7F"/>
    <w:rsid w:val="00B82D63"/>
    <w:rsid w:val="00B83783"/>
    <w:rsid w:val="00B8495B"/>
    <w:rsid w:val="00B8571E"/>
    <w:rsid w:val="00B861E7"/>
    <w:rsid w:val="00B878B6"/>
    <w:rsid w:val="00B87D74"/>
    <w:rsid w:val="00B90D7E"/>
    <w:rsid w:val="00B92613"/>
    <w:rsid w:val="00B947F9"/>
    <w:rsid w:val="00B95721"/>
    <w:rsid w:val="00B95FE2"/>
    <w:rsid w:val="00B97168"/>
    <w:rsid w:val="00B9741F"/>
    <w:rsid w:val="00B9777B"/>
    <w:rsid w:val="00BA13B0"/>
    <w:rsid w:val="00BA1DBC"/>
    <w:rsid w:val="00BA234E"/>
    <w:rsid w:val="00BA2F4F"/>
    <w:rsid w:val="00BA2FAF"/>
    <w:rsid w:val="00BA3DB3"/>
    <w:rsid w:val="00BA4772"/>
    <w:rsid w:val="00BA4CD9"/>
    <w:rsid w:val="00BA64C4"/>
    <w:rsid w:val="00BA663C"/>
    <w:rsid w:val="00BA6B8F"/>
    <w:rsid w:val="00BB064E"/>
    <w:rsid w:val="00BB24F1"/>
    <w:rsid w:val="00BB2794"/>
    <w:rsid w:val="00BB37B3"/>
    <w:rsid w:val="00BB3B2E"/>
    <w:rsid w:val="00BB4063"/>
    <w:rsid w:val="00BB4C97"/>
    <w:rsid w:val="00BB5CE2"/>
    <w:rsid w:val="00BB6AED"/>
    <w:rsid w:val="00BB6EF3"/>
    <w:rsid w:val="00BB727B"/>
    <w:rsid w:val="00BB796A"/>
    <w:rsid w:val="00BB799D"/>
    <w:rsid w:val="00BC0315"/>
    <w:rsid w:val="00BC1E8A"/>
    <w:rsid w:val="00BC20DE"/>
    <w:rsid w:val="00BC278E"/>
    <w:rsid w:val="00BC2CE8"/>
    <w:rsid w:val="00BC3504"/>
    <w:rsid w:val="00BC36AD"/>
    <w:rsid w:val="00BC37B6"/>
    <w:rsid w:val="00BC4CC9"/>
    <w:rsid w:val="00BC5612"/>
    <w:rsid w:val="00BC5822"/>
    <w:rsid w:val="00BC5F00"/>
    <w:rsid w:val="00BC61F8"/>
    <w:rsid w:val="00BC6D85"/>
    <w:rsid w:val="00BC7306"/>
    <w:rsid w:val="00BD0513"/>
    <w:rsid w:val="00BD222C"/>
    <w:rsid w:val="00BD2EE3"/>
    <w:rsid w:val="00BD3910"/>
    <w:rsid w:val="00BD3D72"/>
    <w:rsid w:val="00BD3FCF"/>
    <w:rsid w:val="00BD6247"/>
    <w:rsid w:val="00BD6C49"/>
    <w:rsid w:val="00BD7236"/>
    <w:rsid w:val="00BD793F"/>
    <w:rsid w:val="00BD7C4D"/>
    <w:rsid w:val="00BE01E1"/>
    <w:rsid w:val="00BE054C"/>
    <w:rsid w:val="00BE05FA"/>
    <w:rsid w:val="00BE1D2F"/>
    <w:rsid w:val="00BE1D7B"/>
    <w:rsid w:val="00BE1E19"/>
    <w:rsid w:val="00BE2405"/>
    <w:rsid w:val="00BE2622"/>
    <w:rsid w:val="00BE42AD"/>
    <w:rsid w:val="00BE4314"/>
    <w:rsid w:val="00BE4464"/>
    <w:rsid w:val="00BE459C"/>
    <w:rsid w:val="00BE6E41"/>
    <w:rsid w:val="00BE6E62"/>
    <w:rsid w:val="00BE7007"/>
    <w:rsid w:val="00BE7642"/>
    <w:rsid w:val="00BF0D88"/>
    <w:rsid w:val="00BF1376"/>
    <w:rsid w:val="00BF1CE8"/>
    <w:rsid w:val="00BF2D2F"/>
    <w:rsid w:val="00BF2FED"/>
    <w:rsid w:val="00BF3B36"/>
    <w:rsid w:val="00BF3E5B"/>
    <w:rsid w:val="00BF48EB"/>
    <w:rsid w:val="00BF49E0"/>
    <w:rsid w:val="00BF5028"/>
    <w:rsid w:val="00BF71B1"/>
    <w:rsid w:val="00BF73AE"/>
    <w:rsid w:val="00BF7B21"/>
    <w:rsid w:val="00C0008F"/>
    <w:rsid w:val="00C0241E"/>
    <w:rsid w:val="00C03CA3"/>
    <w:rsid w:val="00C05665"/>
    <w:rsid w:val="00C06E53"/>
    <w:rsid w:val="00C079E7"/>
    <w:rsid w:val="00C1037E"/>
    <w:rsid w:val="00C10669"/>
    <w:rsid w:val="00C10BB7"/>
    <w:rsid w:val="00C14DD6"/>
    <w:rsid w:val="00C14F38"/>
    <w:rsid w:val="00C161D5"/>
    <w:rsid w:val="00C17676"/>
    <w:rsid w:val="00C22770"/>
    <w:rsid w:val="00C23A52"/>
    <w:rsid w:val="00C23E7B"/>
    <w:rsid w:val="00C24263"/>
    <w:rsid w:val="00C249DB"/>
    <w:rsid w:val="00C24C6C"/>
    <w:rsid w:val="00C256E6"/>
    <w:rsid w:val="00C25B36"/>
    <w:rsid w:val="00C26647"/>
    <w:rsid w:val="00C27C72"/>
    <w:rsid w:val="00C303A9"/>
    <w:rsid w:val="00C334CF"/>
    <w:rsid w:val="00C33838"/>
    <w:rsid w:val="00C33C5D"/>
    <w:rsid w:val="00C33C97"/>
    <w:rsid w:val="00C34B25"/>
    <w:rsid w:val="00C359E3"/>
    <w:rsid w:val="00C35FF9"/>
    <w:rsid w:val="00C376FA"/>
    <w:rsid w:val="00C40EC9"/>
    <w:rsid w:val="00C41CCD"/>
    <w:rsid w:val="00C44275"/>
    <w:rsid w:val="00C445F0"/>
    <w:rsid w:val="00C44F7B"/>
    <w:rsid w:val="00C4644D"/>
    <w:rsid w:val="00C466E1"/>
    <w:rsid w:val="00C5070A"/>
    <w:rsid w:val="00C532FE"/>
    <w:rsid w:val="00C53761"/>
    <w:rsid w:val="00C53BAE"/>
    <w:rsid w:val="00C5605F"/>
    <w:rsid w:val="00C560F9"/>
    <w:rsid w:val="00C56969"/>
    <w:rsid w:val="00C56D88"/>
    <w:rsid w:val="00C572BC"/>
    <w:rsid w:val="00C57649"/>
    <w:rsid w:val="00C577F0"/>
    <w:rsid w:val="00C60955"/>
    <w:rsid w:val="00C60C5E"/>
    <w:rsid w:val="00C61825"/>
    <w:rsid w:val="00C61CF4"/>
    <w:rsid w:val="00C61ED3"/>
    <w:rsid w:val="00C645F3"/>
    <w:rsid w:val="00C65774"/>
    <w:rsid w:val="00C65B72"/>
    <w:rsid w:val="00C70170"/>
    <w:rsid w:val="00C70E25"/>
    <w:rsid w:val="00C72AB0"/>
    <w:rsid w:val="00C743C0"/>
    <w:rsid w:val="00C75594"/>
    <w:rsid w:val="00C75749"/>
    <w:rsid w:val="00C767A1"/>
    <w:rsid w:val="00C76B75"/>
    <w:rsid w:val="00C76E31"/>
    <w:rsid w:val="00C770B2"/>
    <w:rsid w:val="00C774F1"/>
    <w:rsid w:val="00C77938"/>
    <w:rsid w:val="00C800E6"/>
    <w:rsid w:val="00C80B8C"/>
    <w:rsid w:val="00C82216"/>
    <w:rsid w:val="00C82997"/>
    <w:rsid w:val="00C84DBC"/>
    <w:rsid w:val="00C871E0"/>
    <w:rsid w:val="00C90453"/>
    <w:rsid w:val="00C9129D"/>
    <w:rsid w:val="00C91901"/>
    <w:rsid w:val="00C92180"/>
    <w:rsid w:val="00C93347"/>
    <w:rsid w:val="00C93700"/>
    <w:rsid w:val="00C939A6"/>
    <w:rsid w:val="00C94A47"/>
    <w:rsid w:val="00C95141"/>
    <w:rsid w:val="00C951D8"/>
    <w:rsid w:val="00C973CA"/>
    <w:rsid w:val="00C977D9"/>
    <w:rsid w:val="00C979D8"/>
    <w:rsid w:val="00CA071E"/>
    <w:rsid w:val="00CA1C67"/>
    <w:rsid w:val="00CA1DFF"/>
    <w:rsid w:val="00CA1EE7"/>
    <w:rsid w:val="00CA4057"/>
    <w:rsid w:val="00CA483B"/>
    <w:rsid w:val="00CA50E9"/>
    <w:rsid w:val="00CA5160"/>
    <w:rsid w:val="00CA5C1D"/>
    <w:rsid w:val="00CA69B0"/>
    <w:rsid w:val="00CA7B4A"/>
    <w:rsid w:val="00CA7BFF"/>
    <w:rsid w:val="00CB0AAC"/>
    <w:rsid w:val="00CB1067"/>
    <w:rsid w:val="00CB1889"/>
    <w:rsid w:val="00CB207C"/>
    <w:rsid w:val="00CB39CA"/>
    <w:rsid w:val="00CB4298"/>
    <w:rsid w:val="00CB56DE"/>
    <w:rsid w:val="00CB5C29"/>
    <w:rsid w:val="00CB7030"/>
    <w:rsid w:val="00CB7684"/>
    <w:rsid w:val="00CB7DA6"/>
    <w:rsid w:val="00CB7F3A"/>
    <w:rsid w:val="00CC2093"/>
    <w:rsid w:val="00CC26DC"/>
    <w:rsid w:val="00CC2995"/>
    <w:rsid w:val="00CC33A7"/>
    <w:rsid w:val="00CC3A6C"/>
    <w:rsid w:val="00CC4003"/>
    <w:rsid w:val="00CC4030"/>
    <w:rsid w:val="00CC5038"/>
    <w:rsid w:val="00CC59AA"/>
    <w:rsid w:val="00CC5C75"/>
    <w:rsid w:val="00CC708F"/>
    <w:rsid w:val="00CC71B8"/>
    <w:rsid w:val="00CC7DA8"/>
    <w:rsid w:val="00CD0719"/>
    <w:rsid w:val="00CD0B96"/>
    <w:rsid w:val="00CD11EC"/>
    <w:rsid w:val="00CD1D3B"/>
    <w:rsid w:val="00CD20FE"/>
    <w:rsid w:val="00CD25B6"/>
    <w:rsid w:val="00CD2754"/>
    <w:rsid w:val="00CD4190"/>
    <w:rsid w:val="00CD454B"/>
    <w:rsid w:val="00CD58CE"/>
    <w:rsid w:val="00CD6146"/>
    <w:rsid w:val="00CD770F"/>
    <w:rsid w:val="00CE2158"/>
    <w:rsid w:val="00CE2DAB"/>
    <w:rsid w:val="00CE30AA"/>
    <w:rsid w:val="00CE3C18"/>
    <w:rsid w:val="00CE3D09"/>
    <w:rsid w:val="00CE44D0"/>
    <w:rsid w:val="00CE516E"/>
    <w:rsid w:val="00CE60C8"/>
    <w:rsid w:val="00CE6744"/>
    <w:rsid w:val="00CE7565"/>
    <w:rsid w:val="00CF2AD8"/>
    <w:rsid w:val="00CF3F67"/>
    <w:rsid w:val="00CF4F6D"/>
    <w:rsid w:val="00CF5640"/>
    <w:rsid w:val="00CF7BB5"/>
    <w:rsid w:val="00D00424"/>
    <w:rsid w:val="00D01335"/>
    <w:rsid w:val="00D020E2"/>
    <w:rsid w:val="00D02F6A"/>
    <w:rsid w:val="00D03DC3"/>
    <w:rsid w:val="00D04CB5"/>
    <w:rsid w:val="00D0505D"/>
    <w:rsid w:val="00D0544D"/>
    <w:rsid w:val="00D06FC8"/>
    <w:rsid w:val="00D103B8"/>
    <w:rsid w:val="00D1129E"/>
    <w:rsid w:val="00D118CE"/>
    <w:rsid w:val="00D13CCF"/>
    <w:rsid w:val="00D14263"/>
    <w:rsid w:val="00D14DC5"/>
    <w:rsid w:val="00D17721"/>
    <w:rsid w:val="00D20603"/>
    <w:rsid w:val="00D218FF"/>
    <w:rsid w:val="00D21FA2"/>
    <w:rsid w:val="00D22ADC"/>
    <w:rsid w:val="00D24442"/>
    <w:rsid w:val="00D2485C"/>
    <w:rsid w:val="00D2516F"/>
    <w:rsid w:val="00D2518D"/>
    <w:rsid w:val="00D26D43"/>
    <w:rsid w:val="00D31037"/>
    <w:rsid w:val="00D312C6"/>
    <w:rsid w:val="00D3264B"/>
    <w:rsid w:val="00D32822"/>
    <w:rsid w:val="00D35717"/>
    <w:rsid w:val="00D36F2A"/>
    <w:rsid w:val="00D37AB0"/>
    <w:rsid w:val="00D37F22"/>
    <w:rsid w:val="00D4113F"/>
    <w:rsid w:val="00D412EE"/>
    <w:rsid w:val="00D41A1D"/>
    <w:rsid w:val="00D41C0D"/>
    <w:rsid w:val="00D4294C"/>
    <w:rsid w:val="00D435D4"/>
    <w:rsid w:val="00D453F4"/>
    <w:rsid w:val="00D46A8B"/>
    <w:rsid w:val="00D51D93"/>
    <w:rsid w:val="00D53C68"/>
    <w:rsid w:val="00D545C1"/>
    <w:rsid w:val="00D54A63"/>
    <w:rsid w:val="00D56043"/>
    <w:rsid w:val="00D62EBE"/>
    <w:rsid w:val="00D63200"/>
    <w:rsid w:val="00D6426F"/>
    <w:rsid w:val="00D642B1"/>
    <w:rsid w:val="00D644A7"/>
    <w:rsid w:val="00D64A42"/>
    <w:rsid w:val="00D64B01"/>
    <w:rsid w:val="00D674DB"/>
    <w:rsid w:val="00D70A44"/>
    <w:rsid w:val="00D7126E"/>
    <w:rsid w:val="00D723A8"/>
    <w:rsid w:val="00D7454D"/>
    <w:rsid w:val="00D74E3C"/>
    <w:rsid w:val="00D75C86"/>
    <w:rsid w:val="00D774F9"/>
    <w:rsid w:val="00D80EB4"/>
    <w:rsid w:val="00D81265"/>
    <w:rsid w:val="00D819ED"/>
    <w:rsid w:val="00D82F7E"/>
    <w:rsid w:val="00D831A2"/>
    <w:rsid w:val="00D83284"/>
    <w:rsid w:val="00D8666B"/>
    <w:rsid w:val="00D872F2"/>
    <w:rsid w:val="00D87ABD"/>
    <w:rsid w:val="00D87E8D"/>
    <w:rsid w:val="00D87EC5"/>
    <w:rsid w:val="00D9070A"/>
    <w:rsid w:val="00D91459"/>
    <w:rsid w:val="00D916F2"/>
    <w:rsid w:val="00D94405"/>
    <w:rsid w:val="00D944EC"/>
    <w:rsid w:val="00D9548F"/>
    <w:rsid w:val="00D9676D"/>
    <w:rsid w:val="00D96D50"/>
    <w:rsid w:val="00DA041E"/>
    <w:rsid w:val="00DA085D"/>
    <w:rsid w:val="00DA0B34"/>
    <w:rsid w:val="00DA300B"/>
    <w:rsid w:val="00DA40C6"/>
    <w:rsid w:val="00DA4573"/>
    <w:rsid w:val="00DA5537"/>
    <w:rsid w:val="00DA59F3"/>
    <w:rsid w:val="00DA797D"/>
    <w:rsid w:val="00DB0C3A"/>
    <w:rsid w:val="00DB354F"/>
    <w:rsid w:val="00DB3F2D"/>
    <w:rsid w:val="00DB4653"/>
    <w:rsid w:val="00DB4ED6"/>
    <w:rsid w:val="00DB4FA4"/>
    <w:rsid w:val="00DB6E90"/>
    <w:rsid w:val="00DB70EA"/>
    <w:rsid w:val="00DB78F4"/>
    <w:rsid w:val="00DC145B"/>
    <w:rsid w:val="00DC167A"/>
    <w:rsid w:val="00DC1C72"/>
    <w:rsid w:val="00DC2954"/>
    <w:rsid w:val="00DD05D1"/>
    <w:rsid w:val="00DD0A41"/>
    <w:rsid w:val="00DD0E46"/>
    <w:rsid w:val="00DD2BB1"/>
    <w:rsid w:val="00DD398F"/>
    <w:rsid w:val="00DD53DA"/>
    <w:rsid w:val="00DD5910"/>
    <w:rsid w:val="00DD67B6"/>
    <w:rsid w:val="00DE03FC"/>
    <w:rsid w:val="00DE0D7A"/>
    <w:rsid w:val="00DE1EB8"/>
    <w:rsid w:val="00DE2099"/>
    <w:rsid w:val="00DE4472"/>
    <w:rsid w:val="00DE4CAD"/>
    <w:rsid w:val="00DE7AC5"/>
    <w:rsid w:val="00DF2028"/>
    <w:rsid w:val="00DF2FD9"/>
    <w:rsid w:val="00DF2FFB"/>
    <w:rsid w:val="00DF36B9"/>
    <w:rsid w:val="00DF4CE1"/>
    <w:rsid w:val="00DF4E56"/>
    <w:rsid w:val="00DF4FCF"/>
    <w:rsid w:val="00DF52D1"/>
    <w:rsid w:val="00DF7849"/>
    <w:rsid w:val="00E006D5"/>
    <w:rsid w:val="00E01B47"/>
    <w:rsid w:val="00E02398"/>
    <w:rsid w:val="00E050FC"/>
    <w:rsid w:val="00E069DF"/>
    <w:rsid w:val="00E10029"/>
    <w:rsid w:val="00E10AC5"/>
    <w:rsid w:val="00E10F1F"/>
    <w:rsid w:val="00E11573"/>
    <w:rsid w:val="00E15631"/>
    <w:rsid w:val="00E1652A"/>
    <w:rsid w:val="00E16A1B"/>
    <w:rsid w:val="00E171A4"/>
    <w:rsid w:val="00E21C0F"/>
    <w:rsid w:val="00E2226C"/>
    <w:rsid w:val="00E22684"/>
    <w:rsid w:val="00E22CFF"/>
    <w:rsid w:val="00E234A9"/>
    <w:rsid w:val="00E259C1"/>
    <w:rsid w:val="00E2706D"/>
    <w:rsid w:val="00E27BD3"/>
    <w:rsid w:val="00E310ED"/>
    <w:rsid w:val="00E311A5"/>
    <w:rsid w:val="00E31561"/>
    <w:rsid w:val="00E32476"/>
    <w:rsid w:val="00E32E11"/>
    <w:rsid w:val="00E3412C"/>
    <w:rsid w:val="00E35723"/>
    <w:rsid w:val="00E3610B"/>
    <w:rsid w:val="00E37FAE"/>
    <w:rsid w:val="00E4157B"/>
    <w:rsid w:val="00E424F6"/>
    <w:rsid w:val="00E431C3"/>
    <w:rsid w:val="00E44209"/>
    <w:rsid w:val="00E445FA"/>
    <w:rsid w:val="00E4659C"/>
    <w:rsid w:val="00E46818"/>
    <w:rsid w:val="00E47B80"/>
    <w:rsid w:val="00E501B2"/>
    <w:rsid w:val="00E524C5"/>
    <w:rsid w:val="00E5307E"/>
    <w:rsid w:val="00E53FD8"/>
    <w:rsid w:val="00E55992"/>
    <w:rsid w:val="00E574B5"/>
    <w:rsid w:val="00E61440"/>
    <w:rsid w:val="00E61EE4"/>
    <w:rsid w:val="00E62491"/>
    <w:rsid w:val="00E633AE"/>
    <w:rsid w:val="00E64508"/>
    <w:rsid w:val="00E64A8B"/>
    <w:rsid w:val="00E64FB2"/>
    <w:rsid w:val="00E6656A"/>
    <w:rsid w:val="00E66831"/>
    <w:rsid w:val="00E70D2C"/>
    <w:rsid w:val="00E711A6"/>
    <w:rsid w:val="00E71BC6"/>
    <w:rsid w:val="00E71DEA"/>
    <w:rsid w:val="00E721D0"/>
    <w:rsid w:val="00E72EAC"/>
    <w:rsid w:val="00E732B9"/>
    <w:rsid w:val="00E74DF2"/>
    <w:rsid w:val="00E74E36"/>
    <w:rsid w:val="00E75DB5"/>
    <w:rsid w:val="00E762E4"/>
    <w:rsid w:val="00E7699B"/>
    <w:rsid w:val="00E76C79"/>
    <w:rsid w:val="00E770D9"/>
    <w:rsid w:val="00E773BC"/>
    <w:rsid w:val="00E7756D"/>
    <w:rsid w:val="00E778F4"/>
    <w:rsid w:val="00E815A8"/>
    <w:rsid w:val="00E83663"/>
    <w:rsid w:val="00E84D8B"/>
    <w:rsid w:val="00E8668B"/>
    <w:rsid w:val="00E876EA"/>
    <w:rsid w:val="00E9006E"/>
    <w:rsid w:val="00E90AA4"/>
    <w:rsid w:val="00E912CC"/>
    <w:rsid w:val="00E93E50"/>
    <w:rsid w:val="00E93FD7"/>
    <w:rsid w:val="00E95C89"/>
    <w:rsid w:val="00E96073"/>
    <w:rsid w:val="00E9738B"/>
    <w:rsid w:val="00EA106D"/>
    <w:rsid w:val="00EA1EDE"/>
    <w:rsid w:val="00EA248D"/>
    <w:rsid w:val="00EA300F"/>
    <w:rsid w:val="00EA390A"/>
    <w:rsid w:val="00EA458B"/>
    <w:rsid w:val="00EA4740"/>
    <w:rsid w:val="00EA5F64"/>
    <w:rsid w:val="00EA7458"/>
    <w:rsid w:val="00EB0FA0"/>
    <w:rsid w:val="00EB1564"/>
    <w:rsid w:val="00EB3A0A"/>
    <w:rsid w:val="00EB64A0"/>
    <w:rsid w:val="00EB6840"/>
    <w:rsid w:val="00EB7DB2"/>
    <w:rsid w:val="00EC0E5C"/>
    <w:rsid w:val="00EC1A84"/>
    <w:rsid w:val="00EC1EFE"/>
    <w:rsid w:val="00EC2949"/>
    <w:rsid w:val="00EC347F"/>
    <w:rsid w:val="00EC37B4"/>
    <w:rsid w:val="00EC3B33"/>
    <w:rsid w:val="00EC4411"/>
    <w:rsid w:val="00EC494A"/>
    <w:rsid w:val="00EC4AC9"/>
    <w:rsid w:val="00EC4B62"/>
    <w:rsid w:val="00EC50F9"/>
    <w:rsid w:val="00EC51FC"/>
    <w:rsid w:val="00EC5438"/>
    <w:rsid w:val="00EC605B"/>
    <w:rsid w:val="00EC61AE"/>
    <w:rsid w:val="00EC633A"/>
    <w:rsid w:val="00EC6CE1"/>
    <w:rsid w:val="00ED009F"/>
    <w:rsid w:val="00ED0DA7"/>
    <w:rsid w:val="00ED131B"/>
    <w:rsid w:val="00ED42ED"/>
    <w:rsid w:val="00ED46A0"/>
    <w:rsid w:val="00ED585A"/>
    <w:rsid w:val="00ED64C1"/>
    <w:rsid w:val="00ED6D86"/>
    <w:rsid w:val="00EE1C7F"/>
    <w:rsid w:val="00EE37B6"/>
    <w:rsid w:val="00EE493A"/>
    <w:rsid w:val="00EE71E2"/>
    <w:rsid w:val="00EE75CC"/>
    <w:rsid w:val="00EF1E36"/>
    <w:rsid w:val="00EF255A"/>
    <w:rsid w:val="00EF30F6"/>
    <w:rsid w:val="00EF36B0"/>
    <w:rsid w:val="00EF3956"/>
    <w:rsid w:val="00EF5249"/>
    <w:rsid w:val="00EF53A4"/>
    <w:rsid w:val="00EF645B"/>
    <w:rsid w:val="00EF69B2"/>
    <w:rsid w:val="00EF7632"/>
    <w:rsid w:val="00EF7BDB"/>
    <w:rsid w:val="00EF7F6E"/>
    <w:rsid w:val="00F0034D"/>
    <w:rsid w:val="00F03A78"/>
    <w:rsid w:val="00F0494E"/>
    <w:rsid w:val="00F06238"/>
    <w:rsid w:val="00F1008A"/>
    <w:rsid w:val="00F1043E"/>
    <w:rsid w:val="00F107D7"/>
    <w:rsid w:val="00F108C9"/>
    <w:rsid w:val="00F11002"/>
    <w:rsid w:val="00F129F4"/>
    <w:rsid w:val="00F12AC4"/>
    <w:rsid w:val="00F12C99"/>
    <w:rsid w:val="00F12E3A"/>
    <w:rsid w:val="00F12F04"/>
    <w:rsid w:val="00F13D30"/>
    <w:rsid w:val="00F13F75"/>
    <w:rsid w:val="00F14888"/>
    <w:rsid w:val="00F16427"/>
    <w:rsid w:val="00F16D02"/>
    <w:rsid w:val="00F16D95"/>
    <w:rsid w:val="00F17161"/>
    <w:rsid w:val="00F17E0B"/>
    <w:rsid w:val="00F20983"/>
    <w:rsid w:val="00F245FC"/>
    <w:rsid w:val="00F25A6A"/>
    <w:rsid w:val="00F25B97"/>
    <w:rsid w:val="00F27062"/>
    <w:rsid w:val="00F27547"/>
    <w:rsid w:val="00F309B5"/>
    <w:rsid w:val="00F30CDC"/>
    <w:rsid w:val="00F31A1E"/>
    <w:rsid w:val="00F31F6B"/>
    <w:rsid w:val="00F32C4D"/>
    <w:rsid w:val="00F3349F"/>
    <w:rsid w:val="00F355A0"/>
    <w:rsid w:val="00F35F51"/>
    <w:rsid w:val="00F367CC"/>
    <w:rsid w:val="00F36B11"/>
    <w:rsid w:val="00F3752B"/>
    <w:rsid w:val="00F37AD0"/>
    <w:rsid w:val="00F41684"/>
    <w:rsid w:val="00F41D2E"/>
    <w:rsid w:val="00F43A63"/>
    <w:rsid w:val="00F44537"/>
    <w:rsid w:val="00F459C5"/>
    <w:rsid w:val="00F45A71"/>
    <w:rsid w:val="00F470AB"/>
    <w:rsid w:val="00F476C2"/>
    <w:rsid w:val="00F565FE"/>
    <w:rsid w:val="00F57AE5"/>
    <w:rsid w:val="00F6074E"/>
    <w:rsid w:val="00F634FB"/>
    <w:rsid w:val="00F63EBE"/>
    <w:rsid w:val="00F64C33"/>
    <w:rsid w:val="00F65AE2"/>
    <w:rsid w:val="00F66A77"/>
    <w:rsid w:val="00F67F51"/>
    <w:rsid w:val="00F70A45"/>
    <w:rsid w:val="00F71DC7"/>
    <w:rsid w:val="00F76A13"/>
    <w:rsid w:val="00F80EE9"/>
    <w:rsid w:val="00F81B0F"/>
    <w:rsid w:val="00F8473F"/>
    <w:rsid w:val="00F85243"/>
    <w:rsid w:val="00F85A6D"/>
    <w:rsid w:val="00F86A8E"/>
    <w:rsid w:val="00F872C8"/>
    <w:rsid w:val="00F928D6"/>
    <w:rsid w:val="00F92935"/>
    <w:rsid w:val="00F94652"/>
    <w:rsid w:val="00F97ED9"/>
    <w:rsid w:val="00F97F1A"/>
    <w:rsid w:val="00FA0A8F"/>
    <w:rsid w:val="00FA1256"/>
    <w:rsid w:val="00FA2B17"/>
    <w:rsid w:val="00FA2EB6"/>
    <w:rsid w:val="00FA4663"/>
    <w:rsid w:val="00FA47AD"/>
    <w:rsid w:val="00FA6EA8"/>
    <w:rsid w:val="00FA7300"/>
    <w:rsid w:val="00FA7E18"/>
    <w:rsid w:val="00FA7F6D"/>
    <w:rsid w:val="00FA7FED"/>
    <w:rsid w:val="00FB03FF"/>
    <w:rsid w:val="00FB0999"/>
    <w:rsid w:val="00FB1240"/>
    <w:rsid w:val="00FB135C"/>
    <w:rsid w:val="00FB1E00"/>
    <w:rsid w:val="00FB280C"/>
    <w:rsid w:val="00FB2F49"/>
    <w:rsid w:val="00FB3297"/>
    <w:rsid w:val="00FB3E19"/>
    <w:rsid w:val="00FB5FBE"/>
    <w:rsid w:val="00FB65DE"/>
    <w:rsid w:val="00FC005A"/>
    <w:rsid w:val="00FC07E3"/>
    <w:rsid w:val="00FC14A0"/>
    <w:rsid w:val="00FC19EA"/>
    <w:rsid w:val="00FC1E71"/>
    <w:rsid w:val="00FC2492"/>
    <w:rsid w:val="00FC2523"/>
    <w:rsid w:val="00FC271C"/>
    <w:rsid w:val="00FC2CBB"/>
    <w:rsid w:val="00FC3E08"/>
    <w:rsid w:val="00FC43EE"/>
    <w:rsid w:val="00FC4E96"/>
    <w:rsid w:val="00FC4F48"/>
    <w:rsid w:val="00FC5AA4"/>
    <w:rsid w:val="00FD1D69"/>
    <w:rsid w:val="00FD3087"/>
    <w:rsid w:val="00FD49C1"/>
    <w:rsid w:val="00FD4CDD"/>
    <w:rsid w:val="00FD53DA"/>
    <w:rsid w:val="00FD6047"/>
    <w:rsid w:val="00FD7F43"/>
    <w:rsid w:val="00FE0BDF"/>
    <w:rsid w:val="00FE0E1E"/>
    <w:rsid w:val="00FE1B8A"/>
    <w:rsid w:val="00FE1D3F"/>
    <w:rsid w:val="00FE26F1"/>
    <w:rsid w:val="00FE2A9A"/>
    <w:rsid w:val="00FE3C79"/>
    <w:rsid w:val="00FE406B"/>
    <w:rsid w:val="00FE433A"/>
    <w:rsid w:val="00FE5AB3"/>
    <w:rsid w:val="00FE5D15"/>
    <w:rsid w:val="00FE5F47"/>
    <w:rsid w:val="00FE6538"/>
    <w:rsid w:val="00FE7843"/>
    <w:rsid w:val="00FF01A8"/>
    <w:rsid w:val="00FF3640"/>
    <w:rsid w:val="00FF39CE"/>
    <w:rsid w:val="00FF3D5B"/>
    <w:rsid w:val="00FF40A3"/>
    <w:rsid w:val="00FF41F4"/>
    <w:rsid w:val="00FF635E"/>
    <w:rsid w:val="00FF6E6E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5"/>
    <o:shapelayout v:ext="edit">
      <o:idmap v:ext="edit" data="1"/>
    </o:shapelayout>
  </w:shapeDefaults>
  <w:decimalSymbol w:val=","/>
  <w:listSeparator w:val=";"/>
  <w14:docId w14:val="4813D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669"/>
    <w:rPr>
      <w:rFonts w:ascii="Futura Bk BT" w:hAnsi="Futura Bk BT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after="0"/>
      <w:outlineLvl w:val="1"/>
    </w:pPr>
    <w:rPr>
      <w:caps/>
      <w:spacing w:val="15"/>
      <w:sz w:val="22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B2794"/>
    <w:pPr>
      <w:shd w:val="clear" w:color="auto" w:fill="D6E3BC" w:themeFill="accent3" w:themeFillTint="66"/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nhideWhenUsed/>
    <w:qFormat/>
    <w:rsid w:val="00385A4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5A4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385A4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5A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5A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Overskrift1Tegn">
    <w:name w:val="Overskrift 1 Tegn"/>
    <w:link w:val="Overskrift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paragraph" w:customStyle="1" w:styleId="TypografiOverskrift311pkt">
    <w:name w:val="Typografi Overskrift 3 + 11 pkt"/>
    <w:basedOn w:val="Overskrift3"/>
    <w:next w:val="Normal"/>
    <w:rsid w:val="005A0A53"/>
    <w:rPr>
      <w:bCs/>
    </w:rPr>
  </w:style>
  <w:style w:type="paragraph" w:styleId="Indholdsfortegnelse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/>
    </w:pPr>
  </w:style>
  <w:style w:type="paragraph" w:styleId="Indholdsfortegnelse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170"/>
    </w:pPr>
  </w:style>
  <w:style w:type="paragraph" w:styleId="Indholdsfortegnelse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340"/>
    </w:pPr>
  </w:style>
  <w:style w:type="paragraph" w:customStyle="1" w:styleId="Overskrift30">
    <w:name w:val="Overskrift  3"/>
    <w:basedOn w:val="Overskrift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Indholdsfortegnelse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5"/>
      <w:textAlignment w:val="baseline"/>
    </w:pPr>
    <w:rPr>
      <w:b/>
      <w:bCs/>
      <w:sz w:val="28"/>
      <w:u w:val="single"/>
      <w:lang w:val="de-DE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6"/>
      <w:textAlignment w:val="baseline"/>
    </w:pPr>
    <w:rPr>
      <w:rFonts w:eastAsia="MS Mincho"/>
      <w:sz w:val="22"/>
      <w:u w:val="single"/>
      <w:lang w:val="de-DE"/>
    </w:rPr>
  </w:style>
  <w:style w:type="paragraph" w:customStyle="1" w:styleId="Typografi6">
    <w:name w:val="Typografi6"/>
    <w:basedOn w:val="Normalindrykning"/>
    <w:rsid w:val="00BD3D72"/>
    <w:pPr>
      <w:ind w:left="2160"/>
    </w:pPr>
  </w:style>
  <w:style w:type="paragraph" w:styleId="Normalindrykning">
    <w:name w:val="Normal Indent"/>
    <w:basedOn w:val="Normal"/>
    <w:rsid w:val="00BD3D72"/>
    <w:pPr>
      <w:ind w:left="1304"/>
    </w:pPr>
  </w:style>
  <w:style w:type="character" w:styleId="Hyperlink">
    <w:name w:val="Hyperlink"/>
    <w:uiPriority w:val="99"/>
    <w:rsid w:val="00BD3D72"/>
    <w:rPr>
      <w:color w:val="0000FF"/>
      <w:u w:val="single"/>
    </w:rPr>
  </w:style>
  <w:style w:type="paragraph" w:styleId="Indholdsfortegnelse4">
    <w:name w:val="toc 4"/>
    <w:basedOn w:val="Normal"/>
    <w:next w:val="Normal"/>
    <w:rsid w:val="00BA4772"/>
    <w:pPr>
      <w:tabs>
        <w:tab w:val="right" w:leader="dot" w:pos="9129"/>
      </w:tabs>
      <w:spacing w:after="40"/>
      <w:ind w:left="720"/>
    </w:pPr>
  </w:style>
  <w:style w:type="paragraph" w:styleId="Markeringsbobleteks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rsid w:val="002E23A2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2E23A2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etal">
    <w:name w:val="page number"/>
    <w:basedOn w:val="Standardskrifttypeiafsni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esgt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styleId="Opstilling-punkttegn">
    <w:name w:val="List Bullet"/>
    <w:basedOn w:val="Normal"/>
    <w:rsid w:val="00722C17"/>
    <w:pPr>
      <w:numPr>
        <w:numId w:val="1"/>
      </w:numPr>
    </w:pPr>
  </w:style>
  <w:style w:type="character" w:styleId="Strk">
    <w:name w:val="Strong"/>
    <w:uiPriority w:val="22"/>
    <w:qFormat/>
    <w:rsid w:val="00385A4A"/>
    <w:rPr>
      <w:b/>
      <w:bCs/>
    </w:rPr>
  </w:style>
  <w:style w:type="paragraph" w:styleId="Dokumentoversigt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Ingenafstand">
    <w:name w:val="No Spacing"/>
    <w:basedOn w:val="Normal"/>
    <w:link w:val="IngenafstandTegn"/>
    <w:uiPriority w:val="1"/>
    <w:qFormat/>
    <w:rsid w:val="00385A4A"/>
    <w:pPr>
      <w:spacing w:before="0" w:after="0" w:line="240" w:lineRule="auto"/>
    </w:pPr>
  </w:style>
  <w:style w:type="paragraph" w:styleId="Brdtekst">
    <w:name w:val="Body Text"/>
    <w:basedOn w:val="Normal"/>
    <w:link w:val="BrdtekstTegn"/>
    <w:qFormat/>
    <w:rsid w:val="00D31037"/>
    <w:pPr>
      <w:spacing w:after="120"/>
    </w:pPr>
  </w:style>
  <w:style w:type="character" w:customStyle="1" w:styleId="BrdtekstTegn">
    <w:name w:val="Brødtekst Tegn"/>
    <w:link w:val="Brdtekst"/>
    <w:rsid w:val="00D31037"/>
    <w:rPr>
      <w:rFonts w:ascii="Verdana" w:hAnsi="Verdana"/>
      <w:sz w:val="22"/>
      <w:szCs w:val="22"/>
    </w:rPr>
  </w:style>
  <w:style w:type="character" w:styleId="Kraftigfremhvning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vagfremhvning">
    <w:name w:val="Subtle Emphasis"/>
    <w:uiPriority w:val="19"/>
    <w:qFormat/>
    <w:rsid w:val="00385A4A"/>
    <w:rPr>
      <w:i/>
      <w:iCs/>
      <w:color w:val="243F60"/>
    </w:rPr>
  </w:style>
  <w:style w:type="character" w:styleId="Fremhv">
    <w:name w:val="Emphasis"/>
    <w:qFormat/>
    <w:rsid w:val="00385A4A"/>
    <w:rPr>
      <w:caps/>
      <w:color w:val="243F60"/>
      <w:spacing w:val="5"/>
    </w:rPr>
  </w:style>
  <w:style w:type="character" w:styleId="Kommentarhenvisning">
    <w:name w:val="annotation reference"/>
    <w:rsid w:val="007256D6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7256D6"/>
  </w:style>
  <w:style w:type="character" w:customStyle="1" w:styleId="KommentartekstTegn">
    <w:name w:val="Kommentartekst Tegn"/>
    <w:link w:val="Kommentartekst"/>
    <w:rsid w:val="007256D6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"/>
    <w:rsid w:val="007256D6"/>
    <w:rPr>
      <w:b/>
      <w:bCs/>
    </w:rPr>
  </w:style>
  <w:style w:type="character" w:customStyle="1" w:styleId="KommentaremneTegn">
    <w:name w:val="Kommentaremne Tegn"/>
    <w:link w:val="Kommentaremne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/>
    </w:pPr>
    <w:rPr>
      <w:rFonts w:eastAsia="Calibri"/>
      <w:sz w:val="16"/>
      <w:szCs w:val="16"/>
    </w:rPr>
  </w:style>
  <w:style w:type="paragraph" w:styleId="Listeafsnit">
    <w:name w:val="List Paragraph"/>
    <w:basedOn w:val="Normal"/>
    <w:uiPriority w:val="34"/>
    <w:qFormat/>
    <w:rsid w:val="00385A4A"/>
    <w:pPr>
      <w:ind w:left="720"/>
      <w:contextualSpacing/>
    </w:pPr>
  </w:style>
  <w:style w:type="character" w:customStyle="1" w:styleId="Overskrift3Tegn">
    <w:name w:val="Overskrift 3 Tegn"/>
    <w:link w:val="Overskrift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Overskrift4Tegn">
    <w:name w:val="Overskrift 4 Tegn"/>
    <w:link w:val="Overskrift4"/>
    <w:uiPriority w:val="9"/>
    <w:rsid w:val="00385A4A"/>
    <w:rPr>
      <w:caps/>
      <w:color w:val="365F91"/>
      <w:spacing w:val="10"/>
    </w:rPr>
  </w:style>
  <w:style w:type="character" w:customStyle="1" w:styleId="Overskrift5Tegn">
    <w:name w:val="Overskrift 5 Tegn"/>
    <w:link w:val="Overskrift5"/>
    <w:rsid w:val="00385A4A"/>
    <w:rPr>
      <w:caps/>
      <w:color w:val="365F91"/>
      <w:spacing w:val="10"/>
    </w:rPr>
  </w:style>
  <w:style w:type="character" w:customStyle="1" w:styleId="Overskrift6Tegn">
    <w:name w:val="Overskrift 6 Tegn"/>
    <w:link w:val="Overskrift6"/>
    <w:uiPriority w:val="9"/>
    <w:semiHidden/>
    <w:rsid w:val="00385A4A"/>
    <w:rPr>
      <w:caps/>
      <w:color w:val="365F91"/>
      <w:spacing w:val="10"/>
    </w:rPr>
  </w:style>
  <w:style w:type="character" w:customStyle="1" w:styleId="Overskrift7Tegn">
    <w:name w:val="Overskrift 7 Tegn"/>
    <w:link w:val="Overskrift7"/>
    <w:semiHidden/>
    <w:rsid w:val="00385A4A"/>
    <w:rPr>
      <w:caps/>
      <w:color w:val="365F91"/>
      <w:spacing w:val="10"/>
    </w:rPr>
  </w:style>
  <w:style w:type="character" w:customStyle="1" w:styleId="Overskrift8Tegn">
    <w:name w:val="Overskrift 8 Tegn"/>
    <w:link w:val="Overskrift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Overskrift9Tegn">
    <w:name w:val="Overskrift 9 Tegn"/>
    <w:link w:val="Overskrift9"/>
    <w:uiPriority w:val="9"/>
    <w:semiHidden/>
    <w:rsid w:val="00385A4A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385A4A"/>
    <w:rPr>
      <w:b/>
      <w:bCs/>
      <w:color w:val="365F91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385A4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elTegn">
    <w:name w:val="Titel Tegn"/>
    <w:link w:val="Titel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85A4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dertitelTegn">
    <w:name w:val="Undertitel Tegn"/>
    <w:link w:val="Undertitel"/>
    <w:uiPriority w:val="11"/>
    <w:rsid w:val="00385A4A"/>
    <w:rPr>
      <w:caps/>
      <w:color w:val="595959"/>
      <w:spacing w:val="10"/>
      <w:sz w:val="24"/>
      <w:szCs w:val="24"/>
    </w:rPr>
  </w:style>
  <w:style w:type="character" w:customStyle="1" w:styleId="IngenafstandTegn">
    <w:name w:val="Ingen afstand Tegn"/>
    <w:link w:val="Ingenafstand"/>
    <w:uiPriority w:val="1"/>
    <w:rsid w:val="00385A4A"/>
    <w:rPr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385A4A"/>
    <w:rPr>
      <w:i/>
      <w:iCs/>
    </w:rPr>
  </w:style>
  <w:style w:type="character" w:customStyle="1" w:styleId="CitatTegn">
    <w:name w:val="Citat Tegn"/>
    <w:link w:val="Citat"/>
    <w:uiPriority w:val="29"/>
    <w:rsid w:val="00385A4A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StrktcitatTegn">
    <w:name w:val="Stærkt citat Tegn"/>
    <w:link w:val="Strktcitat"/>
    <w:uiPriority w:val="30"/>
    <w:rsid w:val="00385A4A"/>
    <w:rPr>
      <w:i/>
      <w:iCs/>
      <w:color w:val="4F81BD"/>
      <w:sz w:val="20"/>
      <w:szCs w:val="20"/>
    </w:rPr>
  </w:style>
  <w:style w:type="character" w:styleId="Svaghenvisning">
    <w:name w:val="Subtle Reference"/>
    <w:uiPriority w:val="31"/>
    <w:qFormat/>
    <w:rsid w:val="00385A4A"/>
    <w:rPr>
      <w:b/>
      <w:bCs/>
      <w:color w:val="4F81BD"/>
    </w:rPr>
  </w:style>
  <w:style w:type="character" w:styleId="Kraftighenvisning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genstitel">
    <w:name w:val="Book Title"/>
    <w:uiPriority w:val="33"/>
    <w:qFormat/>
    <w:rsid w:val="00385A4A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Farvetskygge-fremhvningsfarve6">
    <w:name w:val="Colorful Shading Accent 6"/>
    <w:basedOn w:val="Tabel-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dnotetekst">
    <w:name w:val="footnote text"/>
    <w:basedOn w:val="Brdtekst"/>
    <w:link w:val="FodnotetekstTegn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dnotetekstTegn">
    <w:name w:val="Fodnotetekst Tegn"/>
    <w:basedOn w:val="Standardskrifttypeiafsnit"/>
    <w:link w:val="Fodnoteteks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-skrivemaskine">
    <w:name w:val="HTML Typewriter"/>
    <w:basedOn w:val="Standardskrifttypeiafsnit"/>
    <w:rsid w:val="00835C2A"/>
    <w:rPr>
      <w:rFonts w:cs="Times New Roman"/>
      <w:sz w:val="24"/>
      <w:szCs w:val="24"/>
    </w:rPr>
  </w:style>
  <w:style w:type="character" w:customStyle="1" w:styleId="SidehovedTegn">
    <w:name w:val="Sidehoved Tegn"/>
    <w:basedOn w:val="Standardskrifttypeiafsnit"/>
    <w:link w:val="Sidehoved"/>
    <w:rsid w:val="00835C2A"/>
  </w:style>
  <w:style w:type="table" w:customStyle="1" w:styleId="Farvetskygge1">
    <w:name w:val="Farvet skygge1"/>
    <w:basedOn w:val="Tabel-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Indholdsfortegnelse6">
    <w:name w:val="toc 6"/>
    <w:basedOn w:val="Indholdsfortegnelse5"/>
    <w:next w:val="Brdtekst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Indholdsfortegnelse5">
    <w:name w:val="toc 5"/>
    <w:basedOn w:val="Normal"/>
    <w:next w:val="Normal"/>
    <w:autoRedefine/>
    <w:rsid w:val="00835C2A"/>
    <w:pPr>
      <w:spacing w:after="100"/>
      <w:ind w:left="800"/>
    </w:pPr>
  </w:style>
  <w:style w:type="character" w:styleId="HTML-eksempel">
    <w:name w:val="HTML Sample"/>
    <w:basedOn w:val="Standardskrifttypeiafsnit"/>
    <w:rsid w:val="00835C2A"/>
    <w:rPr>
      <w:rFonts w:cs="Times New Roman"/>
    </w:rPr>
  </w:style>
  <w:style w:type="paragraph" w:styleId="Indholdsfortegnelse7">
    <w:name w:val="toc 7"/>
    <w:basedOn w:val="Normal"/>
    <w:next w:val="Normal"/>
    <w:rsid w:val="00835C2A"/>
    <w:pPr>
      <w:tabs>
        <w:tab w:val="right" w:pos="8505"/>
      </w:tabs>
    </w:pPr>
  </w:style>
  <w:style w:type="paragraph" w:styleId="Almindeligtekst">
    <w:name w:val="Plain Text"/>
    <w:basedOn w:val="Normal"/>
    <w:link w:val="AlmindeligtekstTegn"/>
    <w:uiPriority w:val="99"/>
    <w:rsid w:val="0089198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6"/>
      <w:szCs w:val="16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89198B"/>
    <w:rPr>
      <w:rFonts w:ascii="Arial" w:hAnsi="Arial" w:cs="Arial"/>
      <w:sz w:val="16"/>
      <w:szCs w:val="16"/>
    </w:rPr>
  </w:style>
  <w:style w:type="table" w:styleId="Tabel-Enkelt1">
    <w:name w:val="Table Simple 1"/>
    <w:basedOn w:val="Tabel-Normal"/>
    <w:rsid w:val="00FB2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Korrektur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ysliste-fremhvningsfarve3">
    <w:name w:val="Light List Accent 3"/>
    <w:basedOn w:val="Tabel-Normal"/>
    <w:uiPriority w:val="61"/>
    <w:rsid w:val="0043150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Opstilling-talellerbogst">
    <w:name w:val="List Number"/>
    <w:basedOn w:val="Normal"/>
    <w:rsid w:val="00592B05"/>
    <w:pPr>
      <w:numPr>
        <w:numId w:val="3"/>
      </w:numPr>
      <w:contextualSpacing/>
    </w:pPr>
  </w:style>
  <w:style w:type="paragraph" w:styleId="NormalWeb">
    <w:name w:val="Normal (Web)"/>
    <w:basedOn w:val="Normal"/>
    <w:uiPriority w:val="99"/>
    <w:unhideWhenUsed/>
    <w:rsid w:val="00FC3E08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Dato1">
    <w:name w:val="Dato1"/>
    <w:basedOn w:val="Standardskrifttypeiafsnit"/>
    <w:rsid w:val="00FC3E08"/>
  </w:style>
  <w:style w:type="character" w:customStyle="1" w:styleId="redtext">
    <w:name w:val="redtext"/>
    <w:basedOn w:val="Standardskrifttypeiafsnit"/>
    <w:rsid w:val="00FC3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26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83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545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553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0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7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runddata1grunddata2.atlassian.net/browse/IT-17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LikedBy xmlns="http://schemas.microsoft.com/sharepoint/v3">
      <UserInfo>
        <DisplayName/>
        <AccountId xsi:nil="true"/>
        <AccountType/>
      </UserInfo>
    </LikedB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7D7FC9B7045344B29B604DA19E5BAD" ma:contentTypeVersion="2" ma:contentTypeDescription="Opret et nyt dokument." ma:contentTypeScope="" ma:versionID="c1a777743766de0fa9a1e72824d7a4d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fe48988bd14f1f5287e128ef4d8b91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ikesCount" ma:index="8" nillable="true" ma:displayName="Antallet af Synes godt om" ma:internalName="LikesCount">
      <xsd:simpleType>
        <xsd:restriction base="dms:Unknown"/>
      </xsd:simpleType>
    </xsd:element>
    <xsd:element name="LikedBy" ma:index="9" nillable="true" ma:displayName="Markeret som Synes godt om af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9E88D-764A-4FBF-A2B9-530609339CAD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BC8F7DF-A6D4-4CD0-BA59-FB985556C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23057-454D-4446-8462-27CB9BFE02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86359D-835C-4125-846C-A4E05893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4771</Words>
  <Characters>29107</Characters>
  <Application>Microsoft Office Word</Application>
  <DocSecurity>0</DocSecurity>
  <Lines>242</Lines>
  <Paragraphs>67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33811</CharactersWithSpaces>
  <SharedDoc>false</SharedDoc>
  <HLinks>
    <vt:vector size="42" baseType="variant">
      <vt:variant>
        <vt:i4>1572869</vt:i4>
      </vt:variant>
      <vt:variant>
        <vt:i4>39</vt:i4>
      </vt:variant>
      <vt:variant>
        <vt:i4>0</vt:i4>
      </vt:variant>
      <vt:variant>
        <vt:i4>5</vt:i4>
      </vt:variant>
      <vt:variant>
        <vt:lpwstr>http://bbrpocweb01/Test/web/Shared/Login.aspx</vt:lpwstr>
      </vt:variant>
      <vt:variant>
        <vt:lpwstr/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_Toc344987364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_Toc344987363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_Toc344987362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_Toc344987361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_Toc344987360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_Toc344987359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2015-09-16T17:13:00Z</dcterms:created>
  <dcterms:modified xsi:type="dcterms:W3CDTF">2018-04-13T12:18:00Z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0x010100687D7FC9B7045344B29B604DA19E5BAD</vt:lpwstr>
  </property>
  <property fmtid="{D5CDD505-2E9C-101B-9397-08002B2CF9AE}" pid="3" name="ContentRemapped">
    <vt:lpwstr>true</vt:lpwstr>
  </property>
</Properties>
</file>