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center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600075" cy="219075"/>
            <wp:effectExtent l="0" t="0" r="9525" b="0"/>
            <wp:docPr id="89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3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>子空间法进行系统辨识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center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在一阶</w:t>
      </w:r>
      <w:r>
        <w:drawing>
          <wp:inline distT="0" distB="0" distL="114300" distR="114300">
            <wp:extent cx="438150" cy="219075"/>
            <wp:effectExtent l="0" t="0" r="0" b="0"/>
            <wp:docPr id="88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2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>中利用子空间辨识法进行系统辨识，已拿到输入与输出数据。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问题分析：先进行模型简化，不考虑复杂数据，先考虑数据是脉冲输入，即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center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2066925" cy="2286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center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那么系统脉冲输出响应：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center"/>
        <w:rPr>
          <w:rFonts w:hint="eastAsia" w:eastAsiaTheme="minorEastAsia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1828800" cy="571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tabs>
          <w:tab w:val="left" w:pos="37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</w:t>
      </w:r>
      <w:r>
        <w:drawing>
          <wp:inline distT="0" distB="0" distL="114300" distR="114300">
            <wp:extent cx="295275" cy="219075"/>
            <wp:effectExtent l="0" t="0" r="9525" b="0"/>
            <wp:docPr id="90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3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>系统理论，系统的输出可以表示为：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1628775" cy="4762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center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进一步考虑更复杂的输入数据，例如这样的序列：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2019300" cy="2381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于是系统输出可以表示为：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1628775" cy="4762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我们将式子改成矩阵形式表示：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center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center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1552575" cy="8763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center"/>
        <w:rPr>
          <w:rFonts w:hint="default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1800225" cy="8953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我们有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center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638175" cy="2286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center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由于不可能输入一个无穷维的矩阵，我们需要自己先估计系统阶数为</w:t>
      </w:r>
      <w:r>
        <w:drawing>
          <wp:inline distT="0" distB="0" distL="114300" distR="114300">
            <wp:extent cx="104775" cy="219075"/>
            <wp:effectExtent l="0" t="0" r="9525" b="0"/>
            <wp:docPr id="5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，</w:t>
      </w:r>
      <w:r>
        <w:drawing>
          <wp:inline distT="0" distB="0" distL="114300" distR="114300">
            <wp:extent cx="104775" cy="219075"/>
            <wp:effectExtent l="0" t="0" r="9525" b="0"/>
            <wp:docPr id="5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严格大于</w:t>
      </w:r>
      <w:r>
        <w:drawing>
          <wp:inline distT="0" distB="0" distL="114300" distR="114300">
            <wp:extent cx="123825" cy="219075"/>
            <wp:effectExtent l="0" t="0" r="9525" b="0"/>
            <wp:docPr id="5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，输入序列长度为</w:t>
      </w:r>
      <w:r>
        <w:drawing>
          <wp:inline distT="0" distB="0" distL="114300" distR="114300">
            <wp:extent cx="161925" cy="219075"/>
            <wp:effectExtent l="0" t="0" r="9525" b="0"/>
            <wp:docPr id="5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于是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2019300" cy="876300"/>
            <wp:effectExtent l="0" t="0" r="0" b="0"/>
            <wp:docPr id="32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H矩阵刚好可以分解成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center"/>
      </w:pPr>
      <w:r>
        <w:drawing>
          <wp:inline distT="0" distB="0" distL="114300" distR="114300">
            <wp:extent cx="733425" cy="22860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center"/>
        <w:rPr>
          <w:rFonts w:hint="default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3552825" cy="1085850"/>
            <wp:effectExtent l="0" t="0" r="0" b="0"/>
            <wp:docPr id="5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tabs>
          <w:tab w:val="left" w:pos="40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0" w:firstLineChars="0"/>
        <w:jc w:val="both"/>
        <w:textAlignment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</w:t>
      </w:r>
      <w:r>
        <w:drawing>
          <wp:inline distT="0" distB="0" distL="114300" distR="114300">
            <wp:extent cx="161925" cy="219075"/>
            <wp:effectExtent l="0" t="0" r="9525" b="0"/>
            <wp:docPr id="5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>矩阵进行</w:t>
      </w:r>
      <w:r>
        <w:drawing>
          <wp:inline distT="0" distB="0" distL="114300" distR="114300">
            <wp:extent cx="333375" cy="219075"/>
            <wp:effectExtent l="0" t="0" r="9525" b="0"/>
            <wp:docPr id="6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>分解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0" w:firstLineChars="0"/>
        <w:jc w:val="center"/>
        <w:textAlignment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733425" cy="228600"/>
            <wp:effectExtent l="0" t="0" r="9525" b="0"/>
            <wp:docPr id="40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center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于是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762000" cy="228600"/>
            <wp:effectExtent l="0" t="0" r="0" b="0"/>
            <wp:docPr id="42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857250" cy="228600"/>
            <wp:effectExtent l="0" t="0" r="0" b="0"/>
            <wp:docPr id="43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求得可观性矩阵与可达性矩阵。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center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然后求解系统矩阵</w:t>
      </w:r>
      <w:r>
        <w:drawing>
          <wp:inline distT="0" distB="0" distL="114300" distR="114300">
            <wp:extent cx="657225" cy="219075"/>
            <wp:effectExtent l="0" t="0" r="9525" b="8255"/>
            <wp:docPr id="5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552825" cy="1085850"/>
            <wp:effectExtent l="0" t="0" r="0" b="0"/>
            <wp:docPr id="34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0" w:firstLineChars="0"/>
        <w:jc w:val="both"/>
        <w:textAlignment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假设输出维数为</w:t>
      </w:r>
      <w:r>
        <w:drawing>
          <wp:inline distT="0" distB="0" distL="114300" distR="114300">
            <wp:extent cx="123825" cy="219075"/>
            <wp:effectExtent l="0" t="0" r="9525" b="0"/>
            <wp:docPr id="87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2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>，那么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center"/>
        <w:textAlignment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990600" cy="228600"/>
            <wp:effectExtent l="0" t="0" r="0" b="0"/>
            <wp:docPr id="37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center"/>
        <w:textAlignment w:val="center"/>
        <w:rPr>
          <w:rFonts w:hint="default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2486025" cy="238125"/>
            <wp:effectExtent l="0" t="0" r="9525" b="0"/>
            <wp:docPr id="38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0" w:firstLineChars="0"/>
        <w:jc w:val="both"/>
        <w:textAlignment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可以求得</w:t>
      </w:r>
      <w:r>
        <w:drawing>
          <wp:inline distT="0" distB="0" distL="114300" distR="114300">
            <wp:extent cx="314325" cy="219075"/>
            <wp:effectExtent l="0" t="0" r="9525" b="8255"/>
            <wp:docPr id="4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0" w:firstLineChars="0"/>
        <w:jc w:val="both"/>
        <w:textAlignment w:val="center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同样的，输入维数为</w:t>
      </w:r>
      <w:r>
        <w:drawing>
          <wp:inline distT="0" distB="0" distL="114300" distR="114300">
            <wp:extent cx="161925" cy="219075"/>
            <wp:effectExtent l="0" t="0" r="9525" b="0"/>
            <wp:docPr id="4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>，同样可以求得</w:t>
      </w:r>
      <w:r>
        <w:drawing>
          <wp:inline distT="0" distB="0" distL="114300" distR="114300">
            <wp:extent cx="142875" cy="219075"/>
            <wp:effectExtent l="0" t="0" r="9525" b="0"/>
            <wp:docPr id="4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0" w:firstLineChars="0"/>
        <w:jc w:val="both"/>
        <w:textAlignment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前馈输入矩阵</w:t>
      </w:r>
      <w:r>
        <w:drawing>
          <wp:inline distT="0" distB="0" distL="114300" distR="114300">
            <wp:extent cx="152400" cy="219075"/>
            <wp:effectExtent l="0" t="0" r="0" b="0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>由脉冲响应</w:t>
      </w:r>
      <w:r>
        <w:drawing>
          <wp:inline distT="0" distB="0" distL="114300" distR="114300">
            <wp:extent cx="190500" cy="22860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>决定。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center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上次的问题：我们并不能拿到系统的脉冲响应，我们如何通过一般的输入出来确定系统的状态方程呢？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center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我们先考虑这样一个问题：如何通过以下形式的输入来确定系统输出脉冲响应呢？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center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2019300" cy="2381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tabs>
          <w:tab w:val="left" w:pos="376"/>
          <w:tab w:val="left" w:pos="41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假设系统为最小实现，则对于</w:t>
      </w:r>
      <w:r>
        <w:drawing>
          <wp:inline distT="0" distB="0" distL="114300" distR="114300">
            <wp:extent cx="1028700" cy="219075"/>
            <wp:effectExtent l="0" t="0" r="0" b="0"/>
            <wp:docPr id="6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1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>，它具有以下性质：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center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876300" cy="228600"/>
            <wp:effectExtent l="0" t="0" r="0" b="0"/>
            <wp:docPr id="6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1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>, 且它具有以下分解形式：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733425" cy="2286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center"/>
        <w:rPr>
          <w:rFonts w:hint="default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2505075" cy="866775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center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638175" cy="22860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center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故有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904875" cy="228600"/>
            <wp:effectExtent l="0" t="0" r="9525" b="0"/>
            <wp:docPr id="27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4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center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因为此时输出为零输入响应，所以令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847725" cy="228600"/>
            <wp:effectExtent l="0" t="0" r="9525" b="0"/>
            <wp:docPr id="2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我们有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center"/>
        <w:rPr>
          <w:rFonts w:hint="default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847725" cy="228600"/>
            <wp:effectExtent l="0" t="0" r="9525" b="0"/>
            <wp:docPr id="2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center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3.当我们对</w:t>
      </w:r>
      <w:r>
        <w:drawing>
          <wp:inline distT="0" distB="0" distL="114300" distR="114300">
            <wp:extent cx="161925" cy="219075"/>
            <wp:effectExtent l="0" t="0" r="9525" b="0"/>
            <wp:docPr id="6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>矩阵做这样的操作，将第一行删除，下面的行往上移，或者将第一列删除，右边的列往左移，我们有以下的结果：</w:t>
      </w:r>
      <w:r>
        <w:rPr>
          <w:rFonts w:hint="eastAsia"/>
          <w:sz w:val="24"/>
          <w:szCs w:val="24"/>
          <w:lang w:val="en-US" w:eastAsia="zh-CN"/>
        </w:rPr>
        <w:br w:type="textWrapping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center"/>
        <w:rPr>
          <w:rFonts w:hint="default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2647950" cy="228600"/>
            <wp:effectExtent l="0" t="0" r="0" b="0"/>
            <wp:docPr id="30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7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由这样的结果我们可以得到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center"/>
        <w:rPr>
          <w:rFonts w:hint="default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800100" cy="228600"/>
            <wp:effectExtent l="0" t="0" r="0" b="0"/>
            <wp:docPr id="3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8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我们考虑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center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2019300" cy="238125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为了解释上次讨论的问题，我们继续令</w:t>
      </w:r>
      <w:r>
        <w:drawing>
          <wp:inline distT="0" distB="0" distL="114300" distR="114300">
            <wp:extent cx="838200" cy="219075"/>
            <wp:effectExtent l="0" t="0" r="0" b="8255"/>
            <wp:docPr id="7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16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因此我们得到：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center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829175" cy="1847850"/>
            <wp:effectExtent l="0" t="0" r="0" b="0"/>
            <wp:docPr id="50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45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638175" cy="228600"/>
            <wp:effectExtent l="0" t="0" r="952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center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2533650" cy="904875"/>
            <wp:effectExtent l="0" t="0" r="0" b="0"/>
            <wp:docPr id="54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47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展开：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center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sz w:val="24"/>
          <w:szCs w:val="24"/>
        </w:rPr>
        <w:drawing>
          <wp:inline distT="0" distB="0" distL="114300" distR="114300">
            <wp:extent cx="4133850" cy="1028700"/>
            <wp:effectExtent l="0" t="0" r="0" b="0"/>
            <wp:docPr id="57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49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center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center"/>
        <w:rPr>
          <w:sz w:val="24"/>
          <w:szCs w:val="24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显然，我们可以将其分解成为：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center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4400550" cy="904875"/>
            <wp:effectExtent l="0" t="0" r="0" b="0"/>
            <wp:docPr id="79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65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center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对于所有的类似如下的序列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center"/>
        <w:textAlignment w:val="center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2019300" cy="238125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我们可以得到，其零输入响应部分可以分解为</w:t>
      </w:r>
    </w:p>
    <w:p>
      <w:pPr>
        <w:keepNext w:val="0"/>
        <w:keepLines w:val="0"/>
        <w:pageBreakBefore w:val="0"/>
        <w:widowControl w:val="0"/>
        <w:tabs>
          <w:tab w:val="left" w:pos="548"/>
          <w:tab w:val="center" w:pos="442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center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sz w:val="24"/>
          <w:szCs w:val="24"/>
        </w:rPr>
        <w:drawing>
          <wp:inline distT="0" distB="0" distL="114300" distR="114300">
            <wp:extent cx="1076325" cy="228600"/>
            <wp:effectExtent l="0" t="0" r="9525" b="0"/>
            <wp:docPr id="6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52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133850" cy="1028700"/>
            <wp:effectExtent l="0" t="0" r="0" b="0"/>
            <wp:docPr id="6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53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center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3638550" cy="904875"/>
            <wp:effectExtent l="0" t="0" r="0" b="0"/>
            <wp:docPr id="6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54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以此类推，我们可以得到一个重要的结论，右下角的零输入响应矩阵可以分解成为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2286000" cy="1085850"/>
            <wp:effectExtent l="0" t="0" r="0" b="0"/>
            <wp:docPr id="6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57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我们就可以通过对</w:t>
      </w:r>
      <w:r>
        <w:drawing>
          <wp:inline distT="0" distB="0" distL="114300" distR="114300">
            <wp:extent cx="228600" cy="228600"/>
            <wp:effectExtent l="0" t="0" r="0" b="0"/>
            <wp:docPr id="7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17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>进行</w:t>
      </w:r>
      <w:r>
        <w:drawing>
          <wp:inline distT="0" distB="0" distL="114300" distR="114300">
            <wp:extent cx="333375" cy="219075"/>
            <wp:effectExtent l="0" t="0" r="9525" b="0"/>
            <wp:docPr id="7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>分解，求得可观性矩阵，以此求得</w:t>
      </w:r>
      <w:r>
        <w:drawing>
          <wp:inline distT="0" distB="0" distL="114300" distR="114300">
            <wp:extent cx="314325" cy="219075"/>
            <wp:effectExtent l="0" t="0" r="9525" b="8255"/>
            <wp:docPr id="80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2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>，接下来通过</w:t>
      </w:r>
      <w:r>
        <w:drawing>
          <wp:inline distT="0" distB="0" distL="114300" distR="114300">
            <wp:extent cx="333375" cy="219075"/>
            <wp:effectExtent l="0" t="0" r="9525" b="0"/>
            <wp:docPr id="7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>分解的结果，利用最小二乘法可以求出</w:t>
      </w:r>
      <w:r>
        <w:drawing>
          <wp:inline distT="0" distB="0" distL="114300" distR="114300">
            <wp:extent cx="323850" cy="219075"/>
            <wp:effectExtent l="0" t="0" r="0" b="8255"/>
            <wp:docPr id="78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20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center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对于不是下面这种类型的输入数据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center"/>
        <w:textAlignment w:val="center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2019300" cy="238125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center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我们可以通过对组合矩阵进行初等列变换（可通过数学进行证明），使其产生零输入响应矩阵块。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1200150" cy="447675"/>
            <wp:effectExtent l="0" t="0" r="0" b="8890"/>
            <wp:docPr id="71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59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center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对矩阵进行初等列变换。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2057400" cy="447675"/>
            <wp:effectExtent l="0" t="0" r="0" b="0"/>
            <wp:docPr id="73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61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center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若使线性组合向量Q为正交矩阵（MOESP方法关键步骤），那么该分解方法正好为QR分解算法的转置，可以在matlab中用QR函数代替初等列变换进行求解。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center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因此我们可得到一个类似如下形式的输入输出组合矩阵：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center"/>
        <w:rPr>
          <w:rFonts w:hint="eastAsia" w:eastAsiaTheme="minorEastAsia"/>
          <w:sz w:val="24"/>
          <w:szCs w:val="24"/>
          <w:lang w:eastAsia="zh-CN"/>
        </w:rPr>
      </w:pPr>
      <w:r>
        <w:rPr>
          <w:sz w:val="24"/>
          <w:szCs w:val="24"/>
        </w:rPr>
        <w:drawing>
          <wp:inline distT="0" distB="0" distL="114300" distR="114300">
            <wp:extent cx="1314450" cy="447675"/>
            <wp:effectExtent l="0" t="0" r="0" b="0"/>
            <wp:docPr id="75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63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这个矩阵的</w:t>
      </w:r>
      <w:r>
        <w:drawing>
          <wp:inline distT="0" distB="0" distL="114300" distR="114300">
            <wp:extent cx="228600" cy="228600"/>
            <wp:effectExtent l="0" t="0" r="0" b="0"/>
            <wp:docPr id="8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22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>中的每一个列向量都是</w:t>
      </w:r>
      <w:r>
        <w:rPr>
          <w:sz w:val="24"/>
          <w:szCs w:val="24"/>
        </w:rPr>
        <w:drawing>
          <wp:inline distT="0" distB="0" distL="114300" distR="114300">
            <wp:extent cx="2019300" cy="238125"/>
            <wp:effectExtent l="0" t="0" r="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>类型输入数据的零输入响应，这个</w:t>
      </w:r>
      <w:r>
        <w:drawing>
          <wp:inline distT="0" distB="0" distL="114300" distR="114300">
            <wp:extent cx="228600" cy="228600"/>
            <wp:effectExtent l="0" t="0" r="0" b="0"/>
            <wp:docPr id="82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2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>一定可以分解成可观性矩阵与某个矩阵的乘积（包含了可观性矩阵的信息），这样就可以通过</w:t>
      </w:r>
      <w:r>
        <w:drawing>
          <wp:inline distT="0" distB="0" distL="114300" distR="114300">
            <wp:extent cx="333375" cy="219075"/>
            <wp:effectExtent l="0" t="0" r="9525" b="0"/>
            <wp:docPr id="84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2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>分解的方法求出可观性矩阵得到</w:t>
      </w:r>
      <w:r>
        <w:drawing>
          <wp:inline distT="0" distB="0" distL="114300" distR="114300">
            <wp:extent cx="314325" cy="219075"/>
            <wp:effectExtent l="0" t="0" r="9525" b="8255"/>
            <wp:docPr id="83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2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tabs>
          <w:tab w:val="left" w:pos="40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再通过最小二乘法求出</w:t>
      </w:r>
      <w:r>
        <w:drawing>
          <wp:inline distT="0" distB="0" distL="114300" distR="114300">
            <wp:extent cx="323850" cy="219075"/>
            <wp:effectExtent l="0" t="0" r="0" b="8255"/>
            <wp:docPr id="85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26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24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center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724025" cy="228600"/>
            <wp:effectExtent l="0" t="0" r="0" b="0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由LQ分解得到：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center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center"/>
      </w:pPr>
      <w:r>
        <w:drawing>
          <wp:inline distT="0" distB="0" distL="114300" distR="114300">
            <wp:extent cx="2028825" cy="447675"/>
            <wp:effectExtent l="0" t="0" r="952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center"/>
      </w:pPr>
      <w:r>
        <w:drawing>
          <wp:inline distT="0" distB="0" distL="114300" distR="114300">
            <wp:extent cx="1876425" cy="447675"/>
            <wp:effectExtent l="0" t="0" r="952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center"/>
      </w:pPr>
      <w:r>
        <w:drawing>
          <wp:inline distT="0" distB="0" distL="114300" distR="114300">
            <wp:extent cx="1685925" cy="485775"/>
            <wp:effectExtent l="0" t="0" r="952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center"/>
      </w:pPr>
      <w:r>
        <w:drawing>
          <wp:inline distT="0" distB="0" distL="114300" distR="114300">
            <wp:extent cx="2962275" cy="485775"/>
            <wp:effectExtent l="0" t="0" r="9525" b="8890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center"/>
      </w:pPr>
      <w:r>
        <w:drawing>
          <wp:inline distT="0" distB="0" distL="114300" distR="114300">
            <wp:extent cx="1752600" cy="228600"/>
            <wp:effectExtent l="0" t="0" r="0" b="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center"/>
      </w:pPr>
      <w:r>
        <w:drawing>
          <wp:inline distT="0" distB="0" distL="114300" distR="114300">
            <wp:extent cx="3133725" cy="866775"/>
            <wp:effectExtent l="0" t="0" r="9525" b="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center"/>
      </w:pPr>
      <w:r>
        <w:drawing>
          <wp:inline distT="0" distB="0" distL="114300" distR="114300">
            <wp:extent cx="2743200" cy="1152525"/>
            <wp:effectExtent l="0" t="0" r="0" b="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center"/>
      </w:pPr>
      <w:r>
        <w:drawing>
          <wp:inline distT="0" distB="0" distL="114300" distR="114300">
            <wp:extent cx="4076700" cy="1028700"/>
            <wp:effectExtent l="0" t="0" r="0" b="0"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center"/>
      </w:pPr>
      <w:r>
        <w:drawing>
          <wp:inline distT="0" distB="0" distL="114300" distR="114300">
            <wp:extent cx="2343150" cy="1295400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解矩阵方程得到</w:t>
      </w:r>
      <w:r>
        <w:drawing>
          <wp:inline distT="0" distB="0" distL="114300" distR="114300">
            <wp:extent cx="323850" cy="219075"/>
            <wp:effectExtent l="0" t="0" r="0" b="8255"/>
            <wp:docPr id="86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27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代码复现结果：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center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633470" cy="2741930"/>
            <wp:effectExtent l="0" t="0" r="5080" b="1270"/>
            <wp:docPr id="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633470" cy="274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center"/>
      </w:pPr>
      <w:r>
        <w:drawing>
          <wp:inline distT="0" distB="0" distL="114300" distR="114300">
            <wp:extent cx="4613275" cy="1909445"/>
            <wp:effectExtent l="0" t="0" r="15875" b="14605"/>
            <wp:docPr id="3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4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613275" cy="190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center"/>
      </w:pPr>
      <w:r>
        <w:rPr>
          <w:rFonts w:hint="eastAsia"/>
          <w:lang w:val="en-US" w:eastAsia="zh-CN"/>
        </w:rPr>
        <w:t>图1 辨识后的系统阶跃响应结果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center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center"/>
      </w:pPr>
      <w:r>
        <w:drawing>
          <wp:inline distT="0" distB="0" distL="114300" distR="114300">
            <wp:extent cx="5523865" cy="3027045"/>
            <wp:effectExtent l="0" t="0" r="635" b="1905"/>
            <wp:docPr id="4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6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523865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center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center"/>
      </w:pPr>
      <w:r>
        <w:drawing>
          <wp:inline distT="0" distB="0" distL="114300" distR="114300">
            <wp:extent cx="4731385" cy="1552575"/>
            <wp:effectExtent l="0" t="0" r="12065" b="9525"/>
            <wp:docPr id="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5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73138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辨识后的系统脉冲响应结果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center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center"/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61610" cy="2874645"/>
            <wp:effectExtent l="0" t="0" r="15240" b="1905"/>
            <wp:docPr id="4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3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center"/>
      </w:pPr>
      <w:r>
        <w:drawing>
          <wp:inline distT="0" distB="0" distL="114300" distR="114300">
            <wp:extent cx="5264785" cy="2322830"/>
            <wp:effectExtent l="0" t="0" r="12065" b="1270"/>
            <wp:docPr id="3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6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2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 辨识后的系统正弦响应结果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辨识结果（不知道B为什么很奇怪）。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1924050" cy="923925"/>
            <wp:effectExtent l="0" t="0" r="0" b="0"/>
            <wp:docPr id="4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5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0C52BE"/>
    <w:multiLevelType w:val="singleLevel"/>
    <w:tmpl w:val="830C52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27A7A"/>
    <w:rsid w:val="0067095F"/>
    <w:rsid w:val="00923CF0"/>
    <w:rsid w:val="009A06D1"/>
    <w:rsid w:val="00F07111"/>
    <w:rsid w:val="013B3701"/>
    <w:rsid w:val="01C2149A"/>
    <w:rsid w:val="022D256A"/>
    <w:rsid w:val="025A5CB9"/>
    <w:rsid w:val="025E2D3D"/>
    <w:rsid w:val="030A7EE8"/>
    <w:rsid w:val="0392653C"/>
    <w:rsid w:val="04427E4C"/>
    <w:rsid w:val="04AA3323"/>
    <w:rsid w:val="04D605AF"/>
    <w:rsid w:val="04D65551"/>
    <w:rsid w:val="04E02FAC"/>
    <w:rsid w:val="04F9290D"/>
    <w:rsid w:val="05423E8E"/>
    <w:rsid w:val="06E318BB"/>
    <w:rsid w:val="074960C7"/>
    <w:rsid w:val="074A532E"/>
    <w:rsid w:val="0752255B"/>
    <w:rsid w:val="079403A5"/>
    <w:rsid w:val="07D91CD5"/>
    <w:rsid w:val="07FD30AE"/>
    <w:rsid w:val="087B2692"/>
    <w:rsid w:val="08937842"/>
    <w:rsid w:val="08BA5A16"/>
    <w:rsid w:val="094817C9"/>
    <w:rsid w:val="0A17537A"/>
    <w:rsid w:val="0A4553F0"/>
    <w:rsid w:val="0A5A00E9"/>
    <w:rsid w:val="0A734D16"/>
    <w:rsid w:val="0A94031B"/>
    <w:rsid w:val="0AA7620C"/>
    <w:rsid w:val="0AB46C94"/>
    <w:rsid w:val="0B2960DB"/>
    <w:rsid w:val="0B4E5D12"/>
    <w:rsid w:val="0BCD4498"/>
    <w:rsid w:val="0BFB42E3"/>
    <w:rsid w:val="0C1B0499"/>
    <w:rsid w:val="0C3D71F9"/>
    <w:rsid w:val="0C425697"/>
    <w:rsid w:val="0C5D52D6"/>
    <w:rsid w:val="0CC94E82"/>
    <w:rsid w:val="0D3D6644"/>
    <w:rsid w:val="0D4574BD"/>
    <w:rsid w:val="0DBD0FE8"/>
    <w:rsid w:val="0E137C59"/>
    <w:rsid w:val="0E152496"/>
    <w:rsid w:val="0E2A5AD6"/>
    <w:rsid w:val="0E6D51B3"/>
    <w:rsid w:val="0E8D268B"/>
    <w:rsid w:val="0ECD2846"/>
    <w:rsid w:val="0F356A1E"/>
    <w:rsid w:val="10230FF4"/>
    <w:rsid w:val="10A070D5"/>
    <w:rsid w:val="116D1E88"/>
    <w:rsid w:val="118A4A09"/>
    <w:rsid w:val="119D46A2"/>
    <w:rsid w:val="11C318DE"/>
    <w:rsid w:val="122C74D1"/>
    <w:rsid w:val="128C056C"/>
    <w:rsid w:val="12D554A4"/>
    <w:rsid w:val="12FC4D56"/>
    <w:rsid w:val="137D7980"/>
    <w:rsid w:val="137E3EE6"/>
    <w:rsid w:val="13993082"/>
    <w:rsid w:val="1430005A"/>
    <w:rsid w:val="14702597"/>
    <w:rsid w:val="14C2145A"/>
    <w:rsid w:val="15824F2D"/>
    <w:rsid w:val="15AF38C5"/>
    <w:rsid w:val="15DF6897"/>
    <w:rsid w:val="15E00D06"/>
    <w:rsid w:val="169E125D"/>
    <w:rsid w:val="16DD7725"/>
    <w:rsid w:val="17214DCE"/>
    <w:rsid w:val="173E22CE"/>
    <w:rsid w:val="18306FB9"/>
    <w:rsid w:val="183745DE"/>
    <w:rsid w:val="18381700"/>
    <w:rsid w:val="18B11EBB"/>
    <w:rsid w:val="18DE5DBE"/>
    <w:rsid w:val="198D0E6D"/>
    <w:rsid w:val="19972DFC"/>
    <w:rsid w:val="19D80624"/>
    <w:rsid w:val="1A177AB3"/>
    <w:rsid w:val="1A4A3808"/>
    <w:rsid w:val="1A543F3C"/>
    <w:rsid w:val="1A5A2DF8"/>
    <w:rsid w:val="1A7D70B4"/>
    <w:rsid w:val="1AA7003D"/>
    <w:rsid w:val="1B2B7667"/>
    <w:rsid w:val="1BBA30D3"/>
    <w:rsid w:val="1BE3767F"/>
    <w:rsid w:val="1BE421E0"/>
    <w:rsid w:val="1C095058"/>
    <w:rsid w:val="1C153B37"/>
    <w:rsid w:val="1CA8182B"/>
    <w:rsid w:val="1CC60368"/>
    <w:rsid w:val="1CF71856"/>
    <w:rsid w:val="1D100FAF"/>
    <w:rsid w:val="1D2B644C"/>
    <w:rsid w:val="1D461320"/>
    <w:rsid w:val="1D645F1C"/>
    <w:rsid w:val="1D73512B"/>
    <w:rsid w:val="1E442532"/>
    <w:rsid w:val="1E666432"/>
    <w:rsid w:val="1F4E752B"/>
    <w:rsid w:val="1F605511"/>
    <w:rsid w:val="201A241D"/>
    <w:rsid w:val="208F53CA"/>
    <w:rsid w:val="20AE56BB"/>
    <w:rsid w:val="20B17647"/>
    <w:rsid w:val="21455B70"/>
    <w:rsid w:val="21465C60"/>
    <w:rsid w:val="21745472"/>
    <w:rsid w:val="21A408B4"/>
    <w:rsid w:val="2204646A"/>
    <w:rsid w:val="221A5591"/>
    <w:rsid w:val="2229100E"/>
    <w:rsid w:val="222C27D7"/>
    <w:rsid w:val="22384A41"/>
    <w:rsid w:val="22600607"/>
    <w:rsid w:val="22A61936"/>
    <w:rsid w:val="230721C4"/>
    <w:rsid w:val="2328608A"/>
    <w:rsid w:val="232E11C4"/>
    <w:rsid w:val="23380DBF"/>
    <w:rsid w:val="23A5028B"/>
    <w:rsid w:val="23A54B58"/>
    <w:rsid w:val="247500BA"/>
    <w:rsid w:val="24781645"/>
    <w:rsid w:val="24944692"/>
    <w:rsid w:val="24BD4EF2"/>
    <w:rsid w:val="24C1616F"/>
    <w:rsid w:val="25053A9F"/>
    <w:rsid w:val="25241C93"/>
    <w:rsid w:val="25577E13"/>
    <w:rsid w:val="25B30B5B"/>
    <w:rsid w:val="26020A6C"/>
    <w:rsid w:val="26652B08"/>
    <w:rsid w:val="267D7A5F"/>
    <w:rsid w:val="26B318F6"/>
    <w:rsid w:val="27040AF6"/>
    <w:rsid w:val="270675D9"/>
    <w:rsid w:val="27154A98"/>
    <w:rsid w:val="272F5D4E"/>
    <w:rsid w:val="277657EC"/>
    <w:rsid w:val="27974485"/>
    <w:rsid w:val="27992F7D"/>
    <w:rsid w:val="279E47BE"/>
    <w:rsid w:val="27EA7CD0"/>
    <w:rsid w:val="289F34A6"/>
    <w:rsid w:val="294F704F"/>
    <w:rsid w:val="2973422E"/>
    <w:rsid w:val="2A6C7A65"/>
    <w:rsid w:val="2A6D4851"/>
    <w:rsid w:val="2B3139DA"/>
    <w:rsid w:val="2B5805F3"/>
    <w:rsid w:val="2B6A63A1"/>
    <w:rsid w:val="2B725714"/>
    <w:rsid w:val="2BFA4F76"/>
    <w:rsid w:val="2C255E8A"/>
    <w:rsid w:val="2C2971FE"/>
    <w:rsid w:val="2C946737"/>
    <w:rsid w:val="2CCA1416"/>
    <w:rsid w:val="2D4D2C2E"/>
    <w:rsid w:val="2E0979C9"/>
    <w:rsid w:val="2E20256E"/>
    <w:rsid w:val="2E21417F"/>
    <w:rsid w:val="2EC53A67"/>
    <w:rsid w:val="2EDF08A2"/>
    <w:rsid w:val="2F3B08C9"/>
    <w:rsid w:val="2F7F3733"/>
    <w:rsid w:val="2F8F17B7"/>
    <w:rsid w:val="2F9B57F0"/>
    <w:rsid w:val="2F9B71A6"/>
    <w:rsid w:val="2FD570EB"/>
    <w:rsid w:val="2FE33A37"/>
    <w:rsid w:val="302C5A6E"/>
    <w:rsid w:val="303853ED"/>
    <w:rsid w:val="30C917F7"/>
    <w:rsid w:val="30FE561C"/>
    <w:rsid w:val="31477E53"/>
    <w:rsid w:val="31A43AE3"/>
    <w:rsid w:val="31B55211"/>
    <w:rsid w:val="31E93E03"/>
    <w:rsid w:val="321914F5"/>
    <w:rsid w:val="322A6B08"/>
    <w:rsid w:val="324E1AD5"/>
    <w:rsid w:val="32751C25"/>
    <w:rsid w:val="32B84482"/>
    <w:rsid w:val="32C362CE"/>
    <w:rsid w:val="33244E8D"/>
    <w:rsid w:val="332D400F"/>
    <w:rsid w:val="33F52718"/>
    <w:rsid w:val="34112F36"/>
    <w:rsid w:val="34464EA1"/>
    <w:rsid w:val="344A04D2"/>
    <w:rsid w:val="344A0559"/>
    <w:rsid w:val="345F6760"/>
    <w:rsid w:val="348E36BE"/>
    <w:rsid w:val="34A364CE"/>
    <w:rsid w:val="352A4687"/>
    <w:rsid w:val="356373C2"/>
    <w:rsid w:val="36014040"/>
    <w:rsid w:val="361A0A4D"/>
    <w:rsid w:val="36AC3EC5"/>
    <w:rsid w:val="36DA0EC0"/>
    <w:rsid w:val="37864A57"/>
    <w:rsid w:val="378E3E01"/>
    <w:rsid w:val="37AD62E4"/>
    <w:rsid w:val="38853109"/>
    <w:rsid w:val="38E37AC1"/>
    <w:rsid w:val="39131854"/>
    <w:rsid w:val="392A346F"/>
    <w:rsid w:val="397F39BE"/>
    <w:rsid w:val="3982552F"/>
    <w:rsid w:val="399B7815"/>
    <w:rsid w:val="39A34424"/>
    <w:rsid w:val="39B92499"/>
    <w:rsid w:val="39E0212F"/>
    <w:rsid w:val="3A085A07"/>
    <w:rsid w:val="3A48307D"/>
    <w:rsid w:val="3A5B6D90"/>
    <w:rsid w:val="3B0105BF"/>
    <w:rsid w:val="3B3E31AD"/>
    <w:rsid w:val="3B491754"/>
    <w:rsid w:val="3B633693"/>
    <w:rsid w:val="3B8E7F9A"/>
    <w:rsid w:val="3BA948D2"/>
    <w:rsid w:val="3BDD0C94"/>
    <w:rsid w:val="3BE1373E"/>
    <w:rsid w:val="3BE51A39"/>
    <w:rsid w:val="3C7945F8"/>
    <w:rsid w:val="3C7A7327"/>
    <w:rsid w:val="3CA90B4D"/>
    <w:rsid w:val="3CF61B89"/>
    <w:rsid w:val="3D335E86"/>
    <w:rsid w:val="3D364D5D"/>
    <w:rsid w:val="3D586D3C"/>
    <w:rsid w:val="3E2D2432"/>
    <w:rsid w:val="3ECB4B10"/>
    <w:rsid w:val="3EF35EBE"/>
    <w:rsid w:val="3F3D6209"/>
    <w:rsid w:val="3F4D1FAE"/>
    <w:rsid w:val="3FFC71E0"/>
    <w:rsid w:val="410C2353"/>
    <w:rsid w:val="418573F6"/>
    <w:rsid w:val="419C683A"/>
    <w:rsid w:val="41B15CC3"/>
    <w:rsid w:val="423B17DC"/>
    <w:rsid w:val="42B2270F"/>
    <w:rsid w:val="42D328BB"/>
    <w:rsid w:val="43064A48"/>
    <w:rsid w:val="434D16FE"/>
    <w:rsid w:val="43560B9A"/>
    <w:rsid w:val="43975541"/>
    <w:rsid w:val="43B927AC"/>
    <w:rsid w:val="43CD6450"/>
    <w:rsid w:val="43DD34AA"/>
    <w:rsid w:val="441676EA"/>
    <w:rsid w:val="44507607"/>
    <w:rsid w:val="44EC3561"/>
    <w:rsid w:val="451E1D6D"/>
    <w:rsid w:val="454509F7"/>
    <w:rsid w:val="45C017A0"/>
    <w:rsid w:val="4653030D"/>
    <w:rsid w:val="46951FE3"/>
    <w:rsid w:val="46C26FAF"/>
    <w:rsid w:val="46D052B4"/>
    <w:rsid w:val="46D60EB2"/>
    <w:rsid w:val="47CC6B36"/>
    <w:rsid w:val="48152B51"/>
    <w:rsid w:val="48944794"/>
    <w:rsid w:val="48AA74E7"/>
    <w:rsid w:val="48CB4F48"/>
    <w:rsid w:val="48DA283A"/>
    <w:rsid w:val="494D4F4F"/>
    <w:rsid w:val="494E3765"/>
    <w:rsid w:val="496B3D9D"/>
    <w:rsid w:val="498848BB"/>
    <w:rsid w:val="49891406"/>
    <w:rsid w:val="4A0C432B"/>
    <w:rsid w:val="4A346B67"/>
    <w:rsid w:val="4A4A44AF"/>
    <w:rsid w:val="4ABA640F"/>
    <w:rsid w:val="4AE60943"/>
    <w:rsid w:val="4B1225E1"/>
    <w:rsid w:val="4B2B072E"/>
    <w:rsid w:val="4B9F0709"/>
    <w:rsid w:val="4CBB4609"/>
    <w:rsid w:val="4CCA4DF3"/>
    <w:rsid w:val="4D196A8B"/>
    <w:rsid w:val="4D470F76"/>
    <w:rsid w:val="4DAB6EE1"/>
    <w:rsid w:val="4DAC106E"/>
    <w:rsid w:val="4DB3661C"/>
    <w:rsid w:val="4DFA5284"/>
    <w:rsid w:val="4E246305"/>
    <w:rsid w:val="4E5F2513"/>
    <w:rsid w:val="4F601C30"/>
    <w:rsid w:val="4F800C64"/>
    <w:rsid w:val="5031396E"/>
    <w:rsid w:val="50A86A76"/>
    <w:rsid w:val="50B57035"/>
    <w:rsid w:val="51157228"/>
    <w:rsid w:val="512355E9"/>
    <w:rsid w:val="519F3C5D"/>
    <w:rsid w:val="524B7F7E"/>
    <w:rsid w:val="52BB2278"/>
    <w:rsid w:val="52BE33C3"/>
    <w:rsid w:val="530B53EB"/>
    <w:rsid w:val="531963B6"/>
    <w:rsid w:val="531F4063"/>
    <w:rsid w:val="53305328"/>
    <w:rsid w:val="54522B5E"/>
    <w:rsid w:val="54E20659"/>
    <w:rsid w:val="552B6235"/>
    <w:rsid w:val="56331672"/>
    <w:rsid w:val="56903899"/>
    <w:rsid w:val="56941506"/>
    <w:rsid w:val="56A71DB7"/>
    <w:rsid w:val="576701BF"/>
    <w:rsid w:val="57A509C8"/>
    <w:rsid w:val="57AF3BBF"/>
    <w:rsid w:val="57E22813"/>
    <w:rsid w:val="57F91E8D"/>
    <w:rsid w:val="587B05A5"/>
    <w:rsid w:val="587C04DB"/>
    <w:rsid w:val="58931530"/>
    <w:rsid w:val="58BC5298"/>
    <w:rsid w:val="58ED1F48"/>
    <w:rsid w:val="590B44A8"/>
    <w:rsid w:val="591D0ABD"/>
    <w:rsid w:val="59332041"/>
    <w:rsid w:val="595D2DB0"/>
    <w:rsid w:val="596246D5"/>
    <w:rsid w:val="59630692"/>
    <w:rsid w:val="59691F76"/>
    <w:rsid w:val="5A0F28BA"/>
    <w:rsid w:val="5AA03167"/>
    <w:rsid w:val="5AC34523"/>
    <w:rsid w:val="5B32672A"/>
    <w:rsid w:val="5B8C0055"/>
    <w:rsid w:val="5B9762FD"/>
    <w:rsid w:val="5BB9666E"/>
    <w:rsid w:val="5BFA0257"/>
    <w:rsid w:val="5C5861A1"/>
    <w:rsid w:val="5C5E63FB"/>
    <w:rsid w:val="5C796541"/>
    <w:rsid w:val="5C8A526E"/>
    <w:rsid w:val="5D0A49B5"/>
    <w:rsid w:val="5DAC2FD4"/>
    <w:rsid w:val="5E644933"/>
    <w:rsid w:val="5E6E07E5"/>
    <w:rsid w:val="5EA5677D"/>
    <w:rsid w:val="5F67683C"/>
    <w:rsid w:val="5FA67A30"/>
    <w:rsid w:val="5FB935FF"/>
    <w:rsid w:val="5FF747A7"/>
    <w:rsid w:val="607930C7"/>
    <w:rsid w:val="60D80C80"/>
    <w:rsid w:val="60E37D1C"/>
    <w:rsid w:val="60EC4676"/>
    <w:rsid w:val="611F114E"/>
    <w:rsid w:val="611F178D"/>
    <w:rsid w:val="613D20E2"/>
    <w:rsid w:val="613E4794"/>
    <w:rsid w:val="615B767B"/>
    <w:rsid w:val="62080A4C"/>
    <w:rsid w:val="620D0B83"/>
    <w:rsid w:val="621C6AED"/>
    <w:rsid w:val="623F07C1"/>
    <w:rsid w:val="62675B03"/>
    <w:rsid w:val="6309361F"/>
    <w:rsid w:val="63905909"/>
    <w:rsid w:val="63A0675E"/>
    <w:rsid w:val="63AF0824"/>
    <w:rsid w:val="63B3740C"/>
    <w:rsid w:val="643729AC"/>
    <w:rsid w:val="655E7CD8"/>
    <w:rsid w:val="65944009"/>
    <w:rsid w:val="659A7F80"/>
    <w:rsid w:val="66125064"/>
    <w:rsid w:val="668E2824"/>
    <w:rsid w:val="668F6156"/>
    <w:rsid w:val="66E560B1"/>
    <w:rsid w:val="670C37B9"/>
    <w:rsid w:val="67262D50"/>
    <w:rsid w:val="6734320A"/>
    <w:rsid w:val="6742700A"/>
    <w:rsid w:val="67693DA4"/>
    <w:rsid w:val="67E3766F"/>
    <w:rsid w:val="67F73504"/>
    <w:rsid w:val="68851A36"/>
    <w:rsid w:val="68AB0031"/>
    <w:rsid w:val="68D83C0D"/>
    <w:rsid w:val="68FC08DC"/>
    <w:rsid w:val="69287D91"/>
    <w:rsid w:val="69736CCD"/>
    <w:rsid w:val="69B57164"/>
    <w:rsid w:val="69FB28AF"/>
    <w:rsid w:val="6A1042FA"/>
    <w:rsid w:val="6A386AAB"/>
    <w:rsid w:val="6A410BD8"/>
    <w:rsid w:val="6A732FBD"/>
    <w:rsid w:val="6BAE7443"/>
    <w:rsid w:val="6BCC0B96"/>
    <w:rsid w:val="6BE3101A"/>
    <w:rsid w:val="6BF50A93"/>
    <w:rsid w:val="6D5F6715"/>
    <w:rsid w:val="6D877096"/>
    <w:rsid w:val="6DAD47CD"/>
    <w:rsid w:val="6DE74CA0"/>
    <w:rsid w:val="6DF8341D"/>
    <w:rsid w:val="6E067368"/>
    <w:rsid w:val="6E5C6C4C"/>
    <w:rsid w:val="6E6845CD"/>
    <w:rsid w:val="6E8F0581"/>
    <w:rsid w:val="6EA46239"/>
    <w:rsid w:val="6EBD0409"/>
    <w:rsid w:val="6EE16740"/>
    <w:rsid w:val="6EFB34E8"/>
    <w:rsid w:val="6F2C30BA"/>
    <w:rsid w:val="6F595575"/>
    <w:rsid w:val="70211DC5"/>
    <w:rsid w:val="703C334A"/>
    <w:rsid w:val="70420384"/>
    <w:rsid w:val="70883A90"/>
    <w:rsid w:val="70F71DEE"/>
    <w:rsid w:val="720F2A54"/>
    <w:rsid w:val="72520A0E"/>
    <w:rsid w:val="72573CC0"/>
    <w:rsid w:val="72595B65"/>
    <w:rsid w:val="73D4076F"/>
    <w:rsid w:val="73E4338C"/>
    <w:rsid w:val="740E5300"/>
    <w:rsid w:val="74103BFE"/>
    <w:rsid w:val="743F783B"/>
    <w:rsid w:val="74523B3C"/>
    <w:rsid w:val="74A739DA"/>
    <w:rsid w:val="74E21D35"/>
    <w:rsid w:val="74F71141"/>
    <w:rsid w:val="7526798A"/>
    <w:rsid w:val="756A0041"/>
    <w:rsid w:val="75F06D56"/>
    <w:rsid w:val="76C745BB"/>
    <w:rsid w:val="76DA7CDF"/>
    <w:rsid w:val="77900319"/>
    <w:rsid w:val="779F4C5E"/>
    <w:rsid w:val="77E05346"/>
    <w:rsid w:val="77F53501"/>
    <w:rsid w:val="780E754D"/>
    <w:rsid w:val="787A5E59"/>
    <w:rsid w:val="7884006B"/>
    <w:rsid w:val="796571F2"/>
    <w:rsid w:val="7A77292A"/>
    <w:rsid w:val="7B0670DF"/>
    <w:rsid w:val="7B507BE2"/>
    <w:rsid w:val="7B52526B"/>
    <w:rsid w:val="7C0A6FD6"/>
    <w:rsid w:val="7C6A637E"/>
    <w:rsid w:val="7C95250A"/>
    <w:rsid w:val="7CCB7A15"/>
    <w:rsid w:val="7CFF6736"/>
    <w:rsid w:val="7D9B6C46"/>
    <w:rsid w:val="7DAB6FF0"/>
    <w:rsid w:val="7DE3102D"/>
    <w:rsid w:val="7DF81B81"/>
    <w:rsid w:val="7F196BB9"/>
    <w:rsid w:val="7F617942"/>
    <w:rsid w:val="7FFF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mf"/><Relationship Id="rId8" Type="http://schemas.openxmlformats.org/officeDocument/2006/relationships/image" Target="media/image5.wmf"/><Relationship Id="rId76" Type="http://schemas.openxmlformats.org/officeDocument/2006/relationships/fontTable" Target="fontTable.xml"/><Relationship Id="rId75" Type="http://schemas.openxmlformats.org/officeDocument/2006/relationships/numbering" Target="numbering.xml"/><Relationship Id="rId74" Type="http://schemas.openxmlformats.org/officeDocument/2006/relationships/customXml" Target="../customXml/item1.xml"/><Relationship Id="rId73" Type="http://schemas.openxmlformats.org/officeDocument/2006/relationships/image" Target="media/image70.wmf"/><Relationship Id="rId72" Type="http://schemas.openxmlformats.org/officeDocument/2006/relationships/image" Target="media/image69.png"/><Relationship Id="rId71" Type="http://schemas.openxmlformats.org/officeDocument/2006/relationships/image" Target="media/image68.png"/><Relationship Id="rId70" Type="http://schemas.openxmlformats.org/officeDocument/2006/relationships/image" Target="media/image67.png"/><Relationship Id="rId7" Type="http://schemas.openxmlformats.org/officeDocument/2006/relationships/image" Target="media/image4.wmf"/><Relationship Id="rId69" Type="http://schemas.openxmlformats.org/officeDocument/2006/relationships/image" Target="media/image66.png"/><Relationship Id="rId68" Type="http://schemas.openxmlformats.org/officeDocument/2006/relationships/image" Target="media/image65.png"/><Relationship Id="rId67" Type="http://schemas.openxmlformats.org/officeDocument/2006/relationships/image" Target="media/image64.png"/><Relationship Id="rId66" Type="http://schemas.openxmlformats.org/officeDocument/2006/relationships/image" Target="media/image63.wmf"/><Relationship Id="rId65" Type="http://schemas.openxmlformats.org/officeDocument/2006/relationships/image" Target="media/image62.wmf"/><Relationship Id="rId64" Type="http://schemas.openxmlformats.org/officeDocument/2006/relationships/image" Target="media/image61.wmf"/><Relationship Id="rId63" Type="http://schemas.openxmlformats.org/officeDocument/2006/relationships/image" Target="media/image60.wmf"/><Relationship Id="rId62" Type="http://schemas.openxmlformats.org/officeDocument/2006/relationships/image" Target="media/image59.wmf"/><Relationship Id="rId61" Type="http://schemas.openxmlformats.org/officeDocument/2006/relationships/image" Target="media/image58.wmf"/><Relationship Id="rId60" Type="http://schemas.openxmlformats.org/officeDocument/2006/relationships/image" Target="media/image57.wmf"/><Relationship Id="rId6" Type="http://schemas.openxmlformats.org/officeDocument/2006/relationships/image" Target="media/image3.wmf"/><Relationship Id="rId59" Type="http://schemas.openxmlformats.org/officeDocument/2006/relationships/image" Target="media/image56.wmf"/><Relationship Id="rId58" Type="http://schemas.openxmlformats.org/officeDocument/2006/relationships/image" Target="media/image55.wmf"/><Relationship Id="rId57" Type="http://schemas.openxmlformats.org/officeDocument/2006/relationships/image" Target="media/image54.wmf"/><Relationship Id="rId56" Type="http://schemas.openxmlformats.org/officeDocument/2006/relationships/image" Target="media/image53.wmf"/><Relationship Id="rId55" Type="http://schemas.openxmlformats.org/officeDocument/2006/relationships/image" Target="media/image52.wmf"/><Relationship Id="rId54" Type="http://schemas.openxmlformats.org/officeDocument/2006/relationships/image" Target="media/image51.wmf"/><Relationship Id="rId53" Type="http://schemas.openxmlformats.org/officeDocument/2006/relationships/image" Target="media/image50.wmf"/><Relationship Id="rId52" Type="http://schemas.openxmlformats.org/officeDocument/2006/relationships/image" Target="media/image49.wmf"/><Relationship Id="rId51" Type="http://schemas.openxmlformats.org/officeDocument/2006/relationships/image" Target="media/image48.wmf"/><Relationship Id="rId50" Type="http://schemas.openxmlformats.org/officeDocument/2006/relationships/image" Target="media/image47.wmf"/><Relationship Id="rId5" Type="http://schemas.openxmlformats.org/officeDocument/2006/relationships/image" Target="media/image2.wmf"/><Relationship Id="rId49" Type="http://schemas.openxmlformats.org/officeDocument/2006/relationships/image" Target="media/image46.wmf"/><Relationship Id="rId48" Type="http://schemas.openxmlformats.org/officeDocument/2006/relationships/image" Target="media/image45.wmf"/><Relationship Id="rId47" Type="http://schemas.openxmlformats.org/officeDocument/2006/relationships/image" Target="media/image44.wmf"/><Relationship Id="rId46" Type="http://schemas.openxmlformats.org/officeDocument/2006/relationships/image" Target="media/image43.wmf"/><Relationship Id="rId45" Type="http://schemas.openxmlformats.org/officeDocument/2006/relationships/image" Target="media/image42.wmf"/><Relationship Id="rId44" Type="http://schemas.openxmlformats.org/officeDocument/2006/relationships/image" Target="media/image41.wmf"/><Relationship Id="rId43" Type="http://schemas.openxmlformats.org/officeDocument/2006/relationships/image" Target="media/image40.wmf"/><Relationship Id="rId42" Type="http://schemas.openxmlformats.org/officeDocument/2006/relationships/image" Target="media/image39.wmf"/><Relationship Id="rId41" Type="http://schemas.openxmlformats.org/officeDocument/2006/relationships/image" Target="media/image38.wmf"/><Relationship Id="rId40" Type="http://schemas.openxmlformats.org/officeDocument/2006/relationships/image" Target="media/image37.wmf"/><Relationship Id="rId4" Type="http://schemas.openxmlformats.org/officeDocument/2006/relationships/image" Target="media/image1.wmf"/><Relationship Id="rId39" Type="http://schemas.openxmlformats.org/officeDocument/2006/relationships/image" Target="media/image36.wmf"/><Relationship Id="rId38" Type="http://schemas.openxmlformats.org/officeDocument/2006/relationships/image" Target="media/image35.wmf"/><Relationship Id="rId37" Type="http://schemas.openxmlformats.org/officeDocument/2006/relationships/image" Target="media/image34.wmf"/><Relationship Id="rId36" Type="http://schemas.openxmlformats.org/officeDocument/2006/relationships/image" Target="media/image33.wmf"/><Relationship Id="rId35" Type="http://schemas.openxmlformats.org/officeDocument/2006/relationships/image" Target="media/image32.wmf"/><Relationship Id="rId34" Type="http://schemas.openxmlformats.org/officeDocument/2006/relationships/image" Target="media/image31.wmf"/><Relationship Id="rId33" Type="http://schemas.openxmlformats.org/officeDocument/2006/relationships/image" Target="media/image30.wmf"/><Relationship Id="rId32" Type="http://schemas.openxmlformats.org/officeDocument/2006/relationships/image" Target="media/image29.wmf"/><Relationship Id="rId31" Type="http://schemas.openxmlformats.org/officeDocument/2006/relationships/image" Target="media/image28.wmf"/><Relationship Id="rId30" Type="http://schemas.openxmlformats.org/officeDocument/2006/relationships/image" Target="media/image27.wmf"/><Relationship Id="rId3" Type="http://schemas.openxmlformats.org/officeDocument/2006/relationships/theme" Target="theme/theme1.xml"/><Relationship Id="rId29" Type="http://schemas.openxmlformats.org/officeDocument/2006/relationships/image" Target="media/image26.wmf"/><Relationship Id="rId28" Type="http://schemas.openxmlformats.org/officeDocument/2006/relationships/image" Target="media/image25.wmf"/><Relationship Id="rId27" Type="http://schemas.openxmlformats.org/officeDocument/2006/relationships/image" Target="media/image24.wmf"/><Relationship Id="rId26" Type="http://schemas.openxmlformats.org/officeDocument/2006/relationships/image" Target="media/image23.wmf"/><Relationship Id="rId25" Type="http://schemas.openxmlformats.org/officeDocument/2006/relationships/image" Target="media/image22.wmf"/><Relationship Id="rId24" Type="http://schemas.openxmlformats.org/officeDocument/2006/relationships/image" Target="media/image21.wmf"/><Relationship Id="rId23" Type="http://schemas.openxmlformats.org/officeDocument/2006/relationships/image" Target="media/image20.wmf"/><Relationship Id="rId22" Type="http://schemas.openxmlformats.org/officeDocument/2006/relationships/image" Target="media/image19.wmf"/><Relationship Id="rId21" Type="http://schemas.openxmlformats.org/officeDocument/2006/relationships/image" Target="media/image18.wmf"/><Relationship Id="rId20" Type="http://schemas.openxmlformats.org/officeDocument/2006/relationships/image" Target="media/image17.wmf"/><Relationship Id="rId2" Type="http://schemas.openxmlformats.org/officeDocument/2006/relationships/settings" Target="settings.xml"/><Relationship Id="rId19" Type="http://schemas.openxmlformats.org/officeDocument/2006/relationships/image" Target="media/image16.wmf"/><Relationship Id="rId18" Type="http://schemas.openxmlformats.org/officeDocument/2006/relationships/image" Target="media/image15.wmf"/><Relationship Id="rId17" Type="http://schemas.openxmlformats.org/officeDocument/2006/relationships/image" Target="media/image14.wmf"/><Relationship Id="rId16" Type="http://schemas.openxmlformats.org/officeDocument/2006/relationships/image" Target="media/image13.wmf"/><Relationship Id="rId15" Type="http://schemas.openxmlformats.org/officeDocument/2006/relationships/image" Target="media/image12.wmf"/><Relationship Id="rId14" Type="http://schemas.openxmlformats.org/officeDocument/2006/relationships/image" Target="media/image11.wmf"/><Relationship Id="rId13" Type="http://schemas.openxmlformats.org/officeDocument/2006/relationships/image" Target="media/image10.wmf"/><Relationship Id="rId12" Type="http://schemas.openxmlformats.org/officeDocument/2006/relationships/image" Target="media/image9.wmf"/><Relationship Id="rId11" Type="http://schemas.openxmlformats.org/officeDocument/2006/relationships/image" Target="media/image8.wmf"/><Relationship Id="rId10" Type="http://schemas.openxmlformats.org/officeDocument/2006/relationships/image" Target="media/image7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2021-09-11T12:47:00Z</dcterms:created>
  <dc:creator>mmiller333</dc:creator>
  <cp:lastModifiedBy>mmiller333</cp:lastModifiedBy>
  <dcterms:modified xsi:type="dcterms:W3CDTF">2021-09-26T09:03:47Z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06B29879D6A74F9EA640DACA1FB75325</vt:lpwstr>
  </property>
</Properties>
</file>