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Default Extension="jpg" ContentType="image/jpeg"/>
  <Default Extension="jpeg" ContentType="image/jpeg"/>
  <Default Extension="png" ContentType="image/png"/>
  <Default Extension="tiff" ContentType="image/tiff"/>
  <Default Extension="gif" ContentType="image/gif"/>
  <Default Extension="wmf" ContentType="image/x-wmf"/>
  <Default Extension="emf" ContentType="image/x-emf"/>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rsidR="0021237A" w:rsidRDefault="0021237A" w:rsidP="00F33B49" w:rsidRPr="00776CBF">
      <w:pPr>
        <w:pStyle w:val="Heading4"/>
        <w:rPr>
          <w:rFonts w:ascii="Sylfaen" w:hAnsi="Sylfaen"/>
          <w:szCs w:val="24"/>
        </w:rPr>
      </w:pPr>
      <w:r w:rsidRPr="00776CBF">
        <w:rPr>
          <w:rFonts w:ascii="Sylfaen" w:hAnsi="Sylfaen"/>
          <w:szCs w:val="24"/>
        </w:rPr>
        <w:t>GOG</w:t>
      </w:r>
      <w:r w:rsidR="007C7BEC">
        <w:rPr>
          <w:rFonts w:ascii="Sylfaen" w:hAnsi="Sylfaen"/>
          <w:szCs w:val="24"/>
        </w:rPr>
        <w:t xml:space="preserve"> - USP</w:t>
      </w:r>
      <w:r w:rsidRPr="00776CBF">
        <w:rPr>
          <w:rFonts w:ascii="Sylfaen" w:hAnsi="Sylfaen"/>
          <w:szCs w:val="24"/>
        </w:rPr>
        <w:t xml:space="preserve"> 125  </w:t>
      </w:r>
      <w:r w:rsidRPr="00776CBF">
        <w:rPr>
          <w:rFonts w:ascii="Sylfaen" w:hAnsi="Sylfaen"/>
          <w:szCs w:val="24"/>
        </w:rPr>
        <w:tab/>
      </w:r>
      <w:r w:rsidRPr="00776CBF">
        <w:rPr>
          <w:rFonts w:ascii="Sylfaen" w:hAnsi="Sylfaen"/>
          <w:szCs w:val="24"/>
        </w:rPr>
        <w:tab/>
      </w:r>
      <w:r>
        <w:rPr>
          <w:rFonts w:ascii="Sylfaen" w:hAnsi="Sylfaen"/>
          <w:szCs w:val="24"/>
        </w:rPr>
        <w:tab/>
      </w:r>
      <w:r>
        <w:rPr>
          <w:rFonts w:ascii="Sylfaen" w:hAnsi="Sylfaen"/>
          <w:szCs w:val="24"/>
        </w:rPr>
        <w:t xml:space="preserve">  The American City</w:t>
      </w:r>
      <w:r w:rsidRPr="00776CBF">
        <w:rPr>
          <w:rFonts w:ascii="Sylfaen" w:hAnsi="Sylfaen"/>
          <w:szCs w:val="24"/>
        </w:rPr>
        <w:tab/>
      </w:r>
      <w:r w:rsidRPr="00776CBF">
        <w:rPr>
          <w:rFonts w:ascii="Sylfaen" w:hAnsi="Sylfaen"/>
          <w:szCs w:val="24"/>
        </w:rPr>
        <w:tab/>
      </w:r>
      <w:r w:rsidRPr="00776CBF">
        <w:rPr>
          <w:rFonts w:ascii="Sylfaen" w:hAnsi="Sylfaen"/>
          <w:szCs w:val="24"/>
        </w:rPr>
        <w:tab/>
      </w:r>
      <w:r w:rsidRPr="00776CBF">
        <w:rPr>
          <w:rFonts w:ascii="Sylfaen" w:hAnsi="Sylfaen"/>
          <w:szCs w:val="24"/>
        </w:rPr>
        <w:tab/>
      </w:r>
      <w:r w:rsidR="00776CBF" w:rsidRPr="00776CBF">
        <w:rPr>
          <w:rFonts w:ascii="Sylfaen" w:hAnsi="Sylfaen"/>
          <w:szCs w:val="24"/>
        </w:rPr>
        <w:t>Spring 20</w:t>
      </w:r>
      <w:r w:rsidR="00E52C13">
        <w:rPr>
          <w:rFonts w:ascii="Sylfaen" w:hAnsi="Sylfaen"/>
          <w:szCs w:val="24"/>
        </w:rPr>
        <w:t>17</w:t>
      </w:r>
    </w:p>
    <w:p w:rsidR="0021237A" w:rsidRDefault="0021237A" w:rsidP="00F33B49" w:rsidRPr="00776CBF">
      <w:pPr>
        <w:pStyle w:val="Heading4"/>
        <w:rPr>
          <w:rFonts w:ascii="Sylfaen" w:hAnsi="Sylfaen"/>
          <w:szCs w:val="24"/>
        </w:rPr>
      </w:pPr>
    </w:p>
    <w:p w:rsidR="0021237A" w:rsidRDefault="0021237A" w:rsidP="00F33B49" w:rsidRPr="00776CBF">
      <w:pPr>
        <w:pStyle w:val="Heading4"/>
        <w:rPr>
          <w:rFonts w:ascii="Sylfaen" w:hAnsi="Sylfaen"/>
          <w:szCs w:val="24"/>
        </w:rPr>
      </w:pPr>
      <w:r w:rsidRPr="00776CBF">
        <w:rPr>
          <w:rFonts w:ascii="Sylfaen" w:hAnsi="Sylfaen"/>
          <w:szCs w:val="24"/>
        </w:rPr>
        <w:t xml:space="preserve">Outline </w:t>
      </w:r>
      <w:r w:rsidR="006D7F9A">
        <w:rPr>
          <w:rFonts w:ascii="Sylfaen" w:hAnsi="Sylfaen"/>
          <w:szCs w:val="24"/>
        </w:rPr>
        <w:t>2</w:t>
      </w:r>
    </w:p>
    <w:p w:rsidR="0021237A" w:rsidRDefault="0021237A" w:rsidP="00F33B49" w:rsidRPr="00776CBF">
      <w:pPr>
        <w:rPr>
          <w:rFonts w:ascii="Sylfaen" w:hAnsi="Sylfaen"/>
          <w:sz w:val="24"/>
          <w:szCs w:val="24"/>
        </w:rPr>
      </w:pPr>
    </w:p>
    <w:p w:rsidR="0021237A" w:rsidRDefault="0021237A" w:rsidP="00F33B49">
      <w:pPr>
        <w:rPr>
          <w:rFonts w:ascii="Sylfaen" w:hAnsi="Sylfaen"/>
          <w:sz w:val="24"/>
          <w:szCs w:val="24"/>
        </w:rPr>
      </w:pPr>
      <w:r w:rsidRPr="00776CBF">
        <w:rPr>
          <w:rFonts w:ascii="Sylfaen" w:hAnsi="Sylfaen"/>
          <w:sz w:val="24"/>
          <w:szCs w:val="24"/>
        </w:rPr>
        <w:t>These outlines are intended to give you a sense of the structure in the material – headings, some short explanations, and spellings of various proper names.</w:t>
      </w:r>
      <w:r w:rsidR="00DD185C">
        <w:rPr>
          <w:rFonts w:ascii="Sylfaen" w:hAnsi="Sylfaen"/>
          <w:sz w:val="24"/>
          <w:szCs w:val="24"/>
        </w:rPr>
        <w:t xml:space="preserve"> They also expand on a few topics not discussed at length in class or in the readings. </w:t>
      </w:r>
      <w:r w:rsidRPr="00776CBF">
        <w:rPr>
          <w:rFonts w:ascii="Sylfaen" w:hAnsi="Sylfaen"/>
          <w:sz w:val="24"/>
          <w:szCs w:val="24"/>
        </w:rPr>
        <w:t>Th</w:t>
      </w:r>
      <w:r w:rsidR="00DD185C">
        <w:rPr>
          <w:rFonts w:ascii="Sylfaen" w:hAnsi="Sylfaen"/>
          <w:sz w:val="24"/>
          <w:szCs w:val="24"/>
        </w:rPr>
        <w:t>e</w:t>
      </w:r>
      <w:r w:rsidRPr="00776CBF">
        <w:rPr>
          <w:rFonts w:ascii="Sylfaen" w:hAnsi="Sylfaen"/>
          <w:sz w:val="24"/>
          <w:szCs w:val="24"/>
        </w:rPr>
        <w:t xml:space="preserve"> outline</w:t>
      </w:r>
      <w:r w:rsidR="00DD185C">
        <w:rPr>
          <w:rFonts w:ascii="Sylfaen" w:hAnsi="Sylfaen"/>
          <w:sz w:val="24"/>
          <w:szCs w:val="24"/>
        </w:rPr>
        <w:t>s</w:t>
      </w:r>
      <w:r w:rsidRPr="00776CBF">
        <w:rPr>
          <w:rFonts w:ascii="Sylfaen" w:hAnsi="Sylfaen"/>
          <w:sz w:val="24"/>
          <w:szCs w:val="24"/>
        </w:rPr>
        <w:t xml:space="preserve"> will be virtually unintelligible without the context of our classroom discussion.  These are emphatically NOT comprehensive lecture notes.</w:t>
      </w:r>
    </w:p>
    <w:p w:rsidR="00A01EFB" w:rsidRDefault="00A01EFB" w:rsidP="00A01EFB" w:rsidRPr="008070C9">
      <w:pPr>
        <w:rPr>
          <w:b/>
          <w:u w:color="000000"/>
          <w:rFonts w:ascii="Sylfaen" w:hAnsi="Sylfaen"/>
          <w:sz w:val="24"/>
          <w:szCs w:val="24"/>
        </w:rPr>
      </w:pPr>
    </w:p>
    <w:p w:rsidR="00A01EFB" w:rsidRDefault="00A01EFB" w:rsidP="00A01EFB" w:rsidRPr="008070C9">
      <w:pPr>
        <w:rPr>
          <w:b/>
          <w:u w:color="000000"/>
          <w:rFonts w:ascii="Sylfaen" w:hAnsi="Sylfaen"/>
          <w:sz w:val="24"/>
          <w:szCs w:val="24"/>
        </w:rPr>
      </w:pPr>
      <w:r w:rsidRPr="008070C9">
        <w:rPr>
          <w:b/>
          <w:u w:color="000000"/>
          <w:rFonts w:ascii="Sylfaen" w:hAnsi="Sylfaen"/>
          <w:sz w:val="24"/>
          <w:szCs w:val="24"/>
        </w:rPr>
        <w:t>1.  Native American Urbanism</w:t>
      </w:r>
    </w:p>
    <w:p w:rsidR="00A01EFB" w:rsidRDefault="00A01EFB" w:rsidP="00A01EFB" w:rsidRPr="008070C9">
      <w:pPr>
        <w:ind w:firstLine="720"/>
        <w:rPr>
          <w:u w:color="000000"/>
          <w:rFonts w:ascii="Sylfaen" w:hAnsi="Sylfaen"/>
          <w:sz w:val="24"/>
          <w:szCs w:val="24"/>
        </w:rPr>
      </w:pPr>
    </w:p>
    <w:p w:rsidR="00A01EFB" w:rsidRDefault="00A01EFB" w:rsidP="00A01EFB" w:rsidRPr="008070C9">
      <w:pPr>
        <w:rPr>
          <w:u w:color="000000"/>
          <w:rFonts w:ascii="Sylfaen" w:hAnsi="Sylfaen"/>
          <w:sz w:val="24"/>
          <w:szCs w:val="24"/>
        </w:rPr>
      </w:pPr>
      <w:r w:rsidRPr="008070C9">
        <w:rPr>
          <w:u w:color="000000"/>
          <w:rFonts w:ascii="Sylfaen" w:hAnsi="Sylfaen"/>
          <w:sz w:val="24"/>
          <w:szCs w:val="24"/>
        </w:rPr>
        <w:t xml:space="preserve">Primary urban civilizations of  </w:t>
      </w:r>
      <w:proofErr w:type="spellStart"/>
      <w:r w:rsidRPr="008070C9">
        <w:rPr>
          <w:u w:color="000000"/>
          <w:rFonts w:ascii="Sylfaen" w:hAnsi="Sylfaen"/>
          <w:sz w:val="24"/>
          <w:szCs w:val="24"/>
        </w:rPr>
        <w:t>Meso</w:t>
      </w:r>
      <w:proofErr w:type="spellEnd"/>
      <w:r w:rsidRPr="008070C9">
        <w:rPr>
          <w:u w:color="000000"/>
          <w:rFonts w:ascii="Sylfaen" w:hAnsi="Sylfaen"/>
          <w:sz w:val="24"/>
          <w:szCs w:val="24"/>
        </w:rPr>
        <w:t>-America and South America:</w:t>
      </w:r>
    </w:p>
    <w:p w:rsidR="00A01EFB" w:rsidRDefault="00A01EFB" w:rsidP="00A01EFB" w:rsidRPr="008070C9">
      <w:pPr>
        <w:ind w:firstLine="720"/>
        <w:rPr>
          <w:u w:color="000000"/>
          <w:rFonts w:ascii="Sylfaen" w:hAnsi="Sylfaen"/>
          <w:sz w:val="24"/>
          <w:szCs w:val="24"/>
        </w:rPr>
      </w:pPr>
      <w:r w:rsidRPr="008070C9">
        <w:rPr>
          <w:u w:color="000000"/>
          <w:rFonts w:ascii="Sylfaen" w:hAnsi="Sylfaen"/>
          <w:sz w:val="24"/>
          <w:szCs w:val="24"/>
        </w:rPr>
        <w:t xml:space="preserve">Maya, Aztec, Inca </w:t>
      </w:r>
    </w:p>
    <w:p w:rsidR="00A01EFB" w:rsidRDefault="00A01EFB" w:rsidP="00A01EFB" w:rsidRPr="008070C9">
      <w:pPr>
        <w:rPr>
          <w:u w:color="000000"/>
          <w:rFonts w:ascii="Sylfaen" w:hAnsi="Sylfaen"/>
          <w:sz w:val="24"/>
          <w:szCs w:val="24"/>
        </w:rPr>
      </w:pPr>
      <w:r w:rsidRPr="008070C9">
        <w:rPr>
          <w:u w:color="000000"/>
          <w:rFonts w:ascii="Sylfaen" w:hAnsi="Sylfaen"/>
          <w:sz w:val="24"/>
          <w:szCs w:val="24"/>
        </w:rPr>
        <w:tab/>
      </w:r>
    </w:p>
    <w:p w:rsidR="00A01EFB" w:rsidRDefault="00A01EFB" w:rsidP="00A01EFB" w:rsidRPr="008070C9">
      <w:pPr>
        <w:rPr>
          <w:u w:color="000000"/>
          <w:rFonts w:ascii="Sylfaen" w:hAnsi="Sylfaen"/>
          <w:sz w:val="24"/>
          <w:szCs w:val="24"/>
        </w:rPr>
      </w:pPr>
      <w:r w:rsidRPr="008070C9">
        <w:rPr>
          <w:u w:color="000000"/>
          <w:rFonts w:ascii="Sylfaen" w:hAnsi="Sylfaen"/>
          <w:sz w:val="24"/>
          <w:szCs w:val="24"/>
        </w:rPr>
        <w:t xml:space="preserve">Native American urban or quasi-urban settlements on US territory: </w:t>
      </w:r>
    </w:p>
    <w:p w:rsidR="00A01EFB" w:rsidRDefault="00A01EFB" w:rsidP="00A01EFB" w:rsidRPr="008070C9">
      <w:pPr>
        <w:ind w:left="720"/>
        <w:rPr>
          <w:u w:color="000000"/>
          <w:rFonts w:ascii="Sylfaen" w:hAnsi="Sylfaen"/>
          <w:sz w:val="24"/>
          <w:szCs w:val="24"/>
        </w:rPr>
      </w:pPr>
      <w:r w:rsidRPr="008070C9">
        <w:rPr>
          <w:u w:color="000000"/>
          <w:rFonts w:ascii="Sylfaen" w:hAnsi="Sylfaen"/>
          <w:sz w:val="24"/>
          <w:szCs w:val="24"/>
        </w:rPr>
        <w:t xml:space="preserve">Pueblo/Anasazi settlements of the southwest: </w:t>
      </w:r>
    </w:p>
    <w:p w:rsidR="00A01EFB" w:rsidRDefault="00A01EFB" w:rsidP="00A01EFB" w:rsidRPr="008070C9">
      <w:pPr>
        <w:rPr>
          <w:u w:color="000000"/>
          <w:color w:val="000000"/>
          <w:rFonts w:ascii="Sylfaen" w:hAnsi="Sylfaen"/>
          <w:sz w:val="24"/>
          <w:szCs w:val="24"/>
        </w:rPr>
      </w:pPr>
      <w:r w:rsidRPr="008070C9">
        <w:rPr>
          <w:u w:color="000000"/>
          <w:rFonts w:ascii="Sylfaen" w:hAnsi="Sylfaen"/>
          <w:sz w:val="24"/>
          <w:szCs w:val="24"/>
        </w:rPr>
        <w:tab/>
      </w:r>
      <w:r w:rsidRPr="008070C9">
        <w:rPr>
          <w:u w:color="000000"/>
          <w:rFonts w:ascii="Sylfaen" w:hAnsi="Sylfaen"/>
          <w:sz w:val="24"/>
          <w:szCs w:val="24"/>
        </w:rPr>
        <w:tab/>
      </w:r>
      <w:r w:rsidRPr="008070C9">
        <w:rPr>
          <w:u w:color="000000"/>
          <w:color w:val="000000"/>
          <w:rFonts w:ascii="Sylfaen" w:hAnsi="Sylfaen"/>
          <w:sz w:val="24"/>
          <w:szCs w:val="24"/>
        </w:rPr>
        <w:t xml:space="preserve">Acoma Pueblo, NM, claims to be the oldest continuously </w:t>
      </w:r>
    </w:p>
    <w:p w:rsidR="00A01EFB" w:rsidRDefault="00A01EFB" w:rsidP="00A01EFB" w:rsidRPr="008070C9">
      <w:pPr>
        <w:ind w:left="720"/>
        <w:ind w:firstLine="720"/>
        <w:rPr>
          <w:u w:color="000000"/>
          <w:color w:val="000000"/>
          <w:rFonts w:ascii="Sylfaen" w:hAnsi="Sylfaen"/>
          <w:sz w:val="24"/>
          <w:szCs w:val="24"/>
        </w:rPr>
      </w:pPr>
      <w:r w:rsidRPr="008070C9">
        <w:rPr>
          <w:u w:color="000000"/>
          <w:color w:val="000000"/>
          <w:rFonts w:ascii="Sylfaen" w:hAnsi="Sylfaen"/>
          <w:sz w:val="24"/>
          <w:szCs w:val="24"/>
        </w:rPr>
        <w:t>inhabited “city” in US</w:t>
      </w:r>
    </w:p>
    <w:p w:rsidR="00A01EFB" w:rsidRDefault="00A01EFB" w:rsidP="00A01EFB" w:rsidRPr="008070C9">
      <w:pPr>
        <w:ind w:left="720"/>
        <w:ind w:firstLine="720"/>
        <w:rPr>
          <w:u w:color="000000"/>
          <w:color w:val="000000"/>
          <w:rFonts w:ascii="Sylfaen" w:hAnsi="Sylfaen"/>
          <w:sz w:val="24"/>
          <w:szCs w:val="24"/>
        </w:rPr>
      </w:pPr>
      <w:r w:rsidRPr="008070C9">
        <w:rPr>
          <w:u w:color="000000"/>
          <w:color w:val="000000"/>
          <w:rFonts w:ascii="Sylfaen" w:hAnsi="Sylfaen"/>
          <w:sz w:val="24"/>
          <w:szCs w:val="24"/>
        </w:rPr>
        <w:t xml:space="preserve">possible links to </w:t>
      </w:r>
      <w:proofErr w:type="spellStart"/>
      <w:r w:rsidRPr="008070C9">
        <w:rPr>
          <w:u w:color="000000"/>
          <w:color w:val="000000"/>
          <w:rFonts w:ascii="Sylfaen" w:hAnsi="Sylfaen"/>
          <w:sz w:val="24"/>
          <w:szCs w:val="24"/>
        </w:rPr>
        <w:t>MesoAmerica</w:t>
      </w:r>
      <w:proofErr w:type="spellEnd"/>
      <w:r w:rsidRPr="008070C9">
        <w:rPr>
          <w:u w:color="000000"/>
          <w:color w:val="000000"/>
          <w:rFonts w:ascii="Sylfaen" w:hAnsi="Sylfaen"/>
          <w:sz w:val="24"/>
          <w:szCs w:val="24"/>
        </w:rPr>
        <w:t xml:space="preserve"> through trade items such as turquoise</w:t>
      </w:r>
    </w:p>
    <w:p w:rsidR="00A01EFB" w:rsidRDefault="00A01EFB" w:rsidP="00A01EFB" w:rsidRPr="008070C9">
      <w:pPr>
        <w:ind w:firstLine="720"/>
        <w:rPr>
          <w:u w:color="000000"/>
          <w:rFonts w:ascii="Sylfaen" w:hAnsi="Sylfaen"/>
          <w:sz w:val="24"/>
          <w:szCs w:val="24"/>
        </w:rPr>
      </w:pPr>
      <w:r w:rsidRPr="008070C9">
        <w:rPr>
          <w:u w:color="000000"/>
          <w:rFonts w:ascii="Sylfaen" w:hAnsi="Sylfaen"/>
          <w:sz w:val="24"/>
          <w:szCs w:val="24"/>
        </w:rPr>
        <w:t>Cahokia and settlements of the Mississippian culture:</w:t>
      </w:r>
    </w:p>
    <w:p w:rsidR="00A01EFB" w:rsidRDefault="00A01EFB" w:rsidP="00A01EFB">
      <w:pPr>
        <w:ind w:firstLine="720"/>
        <w:rPr>
          <w:u w:color="000000"/>
          <w:rFonts w:ascii="Sylfaen" w:hAnsi="Sylfaen"/>
          <w:sz w:val="24"/>
          <w:szCs w:val="24"/>
        </w:rPr>
      </w:pPr>
      <w:r>
        <w:rPr>
          <w:u w:color="000000"/>
          <w:rFonts w:ascii="Sylfaen" w:hAnsi="Sylfaen"/>
          <w:sz w:val="24"/>
          <w:szCs w:val="24"/>
        </w:rPr>
        <w:tab/>
      </w:r>
      <w:r>
        <w:rPr>
          <w:u w:color="000000"/>
          <w:rFonts w:ascii="Sylfaen" w:hAnsi="Sylfaen"/>
          <w:sz w:val="24"/>
          <w:szCs w:val="24"/>
        </w:rPr>
        <w:t>Temple Mound builders</w:t>
      </w:r>
      <w:r>
        <w:rPr>
          <w:u w:color="000000"/>
          <w:rFonts w:ascii="Sylfaen" w:hAnsi="Sylfaen"/>
          <w:sz w:val="24"/>
          <w:szCs w:val="24"/>
        </w:rPr>
        <w:t xml:space="preserve">; </w:t>
      </w:r>
      <w:r w:rsidRPr="008070C9">
        <w:rPr>
          <w:u w:color="000000"/>
          <w:rFonts w:ascii="Sylfaen" w:hAnsi="Sylfaen"/>
          <w:sz w:val="24"/>
          <w:szCs w:val="24"/>
        </w:rPr>
        <w:t>maize agriculture, far ranging trade</w:t>
      </w:r>
    </w:p>
    <w:p w:rsidR="00A01EFB" w:rsidRDefault="00A01EFB" w:rsidP="00A01EFB" w:rsidRPr="008070C9">
      <w:pPr>
        <w:ind w:left="720"/>
        <w:ind w:firstLine="720"/>
        <w:rPr>
          <w:u w:color="000000"/>
          <w:rFonts w:ascii="Sylfaen" w:hAnsi="Sylfaen"/>
          <w:sz w:val="24"/>
          <w:szCs w:val="24"/>
        </w:rPr>
      </w:pPr>
      <w:r w:rsidRPr="008070C9">
        <w:rPr>
          <w:u w:color="000000"/>
          <w:rFonts w:ascii="Sylfaen" w:hAnsi="Sylfaen"/>
          <w:sz w:val="24"/>
          <w:szCs w:val="24"/>
        </w:rPr>
        <w:t xml:space="preserve">stockade, </w:t>
      </w:r>
      <w:proofErr w:type="spellStart"/>
      <w:r w:rsidRPr="008070C9">
        <w:rPr>
          <w:u w:color="000000"/>
          <w:rFonts w:ascii="Sylfaen" w:hAnsi="Sylfaen"/>
          <w:sz w:val="24"/>
          <w:szCs w:val="24"/>
        </w:rPr>
        <w:t>woodhenge</w:t>
      </w:r>
      <w:proofErr w:type="spellEnd"/>
      <w:r>
        <w:rPr>
          <w:u w:color="000000"/>
          <w:rFonts w:ascii="Sylfaen" w:hAnsi="Sylfaen"/>
          <w:sz w:val="24"/>
          <w:szCs w:val="24"/>
        </w:rPr>
        <w:t xml:space="preserve">;  </w:t>
      </w:r>
      <w:r w:rsidRPr="008070C9">
        <w:rPr>
          <w:u w:color="000000"/>
          <w:rFonts w:ascii="Sylfaen" w:hAnsi="Sylfaen"/>
          <w:sz w:val="24"/>
          <w:szCs w:val="24"/>
        </w:rPr>
        <w:t>Cahokia fl. around 1000 CE, deserted by 1600 CE</w:t>
      </w:r>
    </w:p>
    <w:p w:rsidR="00A01EFB" w:rsidRDefault="00A01EFB" w:rsidP="00A01EFB" w:rsidRPr="008070C9">
      <w:pPr>
        <w:rPr>
          <w:b/>
          <w:u w:color="000000"/>
          <w:rFonts w:ascii="Sylfaen" w:hAnsi="Sylfaen"/>
          <w:sz w:val="24"/>
          <w:szCs w:val="24"/>
        </w:rPr>
      </w:pPr>
    </w:p>
    <w:p w:rsidR="00A01EFB" w:rsidRDefault="00A01EFB" w:rsidP="00A01EFB" w:rsidRPr="008070C9">
      <w:pPr>
        <w:rPr>
          <w:b/>
          <w:u w:color="000000"/>
          <w:rFonts w:ascii="Sylfaen" w:hAnsi="Sylfaen"/>
          <w:sz w:val="24"/>
          <w:szCs w:val="24"/>
        </w:rPr>
      </w:pPr>
      <w:r w:rsidRPr="008070C9">
        <w:rPr>
          <w:b/>
          <w:u w:color="000000"/>
          <w:rFonts w:ascii="Sylfaen" w:hAnsi="Sylfaen"/>
          <w:sz w:val="24"/>
          <w:szCs w:val="24"/>
        </w:rPr>
        <w:t>2.  European Forms Transferred and Transformed</w:t>
      </w:r>
    </w:p>
    <w:p w:rsidR="00A01EFB" w:rsidRDefault="00A01EFB" w:rsidP="00A01EFB" w:rsidRPr="008070C9">
      <w:pPr>
        <w:rPr>
          <w:b/>
          <w:u w:color="000000"/>
          <w:rFonts w:ascii="Sylfaen" w:hAnsi="Sylfaen"/>
          <w:sz w:val="24"/>
          <w:szCs w:val="24"/>
        </w:rPr>
      </w:pPr>
    </w:p>
    <w:p w:rsidR="008E1D80" w:rsidRDefault="008B0DD1" w:rsidP="00A01EFB">
      <w:pPr>
        <w:rPr>
          <w:u w:color="000000"/>
          <w:rFonts w:ascii="Sylfaen" w:hAnsi="Sylfaen"/>
          <w:sz w:val="24"/>
          <w:szCs w:val="24"/>
        </w:rPr>
      </w:pPr>
      <w:r>
        <w:rPr>
          <w:u w:color="000000"/>
          <w:rFonts w:ascii="Sylfaen" w:hAnsi="Sylfaen"/>
          <w:sz w:val="24"/>
          <w:szCs w:val="24"/>
        </w:rPr>
        <w:t>Look at CSB (pp. 3-10</w:t>
      </w:r>
      <w:r w:rsidR="008E1D80">
        <w:rPr>
          <w:u w:color="000000"/>
          <w:rFonts w:ascii="Sylfaen" w:hAnsi="Sylfaen"/>
          <w:sz w:val="24"/>
          <w:szCs w:val="24"/>
        </w:rPr>
        <w:t>) on the different “urban styles” of European colonial powers.</w:t>
      </w:r>
    </w:p>
    <w:p w:rsidR="008E1D80" w:rsidRDefault="008E1D80" w:rsidP="00A01EFB">
      <w:pPr>
        <w:rPr>
          <w:u w:color="000000"/>
          <w:rFonts w:ascii="Sylfaen" w:hAnsi="Sylfaen"/>
          <w:sz w:val="24"/>
          <w:szCs w:val="24"/>
        </w:rPr>
      </w:pPr>
    </w:p>
    <w:p w:rsidR="00A01EFB" w:rsidRDefault="00A01EFB" w:rsidP="00A01EFB" w:rsidRPr="008070C9">
      <w:pPr>
        <w:rPr>
          <w:u w:color="000000"/>
          <w:rFonts w:ascii="Sylfaen" w:hAnsi="Sylfaen"/>
          <w:sz w:val="24"/>
          <w:szCs w:val="24"/>
        </w:rPr>
      </w:pPr>
      <w:r w:rsidRPr="008070C9">
        <w:rPr>
          <w:u w:color="000000"/>
          <w:rFonts w:ascii="Sylfaen" w:hAnsi="Sylfaen"/>
          <w:sz w:val="24"/>
          <w:szCs w:val="24"/>
        </w:rPr>
        <w:t xml:space="preserve">We will be referring to </w:t>
      </w:r>
      <w:r w:rsidR="008C194D">
        <w:rPr>
          <w:u w:color="000000"/>
          <w:rFonts w:ascii="Sylfaen" w:hAnsi="Sylfaen"/>
          <w:sz w:val="24"/>
          <w:szCs w:val="24"/>
        </w:rPr>
        <w:t xml:space="preserve">geographer </w:t>
      </w:r>
      <w:r w:rsidRPr="008070C9">
        <w:rPr>
          <w:u w:color="000000"/>
          <w:rFonts w:ascii="Sylfaen" w:hAnsi="Sylfaen"/>
          <w:sz w:val="24"/>
          <w:szCs w:val="24"/>
        </w:rPr>
        <w:t xml:space="preserve">James Vance’s taxonomy of American “morphogenesis.”  </w:t>
      </w:r>
      <w:r w:rsidR="008C194D">
        <w:rPr>
          <w:u w:color="000000"/>
          <w:rFonts w:ascii="Sylfaen" w:hAnsi="Sylfaen"/>
          <w:sz w:val="24"/>
          <w:szCs w:val="24"/>
        </w:rPr>
        <w:t>This is a good example of what we’ve been call</w:t>
      </w:r>
      <w:r w:rsidR="00853250">
        <w:rPr>
          <w:u w:color="000000"/>
          <w:rFonts w:ascii="Sylfaen" w:hAnsi="Sylfaen"/>
          <w:sz w:val="24"/>
          <w:szCs w:val="24"/>
        </w:rPr>
        <w:t>ing a “</w:t>
      </w:r>
      <w:proofErr w:type="spellStart"/>
      <w:r w:rsidR="00853250">
        <w:rPr>
          <w:u w:color="000000"/>
          <w:rFonts w:ascii="Sylfaen" w:hAnsi="Sylfaen"/>
          <w:sz w:val="24"/>
          <w:szCs w:val="24"/>
        </w:rPr>
        <w:t>geohistorical</w:t>
      </w:r>
      <w:proofErr w:type="spellEnd"/>
      <w:r w:rsidR="00853250">
        <w:rPr>
          <w:u w:color="000000"/>
          <w:rFonts w:ascii="Sylfaen" w:hAnsi="Sylfaen"/>
          <w:sz w:val="24"/>
          <w:szCs w:val="24"/>
        </w:rPr>
        <w:t>” approach.</w:t>
      </w:r>
      <w:r w:rsidR="008C194D">
        <w:rPr>
          <w:u w:color="000000"/>
          <w:rFonts w:ascii="Sylfaen" w:hAnsi="Sylfaen"/>
          <w:sz w:val="24"/>
          <w:szCs w:val="24"/>
        </w:rPr>
        <w:t xml:space="preserve"> </w:t>
      </w:r>
      <w:r w:rsidRPr="008070C9">
        <w:rPr>
          <w:u w:color="000000"/>
          <w:rFonts w:ascii="Sylfaen" w:hAnsi="Sylfaen"/>
          <w:sz w:val="24"/>
          <w:szCs w:val="24"/>
        </w:rPr>
        <w:t xml:space="preserve">It provides a useful template for talking about early colonial urbanism, although it is only a schematic.  There are overlaps, exceptions, and omissions.  The five types Vance proposes are presented in the </w:t>
      </w:r>
      <w:proofErr w:type="spellStart"/>
      <w:r w:rsidRPr="008070C9">
        <w:rPr>
          <w:u w:color="000000"/>
          <w:rFonts w:ascii="Sylfaen" w:hAnsi="Sylfaen"/>
          <w:sz w:val="24"/>
          <w:szCs w:val="24"/>
        </w:rPr>
        <w:t>Hartshorn</w:t>
      </w:r>
      <w:proofErr w:type="spellEnd"/>
      <w:r w:rsidRPr="008070C9">
        <w:rPr>
          <w:u w:color="000000"/>
          <w:rFonts w:ascii="Sylfaen" w:hAnsi="Sylfaen"/>
          <w:sz w:val="24"/>
          <w:szCs w:val="24"/>
        </w:rPr>
        <w:t xml:space="preserve"> reading</w:t>
      </w:r>
      <w:r w:rsidR="008E1D80">
        <w:rPr>
          <w:u w:color="000000"/>
          <w:rFonts w:ascii="Sylfaen" w:hAnsi="Sylfaen"/>
          <w:sz w:val="24"/>
          <w:szCs w:val="24"/>
        </w:rPr>
        <w:t xml:space="preserve"> (pp. 23-31)</w:t>
      </w:r>
      <w:r w:rsidRPr="008070C9">
        <w:rPr>
          <w:u w:color="000000"/>
          <w:rFonts w:ascii="Sylfaen" w:hAnsi="Sylfaen"/>
          <w:sz w:val="24"/>
          <w:szCs w:val="24"/>
        </w:rPr>
        <w:t>.  There are as follows:</w:t>
      </w:r>
    </w:p>
    <w:p w:rsidR="00A01EFB" w:rsidRDefault="00A01EFB" w:rsidP="00A01EFB" w:rsidRPr="008070C9">
      <w:pPr>
        <w:rPr>
          <w:u w:color="000000"/>
          <w:rFonts w:ascii="Sylfaen" w:hAnsi="Sylfaen"/>
          <w:sz w:val="24"/>
          <w:szCs w:val="24"/>
        </w:rPr>
      </w:pPr>
      <w:r>
        <w:rPr>
          <w:u w:color="000000"/>
          <w:rFonts w:ascii="Sylfaen" w:hAnsi="Sylfaen"/>
          <w:sz w:val="24"/>
          <w:szCs w:val="24"/>
        </w:rPr>
        <w:tab/>
      </w:r>
      <w:r>
        <w:rPr>
          <w:u w:color="000000"/>
          <w:rFonts w:ascii="Sylfaen" w:hAnsi="Sylfaen"/>
          <w:sz w:val="24"/>
          <w:szCs w:val="24"/>
        </w:rPr>
        <w:t xml:space="preserve">medieval organic city </w:t>
      </w:r>
    </w:p>
    <w:p w:rsidR="00A01EFB" w:rsidRDefault="00A01EFB" w:rsidP="00A01EFB" w:rsidRPr="008070C9">
      <w:pPr>
        <w:rPr>
          <w:u w:color="000000"/>
          <w:rFonts w:ascii="Sylfaen" w:hAnsi="Sylfaen"/>
          <w:sz w:val="24"/>
          <w:szCs w:val="24"/>
        </w:rPr>
      </w:pPr>
      <w:r>
        <w:rPr>
          <w:u w:color="000000"/>
          <w:rFonts w:ascii="Sylfaen" w:hAnsi="Sylfaen"/>
          <w:sz w:val="24"/>
          <w:szCs w:val="24"/>
        </w:rPr>
        <w:tab/>
      </w:r>
      <w:r>
        <w:rPr>
          <w:u w:color="000000"/>
          <w:rFonts w:ascii="Sylfaen" w:hAnsi="Sylfaen"/>
          <w:sz w:val="24"/>
          <w:szCs w:val="24"/>
        </w:rPr>
        <w:t xml:space="preserve">medieval </w:t>
      </w:r>
      <w:proofErr w:type="spellStart"/>
      <w:r w:rsidRPr="008070C9">
        <w:rPr>
          <w:u w:color="000000"/>
          <w:rFonts w:ascii="Sylfaen" w:hAnsi="Sylfaen"/>
          <w:sz w:val="24"/>
          <w:szCs w:val="24"/>
        </w:rPr>
        <w:t>bastide</w:t>
      </w:r>
      <w:proofErr w:type="spellEnd"/>
    </w:p>
    <w:p w:rsidR="00A01EFB" w:rsidRDefault="00A01EFB" w:rsidP="00A01EFB" w:rsidRPr="008070C9">
      <w:pPr>
        <w:rPr>
          <w:u w:color="000000"/>
          <w:rFonts w:ascii="Sylfaen" w:hAnsi="Sylfaen"/>
          <w:sz w:val="24"/>
          <w:szCs w:val="24"/>
        </w:rPr>
      </w:pPr>
      <w:r>
        <w:rPr>
          <w:u w:color="000000"/>
          <w:rFonts w:ascii="Sylfaen" w:hAnsi="Sylfaen"/>
          <w:sz w:val="24"/>
          <w:szCs w:val="24"/>
        </w:rPr>
        <w:tab/>
      </w:r>
      <w:r>
        <w:rPr>
          <w:u w:color="000000"/>
          <w:rFonts w:ascii="Sylfaen" w:hAnsi="Sylfaen"/>
          <w:sz w:val="24"/>
          <w:szCs w:val="24"/>
        </w:rPr>
        <w:t>Laws of  the Indies towns</w:t>
      </w:r>
    </w:p>
    <w:p w:rsidR="00A01EFB" w:rsidRDefault="00A01EFB" w:rsidP="00A01EFB">
      <w:pPr>
        <w:rPr>
          <w:u w:color="000000"/>
          <w:rFonts w:ascii="Sylfaen" w:hAnsi="Sylfaen"/>
          <w:sz w:val="24"/>
          <w:szCs w:val="24"/>
        </w:rPr>
      </w:pPr>
      <w:r>
        <w:rPr>
          <w:u w:color="000000"/>
          <w:rFonts w:ascii="Sylfaen" w:hAnsi="Sylfaen"/>
          <w:sz w:val="24"/>
          <w:szCs w:val="24"/>
        </w:rPr>
        <w:tab/>
      </w:r>
      <w:r>
        <w:rPr>
          <w:u w:color="000000"/>
          <w:rFonts w:ascii="Sylfaen" w:hAnsi="Sylfaen"/>
          <w:sz w:val="24"/>
          <w:szCs w:val="24"/>
        </w:rPr>
        <w:t>English Renaissance forms</w:t>
      </w:r>
    </w:p>
    <w:p w:rsidR="00804F00" w:rsidRDefault="00804F00" w:rsidP="00804F00">
      <w:pPr>
        <w:pStyle w:val="ListParagraph"/>
        <w:numPr>
          <w:ilvl w:val="0"/>
          <w:numId w:val="45"/>
        </w:numPr>
        <w:rPr>
          <w:u w:color="000000"/>
          <w:color w:val="FF0000"/>
          <w:rFonts w:ascii="Sylfaen" w:hAnsi="Sylfaen"/>
          <w:sz w:val="24"/>
          <w:szCs w:val="24"/>
        </w:rPr>
      </w:pPr>
      <w:r>
        <w:rPr>
          <w:u w:color="000000"/>
          <w:color w:val="FF0000"/>
          <w:rFonts w:ascii="Sylfaen" w:hAnsi="Sylfaen"/>
          <w:sz w:val="24"/>
          <w:szCs w:val="24"/>
        </w:rPr>
        <w:t>Francis Nicholson (1655-78) elites were good at anything time</w:t>
      </w:r>
    </w:p>
    <w:p w:rsidR="00804F00" w:rsidRDefault="00804F00" w:rsidP="00804F00">
      <w:pPr>
        <w:pStyle w:val="ListParagraph"/>
        <w:numPr>
          <w:ilvl w:val="0"/>
          <w:numId w:val="45"/>
        </w:numPr>
        <w:rPr>
          <w:u w:color="000000"/>
          <w:color w:val="FF0000"/>
          <w:rFonts w:ascii="Sylfaen" w:hAnsi="Sylfaen"/>
          <w:sz w:val="24"/>
          <w:szCs w:val="24"/>
        </w:rPr>
      </w:pPr>
      <w:r>
        <w:rPr>
          <w:u w:color="000000"/>
          <w:color w:val="FF0000"/>
          <w:rFonts w:ascii="Sylfaen" w:hAnsi="Sylfaen"/>
          <w:sz w:val="24"/>
          <w:szCs w:val="24"/>
        </w:rPr>
        <w:t xml:space="preserve">Made plan for </w:t>
      </w:r>
      <w:proofErr w:type="spellStart"/>
      <w:r>
        <w:rPr>
          <w:u w:color="000000"/>
          <w:color w:val="FF0000"/>
          <w:rFonts w:ascii="Sylfaen" w:hAnsi="Sylfaen"/>
          <w:sz w:val="24"/>
          <w:szCs w:val="24"/>
        </w:rPr>
        <w:t>annapolis</w:t>
      </w:r>
      <w:proofErr w:type="spellEnd"/>
      <w:r>
        <w:rPr>
          <w:u w:color="000000"/>
          <w:color w:val="FF0000"/>
          <w:rFonts w:ascii="Sylfaen" w:hAnsi="Sylfaen"/>
          <w:sz w:val="24"/>
          <w:szCs w:val="24"/>
        </w:rPr>
        <w:t>, focal points gov’t church very baroque</w:t>
      </w:r>
    </w:p>
    <w:p w:rsidR="00804F00" w:rsidRDefault="00804F00" w:rsidP="00804F00">
      <w:pPr>
        <w:pStyle w:val="ListParagraph"/>
        <w:numPr>
          <w:ilvl w:val="0"/>
          <w:numId w:val="45"/>
        </w:numPr>
        <w:rPr>
          <w:u w:color="000000"/>
          <w:color w:val="FF0000"/>
          <w:rFonts w:ascii="Sylfaen" w:hAnsi="Sylfaen"/>
          <w:sz w:val="24"/>
          <w:szCs w:val="24"/>
        </w:rPr>
      </w:pPr>
      <w:r>
        <w:rPr>
          <w:u w:color="000000"/>
          <w:color w:val="FF0000"/>
          <w:rFonts w:ascii="Sylfaen" w:hAnsi="Sylfaen"/>
          <w:sz w:val="24"/>
          <w:szCs w:val="24"/>
        </w:rPr>
        <w:t>Open streets before circle makes it look bigger</w:t>
      </w:r>
    </w:p>
    <w:p w:rsidR="00804F00" w:rsidRDefault="00804F00" w:rsidP="00804F00">
      <w:pPr>
        <w:pStyle w:val="ListParagraph"/>
        <w:numPr>
          <w:ilvl w:val="0"/>
          <w:numId w:val="45"/>
        </w:numPr>
        <w:rPr>
          <w:u w:color="000000"/>
          <w:color w:val="FF0000"/>
          <w:rFonts w:ascii="Sylfaen" w:hAnsi="Sylfaen"/>
          <w:sz w:val="24"/>
          <w:szCs w:val="24"/>
        </w:rPr>
      </w:pPr>
      <w:r>
        <w:rPr>
          <w:u w:color="000000"/>
          <w:color w:val="FF0000"/>
          <w:rFonts w:ascii="Sylfaen" w:hAnsi="Sylfaen"/>
          <w:sz w:val="24"/>
          <w:szCs w:val="24"/>
        </w:rPr>
        <w:t>Create space in church</w:t>
      </w:r>
    </w:p>
    <w:p w:rsidR="00F84F41" w:rsidRDefault="00F84F41" w:rsidP="00804F00">
      <w:pPr>
        <w:pStyle w:val="ListParagraph"/>
        <w:numPr>
          <w:ilvl w:val="0"/>
          <w:numId w:val="45"/>
        </w:numPr>
        <w:rPr>
          <w:u w:color="000000"/>
          <w:color w:val="FF0000"/>
          <w:rFonts w:ascii="Sylfaen" w:hAnsi="Sylfaen"/>
          <w:sz w:val="24"/>
          <w:szCs w:val="24"/>
        </w:rPr>
      </w:pPr>
      <w:r>
        <w:rPr>
          <w:u w:color="000000"/>
          <w:color w:val="FF0000"/>
          <w:rFonts w:ascii="Sylfaen" w:hAnsi="Sylfaen"/>
          <w:sz w:val="24"/>
          <w:szCs w:val="24"/>
        </w:rPr>
        <w:t>He said us naval place, for noisy stinky business that he did not want in the city</w:t>
        <w:lastRenderedPageBreak/>
      </w:r>
    </w:p>
    <w:p w:rsidR="00F84F41" w:rsidRDefault="00F84F41" w:rsidP="00804F00">
      <w:pPr>
        <w:pStyle w:val="ListParagraph"/>
        <w:numPr>
          <w:ilvl w:val="0"/>
          <w:numId w:val="45"/>
        </w:numPr>
        <w:rPr>
          <w:u w:color="000000"/>
          <w:color w:val="FF0000"/>
          <w:rFonts w:ascii="Sylfaen" w:hAnsi="Sylfaen"/>
          <w:sz w:val="24"/>
          <w:szCs w:val="24"/>
        </w:rPr>
      </w:pPr>
      <w:r>
        <w:rPr>
          <w:u w:color="000000"/>
          <w:color w:val="FF0000"/>
          <w:rFonts w:ascii="Sylfaen" w:hAnsi="Sylfaen"/>
          <w:sz w:val="24"/>
          <w:szCs w:val="24"/>
        </w:rPr>
        <w:t>Williamsburg was capitol of Virginia, an axial (axis of authority) plan</w:t>
      </w:r>
    </w:p>
    <w:p w:rsidR="00F84F41" w:rsidRDefault="00F84F41" w:rsidP="00804F00">
      <w:pPr>
        <w:pStyle w:val="ListParagraph"/>
        <w:numPr>
          <w:ilvl w:val="0"/>
          <w:numId w:val="45"/>
        </w:numPr>
        <w:rPr>
          <w:u w:color="000000"/>
          <w:color w:val="FF0000"/>
          <w:rFonts w:ascii="Sylfaen" w:hAnsi="Sylfaen"/>
          <w:sz w:val="24"/>
          <w:szCs w:val="24"/>
        </w:rPr>
      </w:pPr>
      <w:r>
        <w:rPr>
          <w:u w:color="000000"/>
          <w:color w:val="FF0000"/>
          <w:rFonts w:ascii="Sylfaen" w:hAnsi="Sylfaen"/>
          <w:sz w:val="24"/>
          <w:szCs w:val="24"/>
        </w:rPr>
        <w:t>Dc was place</w:t>
      </w:r>
    </w:p>
    <w:p w:rsidR="00F84F41" w:rsidRDefault="00F84F41" w:rsidP="00804F00">
      <w:pPr>
        <w:pStyle w:val="ListParagraph"/>
        <w:numPr>
          <w:ilvl w:val="0"/>
          <w:numId w:val="45"/>
        </w:numPr>
        <w:rPr>
          <w:u w:color="000000"/>
          <w:color w:val="FF0000"/>
          <w:rFonts w:ascii="Sylfaen" w:hAnsi="Sylfaen"/>
          <w:sz w:val="24"/>
          <w:szCs w:val="24"/>
        </w:rPr>
      </w:pPr>
      <w:r>
        <w:rPr>
          <w:u w:color="000000"/>
          <w:color w:val="FF0000"/>
          <w:rFonts w:ascii="Sylfaen" w:hAnsi="Sylfaen"/>
          <w:sz w:val="24"/>
          <w:szCs w:val="24"/>
        </w:rPr>
        <w:t>South was supposed to pay for the north</w:t>
      </w:r>
    </w:p>
    <w:p w:rsidR="00F84F41" w:rsidRDefault="00F84F41" w:rsidP="00804F00">
      <w:pPr>
        <w:pStyle w:val="ListParagraph"/>
        <w:numPr>
          <w:ilvl w:val="0"/>
          <w:numId w:val="45"/>
        </w:numPr>
        <w:rPr>
          <w:u w:color="000000"/>
          <w:color w:val="FF0000"/>
          <w:rFonts w:ascii="Sylfaen" w:hAnsi="Sylfaen"/>
          <w:sz w:val="24"/>
          <w:szCs w:val="24"/>
        </w:rPr>
      </w:pPr>
      <w:r>
        <w:rPr>
          <w:u w:color="000000"/>
          <w:color w:val="FF0000"/>
          <w:rFonts w:ascii="Sylfaen" w:hAnsi="Sylfaen"/>
          <w:sz w:val="24"/>
          <w:szCs w:val="24"/>
        </w:rPr>
        <w:t>Jefferson very anti-urban</w:t>
      </w:r>
    </w:p>
    <w:p w:rsidR="00F84F41" w:rsidRDefault="00F84F41" w:rsidP="00804F00">
      <w:pPr>
        <w:pStyle w:val="ListParagraph"/>
        <w:numPr>
          <w:ilvl w:val="0"/>
          <w:numId w:val="45"/>
        </w:numPr>
        <w:rPr>
          <w:u w:color="000000"/>
          <w:color w:val="FF0000"/>
          <w:rFonts w:ascii="Sylfaen" w:hAnsi="Sylfaen"/>
          <w:sz w:val="24"/>
          <w:szCs w:val="24"/>
        </w:rPr>
      </w:pPr>
      <w:r>
        <w:rPr>
          <w:u w:color="000000"/>
          <w:color w:val="FF0000"/>
          <w:rFonts w:ascii="Sylfaen" w:hAnsi="Sylfaen"/>
          <w:sz w:val="24"/>
          <w:szCs w:val="24"/>
        </w:rPr>
        <w:t>Made city very elite, only brick n stone, nothing going on out there</w:t>
      </w:r>
    </w:p>
    <w:p w:rsidR="00D44638" w:rsidRDefault="00D44638" w:rsidP="00804F00">
      <w:pPr>
        <w:pStyle w:val="ListParagraph"/>
        <w:numPr>
          <w:ilvl w:val="0"/>
          <w:numId w:val="45"/>
        </w:numPr>
        <w:rPr>
          <w:u w:color="000000"/>
          <w:color w:val="FF0000"/>
          <w:rFonts w:ascii="Sylfaen" w:hAnsi="Sylfaen"/>
          <w:sz w:val="24"/>
          <w:szCs w:val="24"/>
        </w:rPr>
      </w:pPr>
      <w:bookmarkStart w:id="0" w:name="_GoBack"/>
      <w:bookmarkEnd w:id="0"/>
      <w:proofErr w:type="spellStart"/>
      <w:r>
        <w:rPr>
          <w:u w:color="000000"/>
          <w:color w:val="FF0000"/>
          <w:rFonts w:ascii="Sylfaen" w:hAnsi="Sylfaen"/>
          <w:sz w:val="24"/>
          <w:szCs w:val="24"/>
        </w:rPr>
        <w:t>Ppl</w:t>
      </w:r>
      <w:proofErr w:type="spellEnd"/>
      <w:r>
        <w:rPr>
          <w:u w:color="000000"/>
          <w:color w:val="FF0000"/>
          <w:rFonts w:ascii="Sylfaen" w:hAnsi="Sylfaen"/>
          <w:sz w:val="24"/>
          <w:szCs w:val="24"/>
        </w:rPr>
        <w:t xml:space="preserve"> made fun of it</w:t>
      </w:r>
    </w:p>
    <w:p w:rsidR="00D44638" w:rsidRDefault="00D44638" w:rsidP="00D44638" w:rsidRPr="00D44638">
      <w:pPr>
        <w:pStyle w:val="ListParagraph"/>
        <w:numPr>
          <w:ilvl w:val="0"/>
          <w:numId w:val="45"/>
        </w:numPr>
        <w:rPr>
          <w:u w:color="000000"/>
          <w:color w:val="FF0000"/>
          <w:rFonts w:ascii="Sylfaen" w:hAnsi="Sylfaen"/>
          <w:sz w:val="24"/>
          <w:szCs w:val="24"/>
        </w:rPr>
      </w:pPr>
      <w:r>
        <w:rPr>
          <w:u w:color="000000"/>
          <w:color w:val="FF0000"/>
          <w:rFonts w:ascii="Sylfaen" w:hAnsi="Sylfaen"/>
          <w:sz w:val="24"/>
          <w:szCs w:val="24"/>
        </w:rPr>
        <w:t xml:space="preserve">Sen James MacMillan, MacMillan plan completed Hawthorne plan, height restriction </w:t>
      </w:r>
      <w:proofErr w:type="spellStart"/>
      <w:r>
        <w:rPr>
          <w:u w:color="000000"/>
          <w:color w:val="FF0000"/>
          <w:rFonts w:ascii="Sylfaen" w:hAnsi="Sylfaen"/>
          <w:sz w:val="24"/>
          <w:szCs w:val="24"/>
        </w:rPr>
        <w:t>plancha</w:t>
      </w:r>
      <w:proofErr w:type="spellEnd"/>
    </w:p>
    <w:p w:rsidR="00A01EFB" w:rsidRDefault="00A01EFB" w:rsidP="00A01EFB">
      <w:pPr>
        <w:rPr>
          <w:u w:color="000000"/>
          <w:rFonts w:ascii="Sylfaen" w:hAnsi="Sylfaen"/>
          <w:sz w:val="24"/>
          <w:szCs w:val="24"/>
        </w:rPr>
      </w:pPr>
      <w:r w:rsidRPr="008070C9">
        <w:rPr>
          <w:u w:color="000000"/>
          <w:rFonts w:ascii="Sylfaen" w:hAnsi="Sylfaen"/>
          <w:sz w:val="24"/>
          <w:szCs w:val="24"/>
        </w:rPr>
        <w:tab/>
      </w:r>
      <w:proofErr w:type="gramStart"/>
      <w:r w:rsidRPr="008070C9">
        <w:rPr>
          <w:u w:color="000000"/>
          <w:rFonts w:ascii="Sylfaen" w:hAnsi="Sylfaen"/>
          <w:sz w:val="24"/>
          <w:szCs w:val="24"/>
        </w:rPr>
        <w:t>speculators</w:t>
      </w:r>
      <w:proofErr w:type="gramEnd"/>
      <w:r w:rsidRPr="008070C9">
        <w:rPr>
          <w:u w:color="000000"/>
          <w:rFonts w:ascii="Sylfaen" w:hAnsi="Sylfaen"/>
          <w:sz w:val="24"/>
          <w:szCs w:val="24"/>
        </w:rPr>
        <w:t>’ towns</w:t>
      </w:r>
    </w:p>
    <w:p w:rsidR="00D44638" w:rsidRDefault="00D44638" w:rsidP="00D44638">
      <w:pPr>
        <w:pStyle w:val="ListParagraph"/>
        <w:numPr>
          <w:ilvl w:val="0"/>
          <w:numId w:val="46"/>
        </w:numPr>
        <w:rPr>
          <w:u w:color="000000"/>
          <w:color w:val="FF0000"/>
          <w:rFonts w:ascii="Sylfaen" w:hAnsi="Sylfaen"/>
          <w:sz w:val="24"/>
          <w:szCs w:val="24"/>
        </w:rPr>
      </w:pPr>
      <w:r>
        <w:rPr>
          <w:u w:color="000000"/>
          <w:color w:val="FF0000"/>
          <w:rFonts w:ascii="Sylfaen" w:hAnsi="Sylfaen"/>
          <w:sz w:val="24"/>
          <w:szCs w:val="24"/>
        </w:rPr>
        <w:t xml:space="preserve">Rice, </w:t>
      </w:r>
      <w:proofErr w:type="spellStart"/>
      <w:r>
        <w:rPr>
          <w:u w:color="000000"/>
          <w:color w:val="FF0000"/>
          <w:rFonts w:ascii="Sylfaen" w:hAnsi="Sylfaen"/>
          <w:sz w:val="24"/>
          <w:szCs w:val="24"/>
        </w:rPr>
        <w:t>indigo,timber</w:t>
      </w:r>
      <w:proofErr w:type="spellEnd"/>
    </w:p>
    <w:p w:rsidR="00D44638" w:rsidRDefault="00D44638" w:rsidP="00D44638">
      <w:pPr>
        <w:pStyle w:val="ListParagraph"/>
        <w:numPr>
          <w:ilvl w:val="0"/>
          <w:numId w:val="46"/>
        </w:numPr>
        <w:rPr>
          <w:u w:color="000000"/>
          <w:color w:val="FF0000"/>
          <w:rFonts w:ascii="Sylfaen" w:hAnsi="Sylfaen"/>
          <w:sz w:val="24"/>
          <w:szCs w:val="24"/>
        </w:rPr>
      </w:pPr>
      <w:r>
        <w:rPr>
          <w:u w:color="000000"/>
          <w:color w:val="FF0000"/>
          <w:rFonts w:ascii="Sylfaen" w:hAnsi="Sylfaen"/>
          <w:sz w:val="24"/>
          <w:szCs w:val="24"/>
        </w:rPr>
        <w:t>Charleston source of slavery</w:t>
      </w:r>
    </w:p>
    <w:p w:rsidR="008F3095" w:rsidRDefault="008F3095" w:rsidP="00D44638" w:rsidRPr="00D44638">
      <w:pPr>
        <w:pStyle w:val="ListParagraph"/>
        <w:numPr>
          <w:ilvl w:val="0"/>
          <w:numId w:val="46"/>
        </w:numPr>
        <w:rPr>
          <w:u w:color="000000"/>
          <w:color w:val="FF0000"/>
          <w:rFonts w:ascii="Sylfaen" w:hAnsi="Sylfaen"/>
          <w:sz w:val="24"/>
          <w:szCs w:val="24"/>
        </w:rPr>
      </w:pPr>
      <w:r>
        <w:rPr>
          <w:u w:color="000000"/>
          <w:color w:val="FF0000"/>
          <w:rFonts w:ascii="Sylfaen" w:hAnsi="Sylfaen"/>
          <w:sz w:val="24"/>
          <w:szCs w:val="24"/>
        </w:rPr>
        <w:t>Old exchange 1771, largest building center of slavery</w:t>
      </w:r>
    </w:p>
    <w:p w:rsidR="00FF3849" w:rsidRDefault="00FF3849" w:rsidP="00A01EFB">
      <w:pPr>
        <w:rPr>
          <w:i/>
          <w:u w:color="000000"/>
          <w:rFonts w:ascii="Sylfaen" w:hAnsi="Sylfaen"/>
          <w:sz w:val="24"/>
          <w:szCs w:val="24"/>
        </w:rPr>
      </w:pPr>
    </w:p>
    <w:p w:rsidR="00E52C13" w:rsidRDefault="00E52C13" w:rsidP="00A01EFB">
      <w:pPr>
        <w:rPr>
          <w:i/>
          <w:u w:color="000000"/>
          <w:rFonts w:ascii="Sylfaen" w:hAnsi="Sylfaen"/>
          <w:sz w:val="24"/>
          <w:szCs w:val="24"/>
        </w:rPr>
      </w:pPr>
    </w:p>
    <w:p w:rsidR="00E52C13" w:rsidRDefault="00E52C13" w:rsidP="00A01EFB">
      <w:pPr>
        <w:rPr>
          <w:i/>
          <w:u w:color="000000"/>
          <w:rFonts w:ascii="Sylfaen" w:hAnsi="Sylfaen"/>
          <w:sz w:val="24"/>
          <w:szCs w:val="24"/>
        </w:rPr>
      </w:pPr>
    </w:p>
    <w:p w:rsidR="00E52C13" w:rsidRDefault="00E52C13" w:rsidP="00A01EFB">
      <w:pPr>
        <w:rPr>
          <w:i/>
          <w:u w:color="000000"/>
          <w:rFonts w:ascii="Sylfaen" w:hAnsi="Sylfaen"/>
          <w:sz w:val="24"/>
          <w:szCs w:val="24"/>
        </w:rPr>
      </w:pPr>
    </w:p>
    <w:p w:rsidR="00A01EFB" w:rsidRDefault="00A01EFB" w:rsidP="00A01EFB" w:rsidRPr="008070C9">
      <w:pPr>
        <w:rPr>
          <w:i/>
          <w:u w:color="000000"/>
          <w:rFonts w:ascii="Sylfaen" w:hAnsi="Sylfaen"/>
          <w:sz w:val="24"/>
          <w:szCs w:val="24"/>
        </w:rPr>
      </w:pPr>
      <w:r w:rsidRPr="008070C9">
        <w:rPr>
          <w:i/>
          <w:u w:color="000000"/>
          <w:rFonts w:ascii="Sylfaen" w:hAnsi="Sylfaen"/>
          <w:sz w:val="24"/>
          <w:szCs w:val="24"/>
        </w:rPr>
        <w:t>A. Pilgrims, Puritans, and the “City upon a Hill”</w:t>
      </w:r>
    </w:p>
    <w:p w:rsidR="00A01EFB" w:rsidRDefault="00A01EFB" w:rsidP="00A01EFB" w:rsidRPr="008070C9">
      <w:pPr>
        <w:rPr>
          <w:i/>
          <w:u w:color="000000"/>
          <w:rFonts w:ascii="Sylfaen" w:hAnsi="Sylfaen"/>
          <w:sz w:val="24"/>
          <w:szCs w:val="24"/>
        </w:rPr>
      </w:pPr>
    </w:p>
    <w:p w:rsidR="00E52C13" w:rsidRDefault="00A01EFB" w:rsidP="00A01EFB">
      <w:pPr>
        <w:rPr>
          <w:u w:color="000000"/>
          <w:rFonts w:ascii="Sylfaen" w:hAnsi="Sylfaen"/>
          <w:sz w:val="24"/>
          <w:szCs w:val="24"/>
        </w:rPr>
      </w:pPr>
      <w:r w:rsidRPr="008070C9">
        <w:rPr>
          <w:u w:color="000000"/>
          <w:rFonts w:ascii="Sylfaen" w:hAnsi="Sylfaen"/>
          <w:sz w:val="24"/>
          <w:szCs w:val="24"/>
        </w:rPr>
        <w:t xml:space="preserve">The first towns in New England and the Hudson Valley usually fall into one of the first two of Vance’s types:  organic and </w:t>
      </w:r>
      <w:proofErr w:type="spellStart"/>
      <w:r w:rsidRPr="008070C9">
        <w:rPr>
          <w:u w:color="000000"/>
          <w:rFonts w:ascii="Sylfaen" w:hAnsi="Sylfaen"/>
          <w:sz w:val="24"/>
          <w:szCs w:val="24"/>
        </w:rPr>
        <w:t>bastide</w:t>
      </w:r>
      <w:proofErr w:type="spellEnd"/>
      <w:r w:rsidRPr="008070C9">
        <w:rPr>
          <w:u w:color="000000"/>
          <w:rFonts w:ascii="Sylfaen" w:hAnsi="Sylfaen"/>
          <w:sz w:val="24"/>
          <w:szCs w:val="24"/>
        </w:rPr>
        <w:t xml:space="preserve">.  </w:t>
      </w:r>
      <w:proofErr w:type="spellStart"/>
      <w:r w:rsidRPr="008070C9">
        <w:rPr>
          <w:u w:color="000000"/>
          <w:rFonts w:ascii="Sylfaen" w:hAnsi="Sylfaen"/>
          <w:sz w:val="24"/>
          <w:szCs w:val="24"/>
        </w:rPr>
        <w:t>Hartshorn</w:t>
      </w:r>
      <w:proofErr w:type="spellEnd"/>
      <w:r w:rsidRPr="008070C9">
        <w:rPr>
          <w:u w:color="000000"/>
          <w:rFonts w:ascii="Sylfaen" w:hAnsi="Sylfaen"/>
          <w:sz w:val="24"/>
          <w:szCs w:val="24"/>
        </w:rPr>
        <w:t xml:space="preserve"> provides examples of each, and we will discuss the distinction in class. </w:t>
      </w:r>
    </w:p>
    <w:p w:rsidR="00A01EFB" w:rsidRDefault="00A01EFB" w:rsidP="00A01EFB" w:rsidRPr="008070C9">
      <w:pPr>
        <w:rPr>
          <w:u w:color="000000"/>
          <w:rFonts w:ascii="Sylfaen" w:hAnsi="Sylfaen"/>
          <w:sz w:val="24"/>
          <w:szCs w:val="24"/>
        </w:rPr>
      </w:pPr>
      <w:r w:rsidRPr="008070C9">
        <w:rPr>
          <w:u w:color="000000"/>
          <w:rFonts w:ascii="Sylfaen" w:hAnsi="Sylfaen"/>
          <w:sz w:val="24"/>
          <w:szCs w:val="24"/>
        </w:rPr>
        <w:t xml:space="preserve"> </w:t>
      </w:r>
    </w:p>
    <w:p w:rsidR="00A01EFB" w:rsidRDefault="000704CC" w:rsidP="000704CC" w:rsidRPr="008070C9">
      <w:pPr>
        <w:numPr>
          <w:ilvl w:val="0"/>
          <w:numId w:val="26"/>
        </w:numPr>
        <w:ind w:left="1080"/>
        <w:rPr>
          <w:u w:color="000000"/>
          <w:rFonts w:ascii="Sylfaen" w:hAnsi="Sylfaen"/>
          <w:sz w:val="24"/>
          <w:szCs w:val="24"/>
        </w:rPr>
      </w:pPr>
      <w:r>
        <w:rPr>
          <w:u w:color="000000"/>
          <w:rFonts w:ascii="Sylfaen" w:hAnsi="Sylfaen"/>
          <w:sz w:val="24"/>
          <w:szCs w:val="24"/>
        </w:rPr>
        <w:t>M</w:t>
      </w:r>
      <w:r w:rsidR="00A01EFB" w:rsidRPr="008070C9">
        <w:rPr>
          <w:u w:color="000000"/>
          <w:rFonts w:ascii="Sylfaen" w:hAnsi="Sylfaen"/>
          <w:sz w:val="24"/>
          <w:szCs w:val="24"/>
        </w:rPr>
        <w:t xml:space="preserve">ercantile and religious impulses expressed in covenants and charters </w:t>
      </w:r>
    </w:p>
    <w:p w:rsidR="00A01EFB" w:rsidRDefault="00A01EFB" w:rsidP="00A01EFB" w:rsidRPr="008070C9">
      <w:pPr>
        <w:pStyle w:val="one"/>
        <w:spacing w:line="240" w:lineRule="auto"/>
        <w:rPr>
          <w:u w:color="000000"/>
          <w:rFonts w:ascii="Sylfaen" w:hAnsi="Sylfaen"/>
          <w:szCs w:val="24"/>
        </w:rPr>
      </w:pPr>
    </w:p>
    <w:p w:rsidR="00A01EFB" w:rsidRDefault="00A01EFB" w:rsidP="00A01EFB" w:rsidRPr="008070C9">
      <w:pPr>
        <w:pStyle w:val="one"/>
        <w:spacing w:line="240" w:lineRule="auto"/>
        <w:rPr>
          <w:u w:color="000000"/>
          <w:rFonts w:ascii="Sylfaen" w:hAnsi="Sylfaen"/>
          <w:szCs w:val="24"/>
        </w:rPr>
      </w:pPr>
      <w:r w:rsidRPr="008070C9">
        <w:rPr>
          <w:u w:color="000000"/>
          <w:rFonts w:ascii="Sylfaen" w:hAnsi="Sylfaen"/>
          <w:szCs w:val="24"/>
        </w:rPr>
        <w:t>Plymouth Colony and Boston:  Pilgrim/Puritan contrasts</w:t>
      </w:r>
    </w:p>
    <w:p w:rsidR="00A01EFB" w:rsidRDefault="00A01EFB" w:rsidP="00A01EFB" w:rsidRPr="008070C9">
      <w:pPr>
        <w:ind w:left="720"/>
        <w:rPr>
          <w:u w:color="000000"/>
          <w:rFonts w:ascii="Sylfaen" w:hAnsi="Sylfaen"/>
          <w:sz w:val="24"/>
          <w:szCs w:val="24"/>
        </w:rPr>
      </w:pPr>
    </w:p>
    <w:p w:rsidR="00A01EFB" w:rsidRDefault="00A01EFB" w:rsidP="00A01EFB" w:rsidRPr="008070C9">
      <w:pPr>
        <w:pStyle w:val="one"/>
        <w:spacing w:line="240" w:lineRule="auto"/>
        <w:rPr>
          <w:u w:color="000000"/>
          <w:rFonts w:ascii="Sylfaen" w:hAnsi="Sylfaen"/>
          <w:szCs w:val="24"/>
        </w:rPr>
      </w:pPr>
      <w:r w:rsidRPr="008070C9">
        <w:rPr>
          <w:i/>
          <w:u w:color="000000"/>
          <w:rFonts w:ascii="Sylfaen" w:hAnsi="Sylfaen"/>
          <w:szCs w:val="24"/>
        </w:rPr>
        <w:t>Mayflower Compact</w:t>
      </w:r>
      <w:r w:rsidRPr="008070C9">
        <w:rPr>
          <w:u w:color="000000"/>
          <w:rFonts w:ascii="Sylfaen" w:hAnsi="Sylfaen"/>
          <w:szCs w:val="24"/>
        </w:rPr>
        <w:t xml:space="preserve"> of the Pilgrims (1620) </w:t>
      </w:r>
    </w:p>
    <w:p w:rsidR="00A01EFB" w:rsidRDefault="00A01EFB" w:rsidP="00A01EFB" w:rsidRPr="008070C9">
      <w:pPr>
        <w:pStyle w:val="one"/>
        <w:spacing w:line="240" w:lineRule="auto"/>
        <w:rPr>
          <w:u w:color="000000"/>
          <w:rFonts w:ascii="Sylfaen" w:hAnsi="Sylfaen"/>
          <w:szCs w:val="24"/>
        </w:rPr>
      </w:pPr>
    </w:p>
    <w:p w:rsidR="00A01EFB" w:rsidRDefault="00A01EFB" w:rsidP="00A01EFB" w:rsidRPr="008070C9">
      <w:pPr>
        <w:pStyle w:val="one"/>
        <w:ind w:left="1728"/>
        <w:spacing w:line="240" w:lineRule="auto"/>
        <w:rPr>
          <w:u w:color="000000"/>
          <w:rFonts w:ascii="Sylfaen" w:hAnsi="Sylfaen"/>
          <w:szCs w:val="24"/>
        </w:rPr>
      </w:pPr>
      <w:r w:rsidRPr="008070C9">
        <w:rPr>
          <w:u w:color="000000"/>
          <w:rFonts w:ascii="Sylfaen" w:hAnsi="Sylfaen"/>
          <w:szCs w:val="24"/>
        </w:rPr>
        <w:t>“… combine ourselves together into a civil body politic, for our better ordering and preservation …”</w:t>
      </w:r>
    </w:p>
    <w:p w:rsidR="00A01EFB" w:rsidRDefault="00A01EFB" w:rsidP="00A01EFB" w:rsidRPr="008070C9">
      <w:pPr>
        <w:rPr>
          <w:u w:color="000000"/>
          <w:rFonts w:ascii="Sylfaen" w:hAnsi="Sylfaen"/>
          <w:sz w:val="24"/>
          <w:szCs w:val="24"/>
        </w:rPr>
      </w:pPr>
    </w:p>
    <w:p w:rsidR="00A01EFB" w:rsidRDefault="00A01EFB" w:rsidP="00A01EFB" w:rsidRPr="008070C9">
      <w:pPr>
        <w:rPr>
          <w:u w:color="000000"/>
          <w:rFonts w:ascii="Sylfaen" w:hAnsi="Sylfaen"/>
          <w:sz w:val="24"/>
          <w:szCs w:val="24"/>
        </w:rPr>
      </w:pPr>
      <w:r>
        <w:rPr>
          <w:u w:color="000000"/>
          <w:rFonts w:ascii="Sylfaen" w:hAnsi="Sylfaen"/>
          <w:sz w:val="24"/>
          <w:szCs w:val="24"/>
        </w:rPr>
        <w:tab/>
      </w:r>
      <w:r>
        <w:rPr>
          <w:u w:color="000000"/>
          <w:rFonts w:ascii="Sylfaen" w:hAnsi="Sylfaen"/>
          <w:sz w:val="24"/>
          <w:szCs w:val="24"/>
        </w:rPr>
        <w:t>evolution in the expressed purpose of the settlements:</w:t>
      </w:r>
    </w:p>
    <w:p w:rsidR="00A01EFB" w:rsidRDefault="00A01EFB" w:rsidP="00A01EFB" w:rsidRPr="008070C9">
      <w:pPr>
        <w:rPr>
          <w:u w:color="000000"/>
          <w:rFonts w:ascii="Sylfaen" w:hAnsi="Sylfaen"/>
          <w:sz w:val="24"/>
          <w:szCs w:val="24"/>
        </w:rPr>
      </w:pPr>
    </w:p>
    <w:p w:rsidR="00A01EFB" w:rsidRDefault="00A01EFB" w:rsidP="00A01EFB" w:rsidRPr="008070C9">
      <w:pPr>
        <w:ind w:left="288"/>
        <w:ind w:firstLine="720"/>
        <w:rPr>
          <w:u w:color="000000"/>
          <w:rFonts w:ascii="Sylfaen" w:hAnsi="Sylfaen"/>
          <w:sz w:val="24"/>
          <w:szCs w:val="24"/>
        </w:rPr>
      </w:pPr>
      <w:r w:rsidRPr="008070C9">
        <w:rPr>
          <w:u w:color="000000"/>
          <w:rFonts w:ascii="Sylfaen" w:hAnsi="Sylfaen"/>
          <w:sz w:val="24"/>
          <w:szCs w:val="24"/>
        </w:rPr>
        <w:t>from the</w:t>
      </w:r>
      <w:r w:rsidRPr="008070C9">
        <w:rPr>
          <w:i/>
          <w:u w:color="000000"/>
          <w:rFonts w:ascii="Sylfaen" w:hAnsi="Sylfaen"/>
          <w:sz w:val="24"/>
          <w:szCs w:val="24"/>
        </w:rPr>
        <w:t xml:space="preserve"> Charter</w:t>
      </w:r>
      <w:r w:rsidRPr="008070C9">
        <w:rPr>
          <w:u w:color="000000"/>
          <w:rFonts w:ascii="Sylfaen" w:hAnsi="Sylfaen"/>
          <w:sz w:val="24"/>
          <w:szCs w:val="24"/>
        </w:rPr>
        <w:t xml:space="preserve"> of the Massachusetts Bay Company, 1629:</w:t>
      </w:r>
    </w:p>
    <w:p w:rsidR="00A01EFB" w:rsidRDefault="00A01EFB" w:rsidP="00A01EFB" w:rsidRPr="008070C9">
      <w:pPr>
        <w:rPr>
          <w:u w:color="000000"/>
          <w:rFonts w:ascii="Sylfaen" w:hAnsi="Sylfaen"/>
          <w:sz w:val="24"/>
          <w:szCs w:val="24"/>
        </w:rPr>
      </w:pPr>
      <w:r w:rsidRPr="008070C9">
        <w:rPr>
          <w:u w:color="000000"/>
          <w:rFonts w:ascii="Sylfaen" w:hAnsi="Sylfaen"/>
          <w:sz w:val="24"/>
          <w:szCs w:val="24"/>
        </w:rPr>
        <w:tab/>
      </w:r>
      <w:r w:rsidRPr="008070C9">
        <w:rPr>
          <w:u w:color="000000"/>
          <w:rFonts w:ascii="Sylfaen" w:hAnsi="Sylfaen"/>
          <w:sz w:val="24"/>
          <w:szCs w:val="24"/>
        </w:rPr>
        <w:tab/>
      </w:r>
    </w:p>
    <w:p w:rsidR="00A01EFB" w:rsidRDefault="00A01EFB" w:rsidP="00A01EFB" w:rsidRPr="008070C9">
      <w:pPr>
        <w:pStyle w:val="BodyTextIndent2"/>
        <w:ind w:left="1008"/>
        <w:spacing w:line="240" w:lineRule="auto"/>
        <w:rPr>
          <w:u w:color="000000"/>
          <w:rFonts w:ascii="Sylfaen" w:hAnsi="Sylfaen"/>
          <w:szCs w:val="24"/>
        </w:rPr>
      </w:pPr>
      <w:r w:rsidRPr="008070C9">
        <w:rPr>
          <w:u w:color="000000"/>
          <w:rFonts w:ascii="Sylfaen" w:hAnsi="Sylfaen"/>
          <w:szCs w:val="24"/>
        </w:rPr>
        <w:t xml:space="preserve">".... Inhabitants there, may be </w:t>
      </w:r>
      <w:proofErr w:type="spellStart"/>
      <w:r w:rsidRPr="008070C9">
        <w:rPr>
          <w:u w:color="000000"/>
          <w:rFonts w:ascii="Sylfaen" w:hAnsi="Sylfaen"/>
          <w:szCs w:val="24"/>
        </w:rPr>
        <w:t>soe</w:t>
      </w:r>
      <w:proofErr w:type="spellEnd"/>
      <w:r w:rsidRPr="008070C9">
        <w:rPr>
          <w:u w:color="000000"/>
          <w:rFonts w:ascii="Sylfaen" w:hAnsi="Sylfaen"/>
          <w:szCs w:val="24"/>
        </w:rPr>
        <w:t xml:space="preserve"> religiously, </w:t>
      </w:r>
      <w:proofErr w:type="spellStart"/>
      <w:r w:rsidRPr="008070C9">
        <w:rPr>
          <w:u w:color="000000"/>
          <w:rFonts w:ascii="Sylfaen" w:hAnsi="Sylfaen"/>
          <w:szCs w:val="24"/>
        </w:rPr>
        <w:t>peaceablie</w:t>
      </w:r>
      <w:proofErr w:type="spellEnd"/>
      <w:r w:rsidRPr="008070C9">
        <w:rPr>
          <w:u w:color="000000"/>
          <w:rFonts w:ascii="Sylfaen" w:hAnsi="Sylfaen"/>
          <w:szCs w:val="24"/>
        </w:rPr>
        <w:t xml:space="preserve">, and civilly governed, as their good Life and </w:t>
      </w:r>
      <w:proofErr w:type="spellStart"/>
      <w:r w:rsidRPr="008070C9">
        <w:rPr>
          <w:u w:color="000000"/>
          <w:rFonts w:ascii="Sylfaen" w:hAnsi="Sylfaen"/>
          <w:szCs w:val="24"/>
        </w:rPr>
        <w:t>orderlie</w:t>
      </w:r>
      <w:proofErr w:type="spellEnd"/>
      <w:r w:rsidRPr="008070C9">
        <w:rPr>
          <w:u w:color="000000"/>
          <w:rFonts w:ascii="Sylfaen" w:hAnsi="Sylfaen"/>
          <w:szCs w:val="24"/>
        </w:rPr>
        <w:t xml:space="preserve"> Conversation, </w:t>
      </w:r>
      <w:proofErr w:type="spellStart"/>
      <w:r w:rsidRPr="008070C9">
        <w:rPr>
          <w:u w:color="000000"/>
          <w:rFonts w:ascii="Sylfaen" w:hAnsi="Sylfaen"/>
          <w:szCs w:val="24"/>
        </w:rPr>
        <w:t>maie</w:t>
      </w:r>
      <w:proofErr w:type="spellEnd"/>
      <w:r w:rsidRPr="008070C9">
        <w:rPr>
          <w:u w:color="000000"/>
          <w:rFonts w:ascii="Sylfaen" w:hAnsi="Sylfaen"/>
          <w:szCs w:val="24"/>
        </w:rPr>
        <w:t xml:space="preserve"> </w:t>
      </w:r>
      <w:proofErr w:type="spellStart"/>
      <w:r w:rsidRPr="008070C9">
        <w:rPr>
          <w:u w:color="000000"/>
          <w:rFonts w:ascii="Sylfaen" w:hAnsi="Sylfaen"/>
          <w:szCs w:val="24"/>
        </w:rPr>
        <w:t>wynn</w:t>
      </w:r>
      <w:proofErr w:type="spellEnd"/>
      <w:r w:rsidRPr="008070C9">
        <w:rPr>
          <w:u w:color="000000"/>
          <w:rFonts w:ascii="Sylfaen" w:hAnsi="Sylfaen"/>
          <w:szCs w:val="24"/>
        </w:rPr>
        <w:t xml:space="preserve"> and incite the Natives of Country, to the </w:t>
      </w:r>
      <w:proofErr w:type="spellStart"/>
      <w:r w:rsidRPr="008070C9">
        <w:rPr>
          <w:u w:color="000000"/>
          <w:rFonts w:ascii="Sylfaen" w:hAnsi="Sylfaen"/>
          <w:szCs w:val="24"/>
        </w:rPr>
        <w:t>Knowledg</w:t>
      </w:r>
      <w:proofErr w:type="spellEnd"/>
      <w:r w:rsidRPr="008070C9">
        <w:rPr>
          <w:u w:color="000000"/>
          <w:rFonts w:ascii="Sylfaen" w:hAnsi="Sylfaen"/>
          <w:szCs w:val="24"/>
        </w:rPr>
        <w:t xml:space="preserve"> and Obedience of the </w:t>
      </w:r>
      <w:proofErr w:type="spellStart"/>
      <w:r w:rsidRPr="008070C9">
        <w:rPr>
          <w:u w:color="000000"/>
          <w:rFonts w:ascii="Sylfaen" w:hAnsi="Sylfaen"/>
          <w:szCs w:val="24"/>
        </w:rPr>
        <w:t>onlie</w:t>
      </w:r>
      <w:proofErr w:type="spellEnd"/>
      <w:r w:rsidRPr="008070C9">
        <w:rPr>
          <w:u w:color="000000"/>
          <w:rFonts w:ascii="Sylfaen" w:hAnsi="Sylfaen"/>
          <w:szCs w:val="24"/>
        </w:rPr>
        <w:t xml:space="preserve"> true God and Savior of </w:t>
      </w:r>
      <w:proofErr w:type="spellStart"/>
      <w:r w:rsidRPr="008070C9">
        <w:rPr>
          <w:u w:color="000000"/>
          <w:rFonts w:ascii="Sylfaen" w:hAnsi="Sylfaen"/>
          <w:szCs w:val="24"/>
        </w:rPr>
        <w:t>Mankinde</w:t>
        <w:lastRenderedPageBreak/>
      </w:r>
      <w:proofErr w:type="spellEnd"/>
      <w:r w:rsidRPr="008070C9">
        <w:rPr>
          <w:u w:color="000000"/>
          <w:rFonts w:ascii="Sylfaen" w:hAnsi="Sylfaen"/>
          <w:szCs w:val="24"/>
        </w:rPr>
        <w:t xml:space="preserve">, and the Christian </w:t>
      </w:r>
      <w:proofErr w:type="spellStart"/>
      <w:r w:rsidRPr="008070C9">
        <w:rPr>
          <w:u w:color="000000"/>
          <w:rFonts w:ascii="Sylfaen" w:hAnsi="Sylfaen"/>
          <w:szCs w:val="24"/>
        </w:rPr>
        <w:t>Fayth</w:t>
      </w:r>
      <w:proofErr w:type="spellEnd"/>
      <w:r w:rsidRPr="008070C9">
        <w:rPr>
          <w:u w:color="000000"/>
          <w:rFonts w:ascii="Sylfaen" w:hAnsi="Sylfaen"/>
          <w:szCs w:val="24"/>
        </w:rPr>
        <w:t xml:space="preserve">, which in our Royall Intention, and the Adventurers free Profession, is the </w:t>
      </w:r>
      <w:proofErr w:type="spellStart"/>
      <w:r w:rsidRPr="008070C9">
        <w:rPr>
          <w:u w:color="000000"/>
          <w:rFonts w:ascii="Sylfaen" w:hAnsi="Sylfaen"/>
          <w:szCs w:val="24"/>
        </w:rPr>
        <w:t>principall</w:t>
      </w:r>
      <w:proofErr w:type="spellEnd"/>
      <w:r w:rsidRPr="008070C9">
        <w:rPr>
          <w:u w:color="000000"/>
          <w:rFonts w:ascii="Sylfaen" w:hAnsi="Sylfaen"/>
          <w:szCs w:val="24"/>
        </w:rPr>
        <w:t xml:space="preserve"> </w:t>
      </w:r>
      <w:proofErr w:type="spellStart"/>
      <w:r w:rsidRPr="008070C9">
        <w:rPr>
          <w:u w:color="000000"/>
          <w:rFonts w:ascii="Sylfaen" w:hAnsi="Sylfaen"/>
          <w:szCs w:val="24"/>
        </w:rPr>
        <w:t>Ende</w:t>
      </w:r>
      <w:proofErr w:type="spellEnd"/>
      <w:r w:rsidRPr="008070C9">
        <w:rPr>
          <w:u w:color="000000"/>
          <w:rFonts w:ascii="Sylfaen" w:hAnsi="Sylfaen"/>
          <w:szCs w:val="24"/>
        </w:rPr>
        <w:t xml:space="preserve"> of this Plantation.” </w:t>
      </w:r>
    </w:p>
    <w:p w:rsidR="00A01EFB" w:rsidRDefault="00A01EFB" w:rsidP="00A01EFB" w:rsidRPr="008070C9">
      <w:pPr>
        <w:pStyle w:val="one"/>
        <w:spacing w:line="240" w:lineRule="auto"/>
        <w:rPr>
          <w:bCs/>
          <w:b/>
          <w:u w:color="000000"/>
          <w:rFonts w:ascii="Sylfaen" w:hAnsi="Sylfaen"/>
          <w:szCs w:val="24"/>
        </w:rPr>
      </w:pPr>
    </w:p>
    <w:p w:rsidR="00A01EFB" w:rsidRDefault="00A01EFB" w:rsidP="00A01EFB" w:rsidRPr="008070C9">
      <w:pPr>
        <w:pStyle w:val="one"/>
        <w:ind w:firstLine="288"/>
        <w:spacing w:line="240" w:lineRule="auto"/>
        <w:rPr>
          <w:bCs/>
          <w:b/>
          <w:u w:color="000000"/>
          <w:rFonts w:ascii="Sylfaen" w:hAnsi="Sylfaen"/>
          <w:szCs w:val="24"/>
        </w:rPr>
      </w:pPr>
      <w:r w:rsidRPr="008070C9">
        <w:rPr>
          <w:bCs/>
          <w:u w:color="000000"/>
          <w:rFonts w:ascii="Sylfaen" w:hAnsi="Sylfaen"/>
          <w:szCs w:val="24"/>
        </w:rPr>
        <w:t xml:space="preserve">from the 1691 </w:t>
      </w:r>
      <w:r w:rsidRPr="008070C9">
        <w:rPr>
          <w:bCs/>
          <w:i/>
          <w:u w:color="000000"/>
          <w:rFonts w:ascii="Sylfaen" w:hAnsi="Sylfaen"/>
          <w:szCs w:val="24"/>
        </w:rPr>
        <w:t>Charter</w:t>
      </w:r>
      <w:r w:rsidRPr="008070C9">
        <w:rPr>
          <w:bCs/>
          <w:u w:color="000000"/>
          <w:rFonts w:ascii="Sylfaen" w:hAnsi="Sylfaen"/>
          <w:szCs w:val="24"/>
        </w:rPr>
        <w:t>:</w:t>
      </w:r>
      <w:r w:rsidRPr="008070C9">
        <w:rPr>
          <w:bCs/>
          <w:b/>
          <w:u w:color="000000"/>
          <w:rFonts w:ascii="Sylfaen" w:hAnsi="Sylfaen"/>
          <w:szCs w:val="24"/>
        </w:rPr>
        <w:t xml:space="preserve"> </w:t>
      </w:r>
    </w:p>
    <w:p w:rsidR="00A01EFB" w:rsidRDefault="00A01EFB" w:rsidP="00A01EFB" w:rsidRPr="008070C9">
      <w:pPr>
        <w:pStyle w:val="one"/>
        <w:spacing w:line="240" w:lineRule="auto"/>
        <w:rPr>
          <w:bCs/>
          <w:b/>
          <w:u w:color="000000"/>
          <w:rFonts w:ascii="Sylfaen" w:hAnsi="Sylfaen"/>
          <w:szCs w:val="24"/>
        </w:rPr>
      </w:pPr>
      <w:r w:rsidRPr="008070C9">
        <w:rPr>
          <w:bCs/>
          <w:b/>
          <w:u w:color="000000"/>
          <w:rFonts w:ascii="Sylfaen" w:hAnsi="Sylfaen"/>
          <w:szCs w:val="24"/>
        </w:rPr>
        <w:t xml:space="preserve">  </w:t>
      </w:r>
    </w:p>
    <w:p w:rsidR="00A01EFB" w:rsidRDefault="00A01EFB" w:rsidP="00A01EFB" w:rsidRPr="008070C9">
      <w:pPr>
        <w:pStyle w:val="one"/>
        <w:ind w:left="1008"/>
        <w:spacing w:line="240" w:lineRule="auto"/>
        <w:rPr>
          <w:u w:color="000000"/>
          <w:rFonts w:ascii="Sylfaen" w:hAnsi="Sylfaen"/>
          <w:szCs w:val="24"/>
        </w:rPr>
      </w:pPr>
      <w:r w:rsidRPr="008070C9">
        <w:rPr>
          <w:u w:color="000000"/>
          <w:rFonts w:ascii="Sylfaen" w:hAnsi="Sylfaen"/>
          <w:szCs w:val="24"/>
        </w:rPr>
        <w:t xml:space="preserve">William and Mary by the grace of God King and </w:t>
      </w:r>
      <w:proofErr w:type="spellStart"/>
      <w:r w:rsidRPr="008070C9">
        <w:rPr>
          <w:u w:color="000000"/>
          <w:rFonts w:ascii="Sylfaen" w:hAnsi="Sylfaen"/>
          <w:szCs w:val="24"/>
        </w:rPr>
        <w:t>Queene</w:t>
      </w:r>
      <w:proofErr w:type="spellEnd"/>
      <w:r w:rsidRPr="008070C9">
        <w:rPr>
          <w:u w:color="000000"/>
          <w:rFonts w:ascii="Sylfaen" w:hAnsi="Sylfaen"/>
          <w:szCs w:val="24"/>
        </w:rPr>
        <w:t xml:space="preserve"> of England Scotland France and Ireland  …[grant] Lands </w:t>
      </w:r>
      <w:proofErr w:type="spellStart"/>
      <w:r w:rsidRPr="008070C9">
        <w:rPr>
          <w:u w:color="000000"/>
          <w:rFonts w:ascii="Sylfaen" w:hAnsi="Sylfaen"/>
          <w:szCs w:val="24"/>
        </w:rPr>
        <w:t>Soiles</w:t>
      </w:r>
      <w:proofErr w:type="spellEnd"/>
      <w:r w:rsidRPr="008070C9">
        <w:rPr>
          <w:u w:color="000000"/>
          <w:rFonts w:ascii="Sylfaen" w:hAnsi="Sylfaen"/>
          <w:szCs w:val="24"/>
        </w:rPr>
        <w:t xml:space="preserve"> Grounds Havens Ports Rivers Waters </w:t>
      </w:r>
      <w:proofErr w:type="spellStart"/>
      <w:r w:rsidRPr="008070C9">
        <w:rPr>
          <w:u w:color="000000"/>
          <w:rFonts w:ascii="Sylfaen" w:hAnsi="Sylfaen"/>
          <w:szCs w:val="24"/>
        </w:rPr>
        <w:t>Fishings</w:t>
      </w:r>
      <w:proofErr w:type="spellEnd"/>
      <w:r w:rsidRPr="008070C9">
        <w:rPr>
          <w:u w:color="000000"/>
          <w:rFonts w:ascii="Sylfaen" w:hAnsi="Sylfaen"/>
          <w:szCs w:val="24"/>
        </w:rPr>
        <w:t xml:space="preserve"> Mines and </w:t>
      </w:r>
      <w:proofErr w:type="spellStart"/>
      <w:r w:rsidRPr="008070C9">
        <w:rPr>
          <w:u w:color="000000"/>
          <w:rFonts w:ascii="Sylfaen" w:hAnsi="Sylfaen"/>
          <w:szCs w:val="24"/>
        </w:rPr>
        <w:t>Mineralls</w:t>
      </w:r>
      <w:proofErr w:type="spellEnd"/>
      <w:r w:rsidRPr="008070C9">
        <w:rPr>
          <w:u w:color="000000"/>
          <w:rFonts w:ascii="Sylfaen" w:hAnsi="Sylfaen"/>
          <w:szCs w:val="24"/>
        </w:rPr>
        <w:t xml:space="preserve"> as well Royall Mines of Gold and Silver as other Mines and </w:t>
      </w:r>
      <w:proofErr w:type="spellStart"/>
      <w:r w:rsidRPr="008070C9">
        <w:rPr>
          <w:u w:color="000000"/>
          <w:rFonts w:ascii="Sylfaen" w:hAnsi="Sylfaen"/>
          <w:szCs w:val="24"/>
        </w:rPr>
        <w:t>Mineralls</w:t>
      </w:r>
      <w:proofErr w:type="spellEnd"/>
      <w:r w:rsidRPr="008070C9">
        <w:rPr>
          <w:u w:color="000000"/>
          <w:rFonts w:ascii="Sylfaen" w:hAnsi="Sylfaen"/>
          <w:szCs w:val="24"/>
        </w:rPr>
        <w:t xml:space="preserve"> </w:t>
      </w:r>
      <w:proofErr w:type="spellStart"/>
      <w:r w:rsidRPr="008070C9">
        <w:rPr>
          <w:u w:color="000000"/>
          <w:rFonts w:ascii="Sylfaen" w:hAnsi="Sylfaen"/>
          <w:szCs w:val="24"/>
        </w:rPr>
        <w:t>Pretious</w:t>
      </w:r>
      <w:proofErr w:type="spellEnd"/>
      <w:r w:rsidRPr="008070C9">
        <w:rPr>
          <w:u w:color="000000"/>
          <w:rFonts w:ascii="Sylfaen" w:hAnsi="Sylfaen"/>
          <w:szCs w:val="24"/>
        </w:rPr>
        <w:t xml:space="preserve"> Stones Quarries and all and singular other </w:t>
      </w:r>
      <w:proofErr w:type="spellStart"/>
      <w:r w:rsidRPr="008070C9">
        <w:rPr>
          <w:u w:color="000000"/>
          <w:rFonts w:ascii="Sylfaen" w:hAnsi="Sylfaen"/>
          <w:szCs w:val="24"/>
        </w:rPr>
        <w:t>Comodities</w:t>
      </w:r>
      <w:proofErr w:type="spellEnd"/>
      <w:r w:rsidRPr="008070C9">
        <w:rPr>
          <w:u w:color="000000"/>
          <w:rFonts w:ascii="Sylfaen" w:hAnsi="Sylfaen"/>
          <w:szCs w:val="24"/>
        </w:rPr>
        <w:t xml:space="preserve"> </w:t>
      </w:r>
      <w:proofErr w:type="spellStart"/>
      <w:r w:rsidRPr="008070C9">
        <w:rPr>
          <w:u w:color="000000"/>
          <w:rFonts w:ascii="Sylfaen" w:hAnsi="Sylfaen"/>
          <w:szCs w:val="24"/>
        </w:rPr>
        <w:t>Jurisdiccons</w:t>
      </w:r>
      <w:proofErr w:type="spellEnd"/>
      <w:r w:rsidRPr="008070C9">
        <w:rPr>
          <w:u w:color="000000"/>
          <w:rFonts w:ascii="Sylfaen" w:hAnsi="Sylfaen"/>
          <w:szCs w:val="24"/>
        </w:rPr>
        <w:t xml:space="preserve"> </w:t>
      </w:r>
      <w:proofErr w:type="spellStart"/>
      <w:r w:rsidRPr="008070C9">
        <w:rPr>
          <w:u w:color="000000"/>
          <w:rFonts w:ascii="Sylfaen" w:hAnsi="Sylfaen"/>
          <w:szCs w:val="24"/>
        </w:rPr>
        <w:t>Rovalties</w:t>
      </w:r>
      <w:proofErr w:type="spellEnd"/>
      <w:r w:rsidRPr="008070C9">
        <w:rPr>
          <w:u w:color="000000"/>
          <w:rFonts w:ascii="Sylfaen" w:hAnsi="Sylfaen"/>
          <w:szCs w:val="24"/>
        </w:rPr>
        <w:t xml:space="preserve"> Privileges Franchises  … for the Planting </w:t>
      </w:r>
      <w:proofErr w:type="spellStart"/>
      <w:r w:rsidRPr="008070C9">
        <w:rPr>
          <w:u w:color="000000"/>
          <w:rFonts w:ascii="Sylfaen" w:hAnsi="Sylfaen"/>
          <w:szCs w:val="24"/>
        </w:rPr>
        <w:t>Ruleing</w:t>
      </w:r>
      <w:proofErr w:type="spellEnd"/>
      <w:r w:rsidRPr="008070C9">
        <w:rPr>
          <w:u w:color="000000"/>
          <w:rFonts w:ascii="Sylfaen" w:hAnsi="Sylfaen"/>
          <w:szCs w:val="24"/>
        </w:rPr>
        <w:t xml:space="preserve"> Ordering and Governing of New England in America and to their Successors and </w:t>
      </w:r>
      <w:proofErr w:type="spellStart"/>
      <w:r w:rsidRPr="008070C9">
        <w:rPr>
          <w:u w:color="000000"/>
          <w:rFonts w:ascii="Sylfaen" w:hAnsi="Sylfaen"/>
          <w:szCs w:val="24"/>
        </w:rPr>
        <w:t>Assignes</w:t>
      </w:r>
      <w:proofErr w:type="spellEnd"/>
      <w:r w:rsidRPr="008070C9">
        <w:rPr>
          <w:u w:color="000000"/>
          <w:rFonts w:ascii="Sylfaen" w:hAnsi="Sylfaen"/>
          <w:szCs w:val="24"/>
        </w:rPr>
        <w:t xml:space="preserve"> all that part of America lying and being in Breadth from Forty Degrees of Northerly Latitude  ...  Our </w:t>
      </w:r>
      <w:proofErr w:type="spellStart"/>
      <w:r w:rsidRPr="008070C9">
        <w:rPr>
          <w:u w:color="000000"/>
          <w:rFonts w:ascii="Sylfaen" w:hAnsi="Sylfaen"/>
          <w:szCs w:val="24"/>
        </w:rPr>
        <w:t>Realme</w:t>
      </w:r>
      <w:proofErr w:type="spellEnd"/>
      <w:r w:rsidRPr="008070C9">
        <w:rPr>
          <w:u w:color="000000"/>
          <w:rFonts w:ascii="Sylfaen" w:hAnsi="Sylfaen"/>
          <w:szCs w:val="24"/>
        </w:rPr>
        <w:t xml:space="preserve"> of England and for the greater Ease and Encouragement of Our </w:t>
      </w:r>
      <w:proofErr w:type="spellStart"/>
      <w:r w:rsidRPr="008070C9">
        <w:rPr>
          <w:u w:color="000000"/>
          <w:rFonts w:ascii="Sylfaen" w:hAnsi="Sylfaen"/>
          <w:szCs w:val="24"/>
        </w:rPr>
        <w:t>Loveing</w:t>
      </w:r>
      <w:proofErr w:type="spellEnd"/>
      <w:r w:rsidRPr="008070C9">
        <w:rPr>
          <w:u w:color="000000"/>
          <w:rFonts w:ascii="Sylfaen" w:hAnsi="Sylfaen"/>
          <w:szCs w:val="24"/>
        </w:rPr>
        <w:t xml:space="preserve"> Subjects Inhabiting our said Province or Territory of the Massachusetts Bay … Wee … Grant Establish and </w:t>
      </w:r>
      <w:proofErr w:type="spellStart"/>
      <w:r w:rsidRPr="008070C9">
        <w:rPr>
          <w:u w:color="000000"/>
          <w:rFonts w:ascii="Sylfaen" w:hAnsi="Sylfaen"/>
          <w:szCs w:val="24"/>
        </w:rPr>
        <w:t>Ordaine</w:t>
      </w:r>
      <w:proofErr w:type="spellEnd"/>
      <w:r w:rsidRPr="008070C9">
        <w:rPr>
          <w:u w:color="000000"/>
          <w:rFonts w:ascii="Sylfaen" w:hAnsi="Sylfaen"/>
          <w:szCs w:val="24"/>
        </w:rPr>
        <w:t xml:space="preserve"> that </w:t>
      </w:r>
      <w:proofErr w:type="spellStart"/>
      <w:r w:rsidRPr="008070C9">
        <w:rPr>
          <w:u w:color="000000"/>
          <w:rFonts w:ascii="Sylfaen" w:hAnsi="Sylfaen"/>
          <w:szCs w:val="24"/>
        </w:rPr>
        <w:t>for ever</w:t>
      </w:r>
      <w:proofErr w:type="spellEnd"/>
      <w:r w:rsidRPr="008070C9">
        <w:rPr>
          <w:u w:color="000000"/>
          <w:rFonts w:ascii="Sylfaen" w:hAnsi="Sylfaen"/>
          <w:szCs w:val="24"/>
        </w:rPr>
        <w:t xml:space="preserve"> hereafter there shall be a liberty of Conscience allowed in the </w:t>
      </w:r>
      <w:proofErr w:type="spellStart"/>
      <w:r w:rsidRPr="008070C9">
        <w:rPr>
          <w:u w:color="000000"/>
          <w:rFonts w:ascii="Sylfaen" w:hAnsi="Sylfaen"/>
          <w:szCs w:val="24"/>
        </w:rPr>
        <w:t>Worshipp</w:t>
      </w:r>
      <w:proofErr w:type="spellEnd"/>
      <w:r w:rsidRPr="008070C9">
        <w:rPr>
          <w:u w:color="000000"/>
          <w:rFonts w:ascii="Sylfaen" w:hAnsi="Sylfaen"/>
          <w:szCs w:val="24"/>
        </w:rPr>
        <w:t xml:space="preserve"> of God to all Christians (Except Papists) </w:t>
      </w:r>
    </w:p>
    <w:p w:rsidR="00BF1A1C" w:rsidRDefault="00BF1A1C" w:rsidP="00A01EFB">
      <w:pPr>
        <w:pStyle w:val="one"/>
        <w:spacing w:line="240" w:lineRule="auto"/>
        <w:rPr>
          <w:u w:color="000000"/>
          <w:rFonts w:ascii="Sylfaen" w:hAnsi="Sylfaen"/>
          <w:szCs w:val="24"/>
        </w:rPr>
      </w:pPr>
    </w:p>
    <w:p w:rsidR="00A01EFB" w:rsidRDefault="000704CC" w:rsidP="000704CC" w:rsidRPr="008070C9">
      <w:pPr>
        <w:pStyle w:val="one"/>
        <w:numPr>
          <w:ilvl w:val="0"/>
          <w:numId w:val="26"/>
        </w:numPr>
        <w:ind w:left="1080"/>
        <w:spacing w:line="240" w:lineRule="auto"/>
        <w:rPr>
          <w:u w:color="000000"/>
          <w:rFonts w:ascii="Sylfaen" w:hAnsi="Sylfaen"/>
          <w:szCs w:val="24"/>
        </w:rPr>
      </w:pPr>
      <w:r>
        <w:rPr>
          <w:u w:color="000000"/>
          <w:rFonts w:ascii="Sylfaen" w:hAnsi="Sylfaen"/>
          <w:szCs w:val="24"/>
        </w:rPr>
        <w:t>T</w:t>
      </w:r>
      <w:r w:rsidR="00A01EFB" w:rsidRPr="008070C9">
        <w:rPr>
          <w:u w:color="000000"/>
          <w:rFonts w:ascii="Sylfaen" w:hAnsi="Sylfaen"/>
          <w:szCs w:val="24"/>
        </w:rPr>
        <w:t xml:space="preserve">heocratic government  </w:t>
      </w:r>
    </w:p>
    <w:p w:rsidR="000704CC" w:rsidRDefault="000704CC" w:rsidP="00A01EFB">
      <w:pPr>
        <w:pStyle w:val="one"/>
        <w:ind w:left="1008"/>
        <w:spacing w:line="240" w:lineRule="auto"/>
        <w:rPr>
          <w:u w:color="000000"/>
          <w:rFonts w:ascii="Sylfaen" w:hAnsi="Sylfaen"/>
          <w:szCs w:val="24"/>
        </w:rPr>
      </w:pPr>
    </w:p>
    <w:p w:rsidR="00A01EFB" w:rsidRDefault="00BF1A1C" w:rsidP="00A01EFB" w:rsidRPr="008070C9">
      <w:pPr>
        <w:pStyle w:val="one"/>
        <w:ind w:left="1008"/>
        <w:spacing w:line="240" w:lineRule="auto"/>
        <w:rPr>
          <w:u w:color="000000"/>
          <w:rFonts w:ascii="Sylfaen" w:hAnsi="Sylfaen"/>
          <w:szCs w:val="24"/>
        </w:rPr>
      </w:pPr>
      <w:r>
        <w:rPr>
          <w:u w:color="000000"/>
          <w:rFonts w:ascii="Sylfaen" w:hAnsi="Sylfaen"/>
          <w:szCs w:val="24"/>
        </w:rPr>
        <w:t xml:space="preserve">A </w:t>
      </w:r>
      <w:r w:rsidR="00A01EFB" w:rsidRPr="008070C9">
        <w:rPr>
          <w:u w:color="000000"/>
          <w:rFonts w:ascii="Sylfaen" w:hAnsi="Sylfaen"/>
          <w:szCs w:val="24"/>
        </w:rPr>
        <w:t xml:space="preserve">church (usually Congregational) was the nucleus, and many towns were actually the flock of a particular minister;  there was a kind of democracy in the participation of the visible saints in church government, but in theory the Puritans were very strongly opposed to democracy. John Winthrop called it “the meanest and worst of all forms of government.”  The meeting was the center of government;  there was no separation of church and state, the congregation simply turned its attention to secular affairs. </w:t>
      </w:r>
    </w:p>
    <w:p w:rsidR="006D6C73" w:rsidRDefault="006D6C73" w:rsidP="00A01EFB">
      <w:pPr>
        <w:pStyle w:val="one"/>
        <w:spacing w:line="240" w:lineRule="auto"/>
        <w:rPr>
          <w:u w:color="000000"/>
          <w:rFonts w:ascii="Sylfaen" w:hAnsi="Sylfaen"/>
          <w:szCs w:val="24"/>
        </w:rPr>
      </w:pPr>
    </w:p>
    <w:p w:rsidR="006D6C73" w:rsidRDefault="000704CC" w:rsidP="006D6C73">
      <w:pPr>
        <w:pStyle w:val="one"/>
        <w:numPr>
          <w:ilvl w:val="0"/>
          <w:numId w:val="26"/>
        </w:numPr>
        <w:ind w:left="1080"/>
        <w:spacing w:line="240" w:lineRule="auto"/>
        <w:rPr>
          <w:u w:color="000000"/>
          <w:rFonts w:ascii="Sylfaen" w:hAnsi="Sylfaen"/>
          <w:szCs w:val="24"/>
        </w:rPr>
      </w:pPr>
      <w:r>
        <w:rPr>
          <w:u w:color="000000"/>
          <w:rFonts w:ascii="Sylfaen" w:hAnsi="Sylfaen"/>
          <w:szCs w:val="24"/>
        </w:rPr>
        <w:t>R</w:t>
      </w:r>
      <w:r w:rsidR="00A01EFB" w:rsidRPr="008070C9">
        <w:rPr>
          <w:u w:color="000000"/>
          <w:rFonts w:ascii="Sylfaen" w:hAnsi="Sylfaen"/>
          <w:szCs w:val="24"/>
        </w:rPr>
        <w:t xml:space="preserve">hetorical construction of </w:t>
      </w:r>
      <w:r>
        <w:rPr>
          <w:u w:color="000000"/>
          <w:rFonts w:ascii="Sylfaen" w:hAnsi="Sylfaen"/>
          <w:szCs w:val="24"/>
        </w:rPr>
        <w:t>a distinction between town and country</w:t>
      </w:r>
    </w:p>
    <w:p w:rsidR="006D6C73" w:rsidRDefault="006D6C73" w:rsidP="00A01EFB">
      <w:pPr>
        <w:pStyle w:val="one"/>
        <w:spacing w:line="240" w:lineRule="auto"/>
        <w:rPr>
          <w:u w:color="000000"/>
          <w:rFonts w:ascii="Sylfaen" w:hAnsi="Sylfaen"/>
          <w:szCs w:val="24"/>
        </w:rPr>
      </w:pPr>
    </w:p>
    <w:p w:rsidR="00A01EFB" w:rsidRDefault="00BF1A1C" w:rsidP="003670EA" w:rsidRPr="008070C9">
      <w:pPr>
        <w:pStyle w:val="one"/>
        <w:ind w:left="1008"/>
        <w:spacing w:line="240" w:lineRule="auto"/>
        <w:rPr>
          <w:u w:color="000000"/>
          <w:rFonts w:ascii="Sylfaen" w:hAnsi="Sylfaen"/>
          <w:szCs w:val="24"/>
        </w:rPr>
      </w:pPr>
      <w:r>
        <w:rPr>
          <w:u w:color="000000"/>
          <w:rFonts w:ascii="Sylfaen" w:hAnsi="Sylfaen"/>
          <w:szCs w:val="24"/>
        </w:rPr>
        <w:t>C</w:t>
      </w:r>
      <w:r w:rsidR="006D6C73">
        <w:rPr>
          <w:u w:color="000000"/>
          <w:rFonts w:ascii="Sylfaen" w:hAnsi="Sylfaen"/>
          <w:szCs w:val="24"/>
        </w:rPr>
        <w:t>ontrast</w:t>
      </w:r>
      <w:r w:rsidR="000704CC">
        <w:rPr>
          <w:u w:color="000000"/>
          <w:rFonts w:ascii="Sylfaen" w:hAnsi="Sylfaen"/>
          <w:szCs w:val="24"/>
        </w:rPr>
        <w:t xml:space="preserve"> between “a </w:t>
      </w:r>
      <w:r w:rsidR="00A01EFB" w:rsidRPr="008070C9">
        <w:rPr>
          <w:u w:color="000000"/>
          <w:rFonts w:ascii="Sylfaen" w:hAnsi="Sylfaen"/>
          <w:szCs w:val="24"/>
        </w:rPr>
        <w:t xml:space="preserve">city on a hill” </w:t>
      </w:r>
      <w:r w:rsidR="000704CC">
        <w:rPr>
          <w:u w:color="000000"/>
          <w:rFonts w:ascii="Sylfaen" w:hAnsi="Sylfaen"/>
          <w:szCs w:val="24"/>
        </w:rPr>
        <w:t>and</w:t>
      </w:r>
      <w:r w:rsidR="00A01EFB" w:rsidRPr="008070C9">
        <w:rPr>
          <w:u w:color="000000"/>
          <w:rFonts w:ascii="Sylfaen" w:hAnsi="Sylfaen"/>
          <w:szCs w:val="24"/>
        </w:rPr>
        <w:t xml:space="preserve"> “</w:t>
      </w:r>
      <w:proofErr w:type="spellStart"/>
      <w:r w:rsidR="00A01EFB" w:rsidRPr="008070C9">
        <w:rPr>
          <w:u w:color="000000"/>
          <w:rFonts w:ascii="Sylfaen" w:hAnsi="Sylfaen"/>
          <w:szCs w:val="24"/>
        </w:rPr>
        <w:t>desart</w:t>
      </w:r>
      <w:proofErr w:type="spellEnd"/>
      <w:r w:rsidR="00A01EFB" w:rsidRPr="008070C9">
        <w:rPr>
          <w:u w:color="000000"/>
          <w:rFonts w:ascii="Sylfaen" w:hAnsi="Sylfaen"/>
          <w:szCs w:val="24"/>
        </w:rPr>
        <w:t xml:space="preserve"> </w:t>
      </w:r>
      <w:proofErr w:type="spellStart"/>
      <w:r w:rsidR="00A01EFB" w:rsidRPr="008070C9">
        <w:rPr>
          <w:u w:color="000000"/>
          <w:rFonts w:ascii="Sylfaen" w:hAnsi="Sylfaen"/>
          <w:szCs w:val="24"/>
        </w:rPr>
        <w:t>wildernesse</w:t>
      </w:r>
      <w:proofErr w:type="spellEnd"/>
      <w:r w:rsidR="00A01EFB" w:rsidRPr="008070C9">
        <w:rPr>
          <w:u w:color="000000"/>
          <w:rFonts w:ascii="Sylfaen" w:hAnsi="Sylfaen"/>
          <w:szCs w:val="24"/>
        </w:rPr>
        <w:t xml:space="preserve">” </w:t>
      </w:r>
      <w:r w:rsidR="000704CC">
        <w:rPr>
          <w:u w:color="000000"/>
          <w:rFonts w:ascii="Sylfaen" w:hAnsi="Sylfaen"/>
          <w:szCs w:val="24"/>
        </w:rPr>
        <w:t xml:space="preserve">peopled by “savages” waiting to </w:t>
      </w:r>
      <w:r w:rsidR="00A01EFB" w:rsidRPr="008070C9">
        <w:rPr>
          <w:u w:color="000000"/>
          <w:rFonts w:ascii="Sylfaen" w:hAnsi="Sylfaen"/>
          <w:szCs w:val="24"/>
        </w:rPr>
        <w:t xml:space="preserve">be “tamed” by “saints” </w:t>
      </w:r>
    </w:p>
    <w:p w:rsidR="00A01EFB" w:rsidRDefault="00A01EFB" w:rsidP="00A01EFB" w:rsidRPr="008070C9">
      <w:pPr>
        <w:pStyle w:val="two"/>
        <w:rPr>
          <w:u w:color="000000"/>
          <w:rFonts w:ascii="Sylfaen" w:hAnsi="Sylfaen"/>
          <w:szCs w:val="24"/>
        </w:rPr>
      </w:pPr>
    </w:p>
    <w:p w:rsidR="00A01EFB" w:rsidRDefault="00BF1A1C" w:rsidP="00A01EFB" w:rsidRPr="008070C9">
      <w:pPr>
        <w:pStyle w:val="two"/>
        <w:rPr>
          <w:u w:color="000000"/>
          <w:rFonts w:ascii="Sylfaen" w:hAnsi="Sylfaen"/>
          <w:szCs w:val="24"/>
        </w:rPr>
      </w:pPr>
      <w:r>
        <w:rPr>
          <w:u w:color="000000"/>
          <w:rFonts w:ascii="Sylfaen" w:hAnsi="Sylfaen"/>
          <w:szCs w:val="24"/>
        </w:rPr>
        <w:t>F</w:t>
      </w:r>
      <w:r w:rsidR="00A01EFB" w:rsidRPr="008070C9">
        <w:rPr>
          <w:u w:color="000000"/>
          <w:rFonts w:ascii="Sylfaen" w:hAnsi="Sylfaen"/>
          <w:szCs w:val="24"/>
        </w:rPr>
        <w:t xml:space="preserve">rom </w:t>
      </w:r>
      <w:r w:rsidR="00A01EFB" w:rsidRPr="008070C9">
        <w:rPr>
          <w:i/>
          <w:u w:color="000000"/>
          <w:rFonts w:ascii="Sylfaen" w:hAnsi="Sylfaen"/>
          <w:szCs w:val="24"/>
        </w:rPr>
        <w:t>We shall be as a City upon a Hill</w:t>
      </w:r>
      <w:r w:rsidR="00A01EFB" w:rsidRPr="008070C9">
        <w:rPr>
          <w:u w:color="000000"/>
          <w:rFonts w:ascii="Sylfaen" w:hAnsi="Sylfaen"/>
          <w:szCs w:val="24"/>
        </w:rPr>
        <w:t>, John Winthrop, 1630:</w:t>
      </w:r>
    </w:p>
    <w:p w:rsidR="00A01EFB" w:rsidRDefault="00A01EFB" w:rsidP="00A01EFB" w:rsidRPr="008070C9">
      <w:pPr>
        <w:pStyle w:val="two"/>
        <w:spacing w:line="240" w:lineRule="auto"/>
        <w:rPr>
          <w:u w:color="000000"/>
          <w:rFonts w:ascii="Sylfaen" w:hAnsi="Sylfaen"/>
          <w:szCs w:val="24"/>
        </w:rPr>
      </w:pPr>
      <w:r w:rsidRPr="008070C9">
        <w:rPr>
          <w:u w:color="000000"/>
          <w:rFonts w:ascii="Sylfaen" w:hAnsi="Sylfaen"/>
          <w:szCs w:val="24"/>
        </w:rPr>
        <w:t xml:space="preserve">“We shall find that the God of Israel is among us, when ten of us shall be able to resist a thousand of our enemies; when He shall make us a praise and glory that men shall say of succeeding plantations, ‘may the Lord make it like that of New England.’   For we must consider that we shall be as a city upon a hill. The eyes of all people are upon us. So that if we shall deal falsely with our God in this work we have undertaken, and so cause Him to withdraw His present help from us, we shall be made a story and a by-word through the world. We shall open the mouths of enemies to speak evil of the ways of </w:t>
      </w:r>
      <w:r w:rsidRPr="008070C9">
        <w:rPr>
          <w:u w:color="000000"/>
          <w:rFonts w:ascii="Sylfaen" w:hAnsi="Sylfaen"/>
          <w:szCs w:val="24"/>
        </w:rPr>
        <w:t xml:space="preserve">God, and all professors for God's sake. We shall shame the faces of many of God's worthy servants, and cause their prayers to be turned into curses upon us till we be consumed out of the good land whither we are going.” </w:t>
        <w:lastRenderedPageBreak/>
      </w:r>
    </w:p>
    <w:p w:rsidR="00A01EFB" w:rsidRDefault="00A01EFB" w:rsidP="00A01EFB" w:rsidRPr="008070C9">
      <w:pPr>
        <w:pStyle w:val="two"/>
        <w:spacing w:line="240" w:lineRule="auto"/>
        <w:rPr>
          <w:u w:color="000000"/>
          <w:rFonts w:ascii="Sylfaen" w:hAnsi="Sylfaen"/>
          <w:szCs w:val="24"/>
        </w:rPr>
      </w:pPr>
    </w:p>
    <w:p w:rsidR="00A01EFB" w:rsidRDefault="00BF1A1C" w:rsidP="00A01EFB" w:rsidRPr="002D5AF7">
      <w:pPr>
        <w:ind w:left="1440"/>
        <w:rPr>
          <w:u w:color="000000"/>
          <w:rFonts w:ascii="Sylfaen" w:hAnsi="Sylfaen"/>
          <w:sz w:val="24"/>
          <w:szCs w:val="24"/>
        </w:rPr>
      </w:pPr>
      <w:r>
        <w:rPr>
          <w:u w:color="000000"/>
          <w:rFonts w:ascii="Sylfaen" w:hAnsi="Sylfaen"/>
          <w:sz w:val="24"/>
          <w:szCs w:val="24"/>
        </w:rPr>
        <w:t>F</w:t>
      </w:r>
      <w:r w:rsidR="00A01EFB" w:rsidRPr="008070C9">
        <w:rPr>
          <w:u w:color="000000"/>
          <w:rFonts w:ascii="Sylfaen" w:hAnsi="Sylfaen"/>
          <w:sz w:val="24"/>
          <w:szCs w:val="24"/>
        </w:rPr>
        <w:t xml:space="preserve">rom Bradford's </w:t>
      </w:r>
      <w:r w:rsidR="00A01EFB" w:rsidRPr="008070C9">
        <w:rPr>
          <w:iCs/>
          <w:i/>
          <w:u w:color="000000"/>
          <w:rFonts w:ascii="Sylfaen" w:hAnsi="Sylfaen"/>
          <w:sz w:val="24"/>
          <w:szCs w:val="24"/>
        </w:rPr>
        <w:t xml:space="preserve">History of  Plymouth Plantation </w:t>
      </w:r>
      <w:r w:rsidR="00A01EFB" w:rsidRPr="002D5AF7">
        <w:rPr>
          <w:iCs/>
          <w:u w:color="000000"/>
          <w:rFonts w:ascii="Sylfaen" w:hAnsi="Sylfaen"/>
          <w:sz w:val="24"/>
          <w:szCs w:val="24"/>
        </w:rPr>
        <w:t>c. 1650:</w:t>
      </w:r>
    </w:p>
    <w:p w:rsidR="00A01EFB" w:rsidRDefault="00A01EFB" w:rsidP="00A01EFB" w:rsidRPr="008070C9">
      <w:pPr>
        <w:ind w:left="1440"/>
        <w:rPr>
          <w:u w:color="000000"/>
          <w:rFonts w:ascii="Sylfaen" w:hAnsi="Sylfaen"/>
          <w:sz w:val="24"/>
          <w:szCs w:val="24"/>
        </w:rPr>
      </w:pPr>
      <w:r w:rsidRPr="008070C9">
        <w:rPr>
          <w:u w:color="000000"/>
          <w:rFonts w:ascii="Sylfaen" w:hAnsi="Sylfaen"/>
          <w:sz w:val="24"/>
          <w:szCs w:val="24"/>
        </w:rPr>
        <w:t> </w:t>
      </w:r>
    </w:p>
    <w:p w:rsidR="00A01EFB" w:rsidRDefault="00A01EFB" w:rsidP="00A01EFB" w:rsidRPr="008070C9">
      <w:pPr>
        <w:ind w:left="1440"/>
        <w:rPr>
          <w:u w:color="000000"/>
          <w:rFonts w:ascii="Sylfaen" w:hAnsi="Sylfaen"/>
          <w:sz w:val="24"/>
          <w:szCs w:val="24"/>
        </w:rPr>
      </w:pPr>
      <w:r w:rsidRPr="008070C9">
        <w:rPr>
          <w:u w:color="000000"/>
          <w:rFonts w:ascii="Sylfaen" w:hAnsi="Sylfaen"/>
          <w:sz w:val="24"/>
          <w:szCs w:val="24"/>
        </w:rPr>
        <w:t xml:space="preserve">Besides, what could they see but a hideous and desolate wilderness, full of wild beasts and wild men? and what multitudes there might be of them they knew not. Neither could they, as it were, go up to the top of Pisgah, to view from this wilderness a more goodly country to feed their hopes; for which way </w:t>
      </w:r>
      <w:proofErr w:type="spellStart"/>
      <w:r w:rsidRPr="008070C9">
        <w:rPr>
          <w:u w:color="000000"/>
          <w:rFonts w:ascii="Sylfaen" w:hAnsi="Sylfaen"/>
          <w:sz w:val="24"/>
          <w:szCs w:val="24"/>
        </w:rPr>
        <w:t>soever</w:t>
      </w:r>
      <w:proofErr w:type="spellEnd"/>
      <w:r w:rsidRPr="008070C9">
        <w:rPr>
          <w:u w:color="000000"/>
          <w:rFonts w:ascii="Sylfaen" w:hAnsi="Sylfaen"/>
          <w:sz w:val="24"/>
          <w:szCs w:val="24"/>
        </w:rPr>
        <w:t xml:space="preserve"> they turned their eyes (save upward to the heavens) they could have little solace or content in respect of any outward objects. For summer being done, all things stand upon them with a weather-beaten face; and the whole country, full of woods and thickets, represented a wild and savage hew. </w:t>
      </w:r>
    </w:p>
    <w:p w:rsidR="00A01EFB" w:rsidRDefault="00A01EFB" w:rsidP="00A01EFB" w:rsidRPr="008070C9">
      <w:pPr>
        <w:rPr>
          <w:u w:color="000000"/>
          <w:rFonts w:ascii="Sylfaen" w:hAnsi="Sylfaen"/>
          <w:szCs w:val="24"/>
        </w:rPr>
      </w:pPr>
      <w:r w:rsidRPr="008070C9">
        <w:rPr>
          <w:u w:color="000000"/>
          <w:rFonts w:ascii="Sylfaen" w:hAnsi="Sylfaen"/>
          <w:sz w:val="24"/>
          <w:szCs w:val="24"/>
        </w:rPr>
        <w:tab/>
      </w:r>
    </w:p>
    <w:p w:rsidR="002C0A6F" w:rsidRDefault="002C0A6F" w:rsidP="004276F6">
      <w:pPr>
        <w:pStyle w:val="two"/>
        <w:ind w:left="1008"/>
        <w:spacing w:line="240" w:lineRule="auto"/>
        <w:rPr>
          <w:u w:color="000000"/>
          <w:rFonts w:ascii="Sylfaen" w:hAnsi="Sylfaen"/>
          <w:szCs w:val="24"/>
        </w:rPr>
      </w:pPr>
    </w:p>
    <w:p w:rsidR="00A01EFB" w:rsidRDefault="00BF1A1C" w:rsidP="004276F6" w:rsidRPr="008070C9">
      <w:pPr>
        <w:pStyle w:val="two"/>
        <w:ind w:left="1008"/>
        <w:spacing w:line="240" w:lineRule="auto"/>
        <w:rPr>
          <w:u w:color="000000"/>
          <w:rFonts w:ascii="Sylfaen" w:hAnsi="Sylfaen"/>
          <w:szCs w:val="24"/>
        </w:rPr>
      </w:pPr>
      <w:r>
        <w:rPr>
          <w:u w:color="000000"/>
          <w:rFonts w:ascii="Sylfaen" w:hAnsi="Sylfaen"/>
          <w:szCs w:val="24"/>
        </w:rPr>
        <w:t>C</w:t>
      </w:r>
      <w:r w:rsidR="00A01EFB" w:rsidRPr="008070C9">
        <w:rPr>
          <w:u w:color="000000"/>
          <w:rFonts w:ascii="Sylfaen" w:hAnsi="Sylfaen"/>
          <w:szCs w:val="24"/>
        </w:rPr>
        <w:t xml:space="preserve">ountervailing evidence of Indian agriculture, food storage and land management: </w:t>
      </w:r>
    </w:p>
    <w:p w:rsidR="00A01EFB" w:rsidRDefault="00A01EFB" w:rsidP="00A01EFB" w:rsidRPr="008070C9">
      <w:pPr>
        <w:pStyle w:val="two"/>
        <w:spacing w:line="240" w:lineRule="auto"/>
        <w:rPr>
          <w:u w:color="000000"/>
          <w:rFonts w:ascii="Sylfaen" w:hAnsi="Sylfaen"/>
          <w:szCs w:val="24"/>
        </w:rPr>
      </w:pPr>
    </w:p>
    <w:p w:rsidR="00A01EFB" w:rsidRDefault="00BF1A1C" w:rsidP="004276F6" w:rsidRPr="008070C9">
      <w:pPr>
        <w:ind w:left="1008"/>
        <w:rPr>
          <w:u w:color="000000"/>
          <w:rFonts w:ascii="Sylfaen" w:hAnsi="Sylfaen"/>
          <w:sz w:val="24"/>
          <w:szCs w:val="24"/>
        </w:rPr>
      </w:pPr>
      <w:r>
        <w:rPr>
          <w:u w:color="000000"/>
          <w:rFonts w:ascii="Sylfaen" w:hAnsi="Sylfaen"/>
          <w:sz w:val="24"/>
          <w:szCs w:val="24"/>
        </w:rPr>
        <w:t>F</w:t>
      </w:r>
      <w:r w:rsidR="00A01EFB" w:rsidRPr="008070C9">
        <w:rPr>
          <w:u w:color="000000"/>
          <w:rFonts w:ascii="Sylfaen" w:hAnsi="Sylfaen"/>
          <w:sz w:val="24"/>
          <w:szCs w:val="24"/>
        </w:rPr>
        <w:t xml:space="preserve">rom </w:t>
      </w:r>
      <w:proofErr w:type="spellStart"/>
      <w:r w:rsidR="00A01EFB" w:rsidRPr="008070C9">
        <w:rPr>
          <w:iCs/>
          <w:i/>
          <w:u w:color="000000"/>
          <w:rFonts w:ascii="Sylfaen" w:hAnsi="Sylfaen"/>
          <w:sz w:val="24"/>
          <w:szCs w:val="24"/>
        </w:rPr>
        <w:t>Mourt's</w:t>
      </w:r>
      <w:proofErr w:type="spellEnd"/>
      <w:r w:rsidR="00A01EFB" w:rsidRPr="008070C9">
        <w:rPr>
          <w:iCs/>
          <w:i/>
          <w:u w:color="000000"/>
          <w:rFonts w:ascii="Sylfaen" w:hAnsi="Sylfaen"/>
          <w:sz w:val="24"/>
          <w:szCs w:val="24"/>
        </w:rPr>
        <w:t xml:space="preserve"> Relation, </w:t>
      </w:r>
      <w:r w:rsidR="00A01EFB" w:rsidRPr="002D5AF7">
        <w:rPr>
          <w:iCs/>
          <w:u w:color="000000"/>
          <w:rFonts w:ascii="Sylfaen" w:hAnsi="Sylfaen"/>
          <w:sz w:val="24"/>
          <w:szCs w:val="24"/>
        </w:rPr>
        <w:t>1622</w:t>
      </w:r>
      <w:r w:rsidR="00A01EFB" w:rsidRPr="002D5AF7">
        <w:rPr>
          <w:u w:color="000000"/>
          <w:rFonts w:ascii="Sylfaen" w:hAnsi="Sylfaen"/>
          <w:sz w:val="24"/>
          <w:szCs w:val="24"/>
        </w:rPr>
        <w:t>:</w:t>
      </w:r>
    </w:p>
    <w:p w:rsidR="00A01EFB" w:rsidRDefault="00A01EFB" w:rsidP="00A01EFB" w:rsidRPr="008070C9">
      <w:pPr>
        <w:rPr>
          <w:u w:color="000000"/>
          <w:rFonts w:ascii="Sylfaen" w:hAnsi="Sylfaen"/>
          <w:sz w:val="24"/>
          <w:szCs w:val="24"/>
        </w:rPr>
      </w:pPr>
      <w:r w:rsidRPr="008070C9">
        <w:rPr>
          <w:u w:color="000000"/>
          <w:rFonts w:ascii="Sylfaen" w:hAnsi="Sylfaen"/>
          <w:sz w:val="24"/>
          <w:szCs w:val="24"/>
        </w:rPr>
        <w:t> </w:t>
      </w:r>
    </w:p>
    <w:p w:rsidR="00A01EFB" w:rsidRDefault="00A01EFB" w:rsidP="00A01EFB" w:rsidRPr="008070C9">
      <w:pPr>
        <w:ind w:left="1008"/>
        <w:rPr>
          <w:u w:color="000000"/>
          <w:rFonts w:ascii="Sylfaen" w:hAnsi="Sylfaen"/>
          <w:sz w:val="24"/>
          <w:szCs w:val="24"/>
        </w:rPr>
      </w:pPr>
      <w:r w:rsidRPr="008070C9">
        <w:rPr>
          <w:u w:color="000000"/>
          <w:rFonts w:ascii="Sylfaen" w:hAnsi="Sylfaen"/>
          <w:sz w:val="24"/>
          <w:szCs w:val="24"/>
        </w:rPr>
        <w:t>“Upon the ninth of November  …  by break of the day we espied land which was deemed to be Cape Cod, and so afterward it proved. And the appearance of it much comforted us, especially seeing so goodly a land, and wo</w:t>
      </w:r>
      <w:r w:rsidR="00BF1A1C">
        <w:rPr>
          <w:u w:color="000000"/>
          <w:rFonts w:ascii="Sylfaen" w:hAnsi="Sylfaen"/>
          <w:sz w:val="24"/>
          <w:szCs w:val="24"/>
        </w:rPr>
        <w:t xml:space="preserve">oded to the brink of the sea </w:t>
      </w:r>
      <w:r w:rsidRPr="008070C9">
        <w:rPr>
          <w:u w:color="000000"/>
          <w:rFonts w:ascii="Sylfaen" w:hAnsi="Sylfaen"/>
          <w:sz w:val="24"/>
          <w:szCs w:val="24"/>
        </w:rPr>
        <w:t>...  all wooded with oaks, pines, sassafras, juniper, birch, holly, vines, some ash, walnut; the wood for the most part open and without underwood, fit either to go or ride in  … We went on further and found new stubble, of which they had gotten corn this year … also we found a great kettle which had been some ship's kettle and brought out of Europe.</w:t>
      </w:r>
      <w:r w:rsidR="00BF1A1C">
        <w:rPr>
          <w:u w:color="000000"/>
          <w:rFonts w:ascii="Sylfaen" w:hAnsi="Sylfaen"/>
          <w:sz w:val="24"/>
          <w:szCs w:val="24"/>
        </w:rPr>
        <w:t xml:space="preserve"> There was also a heap of sand </w:t>
      </w:r>
      <w:r w:rsidRPr="008070C9">
        <w:rPr>
          <w:u w:color="000000"/>
          <w:rFonts w:ascii="Sylfaen" w:hAnsi="Sylfaen"/>
          <w:sz w:val="24"/>
          <w:szCs w:val="24"/>
        </w:rPr>
        <w:t xml:space="preserve">… it was newly done, we might see how they had paddled it with their hands—which we </w:t>
      </w:r>
      <w:proofErr w:type="spellStart"/>
      <w:r w:rsidRPr="008070C9">
        <w:rPr>
          <w:u w:color="000000"/>
          <w:rFonts w:ascii="Sylfaen" w:hAnsi="Sylfaen"/>
          <w:sz w:val="24"/>
          <w:szCs w:val="24"/>
        </w:rPr>
        <w:t>digged</w:t>
      </w:r>
      <w:proofErr w:type="spellEnd"/>
      <w:r w:rsidRPr="008070C9">
        <w:rPr>
          <w:u w:color="000000"/>
          <w:rFonts w:ascii="Sylfaen" w:hAnsi="Sylfaen"/>
          <w:sz w:val="24"/>
          <w:szCs w:val="24"/>
        </w:rPr>
        <w:t xml:space="preserve"> up, and in it we found a little old basket full of fair Indian corn, and </w:t>
      </w:r>
      <w:proofErr w:type="spellStart"/>
      <w:r w:rsidRPr="008070C9">
        <w:rPr>
          <w:u w:color="000000"/>
          <w:rFonts w:ascii="Sylfaen" w:hAnsi="Sylfaen"/>
          <w:sz w:val="24"/>
          <w:szCs w:val="24"/>
        </w:rPr>
        <w:t>digged</w:t>
      </w:r>
      <w:proofErr w:type="spellEnd"/>
      <w:r w:rsidRPr="008070C9">
        <w:rPr>
          <w:u w:color="000000"/>
          <w:rFonts w:ascii="Sylfaen" w:hAnsi="Sylfaen"/>
          <w:sz w:val="24"/>
          <w:szCs w:val="24"/>
        </w:rPr>
        <w:t xml:space="preserve"> further and found a fine great new basket full of very fair corn of this year … We were in suspense what to do with it and the kettle, and at length, after much consultation, we concluded to take the kettle and as much of the corn as</w:t>
      </w:r>
      <w:r w:rsidR="00BF1A1C">
        <w:rPr>
          <w:u w:color="000000"/>
          <w:rFonts w:ascii="Sylfaen" w:hAnsi="Sylfaen"/>
          <w:sz w:val="24"/>
          <w:szCs w:val="24"/>
        </w:rPr>
        <w:t xml:space="preserve"> we could carry away with us </w:t>
      </w:r>
      <w:r w:rsidRPr="008070C9">
        <w:rPr>
          <w:u w:color="000000"/>
          <w:rFonts w:ascii="Sylfaen" w:hAnsi="Sylfaen"/>
          <w:sz w:val="24"/>
          <w:szCs w:val="24"/>
        </w:rPr>
        <w:t xml:space="preserve">… if we could find any of the people, and come to parley with them, we would give them the kettle again, and satisfy them for their corn” </w:t>
      </w:r>
    </w:p>
    <w:p w:rsidR="00A01EFB" w:rsidRDefault="00A01EFB" w:rsidP="00A01EFB" w:rsidRPr="008070C9">
      <w:pPr>
        <w:rPr>
          <w:u w:color="000000"/>
          <w:rFonts w:ascii="Sylfaen" w:hAnsi="Sylfaen"/>
          <w:sz w:val="24"/>
          <w:szCs w:val="24"/>
        </w:rPr>
      </w:pPr>
    </w:p>
    <w:p w:rsidR="004276F6" w:rsidRDefault="004276F6" w:rsidP="004276F6">
      <w:pPr>
        <w:numPr>
          <w:ilvl w:val="0"/>
          <w:numId w:val="26"/>
        </w:numPr>
        <w:ind w:left="1080"/>
        <w:rPr>
          <w:u w:color="000000"/>
          <w:rFonts w:ascii="Sylfaen" w:hAnsi="Sylfaen"/>
          <w:sz w:val="24"/>
          <w:szCs w:val="24"/>
        </w:rPr>
      </w:pPr>
      <w:r>
        <w:rPr>
          <w:u w:color="000000"/>
          <w:rFonts w:ascii="Sylfaen" w:hAnsi="Sylfaen"/>
          <w:sz w:val="24"/>
          <w:szCs w:val="24"/>
        </w:rPr>
        <w:t>Nostalgia and innovati</w:t>
      </w:r>
      <w:r w:rsidRPr="008070C9">
        <w:rPr>
          <w:u w:color="000000"/>
          <w:rFonts w:ascii="Sylfaen" w:hAnsi="Sylfaen"/>
          <w:sz w:val="24"/>
          <w:szCs w:val="24"/>
        </w:rPr>
        <w:t>on</w:t>
      </w:r>
      <w:r>
        <w:rPr>
          <w:u w:color="000000"/>
          <w:rFonts w:ascii="Sylfaen" w:hAnsi="Sylfaen"/>
          <w:sz w:val="24"/>
          <w:szCs w:val="24"/>
        </w:rPr>
        <w:t xml:space="preserve"> in urban form</w:t>
      </w:r>
    </w:p>
    <w:p w:rsidR="004276F6" w:rsidRDefault="004276F6" w:rsidP="004276F6" w:rsidRPr="008070C9">
      <w:pPr>
        <w:rPr>
          <w:u w:color="000000"/>
          <w:rFonts w:ascii="Sylfaen" w:hAnsi="Sylfaen"/>
          <w:sz w:val="24"/>
          <w:szCs w:val="24"/>
        </w:rPr>
      </w:pPr>
    </w:p>
    <w:p w:rsidR="004276F6" w:rsidRDefault="004276F6" w:rsidP="004276F6" w:rsidRPr="008070C9">
      <w:pPr>
        <w:ind w:left="1008"/>
        <w:rPr>
          <w:u w:color="000000"/>
          <w:rFonts w:ascii="Sylfaen" w:hAnsi="Sylfaen"/>
          <w:sz w:val="24"/>
          <w:szCs w:val="24"/>
        </w:rPr>
      </w:pPr>
      <w:r w:rsidRPr="008070C9">
        <w:rPr>
          <w:u w:color="000000"/>
          <w:rFonts w:ascii="Sylfaen" w:hAnsi="Sylfaen"/>
          <w:sz w:val="24"/>
          <w:szCs w:val="24"/>
        </w:rPr>
        <w:t>The</w:t>
        <w:lastRenderedPageBreak/>
      </w:r>
      <w:r>
        <w:rPr>
          <w:u w:color="000000"/>
          <w:rFonts w:ascii="Sylfaen" w:hAnsi="Sylfaen"/>
          <w:sz w:val="24"/>
          <w:szCs w:val="24"/>
        </w:rPr>
        <w:t xml:space="preserve"> first New England towns </w:t>
      </w:r>
      <w:r w:rsidRPr="008070C9">
        <w:rPr>
          <w:u w:color="000000"/>
          <w:rFonts w:ascii="Sylfaen" w:hAnsi="Sylfaen"/>
          <w:sz w:val="24"/>
          <w:szCs w:val="24"/>
        </w:rPr>
        <w:t xml:space="preserve">were not entrepreneurial market towns with “central-place” hinterlands.  They expressed a nostalgic attachment to the English nucleated village before enclosure.  Their embodied the same kind of rudimentary planning as in medieval English village.  The preferred location was a stream, with accessible pasture.  But part of the </w:t>
      </w:r>
      <w:r>
        <w:rPr>
          <w:u w:color="000000"/>
          <w:rFonts w:ascii="Sylfaen" w:hAnsi="Sylfaen"/>
          <w:sz w:val="24"/>
          <w:szCs w:val="24"/>
        </w:rPr>
        <w:t xml:space="preserve">New England </w:t>
      </w:r>
      <w:r w:rsidRPr="008070C9">
        <w:rPr>
          <w:u w:color="000000"/>
          <w:rFonts w:ascii="Sylfaen" w:hAnsi="Sylfaen"/>
          <w:sz w:val="24"/>
          <w:szCs w:val="24"/>
        </w:rPr>
        <w:t>ideal was new and distinctly un-English:  there were to be no gentry or landlords in the villages, and despite early communal arrangements of landholding, freehold tenure rather than tenancy was a live ideal from the first.</w:t>
      </w:r>
    </w:p>
    <w:p w:rsidR="004276F6" w:rsidRDefault="004276F6" w:rsidP="004276F6">
      <w:pPr>
        <w:pStyle w:val="one"/>
        <w:ind w:left="360"/>
        <w:spacing w:line="240" w:lineRule="auto"/>
        <w:rPr>
          <w:u w:color="000000"/>
          <w:rFonts w:ascii="Sylfaen" w:hAnsi="Sylfaen"/>
          <w:szCs w:val="24"/>
        </w:rPr>
      </w:pPr>
    </w:p>
    <w:p w:rsidR="004276F6" w:rsidRDefault="004276F6" w:rsidP="004276F6">
      <w:pPr>
        <w:pStyle w:val="one"/>
        <w:numPr>
          <w:ilvl w:val="0"/>
          <w:numId w:val="26"/>
        </w:numPr>
        <w:ind w:left="1008"/>
        <w:spacing w:line="240" w:lineRule="auto"/>
        <w:rPr>
          <w:u w:color="000000"/>
          <w:rFonts w:ascii="Sylfaen" w:hAnsi="Sylfaen"/>
          <w:szCs w:val="24"/>
        </w:rPr>
      </w:pPr>
      <w:r>
        <w:rPr>
          <w:u w:color="000000"/>
          <w:rFonts w:ascii="Sylfaen" w:hAnsi="Sylfaen"/>
          <w:szCs w:val="24"/>
        </w:rPr>
        <w:t xml:space="preserve">Initial </w:t>
      </w:r>
      <w:r w:rsidRPr="008070C9">
        <w:rPr>
          <w:u w:color="000000"/>
          <w:rFonts w:ascii="Sylfaen" w:hAnsi="Sylfaen"/>
          <w:szCs w:val="24"/>
        </w:rPr>
        <w:t>nucleation</w:t>
      </w:r>
      <w:r>
        <w:rPr>
          <w:u w:color="000000"/>
          <w:rFonts w:ascii="Sylfaen" w:hAnsi="Sylfaen"/>
          <w:szCs w:val="24"/>
        </w:rPr>
        <w:t xml:space="preserve"> and subsequent dispersal</w:t>
      </w:r>
    </w:p>
    <w:p w:rsidR="004276F6" w:rsidRDefault="004276F6" w:rsidP="004276F6">
      <w:pPr>
        <w:pStyle w:val="two"/>
        <w:ind w:left="0"/>
        <w:spacing w:line="240" w:lineRule="auto"/>
        <w:rPr>
          <w:u w:color="000000"/>
          <w:rFonts w:ascii="Sylfaen" w:hAnsi="Sylfaen"/>
          <w:szCs w:val="24"/>
        </w:rPr>
      </w:pPr>
    </w:p>
    <w:p w:rsidR="004276F6" w:rsidRDefault="004276F6" w:rsidP="004276F6">
      <w:pPr>
        <w:pStyle w:val="two"/>
        <w:ind w:left="864"/>
        <w:spacing w:line="240" w:lineRule="auto"/>
        <w:rPr>
          <w:u w:color="000000"/>
          <w:rFonts w:ascii="Sylfaen" w:hAnsi="Sylfaen"/>
          <w:szCs w:val="24"/>
        </w:rPr>
      </w:pPr>
      <w:r>
        <w:rPr>
          <w:u w:color="000000"/>
          <w:rFonts w:ascii="Sylfaen" w:hAnsi="Sylfaen"/>
          <w:szCs w:val="24"/>
        </w:rPr>
        <w:t>Nucleation forces:</w:t>
      </w:r>
    </w:p>
    <w:p w:rsidR="004276F6" w:rsidRDefault="004276F6" w:rsidP="004276F6">
      <w:pPr>
        <w:pStyle w:val="two"/>
        <w:ind w:left="1008"/>
        <w:spacing w:line="240" w:lineRule="auto"/>
        <w:rPr>
          <w:u w:color="000000"/>
          <w:rFonts w:ascii="Sylfaen" w:hAnsi="Sylfaen"/>
          <w:szCs w:val="24"/>
        </w:rPr>
      </w:pPr>
    </w:p>
    <w:p w:rsidR="004276F6" w:rsidRDefault="004276F6" w:rsidP="004276F6" w:rsidRPr="008070C9">
      <w:pPr>
        <w:pStyle w:val="two"/>
        <w:ind w:left="1008"/>
        <w:spacing w:line="240" w:lineRule="auto"/>
        <w:rPr>
          <w:u w:color="000000"/>
          <w:rFonts w:ascii="Sylfaen" w:hAnsi="Sylfaen"/>
          <w:szCs w:val="24"/>
        </w:rPr>
      </w:pPr>
      <w:r w:rsidRPr="008070C9">
        <w:rPr>
          <w:u w:color="000000"/>
          <w:rFonts w:ascii="Sylfaen" w:hAnsi="Sylfaen"/>
          <w:szCs w:val="24"/>
        </w:rPr>
        <w:t>defense</w:t>
      </w:r>
    </w:p>
    <w:p w:rsidR="004276F6" w:rsidRDefault="004276F6" w:rsidP="004276F6" w:rsidRPr="00F90952">
      <w:pPr>
        <w:pStyle w:val="two"/>
        <w:ind w:left="1008"/>
        <w:spacing w:line="240" w:lineRule="auto"/>
        <w:rPr>
          <w:lang w:val="fr-FR"/>
          <w:u w:color="000000"/>
          <w:rFonts w:ascii="Sylfaen" w:hAnsi="Sylfaen"/>
          <w:szCs w:val="24"/>
        </w:rPr>
      </w:pPr>
      <w:proofErr w:type="gramStart"/>
      <w:r w:rsidRPr="00F90952">
        <w:rPr>
          <w:lang w:val="fr-FR"/>
          <w:u w:color="000000"/>
          <w:rFonts w:ascii="Sylfaen" w:hAnsi="Sylfaen"/>
          <w:szCs w:val="24"/>
        </w:rPr>
        <w:t>social</w:t>
      </w:r>
      <w:proofErr w:type="gramEnd"/>
      <w:r w:rsidRPr="00F90952">
        <w:rPr>
          <w:lang w:val="fr-FR"/>
          <w:u w:color="000000"/>
          <w:rFonts w:ascii="Sylfaen" w:hAnsi="Sylfaen"/>
          <w:szCs w:val="24"/>
        </w:rPr>
        <w:t xml:space="preserve"> control (moral surveillance, </w:t>
      </w:r>
      <w:proofErr w:type="spellStart"/>
      <w:r w:rsidRPr="00F90952">
        <w:rPr>
          <w:lang w:val="fr-FR"/>
          <w:i/>
          <w:u w:color="000000"/>
          <w:rFonts w:ascii="Sylfaen" w:hAnsi="Sylfaen"/>
          <w:szCs w:val="24"/>
        </w:rPr>
        <w:t>Scarlet</w:t>
      </w:r>
      <w:proofErr w:type="spellEnd"/>
      <w:r w:rsidRPr="00F90952">
        <w:rPr>
          <w:lang w:val="fr-FR"/>
          <w:i/>
          <w:u w:color="000000"/>
          <w:rFonts w:ascii="Sylfaen" w:hAnsi="Sylfaen"/>
          <w:szCs w:val="24"/>
        </w:rPr>
        <w:t xml:space="preserve"> </w:t>
      </w:r>
      <w:proofErr w:type="spellStart"/>
      <w:r w:rsidRPr="00F90952">
        <w:rPr>
          <w:lang w:val="fr-FR"/>
          <w:i/>
          <w:u w:color="000000"/>
          <w:rFonts w:ascii="Sylfaen" w:hAnsi="Sylfaen"/>
          <w:szCs w:val="24"/>
        </w:rPr>
        <w:t>Letter</w:t>
      </w:r>
      <w:proofErr w:type="spellEnd"/>
      <w:r w:rsidRPr="00F90952">
        <w:rPr>
          <w:lang w:val="fr-FR"/>
          <w:i/>
          <w:u w:color="000000"/>
          <w:rFonts w:ascii="Sylfaen" w:hAnsi="Sylfaen"/>
          <w:szCs w:val="24"/>
        </w:rPr>
        <w:t>)</w:t>
      </w:r>
    </w:p>
    <w:p w:rsidR="004276F6" w:rsidRDefault="004276F6" w:rsidP="004276F6" w:rsidRPr="008070C9">
      <w:pPr>
        <w:pStyle w:val="two"/>
        <w:ind w:left="1008"/>
        <w:spacing w:line="240" w:lineRule="auto"/>
        <w:rPr>
          <w:u w:color="000000"/>
          <w:rFonts w:ascii="Sylfaen" w:hAnsi="Sylfaen"/>
          <w:szCs w:val="24"/>
        </w:rPr>
      </w:pPr>
      <w:proofErr w:type="gramStart"/>
      <w:r w:rsidRPr="008070C9">
        <w:rPr>
          <w:u w:color="000000"/>
          <w:rFonts w:ascii="Sylfaen" w:hAnsi="Sylfaen"/>
          <w:szCs w:val="24"/>
        </w:rPr>
        <w:t>mandatory</w:t>
      </w:r>
      <w:proofErr w:type="gramEnd"/>
      <w:r w:rsidRPr="008070C9">
        <w:rPr>
          <w:u w:color="000000"/>
          <w:rFonts w:ascii="Sylfaen" w:hAnsi="Sylfaen"/>
          <w:szCs w:val="24"/>
        </w:rPr>
        <w:t xml:space="preserve"> church-going to central meeting house </w:t>
      </w:r>
    </w:p>
    <w:p w:rsidR="004276F6" w:rsidRDefault="004276F6" w:rsidP="004276F6" w:rsidRPr="008070C9">
      <w:pPr>
        <w:pStyle w:val="two"/>
        <w:ind w:left="1008"/>
        <w:spacing w:line="240" w:lineRule="auto"/>
        <w:rPr>
          <w:u w:color="000000"/>
          <w:rFonts w:ascii="Sylfaen" w:hAnsi="Sylfaen"/>
          <w:szCs w:val="24"/>
        </w:rPr>
      </w:pPr>
      <w:r w:rsidRPr="008070C9">
        <w:rPr>
          <w:u w:color="000000"/>
          <w:rFonts w:ascii="Sylfaen" w:hAnsi="Sylfaen"/>
          <w:szCs w:val="24"/>
        </w:rPr>
        <w:t>ergonomics of open field system</w:t>
      </w:r>
    </w:p>
    <w:p w:rsidR="004276F6" w:rsidRDefault="004276F6" w:rsidP="004276F6" w:rsidRPr="008070C9">
      <w:pPr>
        <w:pStyle w:val="two"/>
        <w:ind w:left="1008"/>
        <w:spacing w:line="240" w:lineRule="auto"/>
        <w:rPr>
          <w:u w:color="000000"/>
          <w:rFonts w:ascii="Sylfaen" w:hAnsi="Sylfaen"/>
          <w:szCs w:val="24"/>
        </w:rPr>
      </w:pPr>
      <w:r w:rsidRPr="008070C9">
        <w:rPr>
          <w:u w:color="000000"/>
          <w:rFonts w:ascii="Sylfaen" w:hAnsi="Sylfaen"/>
          <w:szCs w:val="24"/>
        </w:rPr>
        <w:t>collective fencing, road building, use of common land</w:t>
      </w:r>
    </w:p>
    <w:p w:rsidR="004276F6" w:rsidRDefault="004276F6" w:rsidP="004276F6">
      <w:pPr>
        <w:rPr>
          <w:u w:color="000000"/>
          <w:rFonts w:ascii="Sylfaen" w:hAnsi="Sylfaen"/>
          <w:sz w:val="24"/>
          <w:szCs w:val="24"/>
        </w:rPr>
      </w:pPr>
    </w:p>
    <w:p w:rsidR="004276F6" w:rsidRDefault="004276F6" w:rsidP="004276F6" w:rsidRPr="008070C9">
      <w:pPr>
        <w:ind w:left="864"/>
        <w:rPr>
          <w:u w:color="000000"/>
          <w:rFonts w:ascii="Sylfaen" w:hAnsi="Sylfaen"/>
          <w:sz w:val="24"/>
          <w:szCs w:val="24"/>
        </w:rPr>
      </w:pPr>
      <w:r>
        <w:rPr>
          <w:u w:color="000000"/>
          <w:rFonts w:ascii="Sylfaen" w:hAnsi="Sylfaen"/>
          <w:sz w:val="24"/>
          <w:szCs w:val="24"/>
        </w:rPr>
        <w:t xml:space="preserve">Subsequent </w:t>
      </w:r>
      <w:r w:rsidRPr="008070C9">
        <w:rPr>
          <w:u w:color="000000"/>
          <w:rFonts w:ascii="Sylfaen" w:hAnsi="Sylfaen"/>
          <w:sz w:val="24"/>
          <w:szCs w:val="24"/>
        </w:rPr>
        <w:t>centrifugal forces in landholding and settlement</w:t>
      </w:r>
      <w:r>
        <w:rPr>
          <w:u w:color="000000"/>
          <w:rFonts w:ascii="Sylfaen" w:hAnsi="Sylfaen"/>
          <w:sz w:val="24"/>
          <w:szCs w:val="24"/>
        </w:rPr>
        <w:t>:</w:t>
      </w:r>
    </w:p>
    <w:p w:rsidR="004276F6" w:rsidRDefault="004276F6" w:rsidP="004276F6" w:rsidRPr="008070C9">
      <w:pPr>
        <w:ind w:left="1008"/>
        <w:rPr>
          <w:u w:color="000000"/>
          <w:rFonts w:ascii="Sylfaen" w:hAnsi="Sylfaen"/>
          <w:sz w:val="24"/>
          <w:szCs w:val="24"/>
        </w:rPr>
      </w:pPr>
      <w:r w:rsidRPr="008070C9">
        <w:rPr>
          <w:u w:color="000000"/>
          <w:rFonts w:ascii="Sylfaen" w:hAnsi="Sylfaen"/>
          <w:sz w:val="24"/>
          <w:szCs w:val="24"/>
        </w:rPr>
        <w:t xml:space="preserve">tension between the central community(=congregation) and </w:t>
      </w:r>
      <w:proofErr w:type="spellStart"/>
      <w:r w:rsidRPr="008070C9">
        <w:rPr>
          <w:i/>
          <w:u w:color="000000"/>
          <w:rFonts w:ascii="Sylfaen" w:hAnsi="Sylfaen"/>
          <w:sz w:val="24"/>
          <w:szCs w:val="24"/>
        </w:rPr>
        <w:t>outlivers</w:t>
      </w:r>
      <w:proofErr w:type="spellEnd"/>
      <w:r w:rsidRPr="008070C9">
        <w:rPr>
          <w:u w:color="000000"/>
          <w:rFonts w:ascii="Sylfaen" w:hAnsi="Sylfaen"/>
          <w:sz w:val="24"/>
          <w:szCs w:val="24"/>
        </w:rPr>
        <w:t xml:space="preserve"> evading social control and pioneering plentiful land on the margin;  distance to church (meeting house) was the dominant</w:t>
      </w:r>
      <w:r>
        <w:rPr>
          <w:u w:color="000000"/>
          <w:rFonts w:ascii="Sylfaen" w:hAnsi="Sylfaen"/>
          <w:sz w:val="24"/>
          <w:szCs w:val="24"/>
        </w:rPr>
        <w:t xml:space="preserve"> spatial</w:t>
      </w:r>
      <w:r w:rsidRPr="008070C9">
        <w:rPr>
          <w:u w:color="000000"/>
          <w:rFonts w:ascii="Sylfaen" w:hAnsi="Sylfaen"/>
          <w:sz w:val="24"/>
          <w:szCs w:val="24"/>
        </w:rPr>
        <w:t xml:space="preserve"> organizing principle of society, and the main rationale for road-building;  pressure to found new congregations (transforming  marginal to the central);  upward mobility afforded by new church and town offices to be filled;  corporate/collective ownership of land gives way to freehold title.  There were two kinds of dispersion at work:  formation of new settlements and congregations on the margin, and dispersal of individual farming families away from any kind of nucleation to live on individual holdings.  Growing physical/military security diminished the need for defensive nucleation. </w:t>
      </w:r>
    </w:p>
    <w:p w:rsidR="004276F6" w:rsidRDefault="004276F6" w:rsidP="004276F6" w:rsidRPr="008070C9">
      <w:pPr>
        <w:ind w:left="1008"/>
        <w:rPr>
          <w:u w:color="000000"/>
          <w:rFonts w:ascii="Sylfaen" w:hAnsi="Sylfaen"/>
          <w:sz w:val="24"/>
          <w:szCs w:val="24"/>
        </w:rPr>
      </w:pPr>
    </w:p>
    <w:p w:rsidR="004276F6" w:rsidRDefault="004276F6" w:rsidP="004276F6" w:rsidRPr="008070C9">
      <w:pPr>
        <w:ind w:left="1008"/>
        <w:rPr>
          <w:u w:color="000000"/>
          <w:rFonts w:ascii="Sylfaen" w:hAnsi="Sylfaen"/>
          <w:sz w:val="24"/>
          <w:szCs w:val="24"/>
        </w:rPr>
      </w:pPr>
      <w:r w:rsidRPr="008070C9">
        <w:rPr>
          <w:u w:color="000000"/>
          <w:rFonts w:ascii="Sylfaen" w:hAnsi="Sylfaen"/>
          <w:sz w:val="24"/>
          <w:szCs w:val="24"/>
        </w:rPr>
        <w:t xml:space="preserve">William Bradford in his </w:t>
      </w:r>
      <w:r w:rsidRPr="008070C9">
        <w:rPr>
          <w:iCs/>
          <w:i/>
          <w:u w:color="000000"/>
          <w:rFonts w:ascii="Sylfaen" w:hAnsi="Sylfaen"/>
          <w:sz w:val="24"/>
          <w:szCs w:val="24"/>
        </w:rPr>
        <w:t xml:space="preserve">History of Plymouth Plantation </w:t>
      </w:r>
      <w:r w:rsidRPr="008070C9">
        <w:rPr>
          <w:u w:color="000000"/>
          <w:rFonts w:ascii="Sylfaen" w:hAnsi="Sylfaen"/>
          <w:sz w:val="24"/>
          <w:szCs w:val="24"/>
        </w:rPr>
        <w:t>reveals the anxieties this dispersal prompted as early as the 1620s:</w:t>
      </w:r>
    </w:p>
    <w:p w:rsidR="004276F6" w:rsidRDefault="004276F6" w:rsidP="004276F6" w:rsidRPr="008070C9">
      <w:pPr>
        <w:ind w:left="1008"/>
        <w:rPr>
          <w:u w:color="000000"/>
          <w:rFonts w:ascii="Sylfaen" w:hAnsi="Sylfaen"/>
          <w:sz w:val="24"/>
          <w:szCs w:val="24"/>
        </w:rPr>
      </w:pPr>
      <w:r w:rsidRPr="008070C9">
        <w:rPr>
          <w:u w:color="000000"/>
          <w:rFonts w:ascii="Sylfaen" w:hAnsi="Sylfaen"/>
          <w:sz w:val="24"/>
          <w:szCs w:val="24"/>
        </w:rPr>
        <w:tab/>
      </w:r>
    </w:p>
    <w:p w:rsidR="004276F6" w:rsidRDefault="004276F6" w:rsidP="004276F6" w:rsidRPr="008070C9">
      <w:pPr>
        <w:ind w:left="1008"/>
        <w:rPr>
          <w:u w:color="000000"/>
          <w:rFonts w:ascii="Sylfaen" w:hAnsi="Sylfaen"/>
          <w:sz w:val="24"/>
          <w:szCs w:val="24"/>
        </w:rPr>
      </w:pPr>
      <w:r w:rsidRPr="008070C9">
        <w:rPr>
          <w:u w:color="000000"/>
          <w:rFonts w:ascii="Sylfaen" w:hAnsi="Sylfaen"/>
          <w:sz w:val="24"/>
          <w:szCs w:val="24"/>
        </w:rPr>
        <w:t xml:space="preserve"> “For now as their stocks increased  … there was no longer any holding them together, but now they must of </w:t>
      </w:r>
      <w:proofErr w:type="spellStart"/>
      <w:r w:rsidRPr="008070C9">
        <w:rPr>
          <w:u w:color="000000"/>
          <w:rFonts w:ascii="Sylfaen" w:hAnsi="Sylfaen"/>
          <w:sz w:val="24"/>
          <w:szCs w:val="24"/>
        </w:rPr>
        <w:t>necessitie</w:t>
      </w:r>
      <w:proofErr w:type="spellEnd"/>
      <w:r w:rsidRPr="008070C9">
        <w:rPr>
          <w:u w:color="000000"/>
          <w:rFonts w:ascii="Sylfaen" w:hAnsi="Sylfaen"/>
          <w:sz w:val="24"/>
          <w:szCs w:val="24"/>
        </w:rPr>
        <w:t xml:space="preserve"> </w:t>
      </w:r>
      <w:proofErr w:type="spellStart"/>
      <w:r w:rsidRPr="008070C9">
        <w:rPr>
          <w:u w:color="000000"/>
          <w:rFonts w:ascii="Sylfaen" w:hAnsi="Sylfaen"/>
          <w:sz w:val="24"/>
          <w:szCs w:val="24"/>
        </w:rPr>
        <w:t>goe</w:t>
      </w:r>
      <w:proofErr w:type="spellEnd"/>
      <w:r w:rsidRPr="008070C9">
        <w:rPr>
          <w:u w:color="000000"/>
          <w:rFonts w:ascii="Sylfaen" w:hAnsi="Sylfaen"/>
          <w:sz w:val="24"/>
          <w:szCs w:val="24"/>
        </w:rPr>
        <w:t xml:space="preserve"> to their great lots; they could not otherwise keep their </w:t>
      </w:r>
      <w:proofErr w:type="spellStart"/>
      <w:r w:rsidRPr="008070C9">
        <w:rPr>
          <w:u w:color="000000"/>
          <w:rFonts w:ascii="Sylfaen" w:hAnsi="Sylfaen"/>
          <w:sz w:val="24"/>
          <w:szCs w:val="24"/>
        </w:rPr>
        <w:t>katle</w:t>
      </w:r>
      <w:proofErr w:type="spellEnd"/>
      <w:r w:rsidRPr="008070C9">
        <w:rPr>
          <w:u w:color="000000"/>
          <w:rFonts w:ascii="Sylfaen" w:hAnsi="Sylfaen"/>
          <w:sz w:val="24"/>
          <w:szCs w:val="24"/>
        </w:rPr>
        <w:t xml:space="preserve">; and having oxen growing, they must have land for plowing and tillage … By which means they were all </w:t>
      </w:r>
      <w:proofErr w:type="spellStart"/>
      <w:r w:rsidRPr="008070C9">
        <w:rPr>
          <w:u w:color="000000"/>
          <w:rFonts w:ascii="Sylfaen" w:hAnsi="Sylfaen"/>
          <w:sz w:val="24"/>
          <w:szCs w:val="24"/>
        </w:rPr>
        <w:t>scatered</w:t>
      </w:r>
      <w:proofErr w:type="spellEnd"/>
      <w:r w:rsidRPr="008070C9">
        <w:rPr>
          <w:u w:color="000000"/>
          <w:rFonts w:ascii="Sylfaen" w:hAnsi="Sylfaen"/>
          <w:sz w:val="24"/>
          <w:szCs w:val="24"/>
        </w:rPr>
        <w:t xml:space="preserve"> all over the bay, and the town in which they lived compactly until now, was left very </w:t>
      </w:r>
      <w:proofErr w:type="spellStart"/>
      <w:r w:rsidRPr="008070C9">
        <w:rPr>
          <w:u w:color="000000"/>
          <w:rFonts w:ascii="Sylfaen" w:hAnsi="Sylfaen"/>
          <w:sz w:val="24"/>
          <w:szCs w:val="24"/>
        </w:rPr>
        <w:t>thine</w:t>
      </w:r>
      <w:proofErr w:type="spellEnd"/>
      <w:r w:rsidRPr="008070C9">
        <w:rPr>
          <w:u w:color="000000"/>
          <w:rFonts w:ascii="Sylfaen" w:hAnsi="Sylfaen"/>
          <w:sz w:val="24"/>
          <w:szCs w:val="24"/>
        </w:rPr>
        <w:t xml:space="preserve">, and </w:t>
      </w:r>
      <w:r w:rsidRPr="008070C9">
        <w:rPr>
          <w:u w:color="000000"/>
          <w:rFonts w:ascii="Sylfaen" w:hAnsi="Sylfaen"/>
          <w:sz w:val="24"/>
          <w:szCs w:val="24"/>
        </w:rPr>
        <w:t xml:space="preserve">in a short time </w:t>
        <w:lastRenderedPageBreak/>
      </w:r>
      <w:proofErr w:type="spellStart"/>
      <w:r w:rsidRPr="008070C9">
        <w:rPr>
          <w:u w:color="000000"/>
          <w:rFonts w:ascii="Sylfaen" w:hAnsi="Sylfaen"/>
          <w:sz w:val="24"/>
          <w:szCs w:val="24"/>
        </w:rPr>
        <w:t>allmost</w:t>
      </w:r>
      <w:proofErr w:type="spellEnd"/>
      <w:r w:rsidRPr="008070C9">
        <w:rPr>
          <w:u w:color="000000"/>
          <w:rFonts w:ascii="Sylfaen" w:hAnsi="Sylfaen"/>
          <w:sz w:val="24"/>
          <w:szCs w:val="24"/>
        </w:rPr>
        <w:t xml:space="preserve"> desolate … And this, I fear, will be the ruin of New England, at least of the Churches of God </w:t>
      </w:r>
      <w:proofErr w:type="spellStart"/>
      <w:r w:rsidRPr="008070C9">
        <w:rPr>
          <w:u w:color="000000"/>
          <w:rFonts w:ascii="Sylfaen" w:hAnsi="Sylfaen"/>
          <w:sz w:val="24"/>
          <w:szCs w:val="24"/>
        </w:rPr>
        <w:t>ther</w:t>
      </w:r>
      <w:proofErr w:type="spellEnd"/>
      <w:r w:rsidRPr="008070C9">
        <w:rPr>
          <w:u w:color="000000"/>
          <w:rFonts w:ascii="Sylfaen" w:hAnsi="Sylfaen"/>
          <w:sz w:val="24"/>
          <w:szCs w:val="24"/>
        </w:rPr>
        <w:t xml:space="preserve"> … ”  </w:t>
      </w:r>
    </w:p>
    <w:p w:rsidR="004276F6" w:rsidRDefault="004276F6" w:rsidP="004276F6">
      <w:pPr>
        <w:ind w:left="1008"/>
        <w:rPr>
          <w:u w:color="000000"/>
          <w:rFonts w:ascii="Sylfaen" w:hAnsi="Sylfaen"/>
          <w:sz w:val="24"/>
          <w:szCs w:val="24"/>
        </w:rPr>
      </w:pPr>
    </w:p>
    <w:p w:rsidR="006D6C73" w:rsidRDefault="006D6C73" w:rsidP="004276F6">
      <w:pPr>
        <w:numPr>
          <w:ilvl w:val="0"/>
          <w:numId w:val="26"/>
        </w:numPr>
        <w:ind w:left="1080"/>
        <w:rPr>
          <w:u w:color="000000"/>
          <w:rFonts w:ascii="Sylfaen" w:hAnsi="Sylfaen"/>
          <w:sz w:val="24"/>
          <w:szCs w:val="24"/>
        </w:rPr>
      </w:pPr>
      <w:r>
        <w:rPr>
          <w:u w:color="000000"/>
          <w:rFonts w:ascii="Sylfaen" w:hAnsi="Sylfaen"/>
          <w:sz w:val="24"/>
          <w:szCs w:val="24"/>
        </w:rPr>
        <w:t xml:space="preserve">“Organic” forms and </w:t>
      </w:r>
      <w:proofErr w:type="spellStart"/>
      <w:r>
        <w:rPr>
          <w:u w:color="000000"/>
          <w:rFonts w:ascii="Sylfaen" w:hAnsi="Sylfaen"/>
          <w:sz w:val="24"/>
          <w:szCs w:val="24"/>
        </w:rPr>
        <w:t>bastides</w:t>
      </w:r>
      <w:proofErr w:type="spellEnd"/>
    </w:p>
    <w:p w:rsidR="006D6C73" w:rsidRDefault="006D6C73" w:rsidP="00A01EFB">
      <w:pPr>
        <w:rPr>
          <w:u w:color="000000"/>
          <w:rFonts w:ascii="Sylfaen" w:hAnsi="Sylfaen"/>
          <w:sz w:val="24"/>
          <w:szCs w:val="24"/>
        </w:rPr>
      </w:pPr>
    </w:p>
    <w:p w:rsidR="00A01EFB" w:rsidRDefault="00A01EFB" w:rsidP="00B80566" w:rsidRPr="008070C9">
      <w:pPr>
        <w:ind w:left="1008"/>
        <w:rPr>
          <w:u w:color="000000"/>
          <w:rFonts w:ascii="Sylfaen" w:hAnsi="Sylfaen"/>
          <w:sz w:val="24"/>
          <w:szCs w:val="24"/>
        </w:rPr>
      </w:pPr>
      <w:r w:rsidRPr="008070C9">
        <w:rPr>
          <w:u w:color="000000"/>
          <w:rFonts w:ascii="Sylfaen" w:hAnsi="Sylfaen"/>
          <w:sz w:val="24"/>
          <w:szCs w:val="24"/>
        </w:rPr>
        <w:t xml:space="preserve">For Vance, the organic forms are typified by Boston and Salem, MA.   They grew up in an informal (though not haphazard) way in relation to water (the sea or rivers).  The </w:t>
      </w:r>
      <w:proofErr w:type="spellStart"/>
      <w:r w:rsidRPr="008070C9">
        <w:rPr>
          <w:u w:color="000000"/>
          <w:rFonts w:ascii="Sylfaen" w:hAnsi="Sylfaen"/>
          <w:sz w:val="24"/>
          <w:szCs w:val="24"/>
        </w:rPr>
        <w:t>bastide</w:t>
      </w:r>
      <w:proofErr w:type="spellEnd"/>
      <w:r w:rsidRPr="008070C9">
        <w:rPr>
          <w:u w:color="000000"/>
          <w:rFonts w:ascii="Sylfaen" w:hAnsi="Sylfaen"/>
          <w:sz w:val="24"/>
          <w:szCs w:val="24"/>
        </w:rPr>
        <w:t xml:space="preserve"> form was more regular in layout.  It is typified by Cambridge, MA and New Haven, CT.  Pittsburgh, PA began as a military </w:t>
      </w:r>
      <w:proofErr w:type="spellStart"/>
      <w:r w:rsidRPr="008070C9">
        <w:rPr>
          <w:u w:color="000000"/>
          <w:rFonts w:ascii="Sylfaen" w:hAnsi="Sylfaen"/>
          <w:sz w:val="24"/>
          <w:szCs w:val="24"/>
        </w:rPr>
        <w:t>bastide</w:t>
      </w:r>
      <w:proofErr w:type="spellEnd"/>
      <w:r w:rsidRPr="008070C9">
        <w:rPr>
          <w:u w:color="000000"/>
          <w:rFonts w:ascii="Sylfaen" w:hAnsi="Sylfaen"/>
          <w:sz w:val="24"/>
          <w:szCs w:val="24"/>
        </w:rPr>
        <w:t xml:space="preserve">.    </w:t>
      </w:r>
    </w:p>
    <w:p w:rsidR="00A01EFB" w:rsidRDefault="00A01EFB" w:rsidP="00B80566" w:rsidRPr="008070C9">
      <w:pPr>
        <w:ind w:left="1008"/>
        <w:rPr>
          <w:u w:color="000000"/>
          <w:rFonts w:ascii="Sylfaen" w:hAnsi="Sylfaen"/>
          <w:sz w:val="24"/>
          <w:szCs w:val="24"/>
        </w:rPr>
      </w:pPr>
      <w:r w:rsidRPr="008070C9">
        <w:rPr>
          <w:u w:color="000000"/>
          <w:rFonts w:ascii="Sylfaen" w:hAnsi="Sylfaen"/>
          <w:sz w:val="24"/>
          <w:szCs w:val="24"/>
        </w:rPr>
        <w:t xml:space="preserve">Vance considers the </w:t>
      </w:r>
      <w:proofErr w:type="spellStart"/>
      <w:r w:rsidRPr="008070C9">
        <w:rPr>
          <w:u w:color="000000"/>
          <w:rFonts w:ascii="Sylfaen" w:hAnsi="Sylfaen"/>
          <w:sz w:val="24"/>
          <w:szCs w:val="24"/>
        </w:rPr>
        <w:t>ba</w:t>
      </w:r>
      <w:r w:rsidR="00B80566">
        <w:rPr>
          <w:u w:color="000000"/>
          <w:rFonts w:ascii="Sylfaen" w:hAnsi="Sylfaen"/>
          <w:sz w:val="24"/>
          <w:szCs w:val="24"/>
        </w:rPr>
        <w:t>stide</w:t>
      </w:r>
      <w:proofErr w:type="spellEnd"/>
      <w:r w:rsidR="00B80566">
        <w:rPr>
          <w:u w:color="000000"/>
          <w:rFonts w:ascii="Sylfaen" w:hAnsi="Sylfaen"/>
          <w:sz w:val="24"/>
          <w:szCs w:val="24"/>
        </w:rPr>
        <w:t xml:space="preserve"> as the </w:t>
      </w:r>
      <w:r w:rsidRPr="008070C9">
        <w:rPr>
          <w:u w:color="000000"/>
          <w:rFonts w:ascii="Sylfaen" w:hAnsi="Sylfaen"/>
          <w:sz w:val="24"/>
          <w:szCs w:val="24"/>
        </w:rPr>
        <w:t xml:space="preserve">true prototype of US urbanism.   It represents a mercantile and egalitarian layout which was “premediated” (i.e. planned and founded as a whole in a short period). Usually, although not always, a grid layout was the preferred form, which facilitated simple, predictable, and egalitarian subdivision into property lots, which were held in </w:t>
      </w:r>
      <w:r w:rsidRPr="008070C9">
        <w:rPr>
          <w:i/>
          <w:u w:color="000000"/>
          <w:rFonts w:ascii="Sylfaen" w:hAnsi="Sylfaen"/>
          <w:sz w:val="24"/>
          <w:szCs w:val="24"/>
        </w:rPr>
        <w:t>freehold</w:t>
      </w:r>
      <w:r w:rsidRPr="008070C9">
        <w:rPr>
          <w:u w:color="000000"/>
          <w:rFonts w:ascii="Sylfaen" w:hAnsi="Sylfaen"/>
          <w:sz w:val="24"/>
          <w:szCs w:val="24"/>
        </w:rPr>
        <w:t xml:space="preserve">, and which increasingly were developed </w:t>
      </w:r>
      <w:r w:rsidRPr="008070C9">
        <w:rPr>
          <w:i/>
          <w:u w:color="000000"/>
          <w:rFonts w:ascii="Sylfaen" w:hAnsi="Sylfaen"/>
          <w:sz w:val="24"/>
          <w:szCs w:val="24"/>
        </w:rPr>
        <w:t>speculatively</w:t>
      </w:r>
      <w:r w:rsidRPr="008070C9">
        <w:rPr>
          <w:u w:color="000000"/>
          <w:rFonts w:ascii="Sylfaen" w:hAnsi="Sylfaen"/>
          <w:sz w:val="24"/>
          <w:szCs w:val="24"/>
        </w:rPr>
        <w:t xml:space="preserve">.  The </w:t>
      </w:r>
      <w:r w:rsidR="009E51CD">
        <w:rPr>
          <w:u w:color="000000"/>
          <w:rFonts w:ascii="Sylfaen" w:hAnsi="Sylfaen"/>
          <w:sz w:val="24"/>
          <w:szCs w:val="24"/>
        </w:rPr>
        <w:t xml:space="preserve">first </w:t>
      </w:r>
      <w:proofErr w:type="spellStart"/>
      <w:r w:rsidRPr="008070C9">
        <w:rPr>
          <w:u w:color="000000"/>
          <w:rFonts w:ascii="Sylfaen" w:hAnsi="Sylfaen"/>
          <w:sz w:val="24"/>
          <w:szCs w:val="24"/>
        </w:rPr>
        <w:t>bastide</w:t>
      </w:r>
      <w:proofErr w:type="spellEnd"/>
      <w:r w:rsidRPr="008070C9">
        <w:rPr>
          <w:u w:color="000000"/>
          <w:rFonts w:ascii="Sylfaen" w:hAnsi="Sylfaen"/>
          <w:sz w:val="24"/>
          <w:szCs w:val="24"/>
        </w:rPr>
        <w:t xml:space="preserve"> town</w:t>
      </w:r>
      <w:r>
        <w:rPr>
          <w:u w:color="000000"/>
          <w:rFonts w:ascii="Sylfaen" w:hAnsi="Sylfaen"/>
          <w:sz w:val="24"/>
          <w:szCs w:val="24"/>
        </w:rPr>
        <w:t>s</w:t>
      </w:r>
      <w:r w:rsidRPr="008070C9">
        <w:rPr>
          <w:u w:color="000000"/>
          <w:rFonts w:ascii="Sylfaen" w:hAnsi="Sylfaen"/>
          <w:sz w:val="24"/>
          <w:szCs w:val="24"/>
        </w:rPr>
        <w:t xml:space="preserve"> were focused mainly on long distance trade (they were </w:t>
      </w:r>
      <w:proofErr w:type="spellStart"/>
      <w:r w:rsidRPr="008070C9">
        <w:rPr>
          <w:i/>
          <w:u w:color="000000"/>
          <w:rFonts w:ascii="Sylfaen" w:hAnsi="Sylfaen"/>
          <w:sz w:val="24"/>
          <w:szCs w:val="24"/>
        </w:rPr>
        <w:t>entrepots</w:t>
      </w:r>
      <w:proofErr w:type="spellEnd"/>
      <w:r w:rsidRPr="008070C9">
        <w:rPr>
          <w:u w:color="000000"/>
          <w:rFonts w:ascii="Sylfaen" w:hAnsi="Sylfaen"/>
          <w:sz w:val="24"/>
          <w:szCs w:val="24"/>
        </w:rPr>
        <w:t xml:space="preserve"> rather than </w:t>
      </w:r>
      <w:r w:rsidRPr="00B80566">
        <w:rPr>
          <w:i/>
          <w:u w:color="000000"/>
          <w:rFonts w:ascii="Sylfaen" w:hAnsi="Sylfaen"/>
          <w:sz w:val="24"/>
          <w:szCs w:val="24"/>
        </w:rPr>
        <w:t>central places</w:t>
      </w:r>
      <w:r w:rsidRPr="008070C9">
        <w:rPr>
          <w:u w:color="000000"/>
          <w:rFonts w:ascii="Sylfaen" w:hAnsi="Sylfaen"/>
          <w:sz w:val="24"/>
          <w:szCs w:val="24"/>
        </w:rPr>
        <w:t xml:space="preserve">).  </w:t>
      </w:r>
      <w:r w:rsidR="009E51CD">
        <w:rPr>
          <w:u w:color="000000"/>
          <w:rFonts w:ascii="Sylfaen" w:hAnsi="Sylfaen"/>
          <w:sz w:val="24"/>
          <w:szCs w:val="24"/>
        </w:rPr>
        <w:t>Both in Old and New World</w:t>
      </w:r>
      <w:r w:rsidR="0063716C">
        <w:rPr>
          <w:u w:color="000000"/>
          <w:rFonts w:ascii="Sylfaen" w:hAnsi="Sylfaen"/>
          <w:sz w:val="24"/>
          <w:szCs w:val="24"/>
        </w:rPr>
        <w:t xml:space="preserve"> </w:t>
      </w:r>
      <w:proofErr w:type="spellStart"/>
      <w:r w:rsidR="0063716C">
        <w:rPr>
          <w:u w:color="000000"/>
          <w:rFonts w:ascii="Sylfaen" w:hAnsi="Sylfaen"/>
          <w:sz w:val="24"/>
          <w:szCs w:val="24"/>
        </w:rPr>
        <w:t>bastides</w:t>
      </w:r>
      <w:proofErr w:type="spellEnd"/>
      <w:r w:rsidR="009E51CD">
        <w:rPr>
          <w:u w:color="000000"/>
          <w:rFonts w:ascii="Sylfaen" w:hAnsi="Sylfaen"/>
          <w:sz w:val="24"/>
          <w:szCs w:val="24"/>
        </w:rPr>
        <w:t xml:space="preserve"> h</w:t>
      </w:r>
      <w:r w:rsidRPr="008070C9">
        <w:rPr>
          <w:u w:color="000000"/>
          <w:rFonts w:ascii="Sylfaen" w:hAnsi="Sylfaen"/>
          <w:sz w:val="24"/>
          <w:szCs w:val="24"/>
        </w:rPr>
        <w:t xml:space="preserve">ouses were organized around a central square or open space.  The highest status residents usually took the central locations, but </w:t>
      </w:r>
      <w:r w:rsidR="009E51CD">
        <w:rPr>
          <w:u w:color="000000"/>
          <w:rFonts w:ascii="Sylfaen" w:hAnsi="Sylfaen"/>
          <w:sz w:val="24"/>
          <w:szCs w:val="24"/>
        </w:rPr>
        <w:t xml:space="preserve">North American </w:t>
      </w:r>
      <w:r w:rsidRPr="008070C9">
        <w:rPr>
          <w:u w:color="000000"/>
          <w:rFonts w:ascii="Sylfaen" w:hAnsi="Sylfaen"/>
          <w:sz w:val="24"/>
          <w:szCs w:val="24"/>
        </w:rPr>
        <w:t>layout</w:t>
      </w:r>
      <w:r w:rsidR="009E51CD">
        <w:rPr>
          <w:u w:color="000000"/>
          <w:rFonts w:ascii="Sylfaen" w:hAnsi="Sylfaen"/>
          <w:sz w:val="24"/>
          <w:szCs w:val="24"/>
        </w:rPr>
        <w:t>s</w:t>
      </w:r>
      <w:r w:rsidRPr="008070C9">
        <w:rPr>
          <w:u w:color="000000"/>
          <w:rFonts w:ascii="Sylfaen" w:hAnsi="Sylfaen"/>
          <w:sz w:val="24"/>
          <w:szCs w:val="24"/>
        </w:rPr>
        <w:t xml:space="preserve"> w</w:t>
      </w:r>
      <w:r w:rsidR="009E51CD">
        <w:rPr>
          <w:u w:color="000000"/>
          <w:rFonts w:ascii="Sylfaen" w:hAnsi="Sylfaen"/>
          <w:sz w:val="24"/>
          <w:szCs w:val="24"/>
        </w:rPr>
        <w:t>ere</w:t>
      </w:r>
      <w:r w:rsidRPr="008070C9">
        <w:rPr>
          <w:u w:color="000000"/>
          <w:rFonts w:ascii="Sylfaen" w:hAnsi="Sylfaen"/>
          <w:sz w:val="24"/>
          <w:szCs w:val="24"/>
        </w:rPr>
        <w:t xml:space="preserve"> less dominated by status and social hierarchy than European cities of the time.  Imposing buildings on “focal” sites were usually few or none, and open spaces such as commons were strictly functional and not there for visual effect (contrast English Renaissance forms).  In </w:t>
      </w:r>
      <w:r w:rsidR="0063716C">
        <w:rPr>
          <w:u w:color="000000"/>
          <w:rFonts w:ascii="Sylfaen" w:hAnsi="Sylfaen"/>
          <w:sz w:val="24"/>
          <w:szCs w:val="24"/>
        </w:rPr>
        <w:t>many early</w:t>
      </w:r>
      <w:r w:rsidRPr="008070C9">
        <w:rPr>
          <w:u w:color="000000"/>
          <w:rFonts w:ascii="Sylfaen" w:hAnsi="Sylfaen"/>
          <w:sz w:val="24"/>
          <w:szCs w:val="24"/>
        </w:rPr>
        <w:t xml:space="preserve"> medieval towns in Europe the city wall represented an absolute boundary between two different modes of life:  merchants inside, unfree agricultural workers outside.  This </w:t>
      </w:r>
      <w:r w:rsidR="0063716C">
        <w:rPr>
          <w:u w:color="000000"/>
          <w:rFonts w:ascii="Sylfaen" w:hAnsi="Sylfaen"/>
          <w:sz w:val="24"/>
          <w:szCs w:val="24"/>
        </w:rPr>
        <w:t>was</w:t>
      </w:r>
      <w:r w:rsidRPr="008070C9">
        <w:rPr>
          <w:u w:color="000000"/>
          <w:rFonts w:ascii="Sylfaen" w:hAnsi="Sylfaen"/>
          <w:sz w:val="24"/>
          <w:szCs w:val="24"/>
        </w:rPr>
        <w:t xml:space="preserve"> not true of </w:t>
      </w:r>
      <w:r w:rsidR="0063716C">
        <w:rPr>
          <w:u w:color="000000"/>
          <w:rFonts w:ascii="Sylfaen" w:hAnsi="Sylfaen"/>
          <w:sz w:val="24"/>
          <w:szCs w:val="24"/>
        </w:rPr>
        <w:t xml:space="preserve">all </w:t>
      </w:r>
      <w:proofErr w:type="spellStart"/>
      <w:r w:rsidRPr="008070C9">
        <w:rPr>
          <w:u w:color="000000"/>
          <w:rFonts w:ascii="Sylfaen" w:hAnsi="Sylfaen"/>
          <w:sz w:val="24"/>
          <w:szCs w:val="24"/>
        </w:rPr>
        <w:t>bastide</w:t>
      </w:r>
      <w:r w:rsidR="0063716C">
        <w:rPr>
          <w:u w:color="000000"/>
          <w:rFonts w:ascii="Sylfaen" w:hAnsi="Sylfaen"/>
          <w:sz w:val="24"/>
          <w:szCs w:val="24"/>
        </w:rPr>
        <w:t>s</w:t>
      </w:r>
      <w:proofErr w:type="spellEnd"/>
      <w:r w:rsidRPr="008070C9">
        <w:rPr>
          <w:u w:color="000000"/>
          <w:rFonts w:ascii="Sylfaen" w:hAnsi="Sylfaen"/>
          <w:sz w:val="24"/>
          <w:szCs w:val="24"/>
        </w:rPr>
        <w:t xml:space="preserve">, in either </w:t>
      </w:r>
      <w:r w:rsidR="0063716C">
        <w:rPr>
          <w:u w:color="000000"/>
          <w:rFonts w:ascii="Sylfaen" w:hAnsi="Sylfaen"/>
          <w:sz w:val="24"/>
          <w:szCs w:val="24"/>
        </w:rPr>
        <w:t>their</w:t>
      </w:r>
      <w:r w:rsidRPr="008070C9">
        <w:rPr>
          <w:u w:color="000000"/>
          <w:rFonts w:ascii="Sylfaen" w:hAnsi="Sylfaen"/>
          <w:sz w:val="24"/>
          <w:szCs w:val="24"/>
        </w:rPr>
        <w:t xml:space="preserve"> European or North American forms.  Typically urbanites would own “house lots” and “garden lots” in the city, and also farm land beyond the settlement.  In </w:t>
      </w:r>
      <w:proofErr w:type="spellStart"/>
      <w:r w:rsidRPr="008070C9">
        <w:rPr>
          <w:u w:color="000000"/>
          <w:rFonts w:ascii="Sylfaen" w:hAnsi="Sylfaen"/>
          <w:sz w:val="24"/>
          <w:szCs w:val="24"/>
        </w:rPr>
        <w:t>bastides</w:t>
      </w:r>
      <w:proofErr w:type="spellEnd"/>
      <w:r w:rsidRPr="008070C9">
        <w:rPr>
          <w:u w:color="000000"/>
          <w:rFonts w:ascii="Sylfaen" w:hAnsi="Sylfaen"/>
          <w:sz w:val="24"/>
          <w:szCs w:val="24"/>
        </w:rPr>
        <w:t>, Vance feels, the key social distinction was between citizens engaged in subsistence agriculture, and their fellow citizens who engaged in long-distance trade.</w:t>
      </w:r>
    </w:p>
    <w:p w:rsidR="00A01EFB" w:rsidRDefault="00A01EFB" w:rsidP="00A01EFB" w:rsidRPr="008070C9">
      <w:pPr>
        <w:rPr>
          <w:u w:color="000000"/>
          <w:rFonts w:ascii="Sylfaen" w:hAnsi="Sylfaen"/>
          <w:sz w:val="24"/>
          <w:szCs w:val="24"/>
        </w:rPr>
      </w:pPr>
    </w:p>
    <w:p w:rsidR="00A01EFB" w:rsidRDefault="00A01EFB" w:rsidP="00113681" w:rsidRPr="008070C9">
      <w:pPr>
        <w:numPr>
          <w:ilvl w:val="0"/>
          <w:numId w:val="26"/>
        </w:numPr>
        <w:ind w:left="1080"/>
        <w:rPr>
          <w:u w:color="000000"/>
          <w:rFonts w:ascii="Sylfaen" w:hAnsi="Sylfaen"/>
          <w:sz w:val="24"/>
          <w:szCs w:val="24"/>
        </w:rPr>
      </w:pPr>
      <w:r w:rsidRPr="008070C9">
        <w:rPr>
          <w:u w:color="000000"/>
          <w:rFonts w:ascii="Sylfaen" w:hAnsi="Sylfaen"/>
          <w:sz w:val="24"/>
          <w:szCs w:val="24"/>
        </w:rPr>
        <w:t xml:space="preserve">New England legacy:  “the </w:t>
      </w:r>
      <w:r>
        <w:rPr>
          <w:u w:color="000000"/>
          <w:rFonts w:ascii="Sylfaen" w:hAnsi="Sylfaen"/>
          <w:sz w:val="24"/>
          <w:szCs w:val="24"/>
        </w:rPr>
        <w:t>C</w:t>
      </w:r>
      <w:r w:rsidRPr="008070C9">
        <w:rPr>
          <w:u w:color="000000"/>
          <w:rFonts w:ascii="Sylfaen" w:hAnsi="Sylfaen"/>
          <w:sz w:val="24"/>
          <w:szCs w:val="24"/>
        </w:rPr>
        <w:t>ommons”</w:t>
      </w:r>
    </w:p>
    <w:p w:rsidR="00A01EFB" w:rsidRDefault="00A01EFB" w:rsidP="00A01EFB" w:rsidRPr="008070C9">
      <w:pPr>
        <w:rPr>
          <w:u w:color="000000"/>
          <w:rFonts w:ascii="Sylfaen" w:hAnsi="Sylfaen"/>
          <w:sz w:val="24"/>
          <w:szCs w:val="24"/>
        </w:rPr>
      </w:pPr>
    </w:p>
    <w:p w:rsidR="00A01EFB" w:rsidRDefault="00A01EFB" w:rsidP="00A01EFB" w:rsidRPr="008070C9">
      <w:pPr>
        <w:ind w:left="720"/>
        <w:rPr>
          <w:u w:color="000000"/>
          <w:rFonts w:ascii="Sylfaen" w:hAnsi="Sylfaen"/>
          <w:sz w:val="24"/>
          <w:szCs w:val="24"/>
        </w:rPr>
      </w:pPr>
      <w:r w:rsidRPr="008070C9">
        <w:rPr>
          <w:u w:color="000000"/>
          <w:rFonts w:ascii="Sylfaen" w:hAnsi="Sylfaen"/>
          <w:sz w:val="24"/>
          <w:szCs w:val="24"/>
        </w:rPr>
        <w:t>Scholars distinguish three modes of real property ownership in the Anglo legal tradition:</w:t>
      </w:r>
    </w:p>
    <w:p w:rsidR="00A01EFB" w:rsidRDefault="00A01EFB" w:rsidP="00A01EFB" w:rsidRPr="008070C9">
      <w:pPr>
        <w:ind w:left="720"/>
        <w:rPr>
          <w:u w:color="000000"/>
          <w:rFonts w:ascii="Sylfaen" w:hAnsi="Sylfaen"/>
          <w:sz w:val="24"/>
          <w:szCs w:val="24"/>
        </w:rPr>
      </w:pPr>
    </w:p>
    <w:p w:rsidR="00A01EFB" w:rsidRDefault="00A01EFB" w:rsidP="00A01EFB" w:rsidRPr="008070C9">
      <w:pPr>
        <w:ind w:left="1008"/>
        <w:rPr>
          <w:u w:color="000000"/>
          <w:rFonts w:ascii="Sylfaen" w:hAnsi="Sylfaen"/>
          <w:sz w:val="24"/>
          <w:szCs w:val="24"/>
        </w:rPr>
      </w:pPr>
      <w:r w:rsidRPr="008070C9">
        <w:rPr>
          <w:u w:color="000000"/>
          <w:rFonts w:ascii="Sylfaen" w:hAnsi="Sylfaen"/>
          <w:sz w:val="24"/>
          <w:szCs w:val="24"/>
        </w:rPr>
        <w:t xml:space="preserve">Common:  An individual has a </w:t>
      </w:r>
      <w:r w:rsidRPr="008070C9">
        <w:rPr>
          <w:i/>
          <w:u w:color="000000"/>
          <w:rFonts w:ascii="Sylfaen" w:hAnsi="Sylfaen"/>
          <w:sz w:val="24"/>
          <w:szCs w:val="24"/>
        </w:rPr>
        <w:t>right not to be excluded</w:t>
      </w:r>
      <w:r w:rsidRPr="008070C9">
        <w:rPr>
          <w:u w:color="000000"/>
          <w:rFonts w:ascii="Sylfaen" w:hAnsi="Sylfaen"/>
          <w:sz w:val="24"/>
          <w:szCs w:val="24"/>
        </w:rPr>
        <w:t xml:space="preserve"> from use of the land if the individual belongs to a defined and bounded </w:t>
      </w:r>
      <w:r w:rsidRPr="008070C9">
        <w:rPr>
          <w:i/>
          <w:u w:color="000000"/>
          <w:rFonts w:ascii="Sylfaen" w:hAnsi="Sylfaen"/>
          <w:sz w:val="24"/>
          <w:szCs w:val="24"/>
        </w:rPr>
        <w:t>community</w:t>
      </w:r>
      <w:r w:rsidRPr="008070C9">
        <w:rPr>
          <w:u w:color="000000"/>
          <w:rFonts w:ascii="Sylfaen" w:hAnsi="Sylfaen"/>
          <w:sz w:val="24"/>
          <w:szCs w:val="24"/>
        </w:rPr>
        <w:t xml:space="preserve">.   Communal land ownership and use was widespread in medieval England, and it was also established briefly in some of the earliest New England settlements although it </w:t>
      </w:r>
      <w:r w:rsidRPr="008070C9">
        <w:rPr>
          <w:u w:color="000000"/>
          <w:rFonts w:ascii="Sylfaen" w:hAnsi="Sylfaen"/>
          <w:sz w:val="24"/>
          <w:szCs w:val="24"/>
        </w:rPr>
        <w:t>rapidly gave way to freehold ownership.  We discussed Garrett Hardin’s “tragedy of the commons.”</w:t>
        <w:lastRenderedPageBreak/>
      </w:r>
    </w:p>
    <w:p w:rsidR="00A01EFB" w:rsidRDefault="00A01EFB" w:rsidP="00A01EFB" w:rsidRPr="008070C9">
      <w:pPr>
        <w:ind w:left="1008"/>
        <w:rPr>
          <w:u w:color="000000"/>
          <w:rFonts w:ascii="Sylfaen" w:hAnsi="Sylfaen"/>
          <w:sz w:val="24"/>
          <w:szCs w:val="24"/>
        </w:rPr>
      </w:pPr>
    </w:p>
    <w:p w:rsidR="00A01EFB" w:rsidRDefault="00A01EFB" w:rsidP="00A01EFB">
      <w:pPr>
        <w:ind w:left="1008"/>
        <w:rPr>
          <w:u w:color="000000"/>
          <w:rFonts w:ascii="Sylfaen" w:hAnsi="Sylfaen"/>
          <w:sz w:val="24"/>
          <w:szCs w:val="24"/>
        </w:rPr>
      </w:pPr>
      <w:r w:rsidRPr="008070C9">
        <w:rPr>
          <w:u w:color="000000"/>
          <w:rFonts w:ascii="Sylfaen" w:hAnsi="Sylfaen"/>
          <w:sz w:val="24"/>
          <w:szCs w:val="24"/>
        </w:rPr>
        <w:t xml:space="preserve">Private (“freehold”):  individual owners can exclude all others from all claims on the land (except when overridden by states as in “eminent domain” cases).  This concept was formalized by John Locke (1632-1704) for whom “improvement” (agricultural labor and building) was an important element in a person’s right to ownership.   </w:t>
      </w:r>
    </w:p>
    <w:p w:rsidR="006666ED" w:rsidRDefault="006666ED" w:rsidP="00A01EFB" w:rsidRPr="008070C9">
      <w:pPr>
        <w:ind w:left="1008"/>
        <w:rPr>
          <w:u w:color="000000"/>
          <w:rFonts w:ascii="Sylfaen" w:hAnsi="Sylfaen"/>
          <w:sz w:val="24"/>
          <w:szCs w:val="24"/>
        </w:rPr>
      </w:pPr>
    </w:p>
    <w:p w:rsidR="00A01EFB" w:rsidRDefault="00A01EFB" w:rsidP="00A01EFB" w:rsidRPr="008070C9">
      <w:pPr>
        <w:ind w:left="1008"/>
        <w:rPr>
          <w:u w:color="000000"/>
          <w:rFonts w:ascii="Sylfaen" w:hAnsi="Sylfaen"/>
          <w:sz w:val="24"/>
          <w:szCs w:val="24"/>
        </w:rPr>
      </w:pPr>
      <w:r w:rsidRPr="008070C9">
        <w:rPr>
          <w:u w:color="000000"/>
          <w:rFonts w:ascii="Sylfaen" w:hAnsi="Sylfaen"/>
          <w:sz w:val="24"/>
          <w:szCs w:val="24"/>
        </w:rPr>
        <w:t>Public:  the local state owns the land and regulates uses and resource appropriation.</w:t>
      </w:r>
    </w:p>
    <w:p w:rsidR="00A01EFB" w:rsidRDefault="00A01EFB" w:rsidP="00A01EFB" w:rsidRPr="008070C9">
      <w:pPr>
        <w:ind w:left="1008"/>
        <w:rPr>
          <w:u w:color="000000"/>
          <w:rFonts w:ascii="Sylfaen" w:hAnsi="Sylfaen"/>
          <w:sz w:val="24"/>
          <w:szCs w:val="24"/>
        </w:rPr>
      </w:pPr>
    </w:p>
    <w:p w:rsidR="00A01EFB" w:rsidRDefault="00A01EFB" w:rsidP="00A01EFB" w:rsidRPr="008070C9">
      <w:pPr>
        <w:ind w:left="720"/>
        <w:rPr>
          <w:u w:color="000000"/>
          <w:rFonts w:ascii="Sylfaen" w:hAnsi="Sylfaen"/>
          <w:sz w:val="24"/>
          <w:szCs w:val="24"/>
        </w:rPr>
      </w:pPr>
      <w:r w:rsidRPr="008070C9">
        <w:rPr>
          <w:u w:color="000000"/>
          <w:rFonts w:ascii="Sylfaen" w:hAnsi="Sylfaen"/>
          <w:sz w:val="24"/>
          <w:szCs w:val="24"/>
        </w:rPr>
        <w:t xml:space="preserve">The vision of freehold farm ownership was what brought many settlers to the New World.  In some early New England settlements there was a compromise between freehold and communal systems, as the town government (congregation) allocated land to individual owners, according to need, family size, and status.  However, outright freehold ownership rapidly became the norm in the territories that were to be the United States.  After the Restoration in England (1660), there was more government concern for deeds, titles, and formal legal ownership, which spelled the end of many fuzzy, quasi-communal land-holding arrangements.  It meant that for the first time there was a potential class distinction between members of the local congregation and actual local landowners.  </w:t>
      </w:r>
      <w:r w:rsidR="00113681">
        <w:rPr>
          <w:u w:color="000000"/>
          <w:rFonts w:ascii="Sylfaen" w:hAnsi="Sylfaen"/>
          <w:sz w:val="24"/>
          <w:szCs w:val="24"/>
        </w:rPr>
        <w:t xml:space="preserve">British philosopher/economist John </w:t>
      </w:r>
      <w:r w:rsidRPr="008070C9">
        <w:rPr>
          <w:u w:color="000000"/>
          <w:rFonts w:ascii="Sylfaen" w:hAnsi="Sylfaen"/>
          <w:sz w:val="24"/>
          <w:szCs w:val="24"/>
        </w:rPr>
        <w:t xml:space="preserve">Locke and American advocates of freehold (such as Thomas Jefferson), assumed that land would be occupied for a long time by its owner (e.g. the yeoman farmer envisioned in </w:t>
      </w:r>
      <w:r w:rsidRPr="008070C9">
        <w:rPr>
          <w:i/>
          <w:u w:color="000000"/>
          <w:rFonts w:ascii="Sylfaen" w:hAnsi="Sylfaen"/>
          <w:sz w:val="24"/>
          <w:szCs w:val="24"/>
        </w:rPr>
        <w:t>agrarian republicanism</w:t>
      </w:r>
      <w:r w:rsidRPr="008070C9">
        <w:rPr>
          <w:u w:color="000000"/>
          <w:rFonts w:ascii="Sylfaen" w:hAnsi="Sylfaen"/>
          <w:sz w:val="24"/>
          <w:szCs w:val="24"/>
        </w:rPr>
        <w:t xml:space="preserve">).  This is an intrinsically egalitarian idea, since there is a limit to the size of a holding that one family can work.  In fact </w:t>
      </w:r>
      <w:r w:rsidRPr="008070C9">
        <w:rPr>
          <w:i/>
          <w:u w:color="000000"/>
          <w:rFonts w:ascii="Sylfaen" w:hAnsi="Sylfaen"/>
          <w:sz w:val="24"/>
          <w:szCs w:val="24"/>
        </w:rPr>
        <w:t>speculative</w:t>
      </w:r>
      <w:r w:rsidRPr="008070C9">
        <w:rPr>
          <w:u w:color="000000"/>
          <w:rFonts w:ascii="Sylfaen" w:hAnsi="Sylfaen"/>
          <w:sz w:val="24"/>
          <w:szCs w:val="24"/>
        </w:rPr>
        <w:t xml:space="preserve"> buying and selling of land for </w:t>
      </w:r>
      <w:r w:rsidRPr="008070C9">
        <w:rPr>
          <w:i/>
          <w:u w:color="000000"/>
          <w:rFonts w:ascii="Sylfaen" w:hAnsi="Sylfaen"/>
          <w:sz w:val="24"/>
          <w:szCs w:val="24"/>
        </w:rPr>
        <w:t>profit</w:t>
      </w:r>
      <w:r w:rsidRPr="008070C9">
        <w:rPr>
          <w:u w:color="000000"/>
          <w:rFonts w:ascii="Sylfaen" w:hAnsi="Sylfaen"/>
          <w:sz w:val="24"/>
          <w:szCs w:val="24"/>
        </w:rPr>
        <w:t xml:space="preserve">, based on </w:t>
      </w:r>
      <w:r w:rsidRPr="008070C9">
        <w:rPr>
          <w:i/>
          <w:u w:color="000000"/>
          <w:rFonts w:ascii="Sylfaen" w:hAnsi="Sylfaen"/>
          <w:sz w:val="24"/>
          <w:szCs w:val="24"/>
        </w:rPr>
        <w:t>exchange value</w:t>
      </w:r>
      <w:r w:rsidRPr="008070C9">
        <w:rPr>
          <w:u w:color="000000"/>
          <w:rFonts w:ascii="Sylfaen" w:hAnsi="Sylfaen"/>
          <w:sz w:val="24"/>
          <w:szCs w:val="24"/>
        </w:rPr>
        <w:t xml:space="preserve"> </w:t>
      </w:r>
      <w:r>
        <w:rPr>
          <w:u w:color="000000"/>
          <w:rFonts w:ascii="Sylfaen" w:hAnsi="Sylfaen"/>
          <w:sz w:val="24"/>
          <w:szCs w:val="24"/>
        </w:rPr>
        <w:t xml:space="preserve"> </w:t>
      </w:r>
      <w:r w:rsidRPr="008070C9">
        <w:rPr>
          <w:u w:color="000000"/>
          <w:rFonts w:ascii="Sylfaen" w:hAnsi="Sylfaen"/>
          <w:sz w:val="24"/>
          <w:szCs w:val="24"/>
        </w:rPr>
        <w:t xml:space="preserve">rather than </w:t>
      </w:r>
      <w:r w:rsidRPr="008070C9">
        <w:rPr>
          <w:i/>
          <w:u w:color="000000"/>
          <w:rFonts w:ascii="Sylfaen" w:hAnsi="Sylfaen"/>
          <w:sz w:val="24"/>
          <w:szCs w:val="24"/>
        </w:rPr>
        <w:t>use value</w:t>
      </w:r>
      <w:r w:rsidRPr="008070C9">
        <w:rPr>
          <w:u w:color="000000"/>
          <w:rFonts w:ascii="Sylfaen" w:hAnsi="Sylfaen"/>
          <w:sz w:val="24"/>
          <w:szCs w:val="24"/>
        </w:rPr>
        <w:t xml:space="preserve"> became the norm.  The dichotomy of use and exchange value is an important one in modern urban theory.</w:t>
      </w:r>
    </w:p>
    <w:p w:rsidR="00A01EFB" w:rsidRDefault="00A01EFB" w:rsidP="00A01EFB" w:rsidRPr="008070C9">
      <w:pPr>
        <w:rPr>
          <w:u w:color="000000"/>
          <w:rFonts w:ascii="Sylfaen" w:hAnsi="Sylfaen"/>
          <w:sz w:val="24"/>
          <w:szCs w:val="24"/>
        </w:rPr>
      </w:pPr>
    </w:p>
    <w:p w:rsidR="00A01EFB" w:rsidRDefault="00A01EFB" w:rsidP="00A01EFB">
      <w:pPr>
        <w:ind w:left="720"/>
        <w:rPr>
          <w:u w:color="000000"/>
          <w:rFonts w:ascii="Sylfaen" w:hAnsi="Sylfaen"/>
          <w:sz w:val="24"/>
          <w:szCs w:val="24"/>
        </w:rPr>
      </w:pPr>
      <w:r w:rsidRPr="008070C9">
        <w:rPr>
          <w:u w:color="000000"/>
          <w:rFonts w:ascii="Sylfaen" w:hAnsi="Sylfaen"/>
          <w:sz w:val="24"/>
          <w:szCs w:val="24"/>
        </w:rPr>
        <w:t xml:space="preserve">Although the practice of common land use rapidly faded, New England towns frequently continued the English tradition of maintaining a collectively owned common area for cattle grazing and for other uses ranging from militia drills to public executions.  For example both Boston and Cambridge, MA still have “commons.”  In the early years they were subject to </w:t>
      </w:r>
      <w:r w:rsidRPr="008070C9">
        <w:rPr>
          <w:i/>
          <w:u w:color="000000"/>
          <w:rFonts w:ascii="Sylfaen" w:hAnsi="Sylfaen"/>
          <w:sz w:val="24"/>
          <w:szCs w:val="24"/>
        </w:rPr>
        <w:t>encroachment</w:t>
      </w:r>
      <w:r>
        <w:rPr>
          <w:i/>
          <w:u w:color="000000"/>
          <w:rFonts w:ascii="Sylfaen" w:hAnsi="Sylfaen"/>
          <w:sz w:val="24"/>
          <w:szCs w:val="24"/>
        </w:rPr>
        <w:t xml:space="preserve"> </w:t>
      </w:r>
      <w:r w:rsidRPr="00C62156">
        <w:rPr>
          <w:u w:color="000000"/>
          <w:rFonts w:ascii="Sylfaen" w:hAnsi="Sylfaen"/>
          <w:sz w:val="24"/>
          <w:szCs w:val="24"/>
        </w:rPr>
        <w:t>by private uses</w:t>
      </w:r>
      <w:r w:rsidRPr="008070C9">
        <w:rPr>
          <w:u w:color="000000"/>
          <w:rFonts w:ascii="Sylfaen" w:hAnsi="Sylfaen"/>
          <w:sz w:val="24"/>
          <w:szCs w:val="24"/>
        </w:rPr>
        <w:t>.  Now they are publically owned open space.  Later on we’ll explore some of the modern uses of the idea of communal use/ownership as it has been revived in covenanted, “gated,” and common interest developments.</w:t>
      </w:r>
    </w:p>
    <w:p w:rsidR="00A01EFB" w:rsidRDefault="00A01EFB" w:rsidP="00A01EFB" w:rsidRPr="008070C9">
      <w:pPr>
        <w:ind w:left="720"/>
        <w:rPr>
          <w:u w:color="000000"/>
          <w:rFonts w:ascii="Sylfaen" w:hAnsi="Sylfaen"/>
          <w:sz w:val="24"/>
          <w:szCs w:val="24"/>
        </w:rPr>
      </w:pPr>
    </w:p>
    <w:p w:rsidR="00A01EFB" w:rsidRDefault="00113681" w:rsidP="0063716C">
      <w:pPr>
        <w:numPr>
          <w:ilvl w:val="0"/>
          <w:numId w:val="26"/>
        </w:numPr>
        <w:ind w:left="1080"/>
        <w:rPr>
          <w:u w:color="000000"/>
          <w:rFonts w:ascii="Sylfaen" w:hAnsi="Sylfaen"/>
          <w:sz w:val="24"/>
          <w:szCs w:val="24"/>
        </w:rPr>
      </w:pPr>
      <w:r>
        <w:rPr>
          <w:u w:color="000000"/>
          <w:rFonts w:ascii="Sylfaen" w:hAnsi="Sylfaen"/>
          <w:sz w:val="24"/>
          <w:szCs w:val="24"/>
        </w:rPr>
        <w:t>New England Symbolic Legacy</w:t>
      </w:r>
    </w:p>
    <w:p w:rsidR="00113681" w:rsidRDefault="00113681" w:rsidP="00A01EFB" w:rsidRPr="008070C9">
      <w:pPr>
        <w:rPr>
          <w:u w:color="000000"/>
          <w:rFonts w:ascii="Sylfaen" w:hAnsi="Sylfaen"/>
          <w:sz w:val="24"/>
          <w:szCs w:val="24"/>
        </w:rPr>
      </w:pPr>
    </w:p>
    <w:p w:rsidR="00A01EFB" w:rsidRDefault="00A01EFB" w:rsidP="0063716C" w:rsidRPr="008070C9">
      <w:pPr>
        <w:ind w:left="720"/>
        <w:rPr>
          <w:u w:color="000000"/>
          <w:rFonts w:ascii="Sylfaen" w:hAnsi="Sylfaen"/>
          <w:sz w:val="24"/>
          <w:szCs w:val="24"/>
        </w:rPr>
      </w:pPr>
      <w:r w:rsidRPr="008070C9">
        <w:rPr>
          <w:u w:color="000000"/>
          <w:rFonts w:ascii="Sylfaen" w:hAnsi="Sylfaen"/>
          <w:sz w:val="24"/>
          <w:szCs w:val="24"/>
        </w:rPr>
        <w:t xml:space="preserve">Joseph Wood suggests that the idea of highly nucleated early New England </w:t>
        <w:lastRenderedPageBreak/>
      </w:r>
      <w:r w:rsidR="008F7821">
        <w:rPr>
          <w:u w:color="000000"/>
          <w:rFonts w:ascii="Sylfaen" w:hAnsi="Sylfaen"/>
          <w:sz w:val="24"/>
          <w:szCs w:val="24"/>
        </w:rPr>
        <w:t xml:space="preserve">town </w:t>
      </w:r>
      <w:r w:rsidRPr="008070C9">
        <w:rPr>
          <w:u w:color="000000"/>
          <w:rFonts w:ascii="Sylfaen" w:hAnsi="Sylfaen"/>
          <w:sz w:val="24"/>
          <w:szCs w:val="24"/>
        </w:rPr>
        <w:t xml:space="preserve">obscures the reality of the variety of forms early settlements took, and also does not do justice to the speed with which dispersion occurs.  He suggests that the subsequent development of trading centers in the late colonial and Federal periods created or recreated nucleation, and that </w:t>
      </w:r>
      <w:r w:rsidR="00962D73">
        <w:rPr>
          <w:u w:color="000000"/>
          <w:rFonts w:ascii="Sylfaen" w:hAnsi="Sylfaen"/>
          <w:sz w:val="24"/>
          <w:szCs w:val="24"/>
        </w:rPr>
        <w:t xml:space="preserve">it was </w:t>
      </w:r>
      <w:r w:rsidRPr="008070C9">
        <w:rPr>
          <w:u w:color="000000"/>
          <w:rFonts w:ascii="Sylfaen" w:hAnsi="Sylfaen"/>
          <w:sz w:val="24"/>
          <w:szCs w:val="24"/>
        </w:rPr>
        <w:t xml:space="preserve">these sites </w:t>
      </w:r>
      <w:r w:rsidR="00962D73">
        <w:rPr>
          <w:u w:color="000000"/>
          <w:rFonts w:ascii="Sylfaen" w:hAnsi="Sylfaen"/>
          <w:sz w:val="24"/>
          <w:szCs w:val="24"/>
        </w:rPr>
        <w:t xml:space="preserve">that </w:t>
      </w:r>
      <w:r w:rsidRPr="008070C9">
        <w:rPr>
          <w:u w:color="000000"/>
          <w:rFonts w:ascii="Sylfaen" w:hAnsi="Sylfaen"/>
          <w:sz w:val="24"/>
          <w:szCs w:val="24"/>
        </w:rPr>
        <w:t xml:space="preserve">were celebrated by writers and artists in subsequent times, developing a romantic ideal </w:t>
      </w:r>
      <w:r w:rsidR="00962D73">
        <w:rPr>
          <w:u w:color="000000"/>
          <w:rFonts w:ascii="Sylfaen" w:hAnsi="Sylfaen"/>
          <w:sz w:val="24"/>
          <w:szCs w:val="24"/>
        </w:rPr>
        <w:t xml:space="preserve"> and a nostalgic half-true history for </w:t>
      </w:r>
      <w:r w:rsidRPr="008070C9">
        <w:rPr>
          <w:u w:color="000000"/>
          <w:rFonts w:ascii="Sylfaen" w:hAnsi="Sylfaen"/>
          <w:sz w:val="24"/>
          <w:szCs w:val="24"/>
        </w:rPr>
        <w:t xml:space="preserve">the New England </w:t>
      </w:r>
      <w:r w:rsidR="006B5DE7">
        <w:rPr>
          <w:u w:color="000000"/>
          <w:rFonts w:ascii="Sylfaen" w:hAnsi="Sylfaen"/>
          <w:sz w:val="24"/>
          <w:szCs w:val="24"/>
        </w:rPr>
        <w:t>town</w:t>
      </w:r>
      <w:r w:rsidRPr="008070C9">
        <w:rPr>
          <w:u w:color="000000"/>
          <w:rFonts w:ascii="Sylfaen" w:hAnsi="Sylfaen"/>
          <w:sz w:val="24"/>
          <w:szCs w:val="24"/>
        </w:rPr>
        <w:t xml:space="preserve"> as a site of:</w:t>
      </w:r>
    </w:p>
    <w:p w:rsidR="00A01EFB" w:rsidRDefault="00A01EFB" w:rsidP="00F1502C" w:rsidRPr="008070C9">
      <w:pPr>
        <w:ind w:left="1008"/>
        <w:ind w:firstLine="720"/>
        <w:rPr>
          <w:u w:color="000000"/>
          <w:rFonts w:ascii="Sylfaen" w:hAnsi="Sylfaen"/>
          <w:sz w:val="24"/>
          <w:szCs w:val="24"/>
        </w:rPr>
      </w:pPr>
    </w:p>
    <w:p w:rsidR="008F7821" w:rsidRDefault="008F7821" w:rsidP="008F7821" w:rsidRPr="008070C9">
      <w:pPr>
        <w:ind w:left="1008"/>
        <w:ind w:firstLine="720"/>
        <w:rPr>
          <w:u w:color="000000"/>
          <w:rFonts w:ascii="Sylfaen" w:hAnsi="Sylfaen"/>
          <w:sz w:val="24"/>
          <w:szCs w:val="24"/>
        </w:rPr>
      </w:pPr>
      <w:r w:rsidRPr="008070C9">
        <w:rPr>
          <w:u w:color="000000"/>
          <w:rFonts w:ascii="Sylfaen" w:hAnsi="Sylfaen"/>
          <w:sz w:val="24"/>
          <w:szCs w:val="24"/>
        </w:rPr>
        <w:t>revolutionary resistance</w:t>
      </w:r>
    </w:p>
    <w:p w:rsidR="00A01EFB" w:rsidRDefault="00A01EFB" w:rsidP="00F1502C" w:rsidRPr="008070C9">
      <w:pPr>
        <w:ind w:left="1008"/>
        <w:ind w:firstLine="720"/>
        <w:rPr>
          <w:u w:color="000000"/>
          <w:rFonts w:ascii="Sylfaen" w:hAnsi="Sylfaen"/>
          <w:sz w:val="24"/>
          <w:szCs w:val="24"/>
        </w:rPr>
      </w:pPr>
      <w:r w:rsidRPr="008070C9">
        <w:rPr>
          <w:u w:color="000000"/>
          <w:rFonts w:ascii="Sylfaen" w:hAnsi="Sylfaen"/>
          <w:sz w:val="24"/>
          <w:szCs w:val="24"/>
        </w:rPr>
        <w:t>covenanted community</w:t>
      </w:r>
    </w:p>
    <w:p w:rsidR="00A01EFB" w:rsidRDefault="00A01EFB" w:rsidP="00F1502C" w:rsidRPr="008070C9">
      <w:pPr>
        <w:ind w:left="1008"/>
        <w:ind w:firstLine="720"/>
        <w:rPr>
          <w:u w:color="000000"/>
          <w:rFonts w:ascii="Sylfaen" w:hAnsi="Sylfaen"/>
          <w:sz w:val="24"/>
          <w:szCs w:val="24"/>
        </w:rPr>
      </w:pPr>
      <w:r w:rsidRPr="008070C9">
        <w:rPr>
          <w:u w:color="000000"/>
          <w:rFonts w:ascii="Sylfaen" w:hAnsi="Sylfaen"/>
          <w:sz w:val="24"/>
          <w:szCs w:val="24"/>
        </w:rPr>
        <w:t>cultural enlightenment</w:t>
      </w:r>
    </w:p>
    <w:p w:rsidR="00A01EFB" w:rsidRDefault="00A01EFB" w:rsidP="00F1502C" w:rsidRPr="008070C9">
      <w:pPr>
        <w:ind w:left="1008"/>
        <w:ind w:firstLine="720"/>
        <w:rPr>
          <w:u w:color="000000"/>
          <w:rFonts w:ascii="Sylfaen" w:hAnsi="Sylfaen"/>
          <w:sz w:val="24"/>
          <w:szCs w:val="24"/>
        </w:rPr>
      </w:pPr>
      <w:r w:rsidRPr="008070C9">
        <w:rPr>
          <w:u w:color="000000"/>
          <w:rFonts w:ascii="Sylfaen" w:hAnsi="Sylfaen"/>
          <w:sz w:val="24"/>
          <w:szCs w:val="24"/>
        </w:rPr>
        <w:t>democratic self-government</w:t>
      </w:r>
    </w:p>
    <w:p w:rsidR="00A01EFB" w:rsidRDefault="00A01EFB" w:rsidP="00F1502C" w:rsidRPr="008070C9">
      <w:pPr>
        <w:ind w:left="1008"/>
        <w:rPr>
          <w:u w:color="000000"/>
          <w:color w:val="000000"/>
          <w:rFonts w:ascii="Sylfaen" w:hAnsi="Sylfaen"/>
          <w:sz w:val="24"/>
          <w:szCs w:val="24"/>
        </w:rPr>
      </w:pPr>
    </w:p>
    <w:p w:rsidR="00F1502C" w:rsidRDefault="00A01EFB" w:rsidP="0063716C">
      <w:pPr>
        <w:ind w:left="720"/>
        <w:rPr>
          <w:u w:color="000000"/>
          <w:color w:val="000000"/>
          <w:rFonts w:ascii="Sylfaen" w:hAnsi="Sylfaen"/>
          <w:sz w:val="24"/>
          <w:szCs w:val="24"/>
        </w:rPr>
      </w:pPr>
      <w:r w:rsidRPr="008070C9">
        <w:rPr>
          <w:u w:color="000000"/>
          <w:color w:val="000000"/>
          <w:rFonts w:ascii="Sylfaen" w:hAnsi="Sylfaen"/>
          <w:sz w:val="24"/>
          <w:szCs w:val="24"/>
        </w:rPr>
        <w:t xml:space="preserve">We briefly noted the writing of Federalist theologian and </w:t>
      </w:r>
      <w:r w:rsidR="00113681">
        <w:rPr>
          <w:u w:color="000000"/>
          <w:color w:val="000000"/>
          <w:rFonts w:ascii="Sylfaen" w:hAnsi="Sylfaen"/>
          <w:sz w:val="24"/>
          <w:szCs w:val="24"/>
        </w:rPr>
        <w:t>Yale U</w:t>
      </w:r>
      <w:r w:rsidRPr="008070C9">
        <w:rPr>
          <w:u w:color="000000"/>
          <w:color w:val="000000"/>
          <w:rFonts w:ascii="Sylfaen" w:hAnsi="Sylfaen"/>
          <w:sz w:val="24"/>
          <w:szCs w:val="24"/>
        </w:rPr>
        <w:t>niversity president Timothy Dwight, and the work of artist Normal Rockwell</w:t>
      </w:r>
      <w:r w:rsidR="00F1502C">
        <w:rPr>
          <w:u w:color="000000"/>
          <w:color w:val="000000"/>
          <w:rFonts w:ascii="Sylfaen" w:hAnsi="Sylfaen"/>
          <w:sz w:val="24"/>
          <w:szCs w:val="24"/>
        </w:rPr>
        <w:t>.</w:t>
      </w:r>
    </w:p>
    <w:p w:rsidR="00A01EFB" w:rsidRDefault="00F1502C" w:rsidP="00A01EFB" w:rsidRPr="008070C9">
      <w:pPr>
        <w:rPr>
          <w:u w:color="000000"/>
          <w:color w:val="000000"/>
          <w:rFonts w:ascii="Sylfaen" w:hAnsi="Sylfaen"/>
          <w:sz w:val="24"/>
          <w:szCs w:val="24"/>
        </w:rPr>
      </w:pPr>
      <w:r w:rsidRPr="008070C9">
        <w:rPr>
          <w:u w:color="000000"/>
          <w:color w:val="000000"/>
          <w:rFonts w:ascii="Sylfaen" w:hAnsi="Sylfaen"/>
          <w:sz w:val="24"/>
          <w:szCs w:val="24"/>
        </w:rPr>
        <w:t xml:space="preserve"> </w:t>
      </w:r>
    </w:p>
    <w:p w:rsidR="002C0A6F" w:rsidRDefault="002C0A6F" w:rsidP="00A01EFB">
      <w:pPr>
        <w:rPr>
          <w:i/>
          <w:u w:color="000000"/>
          <w:rFonts w:ascii="Sylfaen" w:hAnsi="Sylfaen"/>
          <w:sz w:val="24"/>
          <w:szCs w:val="24"/>
        </w:rPr>
      </w:pPr>
    </w:p>
    <w:p w:rsidR="002C0A6F" w:rsidRDefault="002C0A6F" w:rsidP="00A01EFB">
      <w:pPr>
        <w:rPr>
          <w:i/>
          <w:u w:color="000000"/>
          <w:rFonts w:ascii="Sylfaen" w:hAnsi="Sylfaen"/>
          <w:sz w:val="24"/>
          <w:szCs w:val="24"/>
        </w:rPr>
      </w:pPr>
    </w:p>
    <w:p w:rsidR="002C0A6F" w:rsidRDefault="002C0A6F" w:rsidP="00A01EFB">
      <w:pPr>
        <w:rPr>
          <w:i/>
          <w:u w:color="000000"/>
          <w:rFonts w:ascii="Sylfaen" w:hAnsi="Sylfaen"/>
          <w:sz w:val="24"/>
          <w:szCs w:val="24"/>
        </w:rPr>
      </w:pPr>
    </w:p>
    <w:p w:rsidR="00A01EFB" w:rsidRDefault="00A01EFB" w:rsidP="00A01EFB" w:rsidRPr="008070C9">
      <w:pPr>
        <w:rPr>
          <w:i/>
          <w:u w:color="000000"/>
          <w:rFonts w:ascii="Sylfaen" w:hAnsi="Sylfaen"/>
          <w:sz w:val="24"/>
          <w:szCs w:val="24"/>
        </w:rPr>
      </w:pPr>
      <w:r w:rsidRPr="008070C9">
        <w:rPr>
          <w:i/>
          <w:u w:color="000000"/>
          <w:rFonts w:ascii="Sylfaen" w:hAnsi="Sylfaen"/>
          <w:sz w:val="24"/>
          <w:szCs w:val="24"/>
        </w:rPr>
        <w:t>B.  Dutch Urbanism in the Hudson Valley</w:t>
      </w:r>
    </w:p>
    <w:p w:rsidR="00A01EFB" w:rsidRDefault="00A01EFB" w:rsidP="00A01EFB">
      <w:pPr>
        <w:ind w:left="720"/>
        <w:rPr>
          <w:i/>
          <w:u w:color="000000"/>
          <w:color w:val="FF0000"/>
          <w:rFonts w:ascii="Sylfaen" w:hAnsi="Sylfaen"/>
          <w:sz w:val="24"/>
          <w:szCs w:val="24"/>
        </w:rPr>
      </w:pPr>
    </w:p>
    <w:p w:rsidR="006F670F" w:rsidRDefault="006F670F" w:rsidP="00A01EFB">
      <w:pPr>
        <w:ind w:left="720"/>
        <w:rPr>
          <w:u w:color="000000"/>
          <w:color w:val="FF0000"/>
          <w:rFonts w:ascii="Sylfaen" w:hAnsi="Sylfaen"/>
          <w:sz w:val="24"/>
          <w:szCs w:val="24"/>
        </w:rPr>
      </w:pPr>
      <w:r>
        <w:rPr>
          <w:u w:color="000000"/>
          <w:color w:val="FF0000"/>
          <w:rFonts w:ascii="Sylfaen" w:hAnsi="Sylfaen"/>
          <w:sz w:val="24"/>
          <w:szCs w:val="24"/>
        </w:rPr>
        <w:t xml:space="preserve">When Dutch came met </w:t>
      </w:r>
      <w:proofErr w:type="spellStart"/>
      <w:r>
        <w:rPr>
          <w:u w:color="000000"/>
          <w:color w:val="FF0000"/>
          <w:rFonts w:ascii="Sylfaen" w:hAnsi="Sylfaen"/>
          <w:sz w:val="24"/>
          <w:szCs w:val="24"/>
        </w:rPr>
        <w:t>Algonquan</w:t>
      </w:r>
      <w:proofErr w:type="spellEnd"/>
    </w:p>
    <w:p w:rsidR="006F670F" w:rsidRDefault="006F670F" w:rsidP="00A01EFB">
      <w:pPr>
        <w:ind w:left="720"/>
        <w:rPr>
          <w:u w:color="000000"/>
          <w:color w:val="FF0000"/>
          <w:rFonts w:ascii="Sylfaen" w:hAnsi="Sylfaen"/>
          <w:sz w:val="24"/>
          <w:szCs w:val="24"/>
        </w:rPr>
      </w:pPr>
      <w:r>
        <w:rPr>
          <w:u w:color="000000"/>
          <w:color w:val="FF0000"/>
          <w:rFonts w:ascii="Sylfaen" w:hAnsi="Sylfaen"/>
          <w:sz w:val="24"/>
          <w:szCs w:val="24"/>
        </w:rPr>
        <w:t>East was Iroquois</w:t>
      </w:r>
    </w:p>
    <w:p w:rsidR="006F670F" w:rsidRDefault="006F670F" w:rsidP="00A01EFB">
      <w:pPr>
        <w:ind w:left="720"/>
        <w:rPr>
          <w:u w:color="000000"/>
          <w:color w:val="FF0000"/>
          <w:rFonts w:ascii="Sylfaen" w:hAnsi="Sylfaen"/>
          <w:sz w:val="24"/>
          <w:szCs w:val="24"/>
        </w:rPr>
      </w:pPr>
      <w:r>
        <w:rPr>
          <w:u w:color="000000"/>
          <w:color w:val="FF0000"/>
          <w:rFonts w:ascii="Sylfaen" w:hAnsi="Sylfaen"/>
          <w:sz w:val="24"/>
          <w:szCs w:val="24"/>
        </w:rPr>
        <w:t xml:space="preserve">Mohawk (part of Iroquois Confederacy) </w:t>
      </w:r>
      <w:proofErr w:type="spellStart"/>
      <w:r>
        <w:rPr>
          <w:u w:color="000000"/>
          <w:color w:val="FF0000"/>
          <w:rFonts w:ascii="Sylfaen" w:hAnsi="Sylfaen"/>
          <w:sz w:val="24"/>
          <w:szCs w:val="24"/>
        </w:rPr>
        <w:t>Keepeers</w:t>
      </w:r>
      <w:proofErr w:type="spellEnd"/>
      <w:r>
        <w:rPr>
          <w:u w:color="000000"/>
          <w:color w:val="FF0000"/>
          <w:rFonts w:ascii="Sylfaen" w:hAnsi="Sylfaen"/>
          <w:sz w:val="24"/>
          <w:szCs w:val="24"/>
        </w:rPr>
        <w:t xml:space="preserve"> of the East</w:t>
      </w:r>
    </w:p>
    <w:p w:rsidR="006F670F" w:rsidRDefault="006F670F" w:rsidP="00A01EFB" w:rsidRPr="006F670F">
      <w:pPr>
        <w:ind w:left="720"/>
        <w:rPr>
          <w:u w:color="000000"/>
          <w:color w:val="FF0000"/>
          <w:rFonts w:ascii="Sylfaen" w:hAnsi="Sylfaen"/>
          <w:sz w:val="24"/>
          <w:szCs w:val="24"/>
        </w:rPr>
      </w:pPr>
    </w:p>
    <w:p w:rsidR="00A01EFB" w:rsidRDefault="00A01EFB" w:rsidP="00A01EFB" w:rsidRPr="008070C9">
      <w:pPr>
        <w:pStyle w:val="Heading1"/>
        <w:rPr>
          <w:u w:color="000000"/>
          <w:rFonts w:ascii="Sylfaen" w:hAnsi="Sylfaen"/>
          <w:sz w:val="24"/>
          <w:szCs w:val="24"/>
        </w:rPr>
      </w:pPr>
      <w:r>
        <w:rPr>
          <w:u w:color="000000"/>
          <w:rFonts w:ascii="Sylfaen" w:hAnsi="Sylfaen"/>
          <w:sz w:val="24"/>
          <w:szCs w:val="24"/>
        </w:rPr>
        <w:tab/>
      </w:r>
      <w:r>
        <w:rPr>
          <w:u w:color="000000"/>
          <w:rFonts w:ascii="Sylfaen" w:hAnsi="Sylfaen"/>
          <w:sz w:val="24"/>
          <w:szCs w:val="24"/>
        </w:rPr>
        <w:t>Feudal forms reproduced in New Netherland:</w:t>
      </w:r>
    </w:p>
    <w:p w:rsidR="006F670F" w:rsidRDefault="00A01EFB" w:rsidP="00A01EFB">
      <w:pPr>
        <w:rPr>
          <w:u w:color="000000"/>
          <w:rFonts w:ascii="Sylfaen" w:hAnsi="Sylfaen"/>
          <w:sz w:val="24"/>
          <w:szCs w:val="24"/>
        </w:rPr>
      </w:pPr>
      <w:r w:rsidRPr="008070C9">
        <w:rPr>
          <w:u w:color="000000"/>
          <w:rFonts w:ascii="Sylfaen" w:hAnsi="Sylfaen"/>
          <w:sz w:val="24"/>
          <w:szCs w:val="24"/>
        </w:rPr>
        <w:tab/>
      </w:r>
    </w:p>
    <w:p w:rsidR="006F670F" w:rsidRDefault="006F670F" w:rsidP="00A01EFB">
      <w:pPr>
        <w:rPr>
          <w:u w:color="000000"/>
          <w:rFonts w:ascii="Sylfaen" w:hAnsi="Sylfaen"/>
          <w:sz w:val="24"/>
          <w:szCs w:val="24"/>
        </w:rPr>
      </w:pPr>
      <w:r>
        <w:rPr>
          <w:u w:color="000000"/>
          <w:rFonts w:ascii="Sylfaen" w:hAnsi="Sylfaen"/>
          <w:sz w:val="24"/>
          <w:szCs w:val="24"/>
        </w:rPr>
        <w:tab/>
      </w:r>
      <w:r>
        <w:rPr>
          <w:u w:color="000000"/>
          <w:color w:val="FF0000"/>
          <w:rFonts w:ascii="Sylfaen" w:hAnsi="Sylfaen"/>
          <w:sz w:val="24"/>
          <w:szCs w:val="24"/>
        </w:rPr>
        <w:t>Dutch East India made Dutch West India</w:t>
      </w:r>
      <w:r>
        <w:rPr>
          <w:u w:color="000000"/>
          <w:rFonts w:ascii="Sylfaen" w:hAnsi="Sylfaen"/>
          <w:sz w:val="24"/>
          <w:szCs w:val="24"/>
        </w:rPr>
        <w:tab/>
      </w:r>
    </w:p>
    <w:p w:rsidR="00A01EFB" w:rsidRDefault="00A01EFB" w:rsidP="00A01EFB" w:rsidRPr="008070C9">
      <w:pPr>
        <w:rPr>
          <w:u w:color="000000"/>
          <w:rFonts w:ascii="Sylfaen" w:hAnsi="Sylfaen"/>
          <w:sz w:val="24"/>
          <w:szCs w:val="24"/>
        </w:rPr>
      </w:pPr>
      <w:r w:rsidRPr="008070C9">
        <w:rPr>
          <w:u w:color="000000"/>
          <w:rFonts w:ascii="Sylfaen" w:hAnsi="Sylfaen"/>
          <w:sz w:val="24"/>
          <w:szCs w:val="24"/>
        </w:rPr>
        <w:tab/>
      </w:r>
    </w:p>
    <w:p w:rsidR="00A01EFB" w:rsidRDefault="00A01EFB" w:rsidP="00A01EFB">
      <w:pPr>
        <w:rPr>
          <w:u w:color="000000"/>
          <w:rFonts w:ascii="Sylfaen" w:hAnsi="Sylfaen"/>
          <w:sz w:val="24"/>
          <w:szCs w:val="24"/>
        </w:rPr>
      </w:pPr>
      <w:r>
        <w:rPr>
          <w:u w:color="000000"/>
          <w:rFonts w:ascii="Sylfaen" w:hAnsi="Sylfaen"/>
          <w:sz w:val="24"/>
          <w:szCs w:val="24"/>
        </w:rPr>
        <w:tab/>
      </w:r>
      <w:r>
        <w:rPr>
          <w:u w:color="000000"/>
          <w:rFonts w:ascii="Sylfaen" w:hAnsi="Sylfaen"/>
          <w:sz w:val="24"/>
          <w:szCs w:val="24"/>
        </w:rPr>
        <w:t>Albany: 1609 (Half Moon), 1624 (first settlement), Fort Orange</w:t>
      </w:r>
    </w:p>
    <w:p w:rsidR="006F670F" w:rsidRDefault="006F670F" w:rsidP="00A01EFB">
      <w:pPr>
        <w:rPr>
          <w:u w:color="000000"/>
          <w:rFonts w:ascii="Sylfaen" w:hAnsi="Sylfaen"/>
          <w:sz w:val="24"/>
          <w:szCs w:val="24"/>
        </w:rPr>
      </w:pPr>
    </w:p>
    <w:p w:rsidR="006F670F" w:rsidRDefault="006F670F" w:rsidP="006F670F" w:rsidRPr="006F670F">
      <w:pPr>
        <w:pStyle w:val="ListParagraph"/>
        <w:numPr>
          <w:ilvl w:val="0"/>
          <w:numId w:val="26"/>
        </w:numPr>
        <w:rPr>
          <w:u w:color="000000"/>
          <w:color w:val="FF0000"/>
          <w:rFonts w:ascii="Sylfaen" w:hAnsi="Sylfaen"/>
          <w:sz w:val="24"/>
          <w:szCs w:val="24"/>
        </w:rPr>
      </w:pPr>
      <w:r w:rsidRPr="006F670F">
        <w:rPr>
          <w:u w:color="000000"/>
          <w:color w:val="FF0000"/>
          <w:rFonts w:ascii="Sylfaen" w:hAnsi="Sylfaen"/>
          <w:sz w:val="24"/>
          <w:szCs w:val="24"/>
        </w:rPr>
        <w:t>Dutch didn’t get to far</w:t>
      </w:r>
    </w:p>
    <w:p w:rsidR="006F670F" w:rsidRDefault="006F670F" w:rsidP="006F670F" w:rsidRPr="006F670F">
      <w:pPr>
        <w:pStyle w:val="ListParagraph"/>
        <w:numPr>
          <w:ilvl w:val="0"/>
          <w:numId w:val="26"/>
        </w:numPr>
        <w:rPr>
          <w:u w:color="000000"/>
          <w:color w:val="FF0000"/>
          <w:rFonts w:ascii="Sylfaen" w:hAnsi="Sylfaen"/>
          <w:sz w:val="24"/>
          <w:szCs w:val="24"/>
        </w:rPr>
      </w:pPr>
      <w:r w:rsidRPr="006F670F">
        <w:rPr>
          <w:u w:color="000000"/>
          <w:color w:val="FF0000"/>
          <w:rFonts w:ascii="Sylfaen" w:hAnsi="Sylfaen"/>
          <w:sz w:val="24"/>
          <w:szCs w:val="24"/>
        </w:rPr>
        <w:t>English came out in 1620 and got stuff done</w:t>
      </w:r>
    </w:p>
    <w:p w:rsidR="006F670F" w:rsidRDefault="006F670F" w:rsidP="006F670F" w:rsidRPr="006F670F">
      <w:pPr>
        <w:pStyle w:val="ListParagraph"/>
        <w:numPr>
          <w:ilvl w:val="0"/>
          <w:numId w:val="26"/>
        </w:numPr>
        <w:rPr>
          <w:u w:color="000000"/>
          <w:color w:val="FF0000"/>
          <w:rFonts w:ascii="Sylfaen" w:hAnsi="Sylfaen"/>
          <w:sz w:val="24"/>
          <w:szCs w:val="24"/>
        </w:rPr>
      </w:pPr>
      <w:r w:rsidRPr="006F670F">
        <w:rPr>
          <w:u w:color="000000"/>
          <w:color w:val="FF0000"/>
          <w:rFonts w:ascii="Sylfaen" w:hAnsi="Sylfaen"/>
          <w:sz w:val="24"/>
          <w:szCs w:val="24"/>
        </w:rPr>
        <w:t>People get involved, people do not like it</w:t>
      </w:r>
    </w:p>
    <w:p w:rsidR="006F670F" w:rsidRDefault="006F670F" w:rsidP="006F670F">
      <w:pPr>
        <w:pStyle w:val="ListParagraph"/>
        <w:numPr>
          <w:ilvl w:val="0"/>
          <w:numId w:val="26"/>
        </w:numPr>
        <w:rPr>
          <w:u w:color="000000"/>
          <w:color w:val="FF0000"/>
          <w:rFonts w:ascii="Sylfaen" w:hAnsi="Sylfaen"/>
          <w:sz w:val="24"/>
          <w:szCs w:val="24"/>
        </w:rPr>
      </w:pPr>
      <w:r w:rsidRPr="006F670F">
        <w:rPr>
          <w:u w:color="000000"/>
          <w:color w:val="FF0000"/>
          <w:rFonts w:ascii="Sylfaen" w:hAnsi="Sylfaen"/>
          <w:sz w:val="24"/>
          <w:szCs w:val="24"/>
        </w:rPr>
        <w:t>English took over, moved fort to top of hill, Traded w/ Mohawk in Albany</w:t>
      </w:r>
    </w:p>
    <w:p w:rsidR="006F670F" w:rsidRDefault="006F670F" w:rsidP="006F670F">
      <w:pPr>
        <w:pStyle w:val="ListParagraph"/>
        <w:numPr>
          <w:ilvl w:val="0"/>
          <w:numId w:val="26"/>
        </w:numPr>
        <w:rPr>
          <w:u w:color="000000"/>
          <w:color w:val="FF0000"/>
          <w:rFonts w:ascii="Sylfaen" w:hAnsi="Sylfaen"/>
          <w:sz w:val="24"/>
          <w:szCs w:val="24"/>
        </w:rPr>
      </w:pPr>
      <w:r>
        <w:rPr>
          <w:u w:color="000000"/>
          <w:color w:val="FF0000"/>
          <w:rFonts w:ascii="Sylfaen" w:hAnsi="Sylfaen"/>
          <w:sz w:val="24"/>
          <w:szCs w:val="24"/>
        </w:rPr>
        <w:t xml:space="preserve">Dean Snow made a megamall, </w:t>
      </w:r>
      <w:r w:rsidR="00BE6F2D">
        <w:rPr>
          <w:u w:color="000000"/>
          <w:color w:val="FF0000"/>
          <w:rFonts w:ascii="Sylfaen" w:hAnsi="Sylfaen"/>
          <w:sz w:val="24"/>
          <w:szCs w:val="24"/>
        </w:rPr>
        <w:t>Iroquois used it</w:t>
      </w:r>
    </w:p>
    <w:p w:rsidR="00BE6F2D" w:rsidRDefault="00BE6F2D" w:rsidP="006F670F">
      <w:pPr>
        <w:pStyle w:val="ListParagraph"/>
        <w:numPr>
          <w:ilvl w:val="0"/>
          <w:numId w:val="26"/>
        </w:numPr>
        <w:rPr>
          <w:u w:color="000000"/>
          <w:color w:val="FF0000"/>
          <w:rFonts w:ascii="Sylfaen" w:hAnsi="Sylfaen"/>
          <w:sz w:val="24"/>
          <w:szCs w:val="24"/>
        </w:rPr>
      </w:pPr>
      <w:r>
        <w:rPr>
          <w:u w:color="000000"/>
          <w:color w:val="FF0000"/>
          <w:rFonts w:ascii="Sylfaen" w:hAnsi="Sylfaen"/>
          <w:sz w:val="24"/>
          <w:szCs w:val="24"/>
        </w:rPr>
        <w:t>Mohawk fought Mohicans over access with Dutch, Mohawk won</w:t>
      </w:r>
    </w:p>
    <w:p w:rsidR="00BE6F2D" w:rsidRDefault="00BE6F2D" w:rsidP="006F670F" w:rsidRPr="006F670F">
      <w:pPr>
        <w:pStyle w:val="ListParagraph"/>
        <w:numPr>
          <w:ilvl w:val="0"/>
          <w:numId w:val="26"/>
        </w:numPr>
        <w:rPr>
          <w:u w:color="000000"/>
          <w:color w:val="FF0000"/>
          <w:rFonts w:ascii="Sylfaen" w:hAnsi="Sylfaen"/>
          <w:sz w:val="24"/>
          <w:szCs w:val="24"/>
        </w:rPr>
      </w:pPr>
    </w:p>
    <w:p w:rsidR="006F670F" w:rsidRDefault="006F670F" w:rsidP="006F670F" w:rsidRPr="006F670F">
      <w:pPr>
        <w:ind w:firstLine="720"/>
        <w:rPr>
          <w:u w:color="000000"/>
          <w:color w:val="FF0000"/>
          <w:rFonts w:ascii="Sylfaen" w:hAnsi="Sylfaen"/>
          <w:sz w:val="24"/>
          <w:szCs w:val="24"/>
        </w:rPr>
      </w:pPr>
    </w:p>
    <w:p w:rsidR="00A01EFB" w:rsidRDefault="00A01EFB" w:rsidP="00A01EFB" w:rsidRPr="008070C9">
      <w:pPr>
        <w:ind w:left="720"/>
        <w:ind w:firstLine="720"/>
        <w:rPr>
          <w:u w:color="000000"/>
          <w:rFonts w:ascii="Sylfaen" w:hAnsi="Sylfaen"/>
          <w:sz w:val="24"/>
          <w:szCs w:val="24"/>
        </w:rPr>
      </w:pPr>
    </w:p>
    <w:p w:rsidR="00A01EFB" w:rsidRDefault="00A01EFB" w:rsidP="00A01EFB">
      <w:pPr>
        <w:ind w:left="720"/>
        <w:rPr>
          <w:u w:color="000000"/>
          <w:rFonts w:ascii="Sylfaen" w:hAnsi="Sylfaen"/>
          <w:sz w:val="24"/>
          <w:szCs w:val="24"/>
        </w:rPr>
      </w:pPr>
      <w:r w:rsidRPr="008070C9">
        <w:rPr>
          <w:u w:color="000000"/>
          <w:rFonts w:ascii="Sylfaen" w:hAnsi="Sylfaen"/>
          <w:sz w:val="24"/>
          <w:szCs w:val="24"/>
        </w:rPr>
        <w:t>Patroon system and feudal urban conflict</w:t>
      </w:r>
    </w:p>
    <w:p w:rsidR="00BE6F2D" w:rsidRDefault="00BE6F2D" w:rsidP="00A01EFB">
      <w:pPr>
        <w:ind w:left="720"/>
        <w:rPr>
          <w:u w:color="000000"/>
          <w:rFonts w:ascii="Sylfaen" w:hAnsi="Sylfaen"/>
          <w:sz w:val="24"/>
          <w:szCs w:val="24"/>
        </w:rPr>
      </w:pPr>
      <w:r>
        <w:rPr>
          <w:u w:color="000000"/>
          <w:rFonts w:ascii="Sylfaen" w:hAnsi="Sylfaen"/>
          <w:sz w:val="24"/>
          <w:szCs w:val="24"/>
        </w:rPr>
        <w:tab/>
        <w:lastRenderedPageBreak/>
      </w:r>
    </w:p>
    <w:p w:rsidR="00BE6F2D" w:rsidRDefault="00BE6F2D" w:rsidP="00BE6F2D">
      <w:pPr>
        <w:pStyle w:val="ListParagraph"/>
        <w:numPr>
          <w:ilvl w:val="0"/>
          <w:numId w:val="28"/>
        </w:numPr>
        <w:rPr>
          <w:u w:color="000000"/>
          <w:color w:val="FF0000"/>
          <w:rFonts w:ascii="Sylfaen" w:hAnsi="Sylfaen"/>
          <w:sz w:val="24"/>
          <w:szCs w:val="24"/>
        </w:rPr>
      </w:pPr>
      <w:r>
        <w:rPr>
          <w:u w:color="000000"/>
          <w:color w:val="FF0000"/>
          <w:rFonts w:ascii="Sylfaen" w:hAnsi="Sylfaen"/>
          <w:sz w:val="24"/>
          <w:szCs w:val="24"/>
        </w:rPr>
        <w:t>Patroon – French for lord of the manor</w:t>
      </w:r>
    </w:p>
    <w:p w:rsidR="00BE6F2D" w:rsidRDefault="00BE6F2D" w:rsidP="00BE6F2D">
      <w:pPr>
        <w:pStyle w:val="ListParagraph"/>
        <w:numPr>
          <w:ilvl w:val="0"/>
          <w:numId w:val="28"/>
        </w:numPr>
        <w:rPr>
          <w:u w:color="000000"/>
          <w:color w:val="FF0000"/>
          <w:rFonts w:ascii="Sylfaen" w:hAnsi="Sylfaen"/>
          <w:sz w:val="24"/>
          <w:szCs w:val="24"/>
        </w:rPr>
      </w:pPr>
      <w:r>
        <w:rPr>
          <w:u w:color="000000"/>
          <w:color w:val="FF0000"/>
          <w:rFonts w:ascii="Sylfaen" w:hAnsi="Sylfaen"/>
          <w:sz w:val="24"/>
          <w:szCs w:val="24"/>
        </w:rPr>
        <w:t xml:space="preserve">Feudal land owning, with private land </w:t>
      </w:r>
    </w:p>
    <w:p w:rsidR="00BE6F2D" w:rsidRDefault="00BE6F2D" w:rsidP="00BE6F2D">
      <w:pPr>
        <w:pStyle w:val="ListParagraph"/>
        <w:numPr>
          <w:ilvl w:val="0"/>
          <w:numId w:val="28"/>
        </w:numPr>
        <w:rPr>
          <w:u w:color="000000"/>
          <w:color w:val="FF0000"/>
          <w:rFonts w:ascii="Sylfaen" w:hAnsi="Sylfaen"/>
          <w:sz w:val="24"/>
          <w:szCs w:val="24"/>
        </w:rPr>
      </w:pPr>
      <w:r>
        <w:rPr>
          <w:u w:color="000000"/>
          <w:color w:val="FF0000"/>
          <w:rFonts w:ascii="Sylfaen" w:hAnsi="Sylfaen"/>
          <w:sz w:val="24"/>
          <w:szCs w:val="24"/>
        </w:rPr>
        <w:t>Patroon ship was a piece of land for agriculture</w:t>
      </w:r>
    </w:p>
    <w:p w:rsidR="00BE6F2D" w:rsidRDefault="00BE6F2D" w:rsidP="00BE6F2D">
      <w:pPr>
        <w:pStyle w:val="ListParagraph"/>
        <w:numPr>
          <w:ilvl w:val="0"/>
          <w:numId w:val="28"/>
        </w:numPr>
        <w:rPr>
          <w:u w:color="000000"/>
          <w:color w:val="FF0000"/>
          <w:rFonts w:ascii="Sylfaen" w:hAnsi="Sylfaen"/>
          <w:sz w:val="24"/>
          <w:szCs w:val="24"/>
        </w:rPr>
      </w:pPr>
      <w:r>
        <w:rPr>
          <w:u w:color="000000"/>
          <w:color w:val="FF0000"/>
          <w:rFonts w:ascii="Sylfaen" w:hAnsi="Sylfaen"/>
          <w:sz w:val="24"/>
          <w:szCs w:val="24"/>
        </w:rPr>
        <w:t>Conflict between Patroon Ship Fort Orange</w:t>
      </w:r>
    </w:p>
    <w:p w:rsidR="00BE6F2D" w:rsidRDefault="00BE6F2D" w:rsidP="00BE6F2D">
      <w:pPr>
        <w:pStyle w:val="ListParagraph"/>
        <w:numPr>
          <w:ilvl w:val="0"/>
          <w:numId w:val="28"/>
        </w:numPr>
        <w:rPr>
          <w:u w:color="000000"/>
          <w:color w:val="FF0000"/>
          <w:rFonts w:ascii="Sylfaen" w:hAnsi="Sylfaen"/>
          <w:sz w:val="24"/>
          <w:szCs w:val="24"/>
        </w:rPr>
      </w:pPr>
      <w:r>
        <w:rPr>
          <w:u w:color="000000"/>
          <w:color w:val="FF0000"/>
          <w:rFonts w:ascii="Sylfaen" w:hAnsi="Sylfaen"/>
          <w:sz w:val="24"/>
          <w:szCs w:val="24"/>
        </w:rPr>
        <w:t xml:space="preserve">Patroon wanted </w:t>
      </w:r>
      <w:proofErr w:type="spellStart"/>
      <w:r>
        <w:rPr>
          <w:u w:color="000000"/>
          <w:color w:val="FF0000"/>
          <w:rFonts w:ascii="Sylfaen" w:hAnsi="Sylfaen"/>
          <w:sz w:val="24"/>
          <w:szCs w:val="24"/>
        </w:rPr>
        <w:t>ppl</w:t>
      </w:r>
      <w:proofErr w:type="spellEnd"/>
      <w:r>
        <w:rPr>
          <w:u w:color="000000"/>
          <w:color w:val="FF0000"/>
          <w:rFonts w:ascii="Sylfaen" w:hAnsi="Sylfaen"/>
          <w:sz w:val="24"/>
          <w:szCs w:val="24"/>
        </w:rPr>
        <w:t xml:space="preserve"> cut down forest, Fort Orange wanted to keep forest for beavers</w:t>
      </w:r>
    </w:p>
    <w:p w:rsidR="00BE6F2D" w:rsidRDefault="00BE6F2D" w:rsidP="00BE6F2D">
      <w:pPr>
        <w:pStyle w:val="ListParagraph"/>
        <w:numPr>
          <w:ilvl w:val="0"/>
          <w:numId w:val="28"/>
        </w:numPr>
        <w:rPr>
          <w:u w:color="000000"/>
          <w:color w:val="FF0000"/>
          <w:rFonts w:ascii="Sylfaen" w:hAnsi="Sylfaen"/>
          <w:sz w:val="24"/>
          <w:szCs w:val="24"/>
        </w:rPr>
      </w:pPr>
      <w:r>
        <w:rPr>
          <w:u w:color="000000"/>
          <w:color w:val="FF0000"/>
          <w:rFonts w:ascii="Sylfaen" w:hAnsi="Sylfaen"/>
          <w:sz w:val="24"/>
          <w:szCs w:val="24"/>
        </w:rPr>
        <w:t>Peter Stuyvesant, said Albany be separate from Patroonship</w:t>
      </w:r>
    </w:p>
    <w:p w:rsidR="00BE6F2D" w:rsidRDefault="00BE6F2D" w:rsidP="00BE6F2D">
      <w:pPr>
        <w:pStyle w:val="ListParagraph"/>
        <w:numPr>
          <w:ilvl w:val="0"/>
          <w:numId w:val="28"/>
        </w:numPr>
        <w:rPr>
          <w:u w:color="000000"/>
          <w:color w:val="FF0000"/>
          <w:rFonts w:ascii="Sylfaen" w:hAnsi="Sylfaen"/>
          <w:sz w:val="24"/>
          <w:szCs w:val="24"/>
        </w:rPr>
      </w:pPr>
      <w:r>
        <w:rPr>
          <w:u w:color="000000"/>
          <w:color w:val="FF0000"/>
          <w:rFonts w:ascii="Sylfaen" w:hAnsi="Sylfaen"/>
          <w:sz w:val="24"/>
          <w:szCs w:val="24"/>
        </w:rPr>
        <w:t xml:space="preserve">Albany was originally </w:t>
      </w:r>
      <w:proofErr w:type="spellStart"/>
      <w:r>
        <w:rPr>
          <w:u w:color="000000"/>
          <w:color w:val="FF0000"/>
          <w:rFonts w:ascii="Sylfaen" w:hAnsi="Sylfaen"/>
          <w:sz w:val="24"/>
          <w:szCs w:val="24"/>
        </w:rPr>
        <w:t>beaverwick</w:t>
      </w:r>
      <w:proofErr w:type="spellEnd"/>
    </w:p>
    <w:p w:rsidR="00BE6F2D" w:rsidRDefault="004F4E82" w:rsidP="00BE6F2D">
      <w:pPr>
        <w:pStyle w:val="ListParagraph"/>
        <w:numPr>
          <w:ilvl w:val="0"/>
          <w:numId w:val="28"/>
        </w:numPr>
        <w:rPr>
          <w:u w:color="000000"/>
          <w:color w:val="FF0000"/>
          <w:rFonts w:ascii="Sylfaen" w:hAnsi="Sylfaen"/>
          <w:sz w:val="24"/>
          <w:szCs w:val="24"/>
        </w:rPr>
      </w:pPr>
      <w:r>
        <w:rPr>
          <w:u w:color="000000"/>
          <w:color w:val="FF0000"/>
          <w:rFonts w:ascii="Sylfaen" w:hAnsi="Sylfaen"/>
          <w:sz w:val="24"/>
          <w:szCs w:val="24"/>
        </w:rPr>
        <w:t>Claverack, 1704  (a patroonship)</w:t>
      </w:r>
    </w:p>
    <w:p w:rsidR="004F4E82" w:rsidRDefault="004F4E82" w:rsidP="00BE6F2D" w:rsidRPr="00BE6F2D">
      <w:pPr>
        <w:pStyle w:val="ListParagraph"/>
        <w:numPr>
          <w:ilvl w:val="0"/>
          <w:numId w:val="28"/>
        </w:numPr>
        <w:rPr>
          <w:u w:color="000000"/>
          <w:color w:val="FF0000"/>
          <w:rFonts w:ascii="Sylfaen" w:hAnsi="Sylfaen"/>
          <w:sz w:val="24"/>
          <w:szCs w:val="24"/>
        </w:rPr>
      </w:pPr>
      <w:r>
        <w:rPr>
          <w:u w:color="000000"/>
          <w:color w:val="FF0000"/>
          <w:rFonts w:ascii="Sylfaen" w:hAnsi="Sylfaen"/>
          <w:sz w:val="24"/>
          <w:szCs w:val="24"/>
        </w:rPr>
        <w:t>Entail, write deeds w/ property after you died</w:t>
      </w:r>
    </w:p>
    <w:p w:rsidR="00A01EFB" w:rsidRDefault="00A01EFB" w:rsidP="00A01EFB">
      <w:pPr>
        <w:ind w:left="1440"/>
        <w:rPr>
          <w:u w:color="000000"/>
          <w:rFonts w:ascii="Sylfaen" w:hAnsi="Sylfaen"/>
          <w:sz w:val="24"/>
          <w:szCs w:val="24"/>
        </w:rPr>
      </w:pPr>
      <w:r w:rsidRPr="008070C9">
        <w:rPr>
          <w:u w:color="000000"/>
          <w:rFonts w:ascii="Sylfaen" w:hAnsi="Sylfaen"/>
          <w:sz w:val="24"/>
          <w:szCs w:val="24"/>
        </w:rPr>
        <w:t xml:space="preserve">In 1628 the Dutch developed the Patroon system - a stockholder agreed to plant a settlement of 50 people over 15 years of age in New Netherland within 4 years. Patroon system of land grants.  Large land grants given to those who promise to settle 50 people.   He would then be permitted to purchase a length of 16 miles (4 leagues) on either bank of indefinite depth.  </w:t>
      </w:r>
      <w:r w:rsidR="006B5DE7">
        <w:rPr>
          <w:u w:color="000000"/>
          <w:rFonts w:ascii="Sylfaen" w:hAnsi="Sylfaen"/>
          <w:sz w:val="24"/>
          <w:szCs w:val="24"/>
        </w:rPr>
        <w:t>t</w:t>
      </w:r>
      <w:r w:rsidRPr="008070C9">
        <w:rPr>
          <w:u w:color="000000"/>
          <w:rFonts w:ascii="Sylfaen" w:hAnsi="Sylfaen"/>
          <w:sz w:val="24"/>
          <w:szCs w:val="24"/>
        </w:rPr>
        <w:t xml:space="preserve">he </w:t>
      </w:r>
      <w:r w:rsidR="006B5DE7">
        <w:rPr>
          <w:u w:color="000000"/>
          <w:rFonts w:ascii="Sylfaen" w:hAnsi="Sylfaen"/>
          <w:sz w:val="24"/>
          <w:szCs w:val="24"/>
        </w:rPr>
        <w:t>p</w:t>
      </w:r>
      <w:r w:rsidRPr="008070C9">
        <w:rPr>
          <w:u w:color="000000"/>
          <w:rFonts w:ascii="Sylfaen" w:hAnsi="Sylfaen"/>
          <w:sz w:val="24"/>
          <w:szCs w:val="24"/>
        </w:rPr>
        <w:t xml:space="preserve">atroon held the land as fief from the company and would exercise feudal political authority over tenants. Large land grants given to those who promise to settle 50 people.  Generically </w:t>
      </w:r>
      <w:r w:rsidR="006B5DE7">
        <w:rPr>
          <w:u w:color="000000"/>
          <w:rFonts w:ascii="Sylfaen" w:hAnsi="Sylfaen"/>
          <w:sz w:val="24"/>
          <w:szCs w:val="24"/>
        </w:rPr>
        <w:t xml:space="preserve">they were </w:t>
      </w:r>
      <w:r w:rsidRPr="008070C9">
        <w:rPr>
          <w:u w:color="000000"/>
          <w:rFonts w:ascii="Sylfaen" w:hAnsi="Sylfaen"/>
          <w:sz w:val="24"/>
          <w:szCs w:val="24"/>
        </w:rPr>
        <w:t xml:space="preserve">called </w:t>
      </w:r>
      <w:r w:rsidRPr="008070C9">
        <w:rPr>
          <w:iCs/>
          <w:i/>
          <w:u w:color="000000"/>
          <w:rFonts w:ascii="Sylfaen" w:hAnsi="Sylfaen"/>
          <w:sz w:val="24"/>
          <w:szCs w:val="24"/>
        </w:rPr>
        <w:t>colonies</w:t>
      </w:r>
      <w:r w:rsidRPr="008070C9">
        <w:rPr>
          <w:u w:color="000000"/>
          <w:rFonts w:ascii="Sylfaen" w:hAnsi="Sylfaen"/>
          <w:sz w:val="24"/>
          <w:szCs w:val="24"/>
        </w:rPr>
        <w:t xml:space="preserve">. </w:t>
      </w:r>
      <w:r w:rsidR="00B75E43">
        <w:rPr>
          <w:u w:color="000000"/>
          <w:rFonts w:ascii="Sylfaen" w:hAnsi="Sylfaen"/>
          <w:sz w:val="24"/>
          <w:szCs w:val="24"/>
        </w:rPr>
        <w:t xml:space="preserve">The </w:t>
      </w:r>
      <w:r w:rsidRPr="008070C9">
        <w:rPr>
          <w:u w:color="000000"/>
          <w:rFonts w:ascii="Sylfaen" w:hAnsi="Sylfaen"/>
          <w:sz w:val="24"/>
          <w:szCs w:val="24"/>
        </w:rPr>
        <w:t xml:space="preserve">Van </w:t>
      </w:r>
      <w:proofErr w:type="spellStart"/>
      <w:r w:rsidRPr="008070C9">
        <w:rPr>
          <w:u w:color="000000"/>
          <w:rFonts w:ascii="Sylfaen" w:hAnsi="Sylfaen"/>
          <w:sz w:val="24"/>
          <w:szCs w:val="24"/>
        </w:rPr>
        <w:t>Rensselaer</w:t>
      </w:r>
      <w:r w:rsidR="00B75E43">
        <w:rPr>
          <w:u w:color="000000"/>
          <w:rFonts w:ascii="Sylfaen" w:hAnsi="Sylfaen"/>
          <w:sz w:val="24"/>
          <w:szCs w:val="24"/>
        </w:rPr>
        <w:t>s</w:t>
      </w:r>
      <w:proofErr w:type="spellEnd"/>
      <w:r w:rsidRPr="008070C9">
        <w:rPr>
          <w:u w:color="000000"/>
          <w:rFonts w:ascii="Sylfaen" w:hAnsi="Sylfaen"/>
          <w:sz w:val="24"/>
          <w:szCs w:val="24"/>
        </w:rPr>
        <w:t xml:space="preserve"> w</w:t>
      </w:r>
      <w:r w:rsidR="00B75E43">
        <w:rPr>
          <w:u w:color="000000"/>
          <w:rFonts w:ascii="Sylfaen" w:hAnsi="Sylfaen"/>
          <w:sz w:val="24"/>
          <w:szCs w:val="24"/>
        </w:rPr>
        <w:t>ere</w:t>
      </w:r>
      <w:r w:rsidRPr="008070C9">
        <w:rPr>
          <w:u w:color="000000"/>
          <w:rFonts w:ascii="Sylfaen" w:hAnsi="Sylfaen"/>
          <w:sz w:val="24"/>
          <w:szCs w:val="24"/>
        </w:rPr>
        <w:t xml:space="preserve"> the </w:t>
      </w:r>
      <w:r w:rsidR="00B75E43">
        <w:rPr>
          <w:u w:color="000000"/>
          <w:rFonts w:ascii="Sylfaen" w:hAnsi="Sylfaen"/>
          <w:sz w:val="24"/>
          <w:szCs w:val="24"/>
        </w:rPr>
        <w:t>p</w:t>
      </w:r>
      <w:r w:rsidRPr="008070C9">
        <w:rPr>
          <w:u w:color="000000"/>
          <w:rFonts w:ascii="Sylfaen" w:hAnsi="Sylfaen"/>
          <w:sz w:val="24"/>
          <w:szCs w:val="24"/>
        </w:rPr>
        <w:t>atroon</w:t>
      </w:r>
      <w:r w:rsidR="00B75E43">
        <w:rPr>
          <w:u w:color="000000"/>
          <w:rFonts w:ascii="Sylfaen" w:hAnsi="Sylfaen"/>
          <w:sz w:val="24"/>
          <w:szCs w:val="24"/>
        </w:rPr>
        <w:t>s</w:t>
      </w:r>
      <w:r w:rsidRPr="008070C9">
        <w:rPr>
          <w:u w:color="000000"/>
          <w:rFonts w:ascii="Sylfaen" w:hAnsi="Sylfaen"/>
          <w:sz w:val="24"/>
          <w:szCs w:val="24"/>
        </w:rPr>
        <w:t xml:space="preserve"> in </w:t>
      </w:r>
      <w:r w:rsidR="00B75E43">
        <w:rPr>
          <w:u w:color="000000"/>
          <w:rFonts w:ascii="Sylfaen" w:hAnsi="Sylfaen"/>
          <w:sz w:val="24"/>
          <w:szCs w:val="24"/>
        </w:rPr>
        <w:t xml:space="preserve">the </w:t>
      </w:r>
      <w:r w:rsidRPr="008070C9">
        <w:rPr>
          <w:u w:color="000000"/>
          <w:rFonts w:ascii="Sylfaen" w:hAnsi="Sylfaen"/>
          <w:sz w:val="24"/>
          <w:szCs w:val="24"/>
        </w:rPr>
        <w:t xml:space="preserve">Albany area.  Conflict soon developed between the </w:t>
      </w:r>
      <w:r w:rsidR="001A0D3B">
        <w:rPr>
          <w:u w:color="000000"/>
          <w:rFonts w:ascii="Sylfaen" w:hAnsi="Sylfaen"/>
          <w:sz w:val="24"/>
          <w:szCs w:val="24"/>
        </w:rPr>
        <w:t>p</w:t>
      </w:r>
      <w:r w:rsidRPr="008070C9">
        <w:rPr>
          <w:u w:color="000000"/>
          <w:rFonts w:ascii="Sylfaen" w:hAnsi="Sylfaen"/>
          <w:sz w:val="24"/>
          <w:szCs w:val="24"/>
        </w:rPr>
        <w:t xml:space="preserve">atroonship and the trading post of the Dutch West India Company at Fort Orange.  The </w:t>
      </w:r>
      <w:proofErr w:type="spellStart"/>
      <w:r w:rsidRPr="008070C9">
        <w:rPr>
          <w:u w:color="000000"/>
          <w:rFonts w:ascii="Sylfaen" w:hAnsi="Sylfaen"/>
          <w:sz w:val="24"/>
          <w:szCs w:val="24"/>
        </w:rPr>
        <w:t>colonie</w:t>
      </w:r>
      <w:proofErr w:type="spellEnd"/>
      <w:r w:rsidRPr="008070C9">
        <w:rPr>
          <w:u w:color="000000"/>
          <w:rFonts w:ascii="Sylfaen" w:hAnsi="Sylfaen"/>
          <w:sz w:val="24"/>
          <w:szCs w:val="24"/>
        </w:rPr>
        <w:t xml:space="preserve"> was basically agricultural </w:t>
      </w:r>
      <w:r w:rsidR="00B75E43">
        <w:rPr>
          <w:u w:color="000000"/>
          <w:rFonts w:ascii="Sylfaen" w:hAnsi="Sylfaen"/>
          <w:sz w:val="24"/>
          <w:szCs w:val="24"/>
        </w:rPr>
        <w:t>–</w:t>
      </w:r>
      <w:r w:rsidRPr="008070C9">
        <w:rPr>
          <w:u w:color="000000"/>
          <w:rFonts w:ascii="Sylfaen" w:hAnsi="Sylfaen"/>
          <w:sz w:val="24"/>
          <w:szCs w:val="24"/>
        </w:rPr>
        <w:t xml:space="preserve"> </w:t>
      </w:r>
      <w:r w:rsidR="00B75E43">
        <w:rPr>
          <w:u w:color="000000"/>
          <w:rFonts w:ascii="Sylfaen" w:hAnsi="Sylfaen"/>
          <w:sz w:val="24"/>
          <w:szCs w:val="24"/>
        </w:rPr>
        <w:t xml:space="preserve">they </w:t>
      </w:r>
      <w:r w:rsidRPr="008070C9">
        <w:rPr>
          <w:u w:color="000000"/>
          <w:rFonts w:ascii="Sylfaen" w:hAnsi="Sylfaen"/>
          <w:sz w:val="24"/>
          <w:szCs w:val="24"/>
        </w:rPr>
        <w:t>wanted to clear forest.  The company was interested only in furs (</w:t>
      </w:r>
      <w:r w:rsidR="001A0D3B">
        <w:rPr>
          <w:u w:color="000000"/>
          <w:rFonts w:ascii="Sylfaen" w:hAnsi="Sylfaen"/>
          <w:sz w:val="24"/>
          <w:szCs w:val="24"/>
        </w:rPr>
        <w:t xml:space="preserve">from animals living in the forest).  </w:t>
      </w:r>
      <w:r w:rsidRPr="008070C9">
        <w:rPr>
          <w:u w:color="000000"/>
          <w:rFonts w:ascii="Sylfaen" w:hAnsi="Sylfaen"/>
          <w:sz w:val="24"/>
          <w:szCs w:val="24"/>
        </w:rPr>
        <w:t>The kinds of people the two systems attract</w:t>
      </w:r>
      <w:r w:rsidR="001A0D3B">
        <w:rPr>
          <w:u w:color="000000"/>
          <w:rFonts w:ascii="Sylfaen" w:hAnsi="Sylfaen"/>
          <w:sz w:val="24"/>
          <w:szCs w:val="24"/>
        </w:rPr>
        <w:t>ed</w:t>
      </w:r>
      <w:r w:rsidRPr="008070C9">
        <w:rPr>
          <w:u w:color="000000"/>
          <w:rFonts w:ascii="Sylfaen" w:hAnsi="Sylfaen"/>
          <w:sz w:val="24"/>
          <w:szCs w:val="24"/>
        </w:rPr>
        <w:t xml:space="preserve"> were </w:t>
      </w:r>
      <w:r w:rsidR="001A0D3B">
        <w:rPr>
          <w:u w:color="000000"/>
          <w:rFonts w:ascii="Sylfaen" w:hAnsi="Sylfaen"/>
          <w:sz w:val="24"/>
          <w:szCs w:val="24"/>
        </w:rPr>
        <w:t>very different –</w:t>
      </w:r>
      <w:r w:rsidRPr="008070C9">
        <w:rPr>
          <w:u w:color="000000"/>
          <w:rFonts w:ascii="Sylfaen" w:hAnsi="Sylfaen"/>
          <w:sz w:val="24"/>
          <w:szCs w:val="24"/>
        </w:rPr>
        <w:t xml:space="preserve"> </w:t>
      </w:r>
      <w:r w:rsidR="001A0D3B">
        <w:rPr>
          <w:u w:color="000000"/>
          <w:rFonts w:ascii="Sylfaen" w:hAnsi="Sylfaen"/>
          <w:sz w:val="24"/>
          <w:szCs w:val="24"/>
        </w:rPr>
        <w:t xml:space="preserve">the </w:t>
      </w:r>
      <w:r w:rsidRPr="008070C9">
        <w:rPr>
          <w:u w:color="000000"/>
          <w:rFonts w:ascii="Sylfaen" w:hAnsi="Sylfaen"/>
          <w:sz w:val="24"/>
          <w:szCs w:val="24"/>
        </w:rPr>
        <w:t xml:space="preserve">company </w:t>
      </w:r>
      <w:r w:rsidR="001A0D3B">
        <w:rPr>
          <w:u w:color="000000"/>
          <w:rFonts w:ascii="Sylfaen" w:hAnsi="Sylfaen"/>
          <w:sz w:val="24"/>
          <w:szCs w:val="24"/>
        </w:rPr>
        <w:t xml:space="preserve">wanted </w:t>
      </w:r>
      <w:r w:rsidRPr="008070C9">
        <w:rPr>
          <w:u w:color="000000"/>
          <w:rFonts w:ascii="Sylfaen" w:hAnsi="Sylfaen"/>
          <w:sz w:val="24"/>
          <w:szCs w:val="24"/>
        </w:rPr>
        <w:t>adventurers and backwoods</w:t>
      </w:r>
      <w:r w:rsidR="001A0D3B">
        <w:rPr>
          <w:u w:color="000000"/>
          <w:rFonts w:ascii="Sylfaen" w:hAnsi="Sylfaen"/>
          <w:sz w:val="24"/>
          <w:szCs w:val="24"/>
        </w:rPr>
        <w:t xml:space="preserve">men, the </w:t>
      </w:r>
      <w:proofErr w:type="spellStart"/>
      <w:r w:rsidRPr="001A0D3B">
        <w:rPr>
          <w:u w:color="000000"/>
          <w:rFonts w:ascii="Sylfaen" w:hAnsi="Sylfaen"/>
          <w:sz w:val="24"/>
          <w:szCs w:val="24"/>
        </w:rPr>
        <w:t>colonie</w:t>
      </w:r>
      <w:proofErr w:type="spellEnd"/>
      <w:r w:rsidR="001A0D3B">
        <w:rPr>
          <w:u w:color="000000"/>
          <w:rFonts w:ascii="Sylfaen" w:hAnsi="Sylfaen"/>
          <w:sz w:val="24"/>
          <w:szCs w:val="24"/>
        </w:rPr>
        <w:t xml:space="preserve"> wanted solid farmers</w:t>
      </w:r>
      <w:r w:rsidRPr="008070C9">
        <w:rPr>
          <w:u w:color="000000"/>
          <w:rFonts w:ascii="Sylfaen" w:hAnsi="Sylfaen"/>
          <w:sz w:val="24"/>
          <w:szCs w:val="24"/>
        </w:rPr>
        <w:t xml:space="preserve">.  In 1652 </w:t>
      </w:r>
      <w:r w:rsidR="00174C4A">
        <w:rPr>
          <w:u w:color="000000"/>
          <w:rFonts w:ascii="Sylfaen" w:hAnsi="Sylfaen"/>
          <w:sz w:val="24"/>
          <w:szCs w:val="24"/>
        </w:rPr>
        <w:t xml:space="preserve">Pieter </w:t>
      </w:r>
      <w:r w:rsidRPr="008070C9">
        <w:rPr>
          <w:u w:color="000000"/>
          <w:rFonts w:ascii="Sylfaen" w:hAnsi="Sylfaen"/>
          <w:sz w:val="24"/>
          <w:szCs w:val="24"/>
        </w:rPr>
        <w:t xml:space="preserve">Stuyvesant (Governor of New Netherland) </w:t>
      </w:r>
      <w:r w:rsidR="00174C4A">
        <w:rPr>
          <w:u w:color="000000"/>
          <w:rFonts w:ascii="Sylfaen" w:hAnsi="Sylfaen"/>
          <w:sz w:val="24"/>
          <w:szCs w:val="24"/>
        </w:rPr>
        <w:t xml:space="preserve">declared  the fort settlement </w:t>
      </w:r>
      <w:r w:rsidR="008A3150">
        <w:rPr>
          <w:u w:color="000000"/>
          <w:rFonts w:ascii="Sylfaen" w:hAnsi="Sylfaen"/>
          <w:sz w:val="24"/>
          <w:szCs w:val="24"/>
        </w:rPr>
        <w:t xml:space="preserve">within one cannon shot </w:t>
      </w:r>
      <w:r w:rsidR="00174C4A">
        <w:rPr>
          <w:u w:color="000000"/>
          <w:rFonts w:ascii="Sylfaen" w:hAnsi="Sylfaen"/>
          <w:sz w:val="24"/>
          <w:szCs w:val="24"/>
        </w:rPr>
        <w:t xml:space="preserve">independent of the patron, </w:t>
      </w:r>
      <w:r w:rsidRPr="008070C9">
        <w:rPr>
          <w:u w:color="000000"/>
          <w:rFonts w:ascii="Sylfaen" w:hAnsi="Sylfaen"/>
          <w:sz w:val="24"/>
          <w:szCs w:val="24"/>
        </w:rPr>
        <w:t xml:space="preserve">and later had a fence set up 600 paces on all sides.  He set up a separate court for the settlement and the fort, which he then renamed </w:t>
      </w:r>
      <w:proofErr w:type="spellStart"/>
      <w:r w:rsidRPr="008070C9">
        <w:rPr>
          <w:u w:color="000000"/>
          <w:rFonts w:ascii="Sylfaen" w:hAnsi="Sylfaen"/>
          <w:sz w:val="24"/>
          <w:szCs w:val="24"/>
        </w:rPr>
        <w:t>Beverwyck</w:t>
      </w:r>
      <w:proofErr w:type="spellEnd"/>
      <w:r w:rsidR="00736038">
        <w:rPr>
          <w:u w:color="000000"/>
          <w:rFonts w:ascii="Sylfaen" w:hAnsi="Sylfaen"/>
          <w:sz w:val="24"/>
          <w:szCs w:val="24"/>
        </w:rPr>
        <w:t>.</w:t>
      </w:r>
      <w:r w:rsidRPr="008070C9">
        <w:rPr>
          <w:u w:color="000000"/>
          <w:rFonts w:ascii="Sylfaen" w:hAnsi="Sylfaen"/>
          <w:sz w:val="24"/>
          <w:szCs w:val="24"/>
        </w:rPr>
        <w:t xml:space="preserve">  </w:t>
      </w:r>
    </w:p>
    <w:p w:rsidR="005009C7" w:rsidRDefault="005009C7" w:rsidP="00A01EFB">
      <w:pPr>
        <w:ind w:left="1440"/>
        <w:rPr>
          <w:u w:color="000000"/>
          <w:rFonts w:ascii="Sylfaen" w:hAnsi="Sylfaen"/>
          <w:sz w:val="24"/>
          <w:szCs w:val="24"/>
        </w:rPr>
      </w:pPr>
    </w:p>
    <w:p w:rsidR="005009C7" w:rsidRDefault="005009C7" w:rsidP="00D21B1F">
      <w:pPr>
        <w:ind w:left="720"/>
        <w:rPr>
          <w:u w:color="000000"/>
          <w:rFonts w:ascii="Sylfaen" w:hAnsi="Sylfaen"/>
          <w:sz w:val="24"/>
          <w:szCs w:val="24"/>
        </w:rPr>
      </w:pPr>
      <w:r>
        <w:rPr>
          <w:u w:color="000000"/>
          <w:rFonts w:ascii="Sylfaen" w:hAnsi="Sylfaen"/>
          <w:sz w:val="24"/>
          <w:szCs w:val="24"/>
        </w:rPr>
        <w:t xml:space="preserve">Continuation of </w:t>
      </w:r>
      <w:r w:rsidR="00BF1A1C">
        <w:rPr>
          <w:u w:color="000000"/>
          <w:rFonts w:ascii="Sylfaen" w:hAnsi="Sylfaen"/>
          <w:sz w:val="24"/>
          <w:szCs w:val="24"/>
        </w:rPr>
        <w:t xml:space="preserve">the </w:t>
      </w:r>
      <w:r>
        <w:rPr>
          <w:u w:color="000000"/>
          <w:rFonts w:ascii="Sylfaen" w:hAnsi="Sylfaen"/>
          <w:sz w:val="24"/>
          <w:szCs w:val="24"/>
        </w:rPr>
        <w:t xml:space="preserve">feudal system after </w:t>
      </w:r>
      <w:r w:rsidR="00BF1A1C">
        <w:rPr>
          <w:u w:color="000000"/>
          <w:rFonts w:ascii="Sylfaen" w:hAnsi="Sylfaen"/>
          <w:sz w:val="24"/>
          <w:szCs w:val="24"/>
        </w:rPr>
        <w:t xml:space="preserve">the </w:t>
      </w:r>
      <w:r>
        <w:rPr>
          <w:u w:color="000000"/>
          <w:rFonts w:ascii="Sylfaen" w:hAnsi="Sylfaen"/>
          <w:sz w:val="24"/>
          <w:szCs w:val="24"/>
        </w:rPr>
        <w:t>Revolution</w:t>
      </w:r>
    </w:p>
    <w:p w:rsidR="004F4E82" w:rsidRDefault="004F4E82" w:rsidP="004F4E82">
      <w:pPr>
        <w:pStyle w:val="ListParagraph"/>
        <w:numPr>
          <w:ilvl w:val="0"/>
          <w:numId w:val="28"/>
        </w:numPr>
        <w:rPr>
          <w:u w:color="000000"/>
          <w:color w:val="FF0000"/>
          <w:rFonts w:ascii="Sylfaen" w:hAnsi="Sylfaen"/>
          <w:sz w:val="24"/>
          <w:szCs w:val="24"/>
        </w:rPr>
      </w:pPr>
      <w:r>
        <w:rPr>
          <w:u w:color="000000"/>
          <w:color w:val="FF0000"/>
          <w:rFonts w:ascii="Sylfaen" w:hAnsi="Sylfaen"/>
          <w:sz w:val="24"/>
          <w:szCs w:val="24"/>
        </w:rPr>
        <w:t>Entail, write deeds w/ property after you died</w:t>
      </w:r>
    </w:p>
    <w:p w:rsidR="0045707E" w:rsidRDefault="0045707E" w:rsidP="004F4E82" w:rsidRPr="004F4E82">
      <w:pPr>
        <w:pStyle w:val="ListParagraph"/>
        <w:numPr>
          <w:ilvl w:val="0"/>
          <w:numId w:val="28"/>
        </w:numPr>
        <w:rPr>
          <w:u w:color="000000"/>
          <w:color w:val="FF0000"/>
          <w:rFonts w:ascii="Sylfaen" w:hAnsi="Sylfaen"/>
          <w:sz w:val="24"/>
          <w:szCs w:val="24"/>
        </w:rPr>
      </w:pPr>
      <w:r>
        <w:rPr>
          <w:u w:color="000000"/>
          <w:color w:val="FF0000"/>
          <w:rFonts w:ascii="Sylfaen" w:hAnsi="Sylfaen"/>
          <w:sz w:val="24"/>
          <w:szCs w:val="24"/>
        </w:rPr>
        <w:t>No one wanted dead people still controlling their land</w:t>
      </w:r>
    </w:p>
    <w:p w:rsidR="004F4E82" w:rsidRDefault="004F4E82" w:rsidP="004F4E82">
      <w:pPr>
        <w:pStyle w:val="ListParagraph"/>
        <w:numPr>
          <w:ilvl w:val="0"/>
          <w:numId w:val="29"/>
        </w:numPr>
        <w:rPr>
          <w:u w:color="000000"/>
          <w:color w:val="FF0000"/>
          <w:rFonts w:ascii="Sylfaen" w:hAnsi="Sylfaen"/>
          <w:sz w:val="24"/>
          <w:szCs w:val="24"/>
        </w:rPr>
      </w:pPr>
      <w:r>
        <w:rPr>
          <w:u w:color="000000"/>
          <w:color w:val="FF0000"/>
          <w:rFonts w:ascii="Sylfaen" w:hAnsi="Sylfaen"/>
          <w:sz w:val="24"/>
          <w:szCs w:val="24"/>
        </w:rPr>
        <w:t xml:space="preserve">Van </w:t>
      </w:r>
      <w:proofErr w:type="spellStart"/>
      <w:r>
        <w:rPr>
          <w:u w:color="000000"/>
          <w:color w:val="FF0000"/>
          <w:rFonts w:ascii="Sylfaen" w:hAnsi="Sylfaen"/>
          <w:sz w:val="24"/>
          <w:szCs w:val="24"/>
        </w:rPr>
        <w:t>Rensslaer</w:t>
      </w:r>
      <w:proofErr w:type="spellEnd"/>
      <w:r>
        <w:rPr>
          <w:u w:color="000000"/>
          <w:color w:val="FF0000"/>
          <w:rFonts w:ascii="Sylfaen" w:hAnsi="Sylfaen"/>
          <w:sz w:val="24"/>
          <w:szCs w:val="24"/>
        </w:rPr>
        <w:t>, didn’t want to give up land</w:t>
      </w:r>
    </w:p>
    <w:p w:rsidR="004F4E82" w:rsidRDefault="004F4E82" w:rsidP="004F4E82">
      <w:pPr>
        <w:pStyle w:val="ListParagraph"/>
        <w:numPr>
          <w:ilvl w:val="0"/>
          <w:numId w:val="29"/>
        </w:numPr>
        <w:rPr>
          <w:u w:color="000000"/>
          <w:color w:val="FF0000"/>
          <w:rFonts w:ascii="Sylfaen" w:hAnsi="Sylfaen"/>
          <w:sz w:val="24"/>
          <w:szCs w:val="24"/>
        </w:rPr>
      </w:pPr>
      <w:r>
        <w:rPr>
          <w:u w:color="000000"/>
          <w:color w:val="FF0000"/>
          <w:rFonts w:ascii="Sylfaen" w:hAnsi="Sylfaen"/>
          <w:sz w:val="24"/>
          <w:szCs w:val="24"/>
        </w:rPr>
        <w:t xml:space="preserve">Alexander </w:t>
      </w:r>
      <w:proofErr w:type="spellStart"/>
      <w:r>
        <w:rPr>
          <w:u w:color="000000"/>
          <w:color w:val="FF0000"/>
          <w:rFonts w:ascii="Sylfaen" w:hAnsi="Sylfaen"/>
          <w:sz w:val="24"/>
          <w:szCs w:val="24"/>
        </w:rPr>
        <w:t>Hamiliton</w:t>
      </w:r>
      <w:proofErr w:type="spellEnd"/>
      <w:r>
        <w:rPr>
          <w:u w:color="000000"/>
          <w:color w:val="FF0000"/>
          <w:rFonts w:ascii="Sylfaen" w:hAnsi="Sylfaen"/>
          <w:sz w:val="24"/>
          <w:szCs w:val="24"/>
        </w:rPr>
        <w:t xml:space="preserve"> did something – these were rents, but ongoing payments, a lease</w:t>
      </w:r>
    </w:p>
    <w:p w:rsidR="0045707E" w:rsidRDefault="0045707E" w:rsidP="004F4E82">
      <w:pPr>
        <w:pStyle w:val="ListParagraph"/>
        <w:numPr>
          <w:ilvl w:val="0"/>
          <w:numId w:val="29"/>
        </w:numPr>
        <w:rPr>
          <w:u w:color="000000"/>
          <w:color w:val="FF0000"/>
          <w:rFonts w:ascii="Sylfaen" w:hAnsi="Sylfaen"/>
          <w:sz w:val="24"/>
          <w:szCs w:val="24"/>
        </w:rPr>
      </w:pPr>
      <w:r>
        <w:rPr>
          <w:u w:color="000000"/>
          <w:color w:val="FF0000"/>
          <w:rFonts w:ascii="Sylfaen" w:hAnsi="Sylfaen"/>
          <w:sz w:val="24"/>
          <w:szCs w:val="24"/>
        </w:rPr>
        <w:t>Steph Van Rensselaer didn’t collect rent from poor people</w:t>
      </w:r>
    </w:p>
    <w:p w:rsidR="0045707E" w:rsidRDefault="0045707E" w:rsidP="004F4E82">
      <w:pPr>
        <w:pStyle w:val="ListParagraph"/>
        <w:numPr>
          <w:ilvl w:val="0"/>
          <w:numId w:val="29"/>
        </w:numPr>
        <w:rPr>
          <w:u w:color="000000"/>
          <w:color w:val="FF0000"/>
          <w:rFonts w:ascii="Sylfaen" w:hAnsi="Sylfaen"/>
          <w:sz w:val="24"/>
          <w:szCs w:val="24"/>
        </w:rPr>
      </w:pPr>
      <w:r>
        <w:rPr>
          <w:u w:color="000000"/>
          <w:color w:val="FF0000"/>
          <w:rFonts w:ascii="Sylfaen" w:hAnsi="Sylfaen"/>
          <w:sz w:val="24"/>
          <w:szCs w:val="24"/>
        </w:rPr>
        <w:t>Descendants did, got the rent war 1840, New York shut down the process of dead people owning land</w:t>
      </w:r>
    </w:p>
    <w:p w:rsidR="0045707E" w:rsidRDefault="0045707E" w:rsidP="004F4E82">
      <w:pPr>
        <w:pStyle w:val="ListParagraph"/>
        <w:numPr>
          <w:ilvl w:val="0"/>
          <w:numId w:val="29"/>
        </w:numPr>
        <w:rPr>
          <w:u w:color="000000"/>
          <w:color w:val="FF0000"/>
          <w:rFonts w:ascii="Sylfaen" w:hAnsi="Sylfaen"/>
          <w:sz w:val="24"/>
          <w:szCs w:val="24"/>
        </w:rPr>
      </w:pPr>
      <w:r>
        <w:rPr>
          <w:u w:color="000000"/>
          <w:color w:val="FF0000"/>
          <w:rFonts w:ascii="Sylfaen" w:hAnsi="Sylfaen"/>
          <w:sz w:val="24"/>
          <w:szCs w:val="24"/>
        </w:rPr>
        <w:t xml:space="preserve">Williamstown Van </w:t>
        <w:lastRenderedPageBreak/>
      </w:r>
      <w:proofErr w:type="spellStart"/>
      <w:r>
        <w:rPr>
          <w:u w:color="000000"/>
          <w:color w:val="FF0000"/>
          <w:rFonts w:ascii="Sylfaen" w:hAnsi="Sylfaen"/>
          <w:sz w:val="24"/>
          <w:szCs w:val="24"/>
        </w:rPr>
        <w:t>Renesslaer</w:t>
      </w:r>
      <w:proofErr w:type="spellEnd"/>
      <w:r>
        <w:rPr>
          <w:u w:color="000000"/>
          <w:color w:val="FF0000"/>
          <w:rFonts w:ascii="Sylfaen" w:hAnsi="Sylfaen"/>
          <w:sz w:val="24"/>
          <w:szCs w:val="24"/>
        </w:rPr>
        <w:t xml:space="preserve"> manor </w:t>
      </w:r>
      <w:proofErr w:type="spellStart"/>
      <w:r>
        <w:rPr>
          <w:u w:color="000000"/>
          <w:color w:val="FF0000"/>
          <w:rFonts w:ascii="Sylfaen" w:hAnsi="Sylfaen"/>
          <w:sz w:val="24"/>
          <w:szCs w:val="24"/>
        </w:rPr>
        <w:t>turend</w:t>
      </w:r>
      <w:proofErr w:type="spellEnd"/>
      <w:r>
        <w:rPr>
          <w:u w:color="000000"/>
          <w:color w:val="FF0000"/>
          <w:rFonts w:ascii="Sylfaen" w:hAnsi="Sylfaen"/>
          <w:sz w:val="24"/>
          <w:szCs w:val="24"/>
        </w:rPr>
        <w:t xml:space="preserve"> into a </w:t>
      </w:r>
      <w:proofErr w:type="spellStart"/>
      <w:r>
        <w:rPr>
          <w:u w:color="000000"/>
          <w:color w:val="FF0000"/>
          <w:rFonts w:ascii="Sylfaen" w:hAnsi="Sylfaen"/>
          <w:sz w:val="24"/>
          <w:szCs w:val="24"/>
        </w:rPr>
        <w:t>frathouse</w:t>
      </w:r>
      <w:proofErr w:type="spellEnd"/>
      <w:r>
        <w:rPr>
          <w:u w:color="000000"/>
          <w:color w:val="FF0000"/>
          <w:rFonts w:ascii="Sylfaen" w:hAnsi="Sylfaen"/>
          <w:sz w:val="24"/>
          <w:szCs w:val="24"/>
        </w:rPr>
        <w:t xml:space="preserve">, then got crushed and replace by a </w:t>
      </w:r>
      <w:proofErr w:type="spellStart"/>
      <w:r>
        <w:rPr>
          <w:u w:color="000000"/>
          <w:color w:val="FF0000"/>
          <w:rFonts w:ascii="Sylfaen" w:hAnsi="Sylfaen"/>
          <w:sz w:val="24"/>
          <w:szCs w:val="24"/>
        </w:rPr>
        <w:t>dalmation</w:t>
      </w:r>
      <w:proofErr w:type="spellEnd"/>
      <w:r>
        <w:rPr>
          <w:u w:color="000000"/>
          <w:color w:val="FF0000"/>
          <w:rFonts w:ascii="Sylfaen" w:hAnsi="Sylfaen"/>
          <w:sz w:val="24"/>
          <w:szCs w:val="24"/>
        </w:rPr>
        <w:t xml:space="preserve"> I think</w:t>
      </w:r>
    </w:p>
    <w:p w:rsidR="0045707E" w:rsidRDefault="0045707E" w:rsidP="0045707E" w:rsidRPr="004F4E82">
      <w:pPr>
        <w:pStyle w:val="ListParagraph"/>
        <w:ind w:left="2160"/>
        <w:rPr>
          <w:u w:color="000000"/>
          <w:color w:val="FF0000"/>
          <w:rFonts w:ascii="Sylfaen" w:hAnsi="Sylfaen"/>
          <w:sz w:val="24"/>
          <w:szCs w:val="24"/>
        </w:rPr>
      </w:pPr>
    </w:p>
    <w:p w:rsidR="005009C7" w:rsidRDefault="007814D4" w:rsidP="005009C7" w:rsidRPr="005009C7">
      <w:pPr>
        <w:ind w:left="1440"/>
        <w:rPr>
          <w:u w:color="000000"/>
          <w:rFonts w:ascii="Sylfaen" w:hAnsi="Sylfaen"/>
          <w:sz w:val="24"/>
          <w:szCs w:val="24"/>
        </w:rPr>
      </w:pPr>
      <w:r>
        <w:rPr>
          <w:u w:color="000000"/>
          <w:rFonts w:ascii="Sylfaen" w:hAnsi="Sylfaen"/>
          <w:sz w:val="24"/>
          <w:szCs w:val="24"/>
        </w:rPr>
        <w:t xml:space="preserve">Various restrictions on inheritance that had preserved feudalism were abolished in New York State in the 1780s.  </w:t>
      </w:r>
      <w:r w:rsidR="005009C7">
        <w:rPr>
          <w:u w:color="000000"/>
          <w:rFonts w:ascii="Sylfaen" w:hAnsi="Sylfaen"/>
          <w:sz w:val="24"/>
          <w:szCs w:val="24"/>
        </w:rPr>
        <w:t xml:space="preserve">Alexander </w:t>
      </w:r>
      <w:r w:rsidR="005009C7" w:rsidRPr="005009C7">
        <w:rPr>
          <w:u w:color="000000"/>
          <w:rFonts w:ascii="Sylfaen" w:hAnsi="Sylfaen"/>
          <w:sz w:val="24"/>
          <w:szCs w:val="24"/>
        </w:rPr>
        <w:t xml:space="preserve">Hamilton guided </w:t>
      </w:r>
      <w:r w:rsidR="006D0A07">
        <w:rPr>
          <w:u w:color="000000"/>
          <w:rFonts w:ascii="Sylfaen" w:hAnsi="Sylfaen"/>
          <w:sz w:val="24"/>
          <w:szCs w:val="24"/>
        </w:rPr>
        <w:t xml:space="preserve">his relative </w:t>
      </w:r>
      <w:r w:rsidR="005009C7" w:rsidRPr="005009C7">
        <w:rPr>
          <w:u w:color="000000"/>
          <w:rFonts w:ascii="Sylfaen" w:hAnsi="Sylfaen"/>
          <w:sz w:val="24"/>
          <w:szCs w:val="24"/>
        </w:rPr>
        <w:t xml:space="preserve">Stephen van Rensselaer in his evasions </w:t>
      </w:r>
      <w:r w:rsidR="006C0BF2">
        <w:rPr>
          <w:u w:color="000000"/>
          <w:rFonts w:ascii="Sylfaen" w:hAnsi="Sylfaen"/>
          <w:sz w:val="24"/>
          <w:szCs w:val="24"/>
        </w:rPr>
        <w:t>the new laws, in a ploy that</w:t>
      </w:r>
      <w:r w:rsidR="005009C7" w:rsidRPr="005009C7">
        <w:rPr>
          <w:u w:color="000000"/>
          <w:rFonts w:ascii="Sylfaen" w:hAnsi="Sylfaen"/>
          <w:sz w:val="24"/>
          <w:szCs w:val="24"/>
        </w:rPr>
        <w:t xml:space="preserve"> perpetuated feudalism and guarded against democracy (the “unsteadiness” and the “imprudence” of common people)</w:t>
      </w:r>
      <w:r w:rsidR="006C0BF2">
        <w:rPr>
          <w:u w:color="000000"/>
          <w:rFonts w:ascii="Sylfaen" w:hAnsi="Sylfaen"/>
          <w:sz w:val="24"/>
          <w:szCs w:val="24"/>
        </w:rPr>
        <w:t xml:space="preserve">.  Feudal rents were </w:t>
      </w:r>
      <w:proofErr w:type="spellStart"/>
      <w:r w:rsidR="006C0BF2">
        <w:rPr>
          <w:u w:color="000000"/>
          <w:rFonts w:ascii="Sylfaen" w:hAnsi="Sylfaen"/>
          <w:sz w:val="24"/>
          <w:szCs w:val="24"/>
        </w:rPr>
        <w:t>reconc</w:t>
      </w:r>
      <w:r w:rsidR="004C54C1">
        <w:rPr>
          <w:u w:color="000000"/>
          <w:rFonts w:ascii="Sylfaen" w:hAnsi="Sylfaen"/>
          <w:sz w:val="24"/>
          <w:szCs w:val="24"/>
        </w:rPr>
        <w:t>ep</w:t>
      </w:r>
      <w:r w:rsidR="006C0BF2">
        <w:rPr>
          <w:u w:color="000000"/>
          <w:rFonts w:ascii="Sylfaen" w:hAnsi="Sylfaen"/>
          <w:sz w:val="24"/>
          <w:szCs w:val="24"/>
        </w:rPr>
        <w:t>tualized</w:t>
      </w:r>
      <w:proofErr w:type="spellEnd"/>
      <w:r w:rsidR="006C0BF2">
        <w:rPr>
          <w:u w:color="000000"/>
          <w:rFonts w:ascii="Sylfaen" w:hAnsi="Sylfaen"/>
          <w:sz w:val="24"/>
          <w:szCs w:val="24"/>
        </w:rPr>
        <w:t xml:space="preserve"> as incomplete </w:t>
      </w:r>
      <w:r w:rsidR="004C54C1">
        <w:rPr>
          <w:u w:color="000000"/>
          <w:rFonts w:ascii="Sylfaen" w:hAnsi="Sylfaen"/>
          <w:sz w:val="24"/>
          <w:szCs w:val="24"/>
        </w:rPr>
        <w:t>sales</w:t>
      </w:r>
      <w:r w:rsidR="005009C7" w:rsidRPr="005009C7">
        <w:rPr>
          <w:u w:color="000000"/>
          <w:rFonts w:ascii="Sylfaen" w:hAnsi="Sylfaen"/>
          <w:sz w:val="24"/>
          <w:szCs w:val="24"/>
        </w:rPr>
        <w:t xml:space="preserve"> to tenants</w:t>
      </w:r>
      <w:r w:rsidR="006C0BF2">
        <w:rPr>
          <w:u w:color="000000"/>
          <w:rFonts w:ascii="Sylfaen" w:hAnsi="Sylfaen"/>
          <w:sz w:val="24"/>
          <w:szCs w:val="24"/>
        </w:rPr>
        <w:t>,</w:t>
      </w:r>
      <w:r w:rsidR="005009C7" w:rsidRPr="005009C7">
        <w:rPr>
          <w:u w:color="000000"/>
          <w:rFonts w:ascii="Sylfaen" w:hAnsi="Sylfaen"/>
          <w:sz w:val="24"/>
          <w:szCs w:val="24"/>
        </w:rPr>
        <w:t xml:space="preserve"> hedged with extremely strong restrictions on use. “The leases, drawn by Alexander Hamilton, Stephen’s property-minded brother-in-law, were a work of legal artistry. They skirted the state’s 1787 ban on feudal rents by making the deal not a rental but an ‘incomplete sale’ that forever remained incomplete”</w:t>
      </w:r>
      <w:r w:rsidR="004C54C1">
        <w:rPr>
          <w:u w:color="000000"/>
          <w:rFonts w:ascii="Sylfaen" w:hAnsi="Sylfaen"/>
          <w:sz w:val="24"/>
          <w:szCs w:val="24"/>
        </w:rPr>
        <w:t xml:space="preserve"> </w:t>
      </w:r>
      <w:r w:rsidR="005009C7" w:rsidRPr="005009C7">
        <w:rPr>
          <w:u w:color="000000"/>
          <w:rFonts w:ascii="Sylfaen" w:hAnsi="Sylfaen"/>
          <w:sz w:val="24"/>
          <w:szCs w:val="24"/>
        </w:rPr>
        <w:t xml:space="preserve">J. </w:t>
      </w:r>
      <w:proofErr w:type="spellStart"/>
      <w:r w:rsidR="005009C7" w:rsidRPr="005009C7">
        <w:rPr>
          <w:u w:color="000000"/>
          <w:rFonts w:ascii="Sylfaen" w:hAnsi="Sylfaen"/>
          <w:sz w:val="24"/>
          <w:szCs w:val="24"/>
        </w:rPr>
        <w:t>Persico</w:t>
      </w:r>
      <w:proofErr w:type="spellEnd"/>
      <w:r w:rsidR="005009C7" w:rsidRPr="005009C7">
        <w:rPr>
          <w:u w:color="000000"/>
          <w:rFonts w:ascii="Sylfaen" w:hAnsi="Sylfaen"/>
          <w:sz w:val="24"/>
          <w:szCs w:val="24"/>
        </w:rPr>
        <w:t xml:space="preserve"> </w:t>
      </w:r>
    </w:p>
    <w:p w:rsidR="005009C7" w:rsidRDefault="005009C7" w:rsidP="00A01EFB">
      <w:pPr>
        <w:ind w:left="1440"/>
        <w:rPr>
          <w:u w:color="000000"/>
          <w:rFonts w:ascii="Sylfaen" w:hAnsi="Sylfaen"/>
          <w:sz w:val="24"/>
          <w:szCs w:val="24"/>
        </w:rPr>
      </w:pPr>
    </w:p>
    <w:p w:rsidR="00A01EFB" w:rsidRDefault="00A01EFB" w:rsidP="00A01EFB">
      <w:pPr>
        <w:ind w:left="720"/>
        <w:rPr>
          <w:u w:color="000000"/>
          <w:rFonts w:ascii="Sylfaen" w:hAnsi="Sylfaen"/>
          <w:sz w:val="24"/>
          <w:szCs w:val="24"/>
        </w:rPr>
      </w:pPr>
      <w:r w:rsidRPr="008070C9">
        <w:rPr>
          <w:u w:color="000000"/>
          <w:rFonts w:ascii="Sylfaen" w:hAnsi="Sylfaen"/>
          <w:sz w:val="24"/>
          <w:szCs w:val="24"/>
        </w:rPr>
        <w:t>Children and disease:</w:t>
      </w:r>
    </w:p>
    <w:p w:rsidR="0045707E" w:rsidRDefault="0045707E" w:rsidP="0045707E">
      <w:pPr>
        <w:pStyle w:val="ListParagraph"/>
        <w:numPr>
          <w:ilvl w:val="0"/>
          <w:numId w:val="32"/>
        </w:numPr>
        <w:rPr>
          <w:u w:color="000000"/>
          <w:color w:val="FF0000"/>
          <w:rFonts w:ascii="Sylfaen" w:hAnsi="Sylfaen"/>
          <w:sz w:val="24"/>
          <w:szCs w:val="24"/>
        </w:rPr>
      </w:pPr>
      <w:r>
        <w:rPr>
          <w:u w:color="000000"/>
          <w:color w:val="FF0000"/>
          <w:rFonts w:ascii="Sylfaen" w:hAnsi="Sylfaen"/>
          <w:sz w:val="24"/>
          <w:szCs w:val="24"/>
        </w:rPr>
        <w:t>People eventually brought children, who had disease</w:t>
      </w:r>
    </w:p>
    <w:p w:rsidR="0045707E" w:rsidRDefault="0045707E" w:rsidP="0045707E">
      <w:pPr>
        <w:pStyle w:val="ListParagraph"/>
        <w:numPr>
          <w:ilvl w:val="0"/>
          <w:numId w:val="32"/>
        </w:numPr>
        <w:rPr>
          <w:u w:color="000000"/>
          <w:color w:val="FF0000"/>
          <w:rFonts w:ascii="Sylfaen" w:hAnsi="Sylfaen"/>
          <w:sz w:val="24"/>
          <w:szCs w:val="24"/>
        </w:rPr>
      </w:pPr>
      <w:r>
        <w:rPr>
          <w:u w:color="000000"/>
          <w:color w:val="FF0000"/>
          <w:rFonts w:ascii="Sylfaen" w:hAnsi="Sylfaen"/>
          <w:sz w:val="24"/>
          <w:szCs w:val="24"/>
        </w:rPr>
        <w:t>Mohawk went from 7000 to 2500</w:t>
      </w:r>
    </w:p>
    <w:p w:rsidR="0045707E" w:rsidRDefault="0045707E" w:rsidP="0045707E" w:rsidRPr="0045707E">
      <w:pPr>
        <w:pStyle w:val="ListParagraph"/>
        <w:ind w:left="2160"/>
        <w:rPr>
          <w:u w:color="000000"/>
          <w:color w:val="FF0000"/>
          <w:rFonts w:ascii="Sylfaen" w:hAnsi="Sylfaen"/>
          <w:sz w:val="24"/>
          <w:szCs w:val="24"/>
        </w:rPr>
      </w:pPr>
    </w:p>
    <w:p w:rsidR="00A01EFB" w:rsidRDefault="00A01EFB" w:rsidP="00A01EFB" w:rsidRPr="008070C9">
      <w:pPr>
        <w:ind w:left="1440"/>
        <w:rPr>
          <w:u w:color="000000"/>
          <w:rFonts w:ascii="Sylfaen" w:hAnsi="Sylfaen"/>
          <w:sz w:val="24"/>
          <w:szCs w:val="24"/>
        </w:rPr>
      </w:pPr>
      <w:r w:rsidRPr="008070C9">
        <w:rPr>
          <w:u w:color="000000"/>
          <w:rFonts w:ascii="Sylfaen" w:hAnsi="Sylfaen"/>
          <w:sz w:val="24"/>
          <w:szCs w:val="24"/>
        </w:rPr>
        <w:t>The influx of settlers associated with the Patroonship included many small Dutch children, and this was what was fatal to the Indians -  young children are still infectious for measles, smallpox, mumps, etc.   It seems that measles broke out in 1633, 34 and 35.  As many as half the Indians in some communities died.  In 1634 smallpox also reached the Mohawks.  Late in 1634 the traders at Fort Orange noticed a real decline in business. It was because of a disastrous population collapse associated with smallpox.</w:t>
      </w:r>
      <w:r w:rsidR="004C54C1">
        <w:rPr>
          <w:u w:color="000000"/>
          <w:rFonts w:ascii="Sylfaen" w:hAnsi="Sylfaen"/>
          <w:sz w:val="24"/>
          <w:szCs w:val="24"/>
        </w:rPr>
        <w:t xml:space="preserve"> </w:t>
      </w:r>
      <w:r w:rsidRPr="008070C9">
        <w:rPr>
          <w:u w:color="000000"/>
          <w:rFonts w:ascii="Sylfaen" w:hAnsi="Sylfaen"/>
          <w:sz w:val="24"/>
          <w:szCs w:val="24"/>
        </w:rPr>
        <w:t xml:space="preserve">Dean Snow estimates that the Mohawk population fell from 7,700 to 2,800 in a few months. </w:t>
      </w:r>
    </w:p>
    <w:p w:rsidR="005A5CAA" w:rsidRDefault="005A5CAA" w:rsidP="00A01EFB">
      <w:pPr>
        <w:ind w:left="720"/>
        <w:rPr>
          <w:u w:color="000000"/>
          <w:rFonts w:ascii="Sylfaen" w:hAnsi="Sylfaen"/>
          <w:sz w:val="24"/>
          <w:szCs w:val="24"/>
        </w:rPr>
      </w:pPr>
    </w:p>
    <w:p w:rsidR="00A01EFB" w:rsidRDefault="00A01EFB" w:rsidP="00A01EFB">
      <w:pPr>
        <w:ind w:left="720"/>
        <w:rPr>
          <w:u w:color="000000"/>
          <w:rFonts w:ascii="Sylfaen" w:hAnsi="Sylfaen"/>
          <w:sz w:val="24"/>
          <w:szCs w:val="24"/>
        </w:rPr>
      </w:pPr>
      <w:r w:rsidRPr="008070C9">
        <w:rPr>
          <w:u w:color="000000"/>
          <w:rFonts w:ascii="Sylfaen" w:hAnsi="Sylfaen"/>
          <w:sz w:val="24"/>
          <w:szCs w:val="24"/>
        </w:rPr>
        <w:t>Exclusiveness: “burgher right”:</w:t>
      </w:r>
    </w:p>
    <w:p w:rsidR="0045707E" w:rsidRDefault="0045707E" w:rsidP="0045707E">
      <w:pPr>
        <w:pStyle w:val="ListParagraph"/>
        <w:numPr>
          <w:ilvl w:val="0"/>
          <w:numId w:val="33"/>
        </w:numPr>
        <w:rPr>
          <w:u w:color="000000"/>
          <w:color w:val="FF0000"/>
          <w:rFonts w:ascii="Sylfaen" w:hAnsi="Sylfaen"/>
          <w:sz w:val="24"/>
          <w:szCs w:val="24"/>
        </w:rPr>
      </w:pPr>
      <w:r>
        <w:rPr>
          <w:u w:color="000000"/>
          <w:color w:val="FF0000"/>
          <w:rFonts w:ascii="Sylfaen" w:hAnsi="Sylfaen"/>
          <w:sz w:val="24"/>
          <w:szCs w:val="24"/>
        </w:rPr>
        <w:t xml:space="preserve">Diff </w:t>
      </w:r>
      <w:proofErr w:type="spellStart"/>
      <w:r>
        <w:rPr>
          <w:u w:color="000000"/>
          <w:color w:val="FF0000"/>
          <w:rFonts w:ascii="Sylfaen" w:hAnsi="Sylfaen"/>
          <w:sz w:val="24"/>
          <w:szCs w:val="24"/>
        </w:rPr>
        <w:t>btwn</w:t>
      </w:r>
      <w:proofErr w:type="spellEnd"/>
      <w:r>
        <w:rPr>
          <w:u w:color="000000"/>
          <w:color w:val="FF0000"/>
          <w:rFonts w:ascii="Sylfaen" w:hAnsi="Sylfaen"/>
          <w:sz w:val="24"/>
          <w:szCs w:val="24"/>
        </w:rPr>
        <w:t xml:space="preserve"> famers and serfs</w:t>
      </w:r>
    </w:p>
    <w:p w:rsidR="0045707E" w:rsidRDefault="0045707E" w:rsidP="0045707E">
      <w:pPr>
        <w:pStyle w:val="ListParagraph"/>
        <w:numPr>
          <w:ilvl w:val="0"/>
          <w:numId w:val="33"/>
        </w:numPr>
        <w:rPr>
          <w:u w:color="000000"/>
          <w:color w:val="FF0000"/>
          <w:rFonts w:ascii="Sylfaen" w:hAnsi="Sylfaen"/>
          <w:sz w:val="24"/>
          <w:szCs w:val="24"/>
        </w:rPr>
      </w:pPr>
      <w:r>
        <w:rPr>
          <w:u w:color="000000"/>
          <w:color w:val="FF0000"/>
          <w:rFonts w:ascii="Sylfaen" w:hAnsi="Sylfaen"/>
          <w:sz w:val="24"/>
          <w:szCs w:val="24"/>
        </w:rPr>
        <w:t>People got a great burgher right to hold any office</w:t>
      </w:r>
    </w:p>
    <w:p w:rsidR="0045707E" w:rsidRDefault="0045707E" w:rsidP="0045707E">
      <w:pPr>
        <w:pStyle w:val="ListParagraph"/>
        <w:numPr>
          <w:ilvl w:val="0"/>
          <w:numId w:val="33"/>
        </w:numPr>
        <w:rPr>
          <w:u w:color="000000"/>
          <w:color w:val="FF0000"/>
          <w:rFonts w:ascii="Sylfaen" w:hAnsi="Sylfaen"/>
          <w:sz w:val="24"/>
          <w:szCs w:val="24"/>
        </w:rPr>
      </w:pPr>
      <w:r>
        <w:rPr>
          <w:u w:color="000000"/>
          <w:color w:val="FF0000"/>
          <w:rFonts w:ascii="Sylfaen" w:hAnsi="Sylfaen"/>
          <w:sz w:val="24"/>
          <w:szCs w:val="24"/>
        </w:rPr>
        <w:t>Smaller right, got to be a citizen after you lived there for a while</w:t>
      </w:r>
    </w:p>
    <w:p w:rsidR="0045707E" w:rsidRDefault="0045707E" w:rsidP="0045707E" w:rsidRPr="0045707E">
      <w:pPr>
        <w:pStyle w:val="ListParagraph"/>
        <w:numPr>
          <w:ilvl w:val="0"/>
          <w:numId w:val="33"/>
        </w:numPr>
        <w:rPr>
          <w:u w:color="000000"/>
          <w:color w:val="FF0000"/>
          <w:rFonts w:ascii="Sylfaen" w:hAnsi="Sylfaen"/>
          <w:sz w:val="24"/>
          <w:szCs w:val="24"/>
        </w:rPr>
      </w:pPr>
      <w:r>
        <w:rPr>
          <w:u w:color="000000"/>
          <w:color w:val="FF0000"/>
          <w:rFonts w:ascii="Sylfaen" w:hAnsi="Sylfaen"/>
          <w:sz w:val="24"/>
          <w:szCs w:val="24"/>
        </w:rPr>
        <w:t xml:space="preserve">Politics and commerce, states gave right to monopoly, you have right to trade and no </w:t>
      </w:r>
      <w:proofErr w:type="spellStart"/>
      <w:r>
        <w:rPr>
          <w:u w:color="000000"/>
          <w:color w:val="FF0000"/>
          <w:rFonts w:ascii="Sylfaen" w:hAnsi="Sylfaen"/>
          <w:sz w:val="24"/>
          <w:szCs w:val="24"/>
        </w:rPr>
        <w:t>on</w:t>
      </w:r>
      <w:proofErr w:type="spellEnd"/>
      <w:r>
        <w:rPr>
          <w:u w:color="000000"/>
          <w:color w:val="FF0000"/>
          <w:rFonts w:ascii="Sylfaen" w:hAnsi="Sylfaen"/>
          <w:sz w:val="24"/>
          <w:szCs w:val="24"/>
        </w:rPr>
        <w:t xml:space="preserve"> else, get it by living in </w:t>
      </w:r>
      <w:proofErr w:type="spellStart"/>
      <w:r>
        <w:rPr>
          <w:u w:color="000000"/>
          <w:color w:val="FF0000"/>
          <w:rFonts w:ascii="Sylfaen" w:hAnsi="Sylfaen"/>
          <w:sz w:val="24"/>
          <w:szCs w:val="24"/>
        </w:rPr>
        <w:t>beaverwick</w:t>
      </w:r>
      <w:proofErr w:type="spellEnd"/>
    </w:p>
    <w:p w:rsidR="00A01EFB" w:rsidRDefault="00A01EFB" w:rsidP="00A01EFB" w:rsidRPr="008070C9">
      <w:pPr>
        <w:ind w:left="1440"/>
        <w:rPr>
          <w:u w:color="000000"/>
          <w:rFonts w:ascii="Sylfaen" w:hAnsi="Sylfaen"/>
          <w:sz w:val="24"/>
          <w:szCs w:val="24"/>
        </w:rPr>
      </w:pPr>
      <w:r w:rsidRPr="008070C9">
        <w:rPr>
          <w:u w:color="000000"/>
          <w:rFonts w:ascii="Sylfaen" w:hAnsi="Sylfaen"/>
          <w:sz w:val="24"/>
          <w:szCs w:val="24"/>
        </w:rPr>
        <w:t xml:space="preserve">The town had exactly the same kind of concept of jealously guarded trading rights as the cities of medieval Europe.  There was an institution of burgher-right.  Most male inhabitants of the town had status of either great or small burgher right. Without burgher right one could not carry on trade in the city.  </w:t>
      </w:r>
      <w:r w:rsidRPr="008070C9">
        <w:rPr>
          <w:iCs/>
          <w:i/>
          <w:u w:color="000000"/>
          <w:rFonts w:ascii="Sylfaen" w:hAnsi="Sylfaen"/>
          <w:sz w:val="24"/>
          <w:szCs w:val="24"/>
        </w:rPr>
        <w:t xml:space="preserve">Great burgher right:  </w:t>
      </w:r>
      <w:r w:rsidRPr="008070C9">
        <w:rPr>
          <w:u w:color="000000"/>
          <w:rFonts w:ascii="Sylfaen" w:hAnsi="Sylfaen"/>
          <w:sz w:val="24"/>
          <w:szCs w:val="24"/>
        </w:rPr>
        <w:t xml:space="preserve">granted to ministers of the Dutch Church, military officers, and others who paid for the privilege.   </w:t>
      </w:r>
      <w:r w:rsidRPr="008070C9">
        <w:rPr>
          <w:iCs/>
          <w:i/>
          <w:u w:color="000000"/>
          <w:rFonts w:ascii="Sylfaen" w:hAnsi="Sylfaen"/>
          <w:sz w:val="24"/>
          <w:szCs w:val="24"/>
        </w:rPr>
        <w:t xml:space="preserve">Small burgher right:  </w:t>
      </w:r>
      <w:r w:rsidRPr="008070C9">
        <w:rPr>
          <w:u w:color="000000"/>
          <w:rFonts w:ascii="Sylfaen" w:hAnsi="Sylfaen"/>
          <w:sz w:val="24"/>
          <w:szCs w:val="24"/>
        </w:rPr>
        <w:t xml:space="preserve">people who "resided and kept fire and light" in the city -- i.e. maintained permanent residence, and paid a smaller fee.   </w:t>
        <w:lastRenderedPageBreak/>
      </w:r>
    </w:p>
    <w:p w:rsidR="009135B0" w:rsidRDefault="009135B0" w:rsidP="009135B0">
      <w:pPr>
        <w:rPr>
          <w:u w:color="000000"/>
          <w:rFonts w:ascii="Sylfaen" w:hAnsi="Sylfaen"/>
          <w:sz w:val="24"/>
          <w:szCs w:val="24"/>
        </w:rPr>
      </w:pPr>
    </w:p>
    <w:p w:rsidR="00A01EFB" w:rsidRDefault="009135B0" w:rsidP="009135B0">
      <w:pPr>
        <w:ind w:firstLine="720"/>
        <w:rPr>
          <w:u w:color="000000"/>
          <w:rFonts w:ascii="Sylfaen" w:hAnsi="Sylfaen"/>
          <w:sz w:val="24"/>
          <w:szCs w:val="24"/>
        </w:rPr>
      </w:pPr>
      <w:r>
        <w:rPr>
          <w:u w:color="000000"/>
          <w:rFonts w:ascii="Sylfaen" w:hAnsi="Sylfaen"/>
          <w:sz w:val="24"/>
          <w:szCs w:val="24"/>
        </w:rPr>
        <w:t>Mercantilism</w:t>
      </w:r>
    </w:p>
    <w:p w:rsidR="00F60223" w:rsidRDefault="00F60223" w:rsidP="00F60223">
      <w:pPr>
        <w:pStyle w:val="ListParagraph"/>
        <w:numPr>
          <w:ilvl w:val="0"/>
          <w:numId w:val="34"/>
        </w:numPr>
        <w:rPr>
          <w:u w:color="000000"/>
          <w:color w:val="FF0000"/>
          <w:rFonts w:ascii="Sylfaen" w:hAnsi="Sylfaen"/>
          <w:sz w:val="24"/>
          <w:szCs w:val="24"/>
        </w:rPr>
      </w:pPr>
      <w:proofErr w:type="spellStart"/>
      <w:r>
        <w:rPr>
          <w:u w:color="000000"/>
          <w:color w:val="FF0000"/>
          <w:rFonts w:ascii="Sylfaen" w:hAnsi="Sylfaen"/>
          <w:sz w:val="24"/>
          <w:szCs w:val="24"/>
        </w:rPr>
        <w:t>Mercantalie</w:t>
      </w:r>
      <w:proofErr w:type="spellEnd"/>
      <w:r>
        <w:rPr>
          <w:u w:color="000000"/>
          <w:color w:val="FF0000"/>
          <w:rFonts w:ascii="Sylfaen" w:hAnsi="Sylfaen"/>
          <w:sz w:val="24"/>
          <w:szCs w:val="24"/>
        </w:rPr>
        <w:t xml:space="preserve"> mentality, every trade had a winner and a loser</w:t>
      </w:r>
    </w:p>
    <w:p w:rsidR="00F60223" w:rsidRDefault="00F60223" w:rsidP="00F60223">
      <w:pPr>
        <w:pStyle w:val="ListParagraph"/>
        <w:numPr>
          <w:ilvl w:val="0"/>
          <w:numId w:val="34"/>
        </w:numPr>
        <w:rPr>
          <w:u w:color="000000"/>
          <w:color w:val="FF0000"/>
          <w:rFonts w:ascii="Sylfaen" w:hAnsi="Sylfaen"/>
          <w:sz w:val="24"/>
          <w:szCs w:val="24"/>
        </w:rPr>
      </w:pPr>
      <w:r>
        <w:rPr>
          <w:u w:color="000000"/>
          <w:color w:val="FF0000"/>
          <w:rFonts w:ascii="Sylfaen" w:hAnsi="Sylfaen"/>
          <w:sz w:val="24"/>
          <w:szCs w:val="24"/>
        </w:rPr>
        <w:t xml:space="preserve">Ex: traded </w:t>
      </w:r>
      <w:proofErr w:type="spellStart"/>
      <w:r>
        <w:rPr>
          <w:u w:color="000000"/>
          <w:color w:val="FF0000"/>
          <w:rFonts w:ascii="Sylfaen" w:hAnsi="Sylfaen"/>
          <w:sz w:val="24"/>
          <w:szCs w:val="24"/>
        </w:rPr>
        <w:t>manhattan</w:t>
      </w:r>
      <w:proofErr w:type="spellEnd"/>
      <w:r>
        <w:rPr>
          <w:u w:color="000000"/>
          <w:color w:val="FF0000"/>
          <w:rFonts w:ascii="Sylfaen" w:hAnsi="Sylfaen"/>
          <w:sz w:val="24"/>
          <w:szCs w:val="24"/>
        </w:rPr>
        <w:t xml:space="preserve"> for a few trinkets </w:t>
      </w:r>
      <w:proofErr w:type="spellStart"/>
      <w:r>
        <w:rPr>
          <w:u w:color="000000"/>
          <w:color w:val="FF0000"/>
          <w:rFonts w:ascii="Sylfaen" w:hAnsi="Sylfaen"/>
          <w:sz w:val="24"/>
          <w:szCs w:val="24"/>
        </w:rPr>
        <w:t>dutch</w:t>
      </w:r>
      <w:proofErr w:type="spellEnd"/>
      <w:r>
        <w:rPr>
          <w:u w:color="000000"/>
          <w:color w:val="FF0000"/>
          <w:rFonts w:ascii="Sylfaen" w:hAnsi="Sylfaen"/>
          <w:sz w:val="24"/>
          <w:szCs w:val="24"/>
        </w:rPr>
        <w:t xml:space="preserve"> won Indians lose</w:t>
      </w:r>
    </w:p>
    <w:p w:rsidR="00F60223" w:rsidRDefault="00F60223" w:rsidP="00F60223" w:rsidRPr="00F60223">
      <w:pPr>
        <w:pStyle w:val="ListParagraph"/>
        <w:numPr>
          <w:ilvl w:val="0"/>
          <w:numId w:val="34"/>
        </w:numPr>
        <w:rPr>
          <w:u w:color="000000"/>
          <w:color w:val="FF0000"/>
          <w:rFonts w:ascii="Sylfaen" w:hAnsi="Sylfaen"/>
          <w:sz w:val="24"/>
          <w:szCs w:val="24"/>
        </w:rPr>
      </w:pPr>
      <w:r>
        <w:rPr>
          <w:u w:color="000000"/>
          <w:color w:val="FF0000"/>
          <w:rFonts w:ascii="Sylfaen" w:hAnsi="Sylfaen"/>
          <w:sz w:val="24"/>
          <w:szCs w:val="24"/>
        </w:rPr>
        <w:t xml:space="preserve">Modern banking, and credit did exist, money is what you keep under the bed, if your house burned down you lost your money </w:t>
      </w:r>
    </w:p>
    <w:p w:rsidR="00F60223" w:rsidRDefault="00F60223" w:rsidP="00F60223" w:rsidRPr="00F60223">
      <w:pPr>
        <w:pStyle w:val="ListParagraph"/>
        <w:numPr>
          <w:ilvl w:val="0"/>
          <w:numId w:val="34"/>
        </w:numPr>
        <w:rPr>
          <w:u w:color="000000"/>
          <w:color w:val="FF0000"/>
          <w:rFonts w:ascii="Sylfaen" w:hAnsi="Sylfaen"/>
          <w:sz w:val="24"/>
          <w:szCs w:val="24"/>
        </w:rPr>
      </w:pPr>
      <w:r w:rsidRPr="00F60223">
        <w:rPr>
          <w:u w:color="000000"/>
          <w:color w:val="FF0000"/>
          <w:rFonts w:ascii="Sylfaen" w:hAnsi="Sylfaen"/>
          <w:sz w:val="24"/>
          <w:szCs w:val="24"/>
        </w:rPr>
        <w:t>Cash shortage, pelts, wampum</w:t>
      </w:r>
    </w:p>
    <w:p w:rsidR="00F60223" w:rsidRDefault="00F60223" w:rsidP="00F60223" w:rsidRPr="00F60223">
      <w:pPr>
        <w:pStyle w:val="ListParagraph"/>
        <w:ind w:left="2160"/>
        <w:rPr>
          <w:u w:color="000000"/>
          <w:color w:val="FF0000"/>
          <w:rFonts w:ascii="Sylfaen" w:hAnsi="Sylfaen"/>
          <w:sz w:val="24"/>
          <w:szCs w:val="24"/>
        </w:rPr>
      </w:pPr>
      <w:r w:rsidRPr="00F60223">
        <w:rPr>
          <w:u w:color="000000"/>
          <w:color w:val="FF0000"/>
          <w:rFonts w:ascii="Sylfaen" w:hAnsi="Sylfaen"/>
          <w:sz w:val="24"/>
          <w:szCs w:val="24"/>
        </w:rPr>
        <w:t>In documents of the early Dutch period they talk of:   </w:t>
      </w:r>
      <w:r w:rsidRPr="00F60223">
        <w:rPr>
          <w:iCs/>
          <w:i/>
          <w:u w:color="000000"/>
          <w:color w:val="FF0000"/>
          <w:rFonts w:ascii="Sylfaen" w:hAnsi="Sylfaen"/>
          <w:sz w:val="24"/>
          <w:szCs w:val="24"/>
        </w:rPr>
        <w:t xml:space="preserve">Heavy Money </w:t>
      </w:r>
      <w:r w:rsidRPr="00F60223">
        <w:rPr>
          <w:u w:color="000000"/>
          <w:color w:val="FF0000"/>
          <w:rFonts w:ascii="Sylfaen" w:hAnsi="Sylfaen"/>
          <w:sz w:val="24"/>
          <w:szCs w:val="24"/>
        </w:rPr>
        <w:t>- metal currency and beaver furs</w:t>
      </w:r>
      <w:r>
        <w:rPr>
          <w:u w:color="000000"/>
          <w:color w:val="FF0000"/>
          <w:rFonts w:ascii="Sylfaen" w:hAnsi="Sylfaen"/>
          <w:sz w:val="24"/>
          <w:szCs w:val="24"/>
        </w:rPr>
        <w:t xml:space="preserve"> for big transactions</w:t>
      </w:r>
      <w:r w:rsidRPr="00F60223">
        <w:rPr>
          <w:u w:color="000000"/>
          <w:color w:val="FF0000"/>
          <w:rFonts w:ascii="Sylfaen" w:hAnsi="Sylfaen"/>
          <w:sz w:val="24"/>
          <w:szCs w:val="24"/>
        </w:rPr>
        <w:t xml:space="preserve"> </w:t>
      </w:r>
      <w:proofErr w:type="gramStart"/>
      <w:r w:rsidRPr="00F60223">
        <w:rPr>
          <w:u w:color="000000"/>
          <w:color w:val="FF0000"/>
          <w:rFonts w:ascii="Sylfaen" w:hAnsi="Sylfaen"/>
          <w:sz w:val="24"/>
          <w:szCs w:val="24"/>
        </w:rPr>
        <w:t>and  </w:t>
      </w:r>
      <w:r w:rsidRPr="00F60223">
        <w:rPr>
          <w:iCs/>
          <w:i/>
          <w:u w:color="000000"/>
          <w:color w:val="FF0000"/>
          <w:rFonts w:ascii="Sylfaen" w:hAnsi="Sylfaen"/>
          <w:sz w:val="24"/>
          <w:szCs w:val="24"/>
        </w:rPr>
        <w:t>Light</w:t>
      </w:r>
      <w:proofErr w:type="gramEnd"/>
      <w:r w:rsidRPr="00F60223">
        <w:rPr>
          <w:iCs/>
          <w:i/>
          <w:u w:color="000000"/>
          <w:color w:val="FF0000"/>
          <w:rFonts w:ascii="Sylfaen" w:hAnsi="Sylfaen"/>
          <w:sz w:val="24"/>
          <w:szCs w:val="24"/>
        </w:rPr>
        <w:t xml:space="preserve"> Money </w:t>
      </w:r>
      <w:r w:rsidRPr="00F60223">
        <w:rPr>
          <w:u w:color="000000"/>
          <w:color w:val="FF0000"/>
          <w:rFonts w:ascii="Sylfaen" w:hAnsi="Sylfaen"/>
          <w:sz w:val="24"/>
          <w:szCs w:val="24"/>
        </w:rPr>
        <w:t xml:space="preserve"> wampum (or </w:t>
      </w:r>
      <w:proofErr w:type="spellStart"/>
      <w:r w:rsidRPr="00F60223">
        <w:rPr>
          <w:u w:color="000000"/>
          <w:color w:val="FF0000"/>
          <w:rFonts w:ascii="Sylfaen" w:hAnsi="Sylfaen"/>
          <w:sz w:val="24"/>
          <w:szCs w:val="24"/>
        </w:rPr>
        <w:t>sewant</w:t>
      </w:r>
      <w:proofErr w:type="spellEnd"/>
      <w:r w:rsidRPr="00F60223">
        <w:rPr>
          <w:u w:color="000000"/>
          <w:color w:val="FF0000"/>
          <w:rFonts w:ascii="Sylfaen" w:hAnsi="Sylfaen"/>
          <w:sz w:val="24"/>
          <w:szCs w:val="24"/>
        </w:rPr>
        <w:t>) and commodities which included grain.</w:t>
      </w:r>
      <w:r>
        <w:rPr>
          <w:u w:color="000000"/>
          <w:color w:val="FF0000"/>
          <w:rFonts w:ascii="Sylfaen" w:hAnsi="Sylfaen"/>
          <w:sz w:val="24"/>
          <w:szCs w:val="24"/>
        </w:rPr>
        <w:t xml:space="preserve"> For buying </w:t>
      </w:r>
      <w:proofErr w:type="spellStart"/>
      <w:r>
        <w:rPr>
          <w:u w:color="000000"/>
          <w:color w:val="FF0000"/>
          <w:rFonts w:ascii="Sylfaen" w:hAnsi="Sylfaen"/>
          <w:sz w:val="24"/>
          <w:szCs w:val="24"/>
        </w:rPr>
        <w:t>grocercies</w:t>
      </w:r>
      <w:proofErr w:type="spellEnd"/>
      <w:r w:rsidRPr="00F60223">
        <w:rPr>
          <w:u w:color="000000"/>
          <w:color w:val="FF0000"/>
          <w:rFonts w:ascii="Sylfaen" w:hAnsi="Sylfaen"/>
          <w:sz w:val="24"/>
          <w:szCs w:val="24"/>
        </w:rPr>
        <w:t xml:space="preserve">. </w:t>
      </w:r>
    </w:p>
    <w:p w:rsidR="00F60223" w:rsidRDefault="00F60223" w:rsidP="00F60223" w:rsidRPr="00F60223">
      <w:pPr>
        <w:pStyle w:val="ListParagraph"/>
        <w:ind w:left="2160"/>
        <w:rPr>
          <w:u w:color="000000"/>
          <w:color w:val="FF0000"/>
          <w:rFonts w:ascii="Sylfaen" w:hAnsi="Sylfaen"/>
          <w:sz w:val="24"/>
          <w:szCs w:val="24"/>
        </w:rPr>
      </w:pPr>
    </w:p>
    <w:p w:rsidR="009135B0" w:rsidRDefault="009135B0" w:rsidP="002C4ECE">
      <w:pPr>
        <w:ind w:left="1440"/>
        <w:rPr>
          <w:u w:color="000000"/>
          <w:rFonts w:ascii="Sylfaen" w:hAnsi="Sylfaen"/>
          <w:sz w:val="24"/>
          <w:szCs w:val="24"/>
        </w:rPr>
      </w:pPr>
      <w:r>
        <w:rPr>
          <w:u w:color="000000"/>
          <w:rFonts w:ascii="Sylfaen" w:hAnsi="Sylfaen"/>
          <w:sz w:val="24"/>
          <w:szCs w:val="24"/>
        </w:rPr>
        <w:t xml:space="preserve">Like the English colonies in New England, and indeed like all European colonial ventures up until the </w:t>
      </w:r>
      <w:r w:rsidR="002C4ECE">
        <w:rPr>
          <w:u w:color="000000"/>
          <w:rFonts w:ascii="Sylfaen" w:hAnsi="Sylfaen"/>
          <w:sz w:val="24"/>
          <w:szCs w:val="24"/>
        </w:rPr>
        <w:t xml:space="preserve">later </w:t>
      </w:r>
      <w:r>
        <w:rPr>
          <w:u w:color="000000"/>
          <w:rFonts w:ascii="Sylfaen" w:hAnsi="Sylfaen"/>
          <w:sz w:val="24"/>
          <w:szCs w:val="24"/>
        </w:rPr>
        <w:t xml:space="preserve">Eighteenth Century, the Dutch colonial ventures </w:t>
      </w:r>
      <w:r w:rsidR="002C4ECE">
        <w:rPr>
          <w:u w:color="000000"/>
          <w:rFonts w:ascii="Sylfaen" w:hAnsi="Sylfaen"/>
          <w:sz w:val="24"/>
          <w:szCs w:val="24"/>
        </w:rPr>
        <w:t xml:space="preserve">were </w:t>
      </w:r>
      <w:r>
        <w:rPr>
          <w:u w:color="000000"/>
          <w:rFonts w:ascii="Sylfaen" w:hAnsi="Sylfaen"/>
          <w:sz w:val="24"/>
          <w:szCs w:val="24"/>
        </w:rPr>
        <w:t>founded in the context of the politico-economic philosophy of mercantilism.  This philosophy was</w:t>
      </w:r>
      <w:r w:rsidR="002C4ECE">
        <w:rPr>
          <w:u w:color="000000"/>
          <w:rFonts w:ascii="Sylfaen" w:hAnsi="Sylfaen"/>
          <w:sz w:val="24"/>
          <w:szCs w:val="24"/>
        </w:rPr>
        <w:t xml:space="preserve"> gradually</w:t>
      </w:r>
      <w:r>
        <w:rPr>
          <w:u w:color="000000"/>
          <w:rFonts w:ascii="Sylfaen" w:hAnsi="Sylfaen"/>
          <w:sz w:val="24"/>
          <w:szCs w:val="24"/>
        </w:rPr>
        <w:t xml:space="preserve"> superseded by the development of “modern” or “liberal” economic thou</w:t>
      </w:r>
      <w:r w:rsidR="002C4ECE">
        <w:rPr>
          <w:u w:color="000000"/>
          <w:rFonts w:ascii="Sylfaen" w:hAnsi="Sylfaen"/>
          <w:sz w:val="24"/>
          <w:szCs w:val="24"/>
        </w:rPr>
        <w:t xml:space="preserve">ght in the years around 1800.  </w:t>
      </w:r>
      <w:r>
        <w:rPr>
          <w:u w:color="000000"/>
          <w:rFonts w:ascii="Sylfaen" w:hAnsi="Sylfaen"/>
          <w:sz w:val="24"/>
          <w:szCs w:val="24"/>
        </w:rPr>
        <w:t>Mercantilism saw trade and political expansion as inextricably linked; saw commerce as</w:t>
      </w:r>
      <w:r w:rsidR="002C4ECE">
        <w:rPr>
          <w:u w:color="000000"/>
          <w:rFonts w:ascii="Sylfaen" w:hAnsi="Sylfaen"/>
          <w:sz w:val="24"/>
          <w:szCs w:val="24"/>
        </w:rPr>
        <w:t xml:space="preserve"> a tool of policy against rival states</w:t>
      </w:r>
      <w:r>
        <w:rPr>
          <w:u w:color="000000"/>
          <w:rFonts w:ascii="Sylfaen" w:hAnsi="Sylfaen"/>
          <w:sz w:val="24"/>
          <w:szCs w:val="24"/>
        </w:rPr>
        <w:t xml:space="preserve">;  took it for granted that the state should regulate all manner of economic activity and used charters to sponsor colonial ventures (e.g. the Dutch West India Company) and the granting of “monopolies” (e.g. burgher right) to regulate local economic activity.  Mercantilism tended to see transactions as having winners and losers, as opposed to the </w:t>
      </w:r>
      <w:r w:rsidR="002C4ECE">
        <w:rPr>
          <w:u w:color="000000"/>
          <w:rFonts w:ascii="Sylfaen" w:hAnsi="Sylfaen"/>
          <w:sz w:val="24"/>
          <w:szCs w:val="24"/>
        </w:rPr>
        <w:t>modern idea that -- if the price is right -- transactions are mutually beneficial.  Thus the fact (or more likely, the myth), that the Native Americans “sold” Manhattan to the Dutch for a few trade goods, would be seen as a transaction clearly “won” by the Dutch.</w:t>
      </w:r>
    </w:p>
    <w:p w:rsidR="002C4ECE" w:rsidRDefault="002C4ECE" w:rsidP="00A01EFB" w:rsidRPr="008070C9">
      <w:pPr>
        <w:ind w:left="720"/>
        <w:ind w:firstLine="720"/>
        <w:rPr>
          <w:u w:color="000000"/>
          <w:rFonts w:ascii="Sylfaen" w:hAnsi="Sylfaen"/>
          <w:sz w:val="24"/>
          <w:szCs w:val="24"/>
        </w:rPr>
      </w:pPr>
    </w:p>
    <w:p w:rsidR="00F1502C" w:rsidRDefault="00A01EFB" w:rsidP="00A01EFB">
      <w:pPr>
        <w:ind w:left="720"/>
        <w:rPr>
          <w:u w:color="000000"/>
          <w:rFonts w:ascii="Sylfaen" w:hAnsi="Sylfaen"/>
          <w:sz w:val="24"/>
          <w:szCs w:val="24"/>
        </w:rPr>
      </w:pPr>
      <w:r w:rsidRPr="008070C9">
        <w:rPr>
          <w:u w:color="000000"/>
          <w:rFonts w:ascii="Sylfaen" w:hAnsi="Sylfaen"/>
          <w:sz w:val="24"/>
          <w:szCs w:val="24"/>
        </w:rPr>
        <w:t>British takeover:  1664/1674</w:t>
      </w:r>
    </w:p>
    <w:p w:rsidR="00F60223" w:rsidRDefault="00F60223" w:rsidP="00F60223">
      <w:pPr>
        <w:pStyle w:val="ListParagraph"/>
        <w:numPr>
          <w:ilvl w:val="0"/>
          <w:numId w:val="35"/>
        </w:numPr>
        <w:rPr>
          <w:u w:color="000000"/>
          <w:color w:val="FF0000"/>
          <w:rFonts w:ascii="Sylfaen" w:hAnsi="Sylfaen"/>
          <w:sz w:val="24"/>
          <w:szCs w:val="24"/>
        </w:rPr>
      </w:pPr>
      <w:r>
        <w:rPr>
          <w:u w:color="000000"/>
          <w:color w:val="FF0000"/>
          <w:rFonts w:ascii="Sylfaen" w:hAnsi="Sylfaen"/>
          <w:sz w:val="24"/>
          <w:szCs w:val="24"/>
        </w:rPr>
        <w:t>Duke of York and Albany: captain</w:t>
      </w:r>
    </w:p>
    <w:p w:rsidR="00F60223" w:rsidRDefault="00F60223" w:rsidP="00F60223">
      <w:pPr>
        <w:pStyle w:val="ListParagraph"/>
        <w:numPr>
          <w:ilvl w:val="0"/>
          <w:numId w:val="35"/>
        </w:numPr>
        <w:rPr>
          <w:u w:color="000000"/>
          <w:color w:val="FF0000"/>
          <w:rFonts w:ascii="Sylfaen" w:hAnsi="Sylfaen"/>
          <w:sz w:val="24"/>
          <w:szCs w:val="24"/>
        </w:rPr>
      </w:pPr>
      <w:r>
        <w:rPr>
          <w:u w:color="000000"/>
          <w:color w:val="FF0000"/>
          <w:rFonts w:ascii="Sylfaen" w:hAnsi="Sylfaen"/>
          <w:sz w:val="24"/>
          <w:szCs w:val="24"/>
        </w:rPr>
        <w:t xml:space="preserve">They get along w/ Dutch </w:t>
      </w:r>
    </w:p>
    <w:p w:rsidR="00F60223" w:rsidRDefault="00F60223" w:rsidP="00F60223">
      <w:pPr>
        <w:pStyle w:val="ListParagraph"/>
        <w:numPr>
          <w:ilvl w:val="0"/>
          <w:numId w:val="35"/>
        </w:numPr>
        <w:rPr>
          <w:u w:color="000000"/>
          <w:color w:val="FF0000"/>
          <w:rFonts w:ascii="Sylfaen" w:hAnsi="Sylfaen"/>
          <w:sz w:val="24"/>
          <w:szCs w:val="24"/>
        </w:rPr>
      </w:pPr>
      <w:r>
        <w:rPr>
          <w:u w:color="000000"/>
          <w:color w:val="FF0000"/>
          <w:rFonts w:ascii="Sylfaen" w:hAnsi="Sylfaen"/>
          <w:sz w:val="24"/>
          <w:szCs w:val="24"/>
        </w:rPr>
        <w:t>English charter was just a copy of the Dutch charter</w:t>
      </w:r>
    </w:p>
    <w:p w:rsidR="00F60223" w:rsidRDefault="00F60223" w:rsidP="00F60223" w:rsidRPr="00F60223">
      <w:pPr>
        <w:pStyle w:val="ListParagraph"/>
        <w:ind w:left="2160"/>
        <w:rPr>
          <w:u w:color="000000"/>
          <w:color w:val="FF0000"/>
          <w:rFonts w:ascii="Sylfaen" w:hAnsi="Sylfaen"/>
          <w:sz w:val="24"/>
          <w:szCs w:val="24"/>
        </w:rPr>
      </w:pPr>
    </w:p>
    <w:p w:rsidR="00A01EFB" w:rsidRDefault="00F1502C" w:rsidP="00F1502C" w:rsidRPr="008070C9">
      <w:pPr>
        <w:ind w:left="720"/>
        <w:rPr>
          <w:u w:color="000000"/>
          <w:rFonts w:ascii="Sylfaen" w:hAnsi="Sylfaen"/>
          <w:sz w:val="24"/>
          <w:szCs w:val="24"/>
        </w:rPr>
      </w:pPr>
      <w:r>
        <w:rPr>
          <w:u w:color="000000"/>
          <w:rFonts w:ascii="Sylfaen" w:hAnsi="Sylfaen"/>
          <w:sz w:val="24"/>
          <w:szCs w:val="24"/>
        </w:rPr>
        <w:tab/>
      </w:r>
      <w:r w:rsidR="00A01EFB" w:rsidRPr="008070C9">
        <w:rPr>
          <w:u w:color="000000"/>
          <w:rFonts w:ascii="Sylfaen" w:hAnsi="Sylfaen"/>
          <w:sz w:val="24"/>
          <w:szCs w:val="24"/>
        </w:rPr>
        <w:t>very liberal Articles of Capitulation</w:t>
      </w:r>
      <w:r>
        <w:rPr>
          <w:u w:color="000000"/>
          <w:rFonts w:ascii="Sylfaen" w:hAnsi="Sylfaen"/>
          <w:sz w:val="24"/>
          <w:szCs w:val="24"/>
        </w:rPr>
        <w:tab/>
      </w:r>
      <w:r>
        <w:rPr>
          <w:u w:color="000000"/>
          <w:rFonts w:ascii="Sylfaen" w:hAnsi="Sylfaen"/>
          <w:sz w:val="24"/>
          <w:szCs w:val="24"/>
        </w:rPr>
        <w:t>confirm</w:t>
      </w:r>
      <w:r>
        <w:rPr>
          <w:u w:color="000000"/>
          <w:rFonts w:ascii="Sylfaen" w:hAnsi="Sylfaen"/>
          <w:sz w:val="24"/>
          <w:szCs w:val="24"/>
        </w:rPr>
        <w:t>ed</w:t>
      </w:r>
      <w:r w:rsidR="00A01EFB" w:rsidRPr="008070C9">
        <w:rPr>
          <w:u w:color="000000"/>
          <w:rFonts w:ascii="Sylfaen" w:hAnsi="Sylfaen"/>
          <w:sz w:val="24"/>
          <w:szCs w:val="24"/>
        </w:rPr>
        <w:t xml:space="preserve"> </w:t>
      </w:r>
      <w:r>
        <w:rPr>
          <w:u w:color="000000"/>
          <w:rFonts w:ascii="Sylfaen" w:hAnsi="Sylfaen"/>
          <w:sz w:val="24"/>
          <w:szCs w:val="24"/>
        </w:rPr>
        <w:t>“</w:t>
      </w:r>
      <w:r w:rsidR="00A01EFB" w:rsidRPr="008070C9">
        <w:rPr>
          <w:u w:color="000000"/>
          <w:rFonts w:ascii="Sylfaen" w:hAnsi="Sylfaen"/>
          <w:sz w:val="24"/>
          <w:szCs w:val="24"/>
        </w:rPr>
        <w:t>business as usual</w:t>
      </w:r>
      <w:r>
        <w:rPr>
          <w:u w:color="000000"/>
          <w:rFonts w:ascii="Sylfaen" w:hAnsi="Sylfaen"/>
          <w:sz w:val="24"/>
          <w:szCs w:val="24"/>
        </w:rPr>
        <w:t>”</w:t>
      </w:r>
    </w:p>
    <w:p w:rsidR="00A01EFB" w:rsidRDefault="00A01EFB" w:rsidP="00A01EFB" w:rsidRPr="008070C9">
      <w:pPr>
        <w:ind w:left="720"/>
        <w:ind w:firstLine="720"/>
        <w:rPr>
          <w:u w:color="000000"/>
          <w:rFonts w:ascii="Sylfaen" w:hAnsi="Sylfaen"/>
          <w:sz w:val="24"/>
          <w:szCs w:val="24"/>
        </w:rPr>
      </w:pPr>
    </w:p>
    <w:p w:rsidR="00A01EFB" w:rsidRDefault="00A01EFB" w:rsidP="00A01EFB">
      <w:pPr>
        <w:ind w:left="720"/>
        <w:rPr>
          <w:u w:color="000000"/>
          <w:rFonts w:ascii="Sylfaen" w:hAnsi="Sylfaen"/>
          <w:sz w:val="24"/>
          <w:szCs w:val="24"/>
        </w:rPr>
      </w:pPr>
      <w:r w:rsidRPr="008070C9">
        <w:rPr>
          <w:u w:color="000000"/>
          <w:rFonts w:ascii="Sylfaen" w:hAnsi="Sylfaen"/>
          <w:sz w:val="24"/>
          <w:szCs w:val="24"/>
        </w:rPr>
        <w:t xml:space="preserve">Albany, </w:t>
      </w:r>
      <w:proofErr w:type="spellStart"/>
      <w:r w:rsidRPr="008070C9">
        <w:rPr>
          <w:u w:color="000000"/>
          <w:rFonts w:ascii="Sylfaen" w:hAnsi="Sylfaen"/>
          <w:sz w:val="24"/>
          <w:szCs w:val="24"/>
        </w:rPr>
        <w:t>Dongan</w:t>
      </w:r>
      <w:proofErr w:type="spellEnd"/>
      <w:r w:rsidRPr="008070C9">
        <w:rPr>
          <w:u w:color="000000"/>
          <w:rFonts w:ascii="Sylfaen" w:hAnsi="Sylfaen"/>
          <w:sz w:val="24"/>
          <w:szCs w:val="24"/>
        </w:rPr>
        <w:t xml:space="preserve"> Charter of 1686</w:t>
      </w:r>
    </w:p>
    <w:p w:rsidR="00F60223" w:rsidRDefault="00F60223" w:rsidP="00F60223">
      <w:pPr>
        <w:pStyle w:val="ListParagraph"/>
        <w:numPr>
          <w:ilvl w:val="0"/>
          <w:numId w:val="35"/>
        </w:numPr>
        <w:rPr>
          <w:u w:color="000000"/>
          <w:color w:val="FF0000"/>
          <w:rFonts w:ascii="Sylfaen" w:hAnsi="Sylfaen"/>
          <w:sz w:val="24"/>
          <w:szCs w:val="24"/>
        </w:rPr>
      </w:pPr>
      <w:r>
        <w:rPr>
          <w:u w:color="000000"/>
          <w:color w:val="FF0000"/>
          <w:rFonts w:ascii="Sylfaen" w:hAnsi="Sylfaen"/>
          <w:sz w:val="24"/>
          <w:szCs w:val="24"/>
        </w:rPr>
        <w:t xml:space="preserve">They get along w/ Dutch </w:t>
      </w:r>
    </w:p>
    <w:p w:rsidR="00F60223" w:rsidRDefault="00F60223" w:rsidP="00F60223">
      <w:pPr>
        <w:ind w:left="1440"/>
        <w:ind w:firstLine="720"/>
        <w:rPr>
          <w:u w:color="000000"/>
          <w:color w:val="FF0000"/>
          <w:rFonts w:ascii="Sylfaen" w:hAnsi="Sylfaen"/>
          <w:sz w:val="24"/>
          <w:szCs w:val="24"/>
        </w:rPr>
      </w:pPr>
      <w:r>
        <w:rPr>
          <w:u w:color="000000"/>
          <w:color w:val="FF0000"/>
          <w:rFonts w:ascii="Sylfaen" w:hAnsi="Sylfaen"/>
          <w:sz w:val="24"/>
          <w:szCs w:val="24"/>
        </w:rPr>
        <w:t>English charter was just a copy of the Dutch charter</w:t>
      </w:r>
    </w:p>
    <w:p w:rsidR="00F60223" w:rsidRDefault="00F60223" w:rsidP="00F60223">
      <w:pPr>
        <w:pStyle w:val="ListParagraph"/>
        <w:numPr>
          <w:ilvl w:val="0"/>
          <w:numId w:val="35"/>
        </w:numPr>
        <w:rPr>
          <w:u w:color="000000"/>
          <w:color w:val="FF0000"/>
          <w:rFonts w:ascii="Sylfaen" w:hAnsi="Sylfaen"/>
          <w:sz w:val="24"/>
          <w:szCs w:val="24"/>
        </w:rPr>
      </w:pPr>
      <w:r>
        <w:rPr>
          <w:u w:color="000000"/>
          <w:color w:val="FF0000"/>
          <w:rFonts w:ascii="Sylfaen" w:hAnsi="Sylfaen"/>
          <w:sz w:val="24"/>
          <w:szCs w:val="24"/>
        </w:rPr>
        <w:t xml:space="preserve">Slaves and African property owners, land  owner </w:t>
      </w:r>
    </w:p>
    <w:p w:rsidR="00F60223" w:rsidRDefault="00F60223" w:rsidP="00F60223" w:rsidRPr="00F60223">
      <w:pPr>
        <w:pStyle w:val="ListParagraph"/>
        <w:numPr>
          <w:ilvl w:val="0"/>
          <w:numId w:val="35"/>
        </w:numPr>
        <w:rPr>
          <w:u w:color="000000"/>
          <w:color w:val="FF0000"/>
          <w:rFonts w:ascii="Sylfaen" w:hAnsi="Sylfaen"/>
          <w:sz w:val="24"/>
          <w:szCs w:val="24"/>
        </w:rPr>
      </w:pPr>
      <w:r>
        <w:rPr>
          <w:u w:color="000000"/>
          <w:color w:val="FF0000"/>
          <w:rFonts w:ascii="Sylfaen" w:hAnsi="Sylfaen"/>
          <w:sz w:val="24"/>
          <w:szCs w:val="24"/>
        </w:rPr>
        <w:t>Dinah Jackson owned land, day job cleaned church</w:t>
        <w:lastRenderedPageBreak/>
      </w:r>
    </w:p>
    <w:p w:rsidR="00A01EFB" w:rsidRDefault="00A01EFB" w:rsidP="00A01EFB" w:rsidRPr="008070C9">
      <w:pPr>
        <w:ind w:firstLine="720"/>
        <w:rPr>
          <w:u w:color="000000"/>
          <w:rFonts w:ascii="Sylfaen" w:hAnsi="Sylfaen"/>
          <w:sz w:val="24"/>
          <w:szCs w:val="24"/>
        </w:rPr>
      </w:pPr>
      <w:r>
        <w:rPr>
          <w:u w:color="000000"/>
          <w:rFonts w:ascii="Sylfaen" w:hAnsi="Sylfaen"/>
          <w:sz w:val="24"/>
          <w:szCs w:val="24"/>
        </w:rPr>
        <w:tab/>
      </w:r>
      <w:r>
        <w:rPr>
          <w:u w:color="000000"/>
          <w:rFonts w:ascii="Sylfaen" w:hAnsi="Sylfaen"/>
          <w:sz w:val="24"/>
          <w:szCs w:val="24"/>
        </w:rPr>
        <w:t>urban form of early Albany</w:t>
      </w:r>
    </w:p>
    <w:p w:rsidR="00A01EFB" w:rsidRDefault="00A01EFB" w:rsidP="00A01EFB">
      <w:pPr>
        <w:ind w:firstLine="720"/>
        <w:rPr>
          <w:u w:color="000000"/>
          <w:rFonts w:ascii="Sylfaen" w:hAnsi="Sylfaen"/>
          <w:sz w:val="24"/>
          <w:szCs w:val="24"/>
        </w:rPr>
      </w:pPr>
      <w:r>
        <w:rPr>
          <w:u w:color="000000"/>
          <w:rFonts w:ascii="Sylfaen" w:hAnsi="Sylfaen"/>
          <w:sz w:val="24"/>
          <w:szCs w:val="24"/>
        </w:rPr>
        <w:tab/>
      </w:r>
      <w:r>
        <w:rPr>
          <w:u w:color="000000"/>
          <w:rFonts w:ascii="Sylfaen" w:hAnsi="Sylfaen"/>
          <w:sz w:val="24"/>
          <w:szCs w:val="24"/>
        </w:rPr>
        <w:t>stockade;  fort moved to top of State Street Hill</w:t>
      </w:r>
    </w:p>
    <w:p w:rsidR="00A01EFB" w:rsidRDefault="00A01EFB" w:rsidP="00A01EFB" w:rsidRPr="008070C9">
      <w:pPr>
        <w:ind w:firstLine="720"/>
        <w:rPr>
          <w:u w:color="000000"/>
          <w:rFonts w:ascii="Sylfaen" w:hAnsi="Sylfaen"/>
          <w:sz w:val="24"/>
          <w:szCs w:val="24"/>
        </w:rPr>
      </w:pPr>
    </w:p>
    <w:p w:rsidR="00A01EFB" w:rsidRDefault="00A01EFB" w:rsidP="00A01EFB">
      <w:pPr>
        <w:rPr>
          <w:u w:color="000000"/>
          <w:rFonts w:ascii="Sylfaen" w:hAnsi="Sylfaen"/>
          <w:sz w:val="24"/>
          <w:szCs w:val="24"/>
        </w:rPr>
      </w:pPr>
      <w:r>
        <w:rPr>
          <w:u w:color="000000"/>
          <w:rFonts w:ascii="Sylfaen" w:hAnsi="Sylfaen"/>
          <w:sz w:val="24"/>
          <w:szCs w:val="24"/>
        </w:rPr>
        <w:tab/>
      </w:r>
      <w:r>
        <w:rPr>
          <w:u w:color="000000"/>
          <w:rFonts w:ascii="Sylfaen" w:hAnsi="Sylfaen"/>
          <w:sz w:val="24"/>
          <w:szCs w:val="24"/>
        </w:rPr>
        <w:t>Albany Plan of Union 1754 and Native American “voice”</w:t>
      </w:r>
    </w:p>
    <w:p w:rsidR="00F60223" w:rsidRDefault="00F60223" w:rsidP="00F60223">
      <w:pPr>
        <w:pStyle w:val="ListParagraph"/>
        <w:numPr>
          <w:ilvl w:val="0"/>
          <w:numId w:val="37"/>
        </w:numPr>
        <w:rPr>
          <w:u w:color="000000"/>
          <w:color w:val="FF0000"/>
          <w:rFonts w:ascii="Sylfaen" w:hAnsi="Sylfaen"/>
          <w:sz w:val="24"/>
          <w:szCs w:val="24"/>
        </w:rPr>
      </w:pPr>
      <w:r>
        <w:rPr>
          <w:u w:color="000000"/>
          <w:color w:val="FF0000"/>
          <w:rFonts w:ascii="Sylfaen" w:hAnsi="Sylfaen"/>
          <w:sz w:val="24"/>
          <w:szCs w:val="24"/>
        </w:rPr>
        <w:t xml:space="preserve">First attempt at constitution </w:t>
      </w:r>
    </w:p>
    <w:p w:rsidR="00F60223" w:rsidRDefault="00F60223" w:rsidP="00F60223">
      <w:pPr>
        <w:pStyle w:val="ListParagraph"/>
        <w:numPr>
          <w:ilvl w:val="0"/>
          <w:numId w:val="37"/>
        </w:numPr>
        <w:rPr>
          <w:u w:color="000000"/>
          <w:color w:val="FF0000"/>
          <w:rFonts w:ascii="Sylfaen" w:hAnsi="Sylfaen"/>
          <w:sz w:val="24"/>
          <w:szCs w:val="24"/>
        </w:rPr>
      </w:pPr>
      <w:r>
        <w:rPr>
          <w:u w:color="000000"/>
          <w:color w:val="FF0000"/>
          <w:rFonts w:ascii="Sylfaen" w:hAnsi="Sylfaen"/>
          <w:sz w:val="24"/>
          <w:szCs w:val="24"/>
        </w:rPr>
        <w:t xml:space="preserve">French and Indian, Seven Years War </w:t>
      </w:r>
    </w:p>
    <w:p w:rsidR="005D4A8A" w:rsidRDefault="005D4A8A" w:rsidP="00F60223">
      <w:pPr>
        <w:pStyle w:val="ListParagraph"/>
        <w:numPr>
          <w:ilvl w:val="0"/>
          <w:numId w:val="37"/>
        </w:numPr>
        <w:rPr>
          <w:u w:color="000000"/>
          <w:color w:val="FF0000"/>
          <w:rFonts w:ascii="Sylfaen" w:hAnsi="Sylfaen"/>
          <w:sz w:val="24"/>
          <w:szCs w:val="24"/>
        </w:rPr>
      </w:pPr>
      <w:r>
        <w:rPr>
          <w:u w:color="000000"/>
          <w:color w:val="FF0000"/>
          <w:rFonts w:ascii="Sylfaen" w:hAnsi="Sylfaen"/>
          <w:sz w:val="24"/>
          <w:szCs w:val="24"/>
        </w:rPr>
        <w:t>Colonists wanted to defend against French, British gov’t said no</w:t>
      </w:r>
    </w:p>
    <w:p w:rsidR="005D4A8A" w:rsidRDefault="005D4A8A" w:rsidP="00F60223" w:rsidRPr="00F60223">
      <w:pPr>
        <w:pStyle w:val="ListParagraph"/>
        <w:numPr>
          <w:ilvl w:val="0"/>
          <w:numId w:val="37"/>
        </w:numPr>
        <w:rPr>
          <w:u w:color="000000"/>
          <w:color w:val="FF0000"/>
          <w:rFonts w:ascii="Sylfaen" w:hAnsi="Sylfaen"/>
          <w:sz w:val="24"/>
          <w:szCs w:val="24"/>
        </w:rPr>
      </w:pPr>
      <w:r>
        <w:rPr>
          <w:u w:color="000000"/>
          <w:color w:val="FF0000"/>
          <w:rFonts w:ascii="Sylfaen" w:hAnsi="Sylfaen"/>
          <w:sz w:val="24"/>
          <w:szCs w:val="24"/>
        </w:rPr>
        <w:t>Native American had last voice in Albany in 1754</w:t>
      </w:r>
    </w:p>
    <w:p w:rsidR="00A01EFB" w:rsidRDefault="00A01EFB" w:rsidP="00A01EFB">
      <w:pPr>
        <w:ind w:firstLine="720"/>
        <w:rPr>
          <w:u w:color="000000"/>
          <w:rFonts w:ascii="Sylfaen" w:hAnsi="Sylfaen"/>
          <w:sz w:val="24"/>
          <w:szCs w:val="24"/>
        </w:rPr>
      </w:pPr>
      <w:r>
        <w:rPr>
          <w:u w:color="000000"/>
          <w:rFonts w:ascii="Sylfaen" w:hAnsi="Sylfaen"/>
          <w:sz w:val="24"/>
          <w:szCs w:val="24"/>
        </w:rPr>
        <w:t xml:space="preserve">Hercules and </w:t>
      </w:r>
      <w:proofErr w:type="spellStart"/>
      <w:r>
        <w:rPr>
          <w:u w:color="000000"/>
          <w:rFonts w:ascii="Sylfaen" w:hAnsi="Sylfaen"/>
          <w:sz w:val="24"/>
          <w:szCs w:val="24"/>
        </w:rPr>
        <w:t>Dinnah</w:t>
      </w:r>
      <w:proofErr w:type="spellEnd"/>
      <w:r>
        <w:rPr>
          <w:u w:color="000000"/>
          <w:rFonts w:ascii="Sylfaen" w:hAnsi="Sylfaen"/>
          <w:sz w:val="24"/>
          <w:szCs w:val="24"/>
        </w:rPr>
        <w:t xml:space="preserve"> Jackson</w:t>
      </w:r>
    </w:p>
    <w:p w:rsidR="005D4A8A" w:rsidRDefault="005D4A8A" w:rsidP="005D4A8A">
      <w:pPr>
        <w:rPr>
          <w:u w:color="000000"/>
          <w:rFonts w:ascii="Sylfaen" w:hAnsi="Sylfaen"/>
          <w:sz w:val="24"/>
          <w:szCs w:val="24"/>
        </w:rPr>
      </w:pPr>
    </w:p>
    <w:p w:rsidR="005D4A8A" w:rsidRDefault="005D4A8A" w:rsidP="005D4A8A">
      <w:pPr>
        <w:rPr>
          <w:u w:color="000000"/>
          <w:rFonts w:ascii="Sylfaen" w:hAnsi="Sylfaen"/>
          <w:sz w:val="24"/>
          <w:szCs w:val="24"/>
        </w:rPr>
      </w:pPr>
      <w:r>
        <w:rPr>
          <w:u w:color="000000"/>
          <w:rFonts w:ascii="Sylfaen" w:hAnsi="Sylfaen"/>
          <w:sz w:val="24"/>
          <w:szCs w:val="24"/>
        </w:rPr>
        <w:t>Other notes</w:t>
      </w:r>
    </w:p>
    <w:p w:rsidR="005D4A8A" w:rsidRDefault="005D4A8A" w:rsidP="005D4A8A">
      <w:pPr>
        <w:pStyle w:val="ListParagraph"/>
        <w:numPr>
          <w:ilvl w:val="0"/>
          <w:numId w:val="38"/>
        </w:numPr>
        <w:rPr>
          <w:u w:color="000000"/>
          <w:color w:val="FF0000"/>
          <w:rFonts w:ascii="Sylfaen" w:hAnsi="Sylfaen"/>
          <w:sz w:val="24"/>
          <w:szCs w:val="24"/>
        </w:rPr>
      </w:pPr>
      <w:r>
        <w:rPr>
          <w:u w:color="000000"/>
          <w:color w:val="FF0000"/>
          <w:rFonts w:ascii="Sylfaen" w:hAnsi="Sylfaen"/>
          <w:sz w:val="24"/>
          <w:szCs w:val="24"/>
        </w:rPr>
        <w:t xml:space="preserve">Federal Style- a variance of </w:t>
      </w:r>
      <w:proofErr w:type="spellStart"/>
      <w:r>
        <w:rPr>
          <w:u w:color="000000"/>
          <w:color w:val="FF0000"/>
          <w:rFonts w:ascii="Sylfaen" w:hAnsi="Sylfaen"/>
          <w:sz w:val="24"/>
          <w:szCs w:val="24"/>
        </w:rPr>
        <w:t>domanice</w:t>
      </w:r>
      <w:proofErr w:type="spellEnd"/>
      <w:r>
        <w:rPr>
          <w:u w:color="000000"/>
          <w:color w:val="FF0000"/>
          <w:rFonts w:ascii="Sylfaen" w:hAnsi="Sylfaen"/>
          <w:sz w:val="24"/>
          <w:szCs w:val="24"/>
        </w:rPr>
        <w:t xml:space="preserve"> of English (</w:t>
      </w:r>
      <w:proofErr w:type="spellStart"/>
      <w:r>
        <w:rPr>
          <w:u w:color="000000"/>
          <w:color w:val="FF0000"/>
          <w:rFonts w:ascii="Sylfaen" w:hAnsi="Sylfaen"/>
          <w:sz w:val="24"/>
          <w:szCs w:val="24"/>
        </w:rPr>
        <w:t>Geogian</w:t>
      </w:r>
      <w:proofErr w:type="spellEnd"/>
      <w:r>
        <w:rPr>
          <w:u w:color="000000"/>
          <w:color w:val="FF0000"/>
          <w:rFonts w:ascii="Sylfaen" w:hAnsi="Sylfaen"/>
          <w:sz w:val="24"/>
          <w:szCs w:val="24"/>
        </w:rPr>
        <w:t xml:space="preserve"> style)</w:t>
      </w:r>
    </w:p>
    <w:p w:rsidR="005D4A8A" w:rsidRDefault="005D4A8A" w:rsidP="005D4A8A">
      <w:pPr>
        <w:pStyle w:val="ListParagraph"/>
        <w:numPr>
          <w:ilvl w:val="0"/>
          <w:numId w:val="38"/>
        </w:numPr>
        <w:rPr>
          <w:u w:color="000000"/>
          <w:color w:val="FF0000"/>
          <w:rFonts w:ascii="Sylfaen" w:hAnsi="Sylfaen"/>
          <w:sz w:val="24"/>
          <w:szCs w:val="24"/>
        </w:rPr>
      </w:pPr>
      <w:r>
        <w:rPr>
          <w:u w:color="000000"/>
          <w:color w:val="FF0000"/>
          <w:rFonts w:ascii="Sylfaen" w:hAnsi="Sylfaen"/>
          <w:sz w:val="24"/>
          <w:szCs w:val="24"/>
        </w:rPr>
        <w:t xml:space="preserve">American </w:t>
      </w:r>
      <w:proofErr w:type="spellStart"/>
      <w:r>
        <w:rPr>
          <w:u w:color="000000"/>
          <w:color w:val="FF0000"/>
          <w:rFonts w:ascii="Sylfaen" w:hAnsi="Sylfaen"/>
          <w:sz w:val="24"/>
          <w:szCs w:val="24"/>
        </w:rPr>
        <w:t>Scientest</w:t>
      </w:r>
      <w:proofErr w:type="spellEnd"/>
      <w:r>
        <w:rPr>
          <w:u w:color="000000"/>
          <w:color w:val="FF0000"/>
          <w:rFonts w:ascii="Sylfaen" w:hAnsi="Sylfaen"/>
          <w:sz w:val="24"/>
          <w:szCs w:val="24"/>
        </w:rPr>
        <w:t xml:space="preserve"> Joel Henry- two coils put a current in one the other does the same</w:t>
      </w:r>
    </w:p>
    <w:p w:rsidR="005D4A8A" w:rsidRDefault="005D4A8A" w:rsidP="005D4A8A">
      <w:pPr>
        <w:pStyle w:val="ListParagraph"/>
        <w:numPr>
          <w:ilvl w:val="0"/>
          <w:numId w:val="38"/>
        </w:numPr>
        <w:rPr>
          <w:u w:color="000000"/>
          <w:color w:val="FF0000"/>
          <w:rFonts w:ascii="Sylfaen" w:hAnsi="Sylfaen"/>
          <w:sz w:val="24"/>
          <w:szCs w:val="24"/>
        </w:rPr>
      </w:pPr>
      <w:r>
        <w:rPr>
          <w:u w:color="000000"/>
          <w:color w:val="FF0000"/>
          <w:rFonts w:ascii="Sylfaen" w:hAnsi="Sylfaen"/>
          <w:sz w:val="24"/>
          <w:szCs w:val="24"/>
        </w:rPr>
        <w:t>In architect style, Timothy Dwight said English style same as French style</w:t>
      </w:r>
    </w:p>
    <w:p w:rsidR="005D4A8A" w:rsidRDefault="005D4A8A" w:rsidP="005D4A8A">
      <w:pPr>
        <w:pStyle w:val="ListParagraph"/>
        <w:numPr>
          <w:ilvl w:val="0"/>
          <w:numId w:val="38"/>
        </w:numPr>
        <w:rPr>
          <w:u w:color="000000"/>
          <w:color w:val="FF0000"/>
          <w:rFonts w:ascii="Sylfaen" w:hAnsi="Sylfaen"/>
          <w:sz w:val="24"/>
          <w:szCs w:val="24"/>
        </w:rPr>
      </w:pPr>
      <w:r>
        <w:rPr>
          <w:u w:color="000000"/>
          <w:color w:val="FF0000"/>
          <w:rFonts w:ascii="Sylfaen" w:hAnsi="Sylfaen"/>
          <w:sz w:val="24"/>
          <w:szCs w:val="24"/>
        </w:rPr>
        <w:t>Very first thing under 1686, English speaking city government had a slave whipped Hercules for something</w:t>
      </w:r>
    </w:p>
    <w:p w:rsidR="005D4A8A" w:rsidRDefault="005D4A8A" w:rsidP="005D4A8A">
      <w:pPr>
        <w:rPr>
          <w:u w:color="000000"/>
          <w:color w:val="FF0000"/>
          <w:rFonts w:ascii="Sylfaen" w:hAnsi="Sylfaen"/>
          <w:sz w:val="24"/>
          <w:szCs w:val="24"/>
        </w:rPr>
      </w:pPr>
    </w:p>
    <w:p w:rsidR="005D4A8A" w:rsidRDefault="005D4A8A" w:rsidP="005D4A8A" w:rsidRPr="005D4A8A">
      <w:pPr>
        <w:rPr>
          <w:u w:color="000000"/>
          <w:color w:val="FF0000"/>
          <w:rFonts w:ascii="Sylfaen" w:hAnsi="Sylfaen"/>
          <w:sz w:val="24"/>
          <w:szCs w:val="24"/>
        </w:rPr>
      </w:pPr>
    </w:p>
    <w:p w:rsidR="00542193" w:rsidRDefault="00542193" w:rsidP="00A01EFB">
      <w:pPr>
        <w:ind w:firstLine="720"/>
        <w:rPr>
          <w:u w:color="000000"/>
          <w:rFonts w:ascii="Sylfaen" w:hAnsi="Sylfaen"/>
          <w:sz w:val="24"/>
          <w:szCs w:val="24"/>
        </w:rPr>
      </w:pPr>
    </w:p>
    <w:p w:rsidR="00A01EFB" w:rsidRDefault="00A01EFB" w:rsidP="00A01EFB">
      <w:pPr>
        <w:rPr>
          <w:i/>
          <w:u w:color="000000"/>
          <w:color w:val="000000"/>
          <w:rFonts w:ascii="Sylfaen" w:hAnsi="Sylfaen"/>
          <w:sz w:val="24"/>
          <w:szCs w:val="24"/>
        </w:rPr>
      </w:pPr>
      <w:r w:rsidRPr="008070C9">
        <w:rPr>
          <w:i/>
          <w:u w:color="000000"/>
          <w:color w:val="000000"/>
          <w:rFonts w:ascii="Sylfaen" w:hAnsi="Sylfaen"/>
          <w:sz w:val="24"/>
          <w:szCs w:val="24"/>
        </w:rPr>
        <w:t>C.  Urbanism in the Virginia Colony</w:t>
      </w:r>
    </w:p>
    <w:p w:rsidR="005D4A8A" w:rsidRDefault="005D4A8A" w:rsidP="005D4A8A" w:rsidRPr="005D4A8A">
      <w:pPr>
        <w:pStyle w:val="ListParagraph"/>
        <w:numPr>
          <w:ilvl w:val="0"/>
          <w:numId w:val="39"/>
        </w:numPr>
        <w:rPr>
          <w:u w:color="000000"/>
          <w:color w:val="FF0000"/>
          <w:rFonts w:ascii="Sylfaen" w:hAnsi="Sylfaen"/>
          <w:sz w:val="24"/>
          <w:szCs w:val="24"/>
        </w:rPr>
      </w:pPr>
    </w:p>
    <w:p w:rsidR="00A01EFB" w:rsidRDefault="00A01EFB" w:rsidP="00A01EFB" w:rsidRPr="008070C9">
      <w:pPr>
        <w:rPr>
          <w:u w:color="000000"/>
          <w:color w:val="000000"/>
          <w:rFonts w:ascii="Sylfaen" w:hAnsi="Sylfaen"/>
          <w:sz w:val="24"/>
          <w:szCs w:val="24"/>
        </w:rPr>
      </w:pPr>
    </w:p>
    <w:p w:rsidR="00A01EFB" w:rsidRDefault="00A01EFB" w:rsidP="00A01EFB" w:rsidRPr="008070C9">
      <w:pPr>
        <w:rPr>
          <w:u w:color="000000"/>
          <w:color w:val="000000"/>
          <w:rFonts w:ascii="Sylfaen" w:hAnsi="Sylfaen"/>
          <w:sz w:val="24"/>
          <w:szCs w:val="24"/>
        </w:rPr>
      </w:pPr>
      <w:r w:rsidRPr="008070C9">
        <w:rPr>
          <w:u w:color="000000"/>
          <w:color w:val="000000"/>
          <w:rFonts w:ascii="Sylfaen" w:hAnsi="Sylfaen"/>
          <w:sz w:val="24"/>
          <w:szCs w:val="24"/>
        </w:rPr>
        <w:t xml:space="preserve">Jamestown, VA, 1607; first permanent English settlement in North America; </w:t>
      </w:r>
      <w:r>
        <w:rPr>
          <w:u w:color="000000"/>
          <w:color w:val="000000"/>
          <w:rFonts w:ascii="Sylfaen" w:hAnsi="Sylfaen"/>
          <w:sz w:val="24"/>
          <w:szCs w:val="24"/>
        </w:rPr>
        <w:t>f</w:t>
      </w:r>
      <w:r w:rsidRPr="008070C9">
        <w:rPr>
          <w:u w:color="000000"/>
          <w:color w:val="000000"/>
          <w:rFonts w:ascii="Sylfaen" w:hAnsi="Sylfaen"/>
          <w:sz w:val="24"/>
          <w:szCs w:val="24"/>
        </w:rPr>
        <w:t>irst representative government in the New World, 1619</w:t>
      </w:r>
      <w:r>
        <w:rPr>
          <w:u w:color="000000"/>
          <w:color w:val="000000"/>
          <w:rFonts w:ascii="Sylfaen" w:hAnsi="Sylfaen"/>
          <w:sz w:val="24"/>
          <w:szCs w:val="24"/>
        </w:rPr>
        <w:t>.</w:t>
      </w:r>
    </w:p>
    <w:p w:rsidR="00A01EFB" w:rsidRDefault="00A01EFB" w:rsidP="00A01EFB" w:rsidRPr="008070C9">
      <w:pPr>
        <w:rPr>
          <w:u w:color="000000"/>
          <w:color w:val="000000"/>
          <w:rFonts w:ascii="Sylfaen" w:hAnsi="Sylfaen"/>
          <w:sz w:val="24"/>
          <w:szCs w:val="24"/>
        </w:rPr>
      </w:pPr>
    </w:p>
    <w:p w:rsidR="00A01EFB" w:rsidRDefault="00A01EFB" w:rsidP="00A01EFB">
      <w:pPr>
        <w:rPr>
          <w:u w:color="000000"/>
          <w:color w:val="000000"/>
          <w:rFonts w:ascii="Sylfaen" w:hAnsi="Sylfaen"/>
          <w:sz w:val="24"/>
          <w:szCs w:val="24"/>
        </w:rPr>
      </w:pPr>
      <w:r w:rsidRPr="008070C9">
        <w:rPr>
          <w:u w:color="000000"/>
          <w:color w:val="000000"/>
          <w:rFonts w:ascii="Sylfaen" w:hAnsi="Sylfaen"/>
          <w:sz w:val="24"/>
          <w:szCs w:val="24"/>
        </w:rPr>
        <w:t>As late as 1704 Robert Beverley wrote that the Virginians: "… have not any place of cohabitation among them that may reasonably bear the name of town."  By roughly the same date there were about one hundred official municipalities in Massachusetts.</w:t>
      </w:r>
    </w:p>
    <w:p w:rsidR="005D4A8A" w:rsidRDefault="005D4A8A" w:rsidP="005D4A8A" w:rsidRPr="005D4A8A">
      <w:pPr>
        <w:pStyle w:val="ListParagraph"/>
        <w:numPr>
          <w:ilvl w:val="0"/>
          <w:numId w:val="39"/>
        </w:numPr>
        <w:rPr>
          <w:u w:color="000000"/>
          <w:color w:val="FF0000"/>
          <w:rFonts w:ascii="Sylfaen" w:hAnsi="Sylfaen"/>
          <w:sz w:val="24"/>
          <w:szCs w:val="24"/>
        </w:rPr>
      </w:pPr>
      <w:r>
        <w:rPr>
          <w:u w:color="000000"/>
          <w:color w:val="FF0000"/>
          <w:rFonts w:ascii="Sylfaen" w:hAnsi="Sylfaen"/>
          <w:sz w:val="24"/>
          <w:szCs w:val="24"/>
        </w:rPr>
        <w:t>In Mass. 100 towns none in Virginia</w:t>
      </w:r>
    </w:p>
    <w:p w:rsidR="00A01EFB" w:rsidRDefault="00A01EFB" w:rsidP="00A01EFB" w:rsidRPr="008070C9">
      <w:pPr>
        <w:rPr>
          <w:u w:color="000000"/>
          <w:color w:val="000000"/>
          <w:rFonts w:ascii="Sylfaen" w:hAnsi="Sylfaen"/>
          <w:sz w:val="24"/>
          <w:szCs w:val="24"/>
        </w:rPr>
      </w:pPr>
    </w:p>
    <w:p w:rsidR="00A01EFB" w:rsidRDefault="00F1502C" w:rsidP="00A01EFB">
      <w:pPr>
        <w:rPr>
          <w:u w:color="000000"/>
          <w:rFonts w:ascii="Sylfaen" w:hAnsi="Sylfaen"/>
          <w:sz w:val="24"/>
          <w:szCs w:val="24"/>
        </w:rPr>
      </w:pPr>
      <w:r>
        <w:rPr>
          <w:u w:color="000000"/>
          <w:rFonts w:ascii="Sylfaen" w:hAnsi="Sylfaen"/>
          <w:sz w:val="24"/>
          <w:szCs w:val="24"/>
        </w:rPr>
        <w:t xml:space="preserve">Thomas </w:t>
      </w:r>
      <w:r w:rsidR="00A01EFB" w:rsidRPr="008070C9">
        <w:rPr>
          <w:u w:color="000000"/>
          <w:rFonts w:ascii="Sylfaen" w:hAnsi="Sylfaen"/>
          <w:sz w:val="24"/>
          <w:szCs w:val="24"/>
        </w:rPr>
        <w:t xml:space="preserve">Jefferson </w:t>
      </w:r>
      <w:r w:rsidR="00A01EFB" w:rsidRPr="008070C9">
        <w:rPr>
          <w:iCs/>
          <w:i/>
          <w:u w:color="000000"/>
          <w:rFonts w:ascii="Sylfaen" w:hAnsi="Sylfaen"/>
          <w:sz w:val="24"/>
          <w:szCs w:val="24"/>
        </w:rPr>
        <w:t>Notes on the State of Virginia</w:t>
      </w:r>
      <w:r w:rsidR="00A01EFB" w:rsidRPr="008070C9">
        <w:rPr>
          <w:u w:color="000000"/>
          <w:rFonts w:ascii="Sylfaen" w:hAnsi="Sylfaen"/>
          <w:sz w:val="24"/>
          <w:szCs w:val="24"/>
        </w:rPr>
        <w:t xml:space="preserve">, 1781 </w:t>
      </w:r>
    </w:p>
    <w:p w:rsidR="005D4A8A" w:rsidRDefault="005D4A8A" w:rsidP="005D4A8A">
      <w:pPr>
        <w:pStyle w:val="ListParagraph"/>
        <w:numPr>
          <w:ilvl w:val="0"/>
          <w:numId w:val="39"/>
        </w:numPr>
        <w:rPr>
          <w:u w:color="000000"/>
          <w:color w:val="FF0000"/>
          <w:rFonts w:ascii="Sylfaen" w:hAnsi="Sylfaen"/>
          <w:sz w:val="24"/>
          <w:szCs w:val="24"/>
        </w:rPr>
      </w:pPr>
      <w:r>
        <w:rPr>
          <w:u w:color="000000"/>
          <w:color w:val="FF0000"/>
          <w:rFonts w:ascii="Sylfaen" w:hAnsi="Sylfaen"/>
          <w:sz w:val="24"/>
          <w:szCs w:val="24"/>
        </w:rPr>
        <w:t>Said Virginia had no cites</w:t>
      </w:r>
    </w:p>
    <w:p w:rsidR="005D4A8A" w:rsidRDefault="005D4A8A" w:rsidP="005D4A8A">
      <w:pPr>
        <w:pStyle w:val="ListParagraph"/>
        <w:numPr>
          <w:ilvl w:val="0"/>
          <w:numId w:val="39"/>
        </w:numPr>
        <w:rPr>
          <w:u w:color="000000"/>
          <w:color w:val="FF0000"/>
          <w:rFonts w:ascii="Sylfaen" w:hAnsi="Sylfaen"/>
          <w:sz w:val="24"/>
          <w:szCs w:val="24"/>
        </w:rPr>
      </w:pPr>
      <w:r>
        <w:rPr>
          <w:u w:color="000000"/>
          <w:color w:val="FF0000"/>
          <w:rFonts w:ascii="Sylfaen" w:hAnsi="Sylfaen"/>
          <w:sz w:val="24"/>
          <w:szCs w:val="24"/>
        </w:rPr>
        <w:t>Said to Robert Beverley, in the Northeast very few rivers that go to the interior</w:t>
      </w:r>
    </w:p>
    <w:p w:rsidR="00CB0DDF" w:rsidRDefault="00CB0DDF" w:rsidP="005D4A8A">
      <w:pPr>
        <w:pStyle w:val="ListParagraph"/>
        <w:numPr>
          <w:ilvl w:val="0"/>
          <w:numId w:val="39"/>
        </w:numPr>
        <w:rPr>
          <w:u w:color="000000"/>
          <w:color w:val="FF0000"/>
          <w:rFonts w:ascii="Sylfaen" w:hAnsi="Sylfaen"/>
          <w:sz w:val="24"/>
          <w:szCs w:val="24"/>
        </w:rPr>
      </w:pPr>
      <w:r>
        <w:rPr>
          <w:u w:color="000000"/>
          <w:color w:val="FF0000"/>
          <w:rFonts w:ascii="Sylfaen" w:hAnsi="Sylfaen"/>
          <w:sz w:val="24"/>
          <w:szCs w:val="24"/>
        </w:rPr>
        <w:t>In Virginia court house was in the middle of nowhere</w:t>
      </w:r>
    </w:p>
    <w:p w:rsidR="00CB0DDF" w:rsidRDefault="00CB0DDF" w:rsidP="005D4A8A" w:rsidRPr="005D4A8A">
      <w:pPr>
        <w:pStyle w:val="ListParagraph"/>
        <w:numPr>
          <w:ilvl w:val="0"/>
          <w:numId w:val="39"/>
        </w:numPr>
        <w:rPr>
          <w:u w:color="000000"/>
          <w:color w:val="FF0000"/>
          <w:rFonts w:ascii="Sylfaen" w:hAnsi="Sylfaen"/>
          <w:sz w:val="24"/>
          <w:szCs w:val="24"/>
        </w:rPr>
      </w:pPr>
      <w:proofErr w:type="spellStart"/>
      <w:r>
        <w:rPr>
          <w:u w:color="000000"/>
          <w:color w:val="FF0000"/>
          <w:rFonts w:ascii="Sylfaen" w:hAnsi="Sylfaen"/>
          <w:sz w:val="24"/>
          <w:szCs w:val="24"/>
        </w:rPr>
        <w:t>All important</w:t>
      </w:r>
      <w:proofErr w:type="spellEnd"/>
      <w:r>
        <w:rPr>
          <w:u w:color="000000"/>
          <w:color w:val="FF0000"/>
          <w:rFonts w:ascii="Sylfaen" w:hAnsi="Sylfaen"/>
          <w:sz w:val="24"/>
          <w:szCs w:val="24"/>
        </w:rPr>
        <w:t xml:space="preserve"> buildings were all over the place</w:t>
      </w:r>
    </w:p>
    <w:p w:rsidR="00A01EFB" w:rsidRDefault="00A01EFB" w:rsidP="00A01EFB" w:rsidRPr="008070C9">
      <w:pPr>
        <w:ind w:left="720"/>
        <w:rPr>
          <w:u w:color="000000"/>
          <w:rFonts w:ascii="Sylfaen" w:hAnsi="Sylfaen"/>
          <w:sz w:val="24"/>
          <w:szCs w:val="24"/>
        </w:rPr>
      </w:pPr>
    </w:p>
    <w:p w:rsidR="00A01EFB" w:rsidRDefault="00A01EFB" w:rsidP="00A01EFB" w:rsidRPr="008070C9">
      <w:pPr>
        <w:ind w:left="720"/>
        <w:rPr>
          <w:u w:color="000000"/>
          <w:rFonts w:ascii="Sylfaen" w:hAnsi="Sylfaen"/>
          <w:sz w:val="24"/>
          <w:szCs w:val="24"/>
        </w:rPr>
      </w:pPr>
      <w:r w:rsidRPr="008070C9">
        <w:rPr>
          <w:u w:color="000000"/>
          <w:rFonts w:ascii="Sylfaen" w:hAnsi="Sylfaen"/>
          <w:sz w:val="24"/>
          <w:szCs w:val="24"/>
        </w:rPr>
        <w:t xml:space="preserve">“We have no townships.  Our country being much intersected with navigable waters, and trade brought generally to our doors, instead of our being obliged to go </w:t>
      </w:r>
      <w:r w:rsidRPr="008070C9">
        <w:rPr>
          <w:u w:color="000000"/>
          <w:rFonts w:ascii="Sylfaen" w:hAnsi="Sylfaen"/>
          <w:sz w:val="24"/>
          <w:szCs w:val="24"/>
        </w:rPr>
        <w:t>in quest of it, had probably been one of the causes why we h</w:t>
        <w:lastRenderedPageBreak/>
      </w:r>
      <w:r w:rsidR="008E1D80">
        <w:rPr>
          <w:u w:color="000000"/>
          <w:rFonts w:ascii="Sylfaen" w:hAnsi="Sylfaen"/>
          <w:sz w:val="24"/>
          <w:szCs w:val="24"/>
        </w:rPr>
        <w:t>ave no towns of any consequence</w:t>
      </w:r>
      <w:r w:rsidRPr="008070C9">
        <w:rPr>
          <w:u w:color="000000"/>
          <w:rFonts w:ascii="Sylfaen" w:hAnsi="Sylfaen"/>
          <w:sz w:val="24"/>
          <w:szCs w:val="24"/>
        </w:rPr>
        <w:t>”</w:t>
      </w:r>
      <w:r w:rsidR="008B0DD1">
        <w:rPr>
          <w:u w:color="000000"/>
          <w:rFonts w:ascii="Sylfaen" w:hAnsi="Sylfaen"/>
          <w:sz w:val="24"/>
          <w:szCs w:val="24"/>
        </w:rPr>
        <w:t xml:space="preserve"> (see CSB p. 9</w:t>
      </w:r>
      <w:r w:rsidR="008E1D80">
        <w:rPr>
          <w:u w:color="000000"/>
          <w:rFonts w:ascii="Sylfaen" w:hAnsi="Sylfaen"/>
          <w:sz w:val="24"/>
          <w:szCs w:val="24"/>
        </w:rPr>
        <w:t xml:space="preserve"> on ports and rivers in the north and south). </w:t>
      </w:r>
    </w:p>
    <w:p w:rsidR="002C0A6F" w:rsidRDefault="002C0A6F" w:rsidP="00A01EFB" w:rsidRPr="00CB0DDF">
      <w:pPr>
        <w:ind w:left="720"/>
        <w:rPr>
          <w:u w:color="000000"/>
          <w:color w:val="000000"/>
          <w:rFonts w:ascii="Sylfaen" w:hAnsi="Sylfaen"/>
          <w:sz w:val="24"/>
          <w:szCs w:val="24"/>
        </w:rPr>
      </w:pPr>
    </w:p>
    <w:p w:rsidR="00A01EFB" w:rsidRDefault="00A01EFB" w:rsidP="00A01EFB" w:rsidRPr="00CB0DDF">
      <w:pPr>
        <w:ind w:left="720"/>
        <w:rPr>
          <w:u w:color="000000"/>
          <w:color w:val="000000"/>
          <w:rFonts w:ascii="Sylfaen" w:hAnsi="Sylfaen"/>
          <w:sz w:val="24"/>
          <w:szCs w:val="24"/>
        </w:rPr>
      </w:pPr>
      <w:r w:rsidRPr="00CB0DDF">
        <w:rPr>
          <w:u w:color="000000"/>
          <w:color w:val="000000"/>
          <w:rFonts w:ascii="Sylfaen" w:hAnsi="Sylfaen"/>
          <w:sz w:val="24"/>
          <w:szCs w:val="24"/>
        </w:rPr>
        <w:t>Some possible reasons:</w:t>
      </w:r>
    </w:p>
    <w:p w:rsidR="00A01EFB" w:rsidRDefault="00A01EFB" w:rsidP="00A01EFB" w:rsidRPr="00CB0DDF">
      <w:pPr>
        <w:numPr>
          <w:ilvl w:val="2"/>
          <w:numId w:val="17"/>
        </w:numPr>
        <w:rPr>
          <w:u w:color="000000"/>
          <w:color w:val="000000"/>
          <w:rFonts w:ascii="Sylfaen" w:hAnsi="Sylfaen"/>
          <w:sz w:val="24"/>
          <w:szCs w:val="24"/>
        </w:rPr>
      </w:pPr>
      <w:r w:rsidRPr="00CB0DDF">
        <w:rPr>
          <w:u w:color="000000"/>
          <w:color w:val="000000"/>
          <w:rFonts w:ascii="Sylfaen" w:hAnsi="Sylfaen"/>
          <w:sz w:val="24"/>
          <w:szCs w:val="24"/>
        </w:rPr>
        <w:t>environmental determinism of rivers (Jefferson)</w:t>
      </w:r>
    </w:p>
    <w:p w:rsidR="00CB0DDF" w:rsidRDefault="00CB0DDF" w:rsidP="00A01EFB" w:rsidRPr="00CB0DDF">
      <w:pPr>
        <w:numPr>
          <w:ilvl w:val="2"/>
          <w:numId w:val="17"/>
        </w:numPr>
        <w:rPr>
          <w:u w:color="000000"/>
          <w:color w:val="000000"/>
          <w:rFonts w:ascii="Sylfaen" w:hAnsi="Sylfaen"/>
          <w:sz w:val="24"/>
          <w:szCs w:val="24"/>
        </w:rPr>
      </w:pPr>
      <w:r w:rsidRPr="00CB0DDF">
        <w:rPr>
          <w:u w:color="000000"/>
          <w:color w:val="000000"/>
          <w:rFonts w:ascii="Sylfaen" w:hAnsi="Sylfaen"/>
          <w:sz w:val="24"/>
          <w:szCs w:val="24"/>
        </w:rPr>
        <w:t xml:space="preserve">plantation already in place, got plantation owners who were mass producers </w:t>
      </w:r>
    </w:p>
    <w:p w:rsidR="00CB0DDF" w:rsidRDefault="00CB0DDF" w:rsidP="00A01EFB" w:rsidRPr="00CB0DDF">
      <w:pPr>
        <w:numPr>
          <w:ilvl w:val="2"/>
          <w:numId w:val="17"/>
        </w:numPr>
        <w:rPr>
          <w:u w:color="000000"/>
          <w:color w:val="000000"/>
          <w:rFonts w:ascii="Sylfaen" w:hAnsi="Sylfaen"/>
          <w:sz w:val="24"/>
          <w:szCs w:val="24"/>
        </w:rPr>
      </w:pPr>
      <w:r w:rsidRPr="00CB0DDF">
        <w:rPr>
          <w:u w:color="000000"/>
          <w:color w:val="000000"/>
          <w:rFonts w:ascii="Sylfaen" w:hAnsi="Sylfaen"/>
          <w:sz w:val="24"/>
          <w:szCs w:val="24"/>
        </w:rPr>
        <w:t>meetinghouse, no difference between people and congregation</w:t>
      </w:r>
    </w:p>
    <w:p w:rsidR="00CB0DDF" w:rsidRDefault="00CB0DDF" w:rsidP="00A01EFB" w:rsidRPr="00CB0DDF">
      <w:pPr>
        <w:numPr>
          <w:ilvl w:val="2"/>
          <w:numId w:val="17"/>
        </w:numPr>
        <w:rPr>
          <w:u w:color="000000"/>
          <w:color w:val="000000"/>
          <w:rFonts w:ascii="Sylfaen" w:hAnsi="Sylfaen"/>
          <w:sz w:val="24"/>
          <w:szCs w:val="24"/>
        </w:rPr>
      </w:pPr>
      <w:r w:rsidRPr="00CB0DDF">
        <w:rPr>
          <w:u w:color="000000"/>
          <w:color w:val="000000"/>
          <w:rFonts w:ascii="Sylfaen" w:hAnsi="Sylfaen"/>
          <w:sz w:val="24"/>
          <w:szCs w:val="24"/>
        </w:rPr>
        <w:t>South, were Anglican church was in a remote part</w:t>
      </w:r>
    </w:p>
    <w:p w:rsidR="00A01EFB" w:rsidRDefault="00A01EFB" w:rsidP="00A01EFB" w:rsidRPr="00CB0DDF">
      <w:pPr>
        <w:numPr>
          <w:ilvl w:val="2"/>
          <w:numId w:val="17"/>
        </w:numPr>
        <w:rPr>
          <w:u w:color="000000"/>
          <w:color w:val="000000"/>
          <w:rFonts w:ascii="Sylfaen" w:hAnsi="Sylfaen"/>
          <w:sz w:val="24"/>
          <w:szCs w:val="24"/>
        </w:rPr>
      </w:pPr>
      <w:r w:rsidRPr="00CB0DDF">
        <w:rPr>
          <w:u w:color="000000"/>
          <w:color w:val="000000"/>
          <w:rFonts w:ascii="Sylfaen" w:hAnsi="Sylfaen"/>
          <w:sz w:val="24"/>
          <w:szCs w:val="24"/>
        </w:rPr>
        <w:t xml:space="preserve">more advanced commercial vision of urbanism by chartering merchants: direct contracting, little need for urban </w:t>
      </w:r>
      <w:proofErr w:type="spellStart"/>
      <w:r w:rsidRPr="00CB0DDF">
        <w:rPr>
          <w:u w:color="000000"/>
          <w:color w:val="000000"/>
          <w:rFonts w:ascii="Sylfaen" w:hAnsi="Sylfaen"/>
          <w:sz w:val="24"/>
          <w:szCs w:val="24"/>
        </w:rPr>
        <w:t>entrepôts</w:t>
      </w:r>
      <w:proofErr w:type="spellEnd"/>
    </w:p>
    <w:p w:rsidR="00A01EFB" w:rsidRDefault="00A01EFB" w:rsidP="00A01EFB" w:rsidRPr="00CB0DDF">
      <w:pPr>
        <w:numPr>
          <w:ilvl w:val="2"/>
          <w:numId w:val="17"/>
        </w:numPr>
        <w:rPr>
          <w:u w:color="000000"/>
          <w:color w:val="000000"/>
          <w:rFonts w:ascii="Sylfaen" w:hAnsi="Sylfaen"/>
          <w:sz w:val="24"/>
          <w:szCs w:val="24"/>
        </w:rPr>
      </w:pPr>
      <w:r w:rsidRPr="00CB0DDF">
        <w:rPr>
          <w:u w:color="000000"/>
          <w:color w:val="000000"/>
          <w:rFonts w:ascii="Sylfaen" w:hAnsi="Sylfaen"/>
          <w:sz w:val="24"/>
          <w:szCs w:val="24"/>
        </w:rPr>
        <w:t>size and self-sufficiency nature of non-urban plantation economy</w:t>
      </w:r>
    </w:p>
    <w:p w:rsidR="00A01EFB" w:rsidRDefault="00A01EFB" w:rsidP="00A01EFB" w:rsidRPr="00CB0DDF">
      <w:pPr>
        <w:pStyle w:val="Footer"/>
        <w:numPr>
          <w:ilvl w:val="2"/>
          <w:numId w:val="17"/>
        </w:numPr>
        <w:tabs>
          <w:tab w:val="clear" w:pos="4320"/>
          <w:tab w:val="clear" w:pos="8640"/>
        </w:tabs>
        <w:rPr>
          <w:u w:color="000000"/>
          <w:color w:val="000000"/>
          <w:rFonts w:ascii="Sylfaen" w:hAnsi="Sylfaen"/>
          <w:sz w:val="24"/>
          <w:szCs w:val="24"/>
        </w:rPr>
      </w:pPr>
      <w:r w:rsidRPr="00CB0DDF">
        <w:rPr>
          <w:u w:color="000000"/>
          <w:color w:val="000000"/>
          <w:rFonts w:ascii="Sylfaen" w:hAnsi="Sylfaen"/>
          <w:sz w:val="24"/>
          <w:szCs w:val="24"/>
        </w:rPr>
        <w:t>lack of disposable income for commercial spending by slave and “</w:t>
      </w:r>
      <w:proofErr w:type="spellStart"/>
      <w:r w:rsidR="00542193" w:rsidRPr="00CB0DDF">
        <w:rPr>
          <w:u w:color="000000"/>
          <w:color w:val="000000"/>
          <w:rFonts w:ascii="Sylfaen" w:hAnsi="Sylfaen"/>
          <w:sz w:val="24"/>
          <w:szCs w:val="24"/>
        </w:rPr>
        <w:t>h</w:t>
      </w:r>
      <w:r w:rsidRPr="00CB0DDF">
        <w:rPr>
          <w:u w:color="000000"/>
          <w:color w:val="000000"/>
          <w:rFonts w:ascii="Sylfaen" w:hAnsi="Sylfaen"/>
          <w:sz w:val="24"/>
          <w:szCs w:val="24"/>
        </w:rPr>
        <w:t>eadright</w:t>
      </w:r>
      <w:proofErr w:type="spellEnd"/>
      <w:r w:rsidRPr="00CB0DDF">
        <w:rPr>
          <w:u w:color="000000"/>
          <w:color w:val="000000"/>
          <w:rFonts w:ascii="Sylfaen" w:hAnsi="Sylfaen"/>
          <w:sz w:val="24"/>
          <w:szCs w:val="24"/>
        </w:rPr>
        <w:t xml:space="preserve">” (indentured) populations </w:t>
      </w:r>
    </w:p>
    <w:p w:rsidR="00A01EFB" w:rsidRDefault="00A01EFB" w:rsidP="00A01EFB" w:rsidRPr="00CB0DDF">
      <w:pPr>
        <w:numPr>
          <w:ilvl w:val="2"/>
          <w:numId w:val="17"/>
        </w:numPr>
        <w:rPr>
          <w:u w:color="000000"/>
          <w:color w:val="000000"/>
          <w:rFonts w:ascii="Sylfaen" w:hAnsi="Sylfaen"/>
          <w:sz w:val="24"/>
          <w:szCs w:val="24"/>
        </w:rPr>
      </w:pPr>
      <w:r w:rsidRPr="00CB0DDF">
        <w:rPr>
          <w:u w:color="000000"/>
          <w:color w:val="000000"/>
          <w:rFonts w:ascii="Sylfaen" w:hAnsi="Sylfaen"/>
          <w:sz w:val="24"/>
          <w:szCs w:val="24"/>
        </w:rPr>
        <w:t xml:space="preserve">church (Anglican) and parish: not separatist, often rurally located </w:t>
      </w:r>
    </w:p>
    <w:p w:rsidR="00A01EFB" w:rsidRDefault="00A01EFB" w:rsidP="00A01EFB" w:rsidRPr="00CB0DDF">
      <w:pPr>
        <w:numPr>
          <w:ilvl w:val="2"/>
          <w:numId w:val="17"/>
        </w:numPr>
        <w:rPr>
          <w:u w:color="000000"/>
          <w:color w:val="000000"/>
          <w:rFonts w:ascii="Sylfaen" w:hAnsi="Sylfaen"/>
          <w:sz w:val="24"/>
          <w:szCs w:val="24"/>
        </w:rPr>
      </w:pPr>
      <w:r w:rsidRPr="00CB0DDF">
        <w:rPr>
          <w:u w:color="000000"/>
          <w:color w:val="000000"/>
          <w:rFonts w:ascii="Sylfaen" w:hAnsi="Sylfaen"/>
          <w:sz w:val="24"/>
          <w:szCs w:val="24"/>
        </w:rPr>
        <w:t>court and county had only intermittent sessions resulting in “isolated court house square compounds” (John Reps)</w:t>
      </w:r>
    </w:p>
    <w:p w:rsidR="00A01EFB" w:rsidRDefault="00A01EFB" w:rsidP="00A01EFB" w:rsidRPr="00CB0DDF">
      <w:pPr>
        <w:pStyle w:val="Footer"/>
        <w:numPr>
          <w:ilvl w:val="2"/>
          <w:numId w:val="17"/>
        </w:numPr>
        <w:tabs>
          <w:tab w:val="clear" w:pos="4320"/>
          <w:tab w:val="clear" w:pos="8640"/>
        </w:tabs>
        <w:rPr>
          <w:u w:color="000000"/>
          <w:color w:val="000000"/>
          <w:rFonts w:ascii="Sylfaen" w:hAnsi="Sylfaen"/>
          <w:sz w:val="24"/>
          <w:szCs w:val="24"/>
        </w:rPr>
      </w:pPr>
      <w:r w:rsidRPr="00CB0DDF">
        <w:rPr>
          <w:u w:color="000000"/>
          <w:color w:val="000000"/>
          <w:rFonts w:ascii="Sylfaen" w:hAnsi="Sylfaen"/>
          <w:sz w:val="24"/>
          <w:szCs w:val="24"/>
        </w:rPr>
        <w:t>split of rural population into large landholders and marginal farmers or landless pioneers who moved inland</w:t>
      </w:r>
    </w:p>
    <w:p w:rsidR="00A01EFB" w:rsidRDefault="00A01EFB" w:rsidP="00A01EFB" w:rsidRPr="00CB0DDF">
      <w:pPr>
        <w:numPr>
          <w:ilvl w:val="2"/>
          <w:numId w:val="17"/>
        </w:numPr>
        <w:rPr>
          <w:u w:color="000000"/>
          <w:color w:val="000000"/>
          <w:rFonts w:ascii="Sylfaen" w:hAnsi="Sylfaen"/>
          <w:sz w:val="24"/>
          <w:szCs w:val="24"/>
        </w:rPr>
      </w:pPr>
      <w:r w:rsidRPr="00CB0DDF">
        <w:rPr>
          <w:u w:color="000000"/>
          <w:color w:val="000000"/>
          <w:rFonts w:ascii="Sylfaen" w:hAnsi="Sylfaen"/>
          <w:sz w:val="24"/>
          <w:szCs w:val="24"/>
        </w:rPr>
        <w:t>Town Acts (which generally failed);  Fredericksburg, Alexandria</w:t>
      </w:r>
    </w:p>
    <w:p w:rsidR="00CB0DDF" w:rsidRDefault="00A01EFB" w:rsidP="00CB0DDF">
      <w:pPr>
        <w:ind w:left="2520"/>
        <w:rPr>
          <w:u w:color="000000"/>
          <w:color w:val="000000"/>
          <w:rFonts w:ascii="Sylfaen" w:hAnsi="Sylfaen"/>
          <w:sz w:val="24"/>
          <w:szCs w:val="24"/>
        </w:rPr>
      </w:pPr>
      <w:r w:rsidRPr="00CB0DDF">
        <w:rPr>
          <w:u w:color="000000"/>
          <w:color w:val="000000"/>
          <w:rFonts w:ascii="Sylfaen" w:hAnsi="Sylfaen"/>
          <w:sz w:val="24"/>
          <w:szCs w:val="24"/>
        </w:rPr>
        <w:t>(one of the surveyors was George Washington)</w:t>
      </w:r>
    </w:p>
    <w:p w:rsidR="00CB0DDF" w:rsidRDefault="00CB0DDF" w:rsidP="00CB0DDF">
      <w:pPr>
        <w:pStyle w:val="ListParagraph"/>
        <w:numPr>
          <w:ilvl w:val="0"/>
          <w:numId w:val="41"/>
        </w:numPr>
        <w:rPr>
          <w:u w:color="000000"/>
          <w:color w:val="FF0000"/>
          <w:rFonts w:ascii="Sylfaen" w:hAnsi="Sylfaen"/>
          <w:sz w:val="24"/>
          <w:szCs w:val="24"/>
        </w:rPr>
      </w:pPr>
      <w:r w:rsidRPr="00CB0DDF">
        <w:rPr>
          <w:u w:color="000000"/>
          <w:color w:val="FF0000"/>
          <w:rFonts w:ascii="Sylfaen" w:hAnsi="Sylfaen"/>
          <w:sz w:val="24"/>
          <w:szCs w:val="24"/>
        </w:rPr>
        <w:t xml:space="preserve">British said what, have </w:t>
      </w:r>
      <w:proofErr w:type="spellStart"/>
      <w:r w:rsidRPr="00CB0DDF">
        <w:rPr>
          <w:u w:color="000000"/>
          <w:color w:val="FF0000"/>
          <w:rFonts w:ascii="Sylfaen" w:hAnsi="Sylfaen"/>
          <w:sz w:val="24"/>
          <w:szCs w:val="24"/>
        </w:rPr>
        <w:t>citites</w:t>
      </w:r>
      <w:proofErr w:type="spellEnd"/>
    </w:p>
    <w:p w:rsidR="00CB0DDF" w:rsidRDefault="00CB0DDF" w:rsidP="00CB0DDF">
      <w:pPr>
        <w:pStyle w:val="ListParagraph"/>
        <w:numPr>
          <w:ilvl w:val="0"/>
          <w:numId w:val="41"/>
        </w:numPr>
        <w:rPr>
          <w:u w:color="000000"/>
          <w:color w:val="FF0000"/>
          <w:rFonts w:ascii="Sylfaen" w:hAnsi="Sylfaen"/>
          <w:sz w:val="24"/>
          <w:szCs w:val="24"/>
        </w:rPr>
      </w:pPr>
      <w:r>
        <w:rPr>
          <w:u w:color="000000"/>
          <w:color w:val="FF0000"/>
          <w:rFonts w:ascii="Sylfaen" w:hAnsi="Sylfaen"/>
          <w:sz w:val="24"/>
          <w:szCs w:val="24"/>
        </w:rPr>
        <w:t>Passed town acts didn’t work out</w:t>
      </w:r>
    </w:p>
    <w:p w:rsidR="00A01EFB" w:rsidRDefault="00CB0DDF" w:rsidP="00CB0DDF">
      <w:pPr>
        <w:pStyle w:val="ListParagraph"/>
        <w:numPr>
          <w:ilvl w:val="0"/>
          <w:numId w:val="41"/>
        </w:numPr>
        <w:rPr>
          <w:u w:color="000000"/>
          <w:color w:val="FF0000"/>
          <w:rFonts w:ascii="Sylfaen" w:hAnsi="Sylfaen"/>
          <w:sz w:val="24"/>
          <w:szCs w:val="24"/>
        </w:rPr>
      </w:pPr>
      <w:r>
        <w:rPr>
          <w:u w:color="000000"/>
          <w:color w:val="FF0000"/>
          <w:rFonts w:ascii="Sylfaen" w:hAnsi="Sylfaen"/>
          <w:sz w:val="24"/>
          <w:szCs w:val="24"/>
        </w:rPr>
        <w:t xml:space="preserve">George </w:t>
      </w:r>
      <w:proofErr w:type="spellStart"/>
      <w:r>
        <w:rPr>
          <w:u w:color="000000"/>
          <w:color w:val="FF0000"/>
          <w:rFonts w:ascii="Sylfaen" w:hAnsi="Sylfaen"/>
          <w:sz w:val="24"/>
          <w:szCs w:val="24"/>
        </w:rPr>
        <w:t>Washingtion</w:t>
      </w:r>
      <w:proofErr w:type="spellEnd"/>
      <w:r>
        <w:rPr>
          <w:u w:color="000000"/>
          <w:color w:val="FF0000"/>
          <w:rFonts w:ascii="Sylfaen" w:hAnsi="Sylfaen"/>
          <w:sz w:val="24"/>
          <w:szCs w:val="24"/>
        </w:rPr>
        <w:t xml:space="preserve"> Surveyor tried to make a city Alexandria , but it never worked out</w:t>
      </w:r>
    </w:p>
    <w:p w:rsidR="00CB0DDF" w:rsidRDefault="00CB0DDF" w:rsidP="00CB0DDF" w:rsidRPr="00CB0DDF">
      <w:pPr>
        <w:pStyle w:val="ListParagraph"/>
        <w:rPr>
          <w:u w:color="000000"/>
          <w:color w:val="FF0000"/>
          <w:rFonts w:ascii="Sylfaen" w:hAnsi="Sylfaen"/>
          <w:sz w:val="24"/>
          <w:szCs w:val="24"/>
        </w:rPr>
      </w:pPr>
    </w:p>
    <w:p w:rsidR="00A01EFB" w:rsidRDefault="00A01EFB" w:rsidP="00A01EFB" w:rsidRPr="008070C9">
      <w:pPr>
        <w:rPr>
          <w:i/>
          <w:u w:color="000000"/>
          <w:rFonts w:ascii="Sylfaen" w:hAnsi="Sylfaen"/>
          <w:sz w:val="24"/>
          <w:szCs w:val="24"/>
        </w:rPr>
      </w:pPr>
      <w:r w:rsidRPr="008070C9">
        <w:rPr>
          <w:i/>
          <w:u w:color="000000"/>
          <w:rFonts w:ascii="Sylfaen" w:hAnsi="Sylfaen"/>
          <w:sz w:val="24"/>
          <w:szCs w:val="24"/>
        </w:rPr>
        <w:t>D.  Renaissance-Baroque urbanism in America</w:t>
      </w:r>
    </w:p>
    <w:p w:rsidR="00A01EFB" w:rsidRDefault="00CB0DDF" w:rsidP="00CB0DDF">
      <w:pPr>
        <w:pStyle w:val="ListParagraph"/>
        <w:numPr>
          <w:ilvl w:val="0"/>
          <w:numId w:val="42"/>
        </w:numPr>
        <w:rPr>
          <w:u w:color="000000"/>
          <w:color w:val="FF0000"/>
          <w:rFonts w:ascii="Sylfaen" w:hAnsi="Sylfaen"/>
          <w:sz w:val="24"/>
          <w:szCs w:val="24"/>
        </w:rPr>
      </w:pPr>
      <w:r>
        <w:rPr>
          <w:u w:color="000000"/>
          <w:color w:val="FF0000"/>
          <w:rFonts w:ascii="Sylfaen" w:hAnsi="Sylfaen"/>
          <w:sz w:val="24"/>
          <w:szCs w:val="24"/>
        </w:rPr>
        <w:t>Bringing Urban Style to America</w:t>
      </w:r>
    </w:p>
    <w:p w:rsidR="00F90952" w:rsidRDefault="00F90952" w:rsidP="00CB0DDF" w:rsidRPr="00CB0DDF">
      <w:pPr>
        <w:pStyle w:val="ListParagraph"/>
        <w:numPr>
          <w:ilvl w:val="0"/>
          <w:numId w:val="42"/>
        </w:numPr>
        <w:rPr>
          <w:u w:color="000000"/>
          <w:color w:val="FF0000"/>
          <w:rFonts w:ascii="Sylfaen" w:hAnsi="Sylfaen"/>
          <w:sz w:val="24"/>
          <w:szCs w:val="24"/>
        </w:rPr>
      </w:pPr>
      <w:r>
        <w:rPr>
          <w:u w:color="000000"/>
          <w:color w:val="FF0000"/>
          <w:rFonts w:ascii="Sylfaen" w:hAnsi="Sylfaen"/>
          <w:sz w:val="24"/>
          <w:szCs w:val="24"/>
        </w:rPr>
        <w:t>Baroque- autocratic regimes</w:t>
      </w:r>
    </w:p>
    <w:p w:rsidR="00A01EFB" w:rsidRDefault="00A01EFB" w:rsidP="00A01EFB" w:rsidRPr="008070C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u w:color="000000"/>
          <w:rFonts w:ascii="Sylfaen" w:hAnsi="Sylfaen"/>
          <w:sz w:val="24"/>
          <w:szCs w:val="24"/>
        </w:rPr>
      </w:pPr>
      <w:r w:rsidRPr="008070C9">
        <w:rPr>
          <w:u w:color="000000"/>
          <w:rFonts w:ascii="Sylfaen" w:hAnsi="Sylfaen"/>
          <w:sz w:val="24"/>
          <w:szCs w:val="24"/>
        </w:rPr>
        <w:t xml:space="preserve">Attempts to take up the threads of classical urban form (as codified, for example, by the Roman architect Vitruvius in </w:t>
      </w:r>
      <w:r w:rsidRPr="008070C9">
        <w:rPr>
          <w:i/>
          <w:u w:color="000000"/>
          <w:rFonts w:ascii="Sylfaen" w:hAnsi="Sylfaen"/>
          <w:sz w:val="24"/>
          <w:szCs w:val="24"/>
        </w:rPr>
        <w:t xml:space="preserve">De </w:t>
      </w:r>
      <w:proofErr w:type="spellStart"/>
      <w:r w:rsidRPr="008070C9">
        <w:rPr>
          <w:i/>
          <w:u w:color="000000"/>
          <w:rFonts w:ascii="Sylfaen" w:hAnsi="Sylfaen"/>
          <w:sz w:val="24"/>
          <w:szCs w:val="24"/>
        </w:rPr>
        <w:t>Architectura</w:t>
      </w:r>
      <w:proofErr w:type="spellEnd"/>
      <w:r w:rsidRPr="008070C9">
        <w:rPr>
          <w:i/>
          <w:u w:color="000000"/>
          <w:rFonts w:ascii="Sylfaen" w:hAnsi="Sylfaen"/>
          <w:sz w:val="24"/>
          <w:szCs w:val="24"/>
        </w:rPr>
        <w:t xml:space="preserve">).  </w:t>
      </w:r>
    </w:p>
    <w:p w:rsidR="00A01EFB" w:rsidRDefault="00A01EFB" w:rsidP="00A01E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u w:color="000000"/>
          <w:rFonts w:ascii="Sylfaen" w:hAnsi="Sylfaen"/>
          <w:sz w:val="24"/>
          <w:szCs w:val="24"/>
        </w:rPr>
      </w:pPr>
    </w:p>
    <w:p w:rsidR="00A01EFB" w:rsidRDefault="00A01EFB" w:rsidP="00A01EFB" w:rsidRPr="008070C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u w:color="000000"/>
          <w:rFonts w:ascii="Sylfaen" w:hAnsi="Sylfaen"/>
          <w:sz w:val="24"/>
          <w:szCs w:val="24"/>
        </w:rPr>
      </w:pPr>
      <w:r w:rsidRPr="008070C9">
        <w:rPr>
          <w:u w:color="000000"/>
          <w:rFonts w:ascii="Sylfaen" w:hAnsi="Sylfaen"/>
          <w:sz w:val="24"/>
          <w:szCs w:val="24"/>
        </w:rPr>
        <w:t xml:space="preserve">Baroque impulse for symmetry and order as opposed to the asymmetry and disorder (so-called) of the Gothic.  Concerns to impose and create order, primarily visual order, in urban space.  Related to new developments in the visual arts (e.g. ideas of perspective).  </w:t>
      </w:r>
    </w:p>
    <w:p w:rsidR="00A01EFB" w:rsidRDefault="00A01EFB" w:rsidP="00A01EFB" w:rsidRPr="008070C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u w:color="000000"/>
          <w:rFonts w:ascii="Sylfaen" w:hAnsi="Sylfaen"/>
          <w:sz w:val="24"/>
          <w:szCs w:val="24"/>
        </w:rPr>
      </w:pPr>
    </w:p>
    <w:p w:rsidR="00E52C13" w:rsidRDefault="00E52C13" w:rsidP="00A01EFB">
      <w:pPr>
        <w:pStyle w:val="one"/>
        <w:spacing w:line="240" w:lineRule="auto"/>
        <w:rPr>
          <w:u w:color="000000"/>
          <w:rFonts w:ascii="Sylfaen" w:hAnsi="Sylfaen"/>
          <w:szCs w:val="24"/>
        </w:rPr>
      </w:pPr>
    </w:p>
    <w:p w:rsidR="00A01EFB" w:rsidRDefault="00A01EFB" w:rsidP="00A01EFB" w:rsidRPr="008070C9">
      <w:pPr>
        <w:pStyle w:val="one"/>
        <w:spacing w:line="240" w:lineRule="auto"/>
        <w:rPr>
          <w:u w:color="000000"/>
          <w:rFonts w:ascii="Sylfaen" w:hAnsi="Sylfaen"/>
          <w:szCs w:val="24"/>
        </w:rPr>
      </w:pPr>
      <w:r w:rsidRPr="008070C9">
        <w:rPr>
          <w:u w:color="000000"/>
          <w:rFonts w:ascii="Sylfaen" w:hAnsi="Sylfaen"/>
          <w:szCs w:val="24"/>
        </w:rPr>
        <w:t xml:space="preserve">Characteristic traits:  </w:t>
      </w:r>
    </w:p>
    <w:p w:rsidR="00542193" w:rsidRDefault="00A01EFB" w:rsidP="00A01EFB">
      <w:pPr>
        <w:pStyle w:val="two"/>
        <w:numPr>
          <w:ilvl w:val="2"/>
          <w:numId w:val="18"/>
        </w:numPr>
        <w:spacing w:line="240" w:lineRule="auto"/>
        <w:rPr>
          <w:u w:color="000000"/>
          <w:rFonts w:ascii="Sylfaen" w:hAnsi="Sylfaen"/>
          <w:szCs w:val="24"/>
        </w:rPr>
      </w:pPr>
      <w:r w:rsidRPr="008070C9">
        <w:rPr>
          <w:u w:color="000000"/>
          <w:rFonts w:ascii="Sylfaen" w:hAnsi="Sylfaen"/>
          <w:szCs w:val="24"/>
        </w:rPr>
        <w:t>holistic ordering of whole urban space</w:t>
      </w:r>
    </w:p>
    <w:p w:rsidR="00A01EFB" w:rsidRDefault="00542193" w:rsidP="00A01EFB" w:rsidRPr="008070C9">
      <w:pPr>
        <w:pStyle w:val="two"/>
        <w:numPr>
          <w:ilvl w:val="2"/>
          <w:numId w:val="18"/>
        </w:numPr>
        <w:spacing w:line="240" w:lineRule="auto"/>
        <w:rPr>
          <w:u w:color="000000"/>
          <w:rFonts w:ascii="Sylfaen" w:hAnsi="Sylfaen"/>
          <w:szCs w:val="24"/>
        </w:rPr>
      </w:pPr>
      <w:r>
        <w:rPr>
          <w:u w:color="000000"/>
          <w:rFonts w:ascii="Sylfaen" w:hAnsi="Sylfaen"/>
          <w:szCs w:val="24"/>
        </w:rPr>
        <w:t>axial and</w:t>
      </w:r>
      <w:r w:rsidR="00E821BA">
        <w:rPr>
          <w:u w:color="000000"/>
          <w:rFonts w:ascii="Sylfaen" w:hAnsi="Sylfaen"/>
          <w:szCs w:val="24"/>
        </w:rPr>
        <w:t>/or</w:t>
      </w:r>
      <w:r>
        <w:rPr>
          <w:u w:color="000000"/>
          <w:rFonts w:ascii="Sylfaen" w:hAnsi="Sylfaen"/>
          <w:szCs w:val="24"/>
        </w:rPr>
        <w:t xml:space="preserve"> radial </w:t>
      </w:r>
      <w:r w:rsidR="00A01EFB" w:rsidRPr="008070C9">
        <w:rPr>
          <w:u w:color="000000"/>
          <w:rFonts w:ascii="Sylfaen" w:hAnsi="Sylfaen"/>
          <w:szCs w:val="24"/>
        </w:rPr>
        <w:t>symmetry</w:t>
      </w:r>
    </w:p>
    <w:p w:rsidR="00A01EFB" w:rsidRDefault="00A01EFB" w:rsidP="00A01EFB" w:rsidRPr="008070C9">
      <w:pPr>
        <w:pStyle w:val="two"/>
        <w:numPr>
          <w:ilvl w:val="2"/>
          <w:numId w:val="18"/>
        </w:numPr>
        <w:spacing w:line="240" w:lineRule="auto"/>
        <w:rPr>
          <w:u w:color="000000"/>
          <w:rFonts w:ascii="Sylfaen" w:hAnsi="Sylfaen"/>
          <w:szCs w:val="24"/>
        </w:rPr>
      </w:pPr>
      <w:r w:rsidRPr="008070C9">
        <w:rPr>
          <w:u w:color="000000"/>
          <w:rFonts w:ascii="Sylfaen" w:hAnsi="Sylfaen"/>
          <w:szCs w:val="24"/>
        </w:rPr>
        <w:t>use of grid plans without or without overlay of radials</w:t>
      </w:r>
    </w:p>
    <w:p w:rsidR="00A01EFB" w:rsidRDefault="00A01EFB" w:rsidP="00A01EFB" w:rsidRPr="008070C9">
      <w:pPr>
        <w:pStyle w:val="two"/>
        <w:numPr>
          <w:ilvl w:val="2"/>
          <w:numId w:val="18"/>
        </w:numPr>
        <w:spacing w:line="240" w:lineRule="auto"/>
        <w:rPr>
          <w:u w:color="000000"/>
          <w:rFonts w:ascii="Sylfaen" w:hAnsi="Sylfaen"/>
          <w:szCs w:val="24"/>
        </w:rPr>
      </w:pPr>
      <w:r w:rsidRPr="008070C9">
        <w:rPr>
          <w:u w:color="000000"/>
          <w:rFonts w:ascii="Sylfaen" w:hAnsi="Sylfaen"/>
          <w:szCs w:val="24"/>
        </w:rPr>
        <w:t>creation of vistas, closure of vistas with focal buildings</w:t>
        <w:lastRenderedPageBreak/>
      </w:r>
    </w:p>
    <w:p w:rsidR="00A01EFB" w:rsidRDefault="00A01EFB" w:rsidP="00A01EFB" w:rsidRPr="008070C9">
      <w:pPr>
        <w:pStyle w:val="two"/>
        <w:numPr>
          <w:ilvl w:val="2"/>
          <w:numId w:val="18"/>
        </w:numPr>
        <w:spacing w:line="240" w:lineRule="auto"/>
        <w:rPr>
          <w:u w:color="000000"/>
          <w:rFonts w:ascii="Sylfaen" w:hAnsi="Sylfaen"/>
          <w:szCs w:val="24"/>
        </w:rPr>
      </w:pPr>
      <w:r w:rsidRPr="008070C9">
        <w:rPr>
          <w:u w:color="000000"/>
          <w:rFonts w:ascii="Sylfaen" w:hAnsi="Sylfaen"/>
          <w:szCs w:val="24"/>
        </w:rPr>
        <w:t xml:space="preserve">articulation between the layout of buildings (fronts, backs, ceremonial entrances) and the street plan  </w:t>
      </w:r>
    </w:p>
    <w:p w:rsidR="00A01EFB" w:rsidRDefault="00A01EFB" w:rsidP="00A01EFB" w:rsidRPr="008070C9">
      <w:pPr>
        <w:pStyle w:val="two"/>
        <w:numPr>
          <w:ilvl w:val="2"/>
          <w:numId w:val="18"/>
        </w:numPr>
        <w:spacing w:line="240" w:lineRule="auto"/>
        <w:rPr>
          <w:u w:color="000000"/>
          <w:rFonts w:ascii="Sylfaen" w:hAnsi="Sylfaen"/>
          <w:szCs w:val="24"/>
        </w:rPr>
      </w:pPr>
      <w:r w:rsidRPr="008070C9">
        <w:rPr>
          <w:u w:color="000000"/>
          <w:rFonts w:ascii="Sylfaen" w:hAnsi="Sylfaen"/>
          <w:szCs w:val="24"/>
        </w:rPr>
        <w:t xml:space="preserve">emergence of new public spaces of civility:  parks, museums, boulevards, promenades, plazas, squares  </w:t>
      </w:r>
    </w:p>
    <w:p w:rsidR="00A01EFB" w:rsidRDefault="00A01EFB" w:rsidP="00A01EFB" w:rsidRPr="008070C9">
      <w:pPr>
        <w:pStyle w:val="two"/>
        <w:numPr>
          <w:ilvl w:val="2"/>
          <w:numId w:val="18"/>
        </w:numPr>
        <w:spacing w:line="240" w:lineRule="auto"/>
        <w:rPr>
          <w:u w:color="000000"/>
          <w:rFonts w:ascii="Sylfaen" w:hAnsi="Sylfaen"/>
          <w:szCs w:val="24"/>
        </w:rPr>
      </w:pPr>
      <w:r w:rsidRPr="008070C9">
        <w:rPr>
          <w:u w:color="000000"/>
          <w:rFonts w:ascii="Sylfaen" w:hAnsi="Sylfaen"/>
          <w:szCs w:val="24"/>
        </w:rPr>
        <w:t xml:space="preserve">often the design pays little regard to the problems and possibilities of local topography </w:t>
      </w:r>
    </w:p>
    <w:p w:rsidR="00A01EFB" w:rsidRDefault="00A01EFB" w:rsidP="00A01EFB" w:rsidRPr="008070C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u w:color="000000"/>
          <w:rFonts w:ascii="Sylfaen" w:hAnsi="Sylfaen"/>
          <w:sz w:val="24"/>
          <w:szCs w:val="24"/>
        </w:rPr>
      </w:pPr>
    </w:p>
    <w:p w:rsidR="00A01EFB" w:rsidRDefault="00A01EFB" w:rsidP="00A01E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u w:color="000000"/>
          <w:rFonts w:ascii="Sylfaen" w:hAnsi="Sylfaen"/>
          <w:sz w:val="24"/>
          <w:szCs w:val="24"/>
        </w:rPr>
      </w:pPr>
      <w:r w:rsidRPr="008070C9">
        <w:rPr>
          <w:u w:color="000000"/>
          <w:rFonts w:ascii="Sylfaen" w:hAnsi="Sylfaen"/>
          <w:sz w:val="24"/>
          <w:szCs w:val="24"/>
        </w:rPr>
        <w:t>Baroque urbanism was associated with emergence of autocracy and the nation state, and the imprint on capital cities of absolute monarchs:  Louis XIV (Versailles), Frederick Great (Potsdam), Peter the Great (St. Petersburg), Charles II (London).  There are very strong subtexts of social control (e.g. Haussmann's wholesale redesign of Paris 1853-1870 under the Second Empire was driven by memories of 1848 and by the need for swift troop movements through the city). Baroque clichés were alive and well in the twentieth century (e.g. Hitler’s and Speer's grandiose plans for Berlin).  But the baroque had earlier provided the urban vocabulary for capitals of democracies (L'Enfant's plan for Washington DC, 1791 and later the layout of Canberra, Australia). Think about the Empire State Plaza in Albany.</w:t>
      </w:r>
    </w:p>
    <w:p w:rsidR="00F90952" w:rsidRDefault="00F90952" w:rsidP="00F90952">
      <w:pPr>
        <w:pStyle w:val="ListParagraph"/>
        <w:numPr>
          <w:ilvl w:val="0"/>
          <w:numId w:val="4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u w:color="000000"/>
          <w:color w:val="FF0000"/>
          <w:rFonts w:ascii="Sylfaen" w:hAnsi="Sylfaen"/>
          <w:sz w:val="24"/>
          <w:szCs w:val="24"/>
        </w:rPr>
      </w:pPr>
      <w:r>
        <w:rPr>
          <w:u w:color="000000"/>
          <w:color w:val="FF0000"/>
          <w:rFonts w:ascii="Sylfaen" w:hAnsi="Sylfaen"/>
          <w:sz w:val="24"/>
          <w:szCs w:val="24"/>
        </w:rPr>
        <w:t xml:space="preserve">Lot of American </w:t>
      </w:r>
      <w:proofErr w:type="spellStart"/>
      <w:r>
        <w:rPr>
          <w:u w:color="000000"/>
          <w:color w:val="FF0000"/>
          <w:rFonts w:ascii="Sylfaen" w:hAnsi="Sylfaen"/>
          <w:sz w:val="24"/>
          <w:szCs w:val="24"/>
        </w:rPr>
        <w:t>atchitects</w:t>
      </w:r>
      <w:proofErr w:type="spellEnd"/>
      <w:r>
        <w:rPr>
          <w:u w:color="000000"/>
          <w:color w:val="FF0000"/>
          <w:rFonts w:ascii="Sylfaen" w:hAnsi="Sylfaen"/>
          <w:sz w:val="24"/>
          <w:szCs w:val="24"/>
        </w:rPr>
        <w:t xml:space="preserve"> n intellectuals, went to </w:t>
      </w:r>
      <w:proofErr w:type="spellStart"/>
      <w:r>
        <w:rPr>
          <w:u w:color="000000"/>
          <w:color w:val="FF0000"/>
          <w:rFonts w:ascii="Sylfaen" w:hAnsi="Sylfaen"/>
          <w:sz w:val="24"/>
          <w:szCs w:val="24"/>
        </w:rPr>
        <w:t>schl</w:t>
      </w:r>
      <w:proofErr w:type="spellEnd"/>
      <w:r>
        <w:rPr>
          <w:u w:color="000000"/>
          <w:color w:val="FF0000"/>
          <w:rFonts w:ascii="Sylfaen" w:hAnsi="Sylfaen"/>
          <w:sz w:val="24"/>
          <w:szCs w:val="24"/>
        </w:rPr>
        <w:t xml:space="preserve"> in Paris</w:t>
      </w:r>
    </w:p>
    <w:p w:rsidR="00F90952" w:rsidRDefault="00F90952" w:rsidP="00F90952">
      <w:pPr>
        <w:pStyle w:val="ListParagraph"/>
        <w:numPr>
          <w:ilvl w:val="0"/>
          <w:numId w:val="4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u w:color="000000"/>
          <w:color w:val="FF0000"/>
          <w:rFonts w:ascii="Sylfaen" w:hAnsi="Sylfaen"/>
          <w:sz w:val="24"/>
          <w:szCs w:val="24"/>
        </w:rPr>
      </w:pPr>
      <w:r>
        <w:rPr>
          <w:u w:color="000000"/>
          <w:color w:val="FF0000"/>
          <w:rFonts w:ascii="Sylfaen" w:hAnsi="Sylfaen"/>
          <w:sz w:val="24"/>
          <w:szCs w:val="24"/>
        </w:rPr>
        <w:t>1848 series of revolutions in Europe</w:t>
      </w:r>
    </w:p>
    <w:p w:rsidR="00F90952" w:rsidRDefault="00F90952" w:rsidP="00F90952">
      <w:pPr>
        <w:pStyle w:val="ListParagraph"/>
        <w:numPr>
          <w:ilvl w:val="0"/>
          <w:numId w:val="4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u w:color="000000"/>
          <w:color w:val="FF0000"/>
          <w:rFonts w:ascii="Sylfaen" w:hAnsi="Sylfaen"/>
          <w:sz w:val="24"/>
          <w:szCs w:val="24"/>
        </w:rPr>
      </w:pPr>
      <w:r>
        <w:rPr>
          <w:u w:color="000000"/>
          <w:color w:val="FF0000"/>
          <w:rFonts w:ascii="Sylfaen" w:hAnsi="Sylfaen"/>
          <w:sz w:val="24"/>
          <w:szCs w:val="24"/>
        </w:rPr>
        <w:t>Napoleon iii made himself emperor, second empire lived in exile</w:t>
      </w:r>
    </w:p>
    <w:p w:rsidR="00F90952" w:rsidRDefault="00F90952" w:rsidP="00F90952">
      <w:pPr>
        <w:pStyle w:val="ListParagraph"/>
        <w:numPr>
          <w:ilvl w:val="0"/>
          <w:numId w:val="4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u w:color="000000"/>
          <w:color w:val="FF0000"/>
          <w:rFonts w:ascii="Sylfaen" w:hAnsi="Sylfaen"/>
          <w:sz w:val="24"/>
          <w:szCs w:val="24"/>
        </w:rPr>
      </w:pPr>
      <w:r>
        <w:rPr>
          <w:u w:color="000000"/>
          <w:color w:val="FF0000"/>
          <w:rFonts w:ascii="Sylfaen" w:hAnsi="Sylfaen"/>
          <w:sz w:val="24"/>
          <w:szCs w:val="24"/>
        </w:rPr>
        <w:t xml:space="preserve">Determined to bring back social order, gets </w:t>
      </w:r>
      <w:proofErr w:type="spellStart"/>
      <w:r>
        <w:rPr>
          <w:u w:color="000000"/>
          <w:color w:val="FF0000"/>
          <w:rFonts w:ascii="Sylfaen" w:hAnsi="Sylfaen"/>
          <w:sz w:val="24"/>
          <w:szCs w:val="24"/>
        </w:rPr>
        <w:t>haussman</w:t>
      </w:r>
      <w:proofErr w:type="spellEnd"/>
      <w:r>
        <w:rPr>
          <w:u w:color="000000"/>
          <w:color w:val="FF0000"/>
          <w:rFonts w:ascii="Sylfaen" w:hAnsi="Sylfaen"/>
          <w:sz w:val="24"/>
          <w:szCs w:val="24"/>
        </w:rPr>
        <w:t xml:space="preserve"> gave current </w:t>
      </w:r>
      <w:proofErr w:type="spellStart"/>
      <w:r>
        <w:rPr>
          <w:u w:color="000000"/>
          <w:color w:val="FF0000"/>
          <w:rFonts w:ascii="Sylfaen" w:hAnsi="Sylfaen"/>
          <w:sz w:val="24"/>
          <w:szCs w:val="24"/>
        </w:rPr>
        <w:t>paris</w:t>
      </w:r>
      <w:proofErr w:type="spellEnd"/>
      <w:r>
        <w:rPr>
          <w:u w:color="000000"/>
          <w:color w:val="FF0000"/>
          <w:rFonts w:ascii="Sylfaen" w:hAnsi="Sylfaen"/>
          <w:sz w:val="24"/>
          <w:szCs w:val="24"/>
        </w:rPr>
        <w:t xml:space="preserve"> in 1850, huge dislocation make </w:t>
      </w:r>
      <w:proofErr w:type="spellStart"/>
      <w:r>
        <w:rPr>
          <w:u w:color="000000"/>
          <w:color w:val="FF0000"/>
          <w:rFonts w:ascii="Sylfaen" w:hAnsi="Sylfaen"/>
          <w:sz w:val="24"/>
          <w:szCs w:val="24"/>
        </w:rPr>
        <w:t>paris</w:t>
      </w:r>
      <w:proofErr w:type="spellEnd"/>
      <w:r>
        <w:rPr>
          <w:u w:color="000000"/>
          <w:color w:val="FF0000"/>
          <w:rFonts w:ascii="Sylfaen" w:hAnsi="Sylfaen"/>
          <w:sz w:val="24"/>
          <w:szCs w:val="24"/>
        </w:rPr>
        <w:t xml:space="preserve"> clean get troops around</w:t>
      </w:r>
    </w:p>
    <w:p w:rsidR="007D1E71" w:rsidRDefault="007D1E71" w:rsidP="00F90952">
      <w:pPr>
        <w:pStyle w:val="ListParagraph"/>
        <w:numPr>
          <w:ilvl w:val="0"/>
          <w:numId w:val="4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u w:color="000000"/>
          <w:color w:val="FF0000"/>
          <w:rFonts w:ascii="Sylfaen" w:hAnsi="Sylfaen"/>
          <w:sz w:val="24"/>
          <w:szCs w:val="24"/>
        </w:rPr>
      </w:pPr>
      <w:r>
        <w:rPr>
          <w:u w:color="000000"/>
          <w:color w:val="FF0000"/>
          <w:rFonts w:ascii="Sylfaen" w:hAnsi="Sylfaen"/>
          <w:sz w:val="24"/>
          <w:szCs w:val="24"/>
        </w:rPr>
        <w:t xml:space="preserve">Always tension </w:t>
      </w:r>
      <w:proofErr w:type="spellStart"/>
      <w:r>
        <w:rPr>
          <w:u w:color="000000"/>
          <w:color w:val="FF0000"/>
          <w:rFonts w:ascii="Sylfaen" w:hAnsi="Sylfaen"/>
          <w:sz w:val="24"/>
          <w:szCs w:val="24"/>
        </w:rPr>
        <w:t>btwn</w:t>
      </w:r>
      <w:proofErr w:type="spellEnd"/>
      <w:r>
        <w:rPr>
          <w:u w:color="000000"/>
          <w:color w:val="FF0000"/>
          <w:rFonts w:ascii="Sylfaen" w:hAnsi="Sylfaen"/>
          <w:sz w:val="24"/>
          <w:szCs w:val="24"/>
        </w:rPr>
        <w:t xml:space="preserve"> cities n gov’t</w:t>
      </w:r>
    </w:p>
    <w:p w:rsidR="007D1E71" w:rsidRDefault="007D1E71" w:rsidP="00F90952">
      <w:pPr>
        <w:pStyle w:val="ListParagraph"/>
        <w:numPr>
          <w:ilvl w:val="0"/>
          <w:numId w:val="4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u w:color="000000"/>
          <w:color w:val="FF0000"/>
          <w:rFonts w:ascii="Sylfaen" w:hAnsi="Sylfaen"/>
          <w:sz w:val="24"/>
          <w:szCs w:val="24"/>
        </w:rPr>
      </w:pPr>
      <w:r>
        <w:rPr>
          <w:u w:color="000000"/>
          <w:color w:val="FF0000"/>
          <w:rFonts w:ascii="Sylfaen" w:hAnsi="Sylfaen"/>
          <w:sz w:val="24"/>
          <w:szCs w:val="24"/>
        </w:rPr>
        <w:t xml:space="preserve">1870 </w:t>
      </w:r>
      <w:proofErr w:type="spellStart"/>
      <w:r>
        <w:rPr>
          <w:u w:color="000000"/>
          <w:color w:val="FF0000"/>
          <w:rFonts w:ascii="Sylfaen" w:hAnsi="Sylfaen"/>
          <w:sz w:val="24"/>
          <w:szCs w:val="24"/>
        </w:rPr>
        <w:t>france</w:t>
      </w:r>
      <w:proofErr w:type="spellEnd"/>
      <w:r>
        <w:rPr>
          <w:u w:color="000000"/>
          <w:color w:val="FF0000"/>
          <w:rFonts w:ascii="Sylfaen" w:hAnsi="Sylfaen"/>
          <w:sz w:val="24"/>
          <w:szCs w:val="24"/>
        </w:rPr>
        <w:t xml:space="preserve"> </w:t>
      </w:r>
      <w:proofErr w:type="spellStart"/>
      <w:r>
        <w:rPr>
          <w:u w:color="000000"/>
          <w:color w:val="FF0000"/>
          <w:rFonts w:ascii="Sylfaen" w:hAnsi="Sylfaen"/>
          <w:sz w:val="24"/>
          <w:szCs w:val="24"/>
        </w:rPr>
        <w:t>losin</w:t>
      </w:r>
      <w:proofErr w:type="spellEnd"/>
      <w:r>
        <w:rPr>
          <w:u w:color="000000"/>
          <w:color w:val="FF0000"/>
          <w:rFonts w:ascii="Sylfaen" w:hAnsi="Sylfaen"/>
          <w:sz w:val="24"/>
          <w:szCs w:val="24"/>
        </w:rPr>
        <w:t xml:space="preserve"> war w/ Prussia, revolution </w:t>
      </w:r>
    </w:p>
    <w:p w:rsidR="007D1E71" w:rsidRDefault="007D1E71" w:rsidP="00F90952">
      <w:pPr>
        <w:pStyle w:val="ListParagraph"/>
        <w:numPr>
          <w:ilvl w:val="0"/>
          <w:numId w:val="4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u w:color="000000"/>
          <w:color w:val="FF0000"/>
          <w:rFonts w:ascii="Sylfaen" w:hAnsi="Sylfaen"/>
          <w:sz w:val="24"/>
          <w:szCs w:val="24"/>
        </w:rPr>
      </w:pPr>
      <w:r>
        <w:rPr>
          <w:u w:color="000000"/>
          <w:color w:val="FF0000"/>
          <w:rFonts w:ascii="Sylfaen" w:hAnsi="Sylfaen"/>
          <w:sz w:val="24"/>
          <w:szCs w:val="24"/>
        </w:rPr>
        <w:t xml:space="preserve">They built a church, poked </w:t>
      </w:r>
      <w:proofErr w:type="spellStart"/>
      <w:r>
        <w:rPr>
          <w:u w:color="000000"/>
          <w:color w:val="FF0000"/>
          <w:rFonts w:ascii="Sylfaen" w:hAnsi="Sylfaen"/>
          <w:sz w:val="24"/>
          <w:szCs w:val="24"/>
        </w:rPr>
        <w:t>fr</w:t>
      </w:r>
      <w:proofErr w:type="spellEnd"/>
      <w:r>
        <w:rPr>
          <w:u w:color="000000"/>
          <w:color w:val="FF0000"/>
          <w:rFonts w:ascii="Sylfaen" w:hAnsi="Sylfaen"/>
          <w:sz w:val="24"/>
          <w:szCs w:val="24"/>
        </w:rPr>
        <w:t xml:space="preserve"> civil war</w:t>
      </w:r>
    </w:p>
    <w:p w:rsidR="007D1E71" w:rsidRDefault="007D1E71" w:rsidP="00F90952">
      <w:pPr>
        <w:pStyle w:val="ListParagraph"/>
        <w:numPr>
          <w:ilvl w:val="0"/>
          <w:numId w:val="4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u w:color="000000"/>
          <w:color w:val="FF0000"/>
          <w:rFonts w:ascii="Sylfaen" w:hAnsi="Sylfaen"/>
          <w:sz w:val="24"/>
          <w:szCs w:val="24"/>
        </w:rPr>
      </w:pPr>
      <w:r>
        <w:rPr>
          <w:u w:color="000000"/>
          <w:color w:val="FF0000"/>
          <w:rFonts w:ascii="Sylfaen" w:hAnsi="Sylfaen"/>
          <w:sz w:val="24"/>
          <w:szCs w:val="24"/>
        </w:rPr>
        <w:t xml:space="preserve">Hitler had better idea for cities after </w:t>
      </w:r>
      <w:proofErr w:type="spellStart"/>
      <w:r>
        <w:rPr>
          <w:u w:color="000000"/>
          <w:color w:val="FF0000"/>
          <w:rFonts w:ascii="Sylfaen" w:hAnsi="Sylfaen"/>
          <w:sz w:val="24"/>
          <w:szCs w:val="24"/>
        </w:rPr>
        <w:t>wwii</w:t>
      </w:r>
      <w:proofErr w:type="spellEnd"/>
    </w:p>
    <w:p w:rsidR="007D1E71" w:rsidRDefault="007D1E71" w:rsidP="00F90952">
      <w:pPr>
        <w:pStyle w:val="ListParagraph"/>
        <w:numPr>
          <w:ilvl w:val="0"/>
          <w:numId w:val="4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u w:color="000000"/>
          <w:color w:val="FF0000"/>
          <w:rFonts w:ascii="Sylfaen" w:hAnsi="Sylfaen"/>
          <w:sz w:val="24"/>
          <w:szCs w:val="24"/>
        </w:rPr>
      </w:pPr>
      <w:r>
        <w:rPr>
          <w:u w:color="000000"/>
          <w:color w:val="FF0000"/>
          <w:rFonts w:ascii="Sylfaen" w:hAnsi="Sylfaen"/>
          <w:sz w:val="24"/>
          <w:szCs w:val="24"/>
        </w:rPr>
        <w:t xml:space="preserve">Repressive autocratic </w:t>
      </w:r>
      <w:proofErr w:type="spellStart"/>
      <w:r>
        <w:rPr>
          <w:u w:color="000000"/>
          <w:color w:val="FF0000"/>
          <w:rFonts w:ascii="Sylfaen" w:hAnsi="Sylfaen"/>
          <w:sz w:val="24"/>
          <w:szCs w:val="24"/>
        </w:rPr>
        <w:t>formslaw</w:t>
      </w:r>
      <w:proofErr w:type="spellEnd"/>
    </w:p>
    <w:p w:rsidR="00F90952" w:rsidRDefault="00F90952" w:rsidP="00F90952" w:rsidRPr="00F90952">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u w:color="000000"/>
          <w:color w:val="FF0000"/>
          <w:rFonts w:ascii="Sylfaen" w:hAnsi="Sylfaen"/>
          <w:sz w:val="24"/>
          <w:szCs w:val="24"/>
        </w:rPr>
      </w:pPr>
    </w:p>
    <w:p w:rsidR="00A01EFB" w:rsidRDefault="00A01EFB" w:rsidP="00A01EFB" w:rsidRPr="008070C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u w:color="000000"/>
          <w:rFonts w:ascii="Sylfaen" w:hAnsi="Sylfaen"/>
          <w:sz w:val="24"/>
          <w:szCs w:val="24"/>
        </w:rPr>
      </w:pPr>
    </w:p>
    <w:p w:rsidR="00A01EFB" w:rsidRDefault="00A01EFB" w:rsidP="00A01EFB" w:rsidRPr="008070C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u w:color="000000"/>
          <w:rFonts w:ascii="Sylfaen" w:hAnsi="Sylfaen"/>
          <w:sz w:val="24"/>
          <w:szCs w:val="24"/>
        </w:rPr>
      </w:pPr>
      <w:r w:rsidRPr="008070C9">
        <w:rPr>
          <w:u w:color="000000"/>
          <w:rFonts w:ascii="Sylfaen" w:hAnsi="Sylfaen"/>
          <w:sz w:val="24"/>
          <w:szCs w:val="24"/>
        </w:rPr>
        <w:t>Three distinctive American forms of baroque urbanism may be distinguished (Vance/</w:t>
      </w:r>
      <w:proofErr w:type="spellStart"/>
      <w:r w:rsidRPr="008070C9">
        <w:rPr>
          <w:u w:color="000000"/>
          <w:rFonts w:ascii="Sylfaen" w:hAnsi="Sylfaen"/>
          <w:sz w:val="24"/>
          <w:szCs w:val="24"/>
        </w:rPr>
        <w:t>Hartshorn</w:t>
      </w:r>
      <w:proofErr w:type="spellEnd"/>
      <w:r w:rsidRPr="008070C9">
        <w:rPr>
          <w:u w:color="000000"/>
          <w:rFonts w:ascii="Sylfaen" w:hAnsi="Sylfaen"/>
          <w:sz w:val="24"/>
          <w:szCs w:val="24"/>
        </w:rPr>
        <w:t>):</w:t>
      </w:r>
    </w:p>
    <w:p w:rsidR="00A01EFB" w:rsidRDefault="00A01EFB" w:rsidP="00A01EFB" w:rsidRPr="008070C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u w:color="000000"/>
          <w:rFonts w:ascii="Sylfaen" w:hAnsi="Sylfaen"/>
          <w:sz w:val="24"/>
          <w:szCs w:val="24"/>
        </w:rPr>
      </w:pPr>
      <w:r w:rsidRPr="008070C9">
        <w:rPr>
          <w:u w:color="000000"/>
          <w:rFonts w:ascii="Sylfaen" w:hAnsi="Sylfaen"/>
          <w:sz w:val="24"/>
          <w:szCs w:val="24"/>
        </w:rPr>
        <w:t xml:space="preserve"> </w:t>
      </w:r>
    </w:p>
    <w:p w:rsidR="00A01EFB" w:rsidRDefault="00A01EFB" w:rsidP="00A01EFB" w:rsidRPr="008070C9">
      <w:pPr>
        <w:pStyle w:val="one"/>
        <w:spacing w:line="240" w:lineRule="auto"/>
        <w:rPr>
          <w:u w:color="000000"/>
          <w:rFonts w:ascii="Sylfaen" w:hAnsi="Sylfaen"/>
          <w:szCs w:val="24"/>
        </w:rPr>
      </w:pPr>
      <w:r w:rsidRPr="008070C9">
        <w:rPr>
          <w:i/>
          <w:u w:color="000000"/>
          <w:rFonts w:ascii="Sylfaen" w:hAnsi="Sylfaen"/>
          <w:szCs w:val="24"/>
        </w:rPr>
        <w:t xml:space="preserve">Spanish Law of the Indies Towns </w:t>
      </w:r>
      <w:r w:rsidRPr="008070C9">
        <w:rPr>
          <w:u w:color="000000"/>
          <w:rFonts w:ascii="Sylfaen" w:hAnsi="Sylfaen"/>
          <w:szCs w:val="24"/>
        </w:rPr>
        <w:t xml:space="preserve">(promulgated by Philip II, 1573).  The Law contained 148 ordinances, provided complete guidelines on urban form, and has been called "probably the most effective planning document in … history".  The basic idea was a grid plan around a plaza with strong symbolic attention to defense and to Catholicism. Concerns for light, air, and public health.  Earliest permanent European settlement in America:  St. Augustine, FL, 1565. Three of the many variants were:  </w:t>
      </w:r>
      <w:r w:rsidRPr="008070C9">
        <w:rPr>
          <w:i/>
          <w:u w:color="000000"/>
          <w:rFonts w:ascii="Sylfaen" w:hAnsi="Sylfaen"/>
          <w:szCs w:val="24"/>
        </w:rPr>
        <w:t xml:space="preserve">presidios </w:t>
      </w:r>
      <w:r w:rsidRPr="008070C9">
        <w:rPr>
          <w:u w:color="000000"/>
          <w:rFonts w:ascii="Sylfaen" w:hAnsi="Sylfaen"/>
          <w:szCs w:val="24"/>
        </w:rPr>
        <w:t xml:space="preserve">(military communities, e.g. San Diego, Monterey, Santa Barbara and San Francisco), </w:t>
      </w:r>
      <w:r w:rsidRPr="008070C9">
        <w:rPr>
          <w:i/>
          <w:u w:color="000000"/>
          <w:rFonts w:ascii="Sylfaen" w:hAnsi="Sylfaen"/>
          <w:szCs w:val="24"/>
        </w:rPr>
        <w:t xml:space="preserve">pueblos </w:t>
      </w:r>
      <w:r w:rsidRPr="008070C9">
        <w:rPr>
          <w:u w:color="000000"/>
          <w:rFonts w:ascii="Sylfaen" w:hAnsi="Sylfaen"/>
          <w:szCs w:val="24"/>
        </w:rPr>
        <w:t xml:space="preserve">(agricultural civilian communities, e.g. Los Angeles and San Jose) and </w:t>
      </w:r>
      <w:r w:rsidRPr="008070C9">
        <w:rPr>
          <w:i/>
          <w:u w:color="000000"/>
          <w:rFonts w:ascii="Sylfaen" w:hAnsi="Sylfaen"/>
          <w:szCs w:val="24"/>
        </w:rPr>
        <w:t>missions</w:t>
      </w:r>
      <w:r w:rsidRPr="008070C9">
        <w:rPr>
          <w:u w:color="000000"/>
          <w:rFonts w:ascii="Sylfaen" w:hAnsi="Sylfaen"/>
          <w:szCs w:val="24"/>
        </w:rPr>
        <w:t xml:space="preserve"> (e.g. San Luis Obispo and Santa Cruz).</w:t>
      </w:r>
    </w:p>
    <w:p w:rsidR="00A01EFB" w:rsidRDefault="00A01EFB" w:rsidP="00A01EFB" w:rsidRPr="008070C9">
      <w:pPr>
        <w:pStyle w:val="one"/>
        <w:spacing w:line="240" w:lineRule="auto"/>
        <w:rPr>
          <w:u w:color="000000"/>
          <w:rFonts w:ascii="Sylfaen" w:hAnsi="Sylfaen"/>
          <w:szCs w:val="24"/>
        </w:rPr>
      </w:pPr>
      <w:r w:rsidRPr="008070C9">
        <w:rPr>
          <w:u w:color="000000"/>
          <w:rFonts w:ascii="Sylfaen" w:hAnsi="Sylfaen"/>
          <w:szCs w:val="24"/>
        </w:rPr>
        <w:tab/>
        <w:lastRenderedPageBreak/>
      </w:r>
    </w:p>
    <w:p w:rsidR="00A01EFB" w:rsidRDefault="00A01EFB" w:rsidP="00A01EFB" w:rsidRPr="008070C9">
      <w:pPr>
        <w:pStyle w:val="one"/>
        <w:spacing w:line="240" w:lineRule="auto"/>
        <w:rPr>
          <w:u w:color="000000"/>
          <w:rFonts w:ascii="Sylfaen" w:hAnsi="Sylfaen"/>
          <w:szCs w:val="24"/>
        </w:rPr>
      </w:pPr>
      <w:r w:rsidRPr="008070C9">
        <w:rPr>
          <w:i/>
          <w:u w:color="000000"/>
          <w:rFonts w:ascii="Sylfaen" w:hAnsi="Sylfaen"/>
          <w:szCs w:val="24"/>
        </w:rPr>
        <w:t xml:space="preserve">English Renaissance Forms.  </w:t>
      </w:r>
      <w:r w:rsidRPr="008070C9">
        <w:rPr>
          <w:u w:color="000000"/>
          <w:rFonts w:ascii="Sylfaen" w:hAnsi="Sylfaen"/>
          <w:szCs w:val="24"/>
        </w:rPr>
        <w:t xml:space="preserve">This style is the "aristocratic" version of colonial baroque, with wide monumental streets, vistas, and status distinctions.  We looked at Williamsburg (VA) and Annapolis (MD), both developed in the first decade of the 1700’s by Governor </w:t>
      </w:r>
      <w:r w:rsidR="00E821BA">
        <w:rPr>
          <w:u w:color="000000"/>
          <w:rFonts w:ascii="Sylfaen" w:hAnsi="Sylfaen"/>
          <w:szCs w:val="24"/>
        </w:rPr>
        <w:t>Francis</w:t>
      </w:r>
      <w:r w:rsidRPr="008070C9">
        <w:rPr>
          <w:u w:color="000000"/>
          <w:rFonts w:ascii="Sylfaen" w:hAnsi="Sylfaen"/>
          <w:szCs w:val="24"/>
        </w:rPr>
        <w:t xml:space="preserve"> Nicholson.  Charleston (NC) has a simpler grid, with many examples of “Charleston single” housing styles and little effort to close vistas with major buildings (the Old Exchange Building, 1771 is an exception).   </w:t>
      </w:r>
    </w:p>
    <w:p w:rsidR="00A01EFB" w:rsidRDefault="00A01EFB" w:rsidP="00A01EFB" w:rsidRPr="008070C9">
      <w:pPr>
        <w:pStyle w:val="one"/>
        <w:spacing w:line="240" w:lineRule="auto"/>
        <w:rPr>
          <w:u w:color="000000"/>
          <w:rFonts w:ascii="Sylfaen" w:hAnsi="Sylfaen"/>
          <w:szCs w:val="24"/>
        </w:rPr>
      </w:pPr>
    </w:p>
    <w:p w:rsidR="00A01EFB" w:rsidRDefault="00A01EFB" w:rsidP="00A01EFB" w:rsidRPr="008070C9">
      <w:pPr>
        <w:pStyle w:val="one"/>
        <w:spacing w:line="240" w:lineRule="auto"/>
        <w:rPr>
          <w:u w:color="000000"/>
          <w:rFonts w:ascii="Sylfaen" w:hAnsi="Sylfaen"/>
          <w:szCs w:val="24"/>
        </w:rPr>
      </w:pPr>
      <w:r w:rsidRPr="008070C9">
        <w:rPr>
          <w:u w:color="000000"/>
          <w:rFonts w:ascii="Sylfaen" w:hAnsi="Sylfaen"/>
          <w:szCs w:val="24"/>
        </w:rPr>
        <w:t xml:space="preserve">Savannah (GA), developed by General Oglethorpe beginning in 1732, was more egalitarian and utopian, and its unique “cellular grid” is widely admired. </w:t>
      </w:r>
    </w:p>
    <w:p w:rsidR="0077438B" w:rsidRDefault="00A01EFB" w:rsidP="00A01EFB">
      <w:pPr>
        <w:pStyle w:val="one"/>
        <w:spacing w:line="240" w:lineRule="auto"/>
        <w:rPr>
          <w:u w:color="000000"/>
          <w:rFonts w:ascii="Sylfaen" w:hAnsi="Sylfaen"/>
          <w:szCs w:val="24"/>
        </w:rPr>
      </w:pPr>
      <w:r w:rsidRPr="008070C9">
        <w:rPr>
          <w:u w:color="000000"/>
          <w:rFonts w:ascii="Sylfaen" w:hAnsi="Sylfaen"/>
          <w:szCs w:val="24"/>
        </w:rPr>
        <w:t>General Oglethorpe sail</w:t>
      </w:r>
      <w:r w:rsidR="00E821BA">
        <w:rPr>
          <w:u w:color="000000"/>
          <w:rFonts w:ascii="Sylfaen" w:hAnsi="Sylfaen"/>
          <w:szCs w:val="24"/>
        </w:rPr>
        <w:t>ed</w:t>
      </w:r>
      <w:r w:rsidRPr="008070C9">
        <w:rPr>
          <w:u w:color="000000"/>
          <w:rFonts w:ascii="Sylfaen" w:hAnsi="Sylfaen"/>
          <w:szCs w:val="24"/>
        </w:rPr>
        <w:t xml:space="preserve"> with 114 colonists in 1732.  Georgia was the last and poorest of British colonies in North America (carved out of Carolina). Objectives: strategic:  bastion against Spanish Florida; domestic:   prison reform and poor relief; mercantile:   silk, hemp, flax, timber. Original rules of the Trustees: no rum, brandy, or spirits; no slavery; no Catholics; no lawyers. </w:t>
      </w:r>
    </w:p>
    <w:p w:rsidR="0077438B" w:rsidRDefault="0077438B" w:rsidP="00A01EFB">
      <w:pPr>
        <w:pStyle w:val="one"/>
        <w:spacing w:line="240" w:lineRule="auto"/>
        <w:rPr>
          <w:u w:color="000000"/>
          <w:rFonts w:ascii="Sylfaen" w:hAnsi="Sylfaen"/>
          <w:szCs w:val="24"/>
        </w:rPr>
      </w:pPr>
    </w:p>
    <w:p w:rsidR="00714199" w:rsidRDefault="00A01EFB" w:rsidP="00A01EFB">
      <w:pPr>
        <w:pStyle w:val="one"/>
        <w:spacing w:line="240" w:lineRule="auto"/>
        <w:rPr>
          <w:u w:color="000000"/>
          <w:rFonts w:ascii="Sylfaen" w:hAnsi="Sylfaen"/>
          <w:szCs w:val="24"/>
        </w:rPr>
      </w:pPr>
      <w:r w:rsidRPr="008070C9">
        <w:rPr>
          <w:u w:color="000000"/>
          <w:rFonts w:ascii="Sylfaen" w:hAnsi="Sylfaen"/>
          <w:szCs w:val="24"/>
        </w:rPr>
        <w:t xml:space="preserve">In 1752 </w:t>
      </w:r>
      <w:r w:rsidR="0077438B">
        <w:rPr>
          <w:u w:color="000000"/>
          <w:rFonts w:ascii="Sylfaen" w:hAnsi="Sylfaen"/>
          <w:szCs w:val="24"/>
        </w:rPr>
        <w:t xml:space="preserve">the </w:t>
      </w:r>
      <w:r w:rsidRPr="008070C9">
        <w:rPr>
          <w:u w:color="000000"/>
          <w:rFonts w:ascii="Sylfaen" w:hAnsi="Sylfaen"/>
          <w:szCs w:val="24"/>
        </w:rPr>
        <w:t xml:space="preserve">Trustees surrendered </w:t>
      </w:r>
      <w:r w:rsidR="0077438B">
        <w:rPr>
          <w:u w:color="000000"/>
          <w:rFonts w:ascii="Sylfaen" w:hAnsi="Sylfaen"/>
          <w:szCs w:val="24"/>
        </w:rPr>
        <w:t xml:space="preserve">the </w:t>
      </w:r>
      <w:r w:rsidRPr="008070C9">
        <w:rPr>
          <w:u w:color="000000"/>
          <w:rFonts w:ascii="Sylfaen" w:hAnsi="Sylfaen"/>
          <w:szCs w:val="24"/>
        </w:rPr>
        <w:t xml:space="preserve">charter to </w:t>
      </w:r>
      <w:r w:rsidR="0077438B">
        <w:rPr>
          <w:u w:color="000000"/>
          <w:rFonts w:ascii="Sylfaen" w:hAnsi="Sylfaen"/>
          <w:szCs w:val="24"/>
        </w:rPr>
        <w:t xml:space="preserve">the </w:t>
      </w:r>
      <w:r w:rsidRPr="008070C9">
        <w:rPr>
          <w:u w:color="000000"/>
          <w:rFonts w:ascii="Sylfaen" w:hAnsi="Sylfaen"/>
          <w:szCs w:val="24"/>
        </w:rPr>
        <w:t xml:space="preserve">king and Georgia became a conventional colony and eventually a slave state.  British occupying troops in </w:t>
      </w:r>
      <w:r w:rsidR="0077438B">
        <w:rPr>
          <w:u w:color="000000"/>
          <w:rFonts w:ascii="Sylfaen" w:hAnsi="Sylfaen"/>
          <w:szCs w:val="24"/>
        </w:rPr>
        <w:t xml:space="preserve">the </w:t>
      </w:r>
      <w:r w:rsidRPr="008070C9">
        <w:rPr>
          <w:u w:color="000000"/>
          <w:rFonts w:ascii="Sylfaen" w:hAnsi="Sylfaen"/>
          <w:szCs w:val="24"/>
        </w:rPr>
        <w:t xml:space="preserve">Revolution called it “a sickly hole in the woods.” For most of 18th century Savannah was a run-down village famous for its sandy streets.  Fortunes changed with </w:t>
      </w:r>
      <w:r w:rsidR="0077438B">
        <w:rPr>
          <w:u w:color="000000"/>
          <w:rFonts w:ascii="Sylfaen" w:hAnsi="Sylfaen"/>
          <w:szCs w:val="24"/>
        </w:rPr>
        <w:t xml:space="preserve">the </w:t>
      </w:r>
      <w:r w:rsidRPr="008070C9">
        <w:rPr>
          <w:u w:color="000000"/>
          <w:rFonts w:ascii="Sylfaen" w:hAnsi="Sylfaen"/>
          <w:szCs w:val="24"/>
        </w:rPr>
        <w:t>cotton gin in 1793 (invented on a plantation not too far from Savannah).  Then growth as port for cotton for English market. Heyday just before the Civil War. Ruling elite of cotton merchants.  Never diversified with much commerce or manufacturing.</w:t>
      </w:r>
      <w:r w:rsidR="00714199">
        <w:rPr>
          <w:u w:color="000000"/>
          <w:rFonts w:ascii="Sylfaen" w:hAnsi="Sylfaen"/>
          <w:szCs w:val="24"/>
        </w:rPr>
        <w:t xml:space="preserve">  </w:t>
      </w:r>
      <w:r w:rsidRPr="008070C9">
        <w:rPr>
          <w:u w:color="000000"/>
          <w:rFonts w:ascii="Sylfaen" w:hAnsi="Sylfaen"/>
          <w:szCs w:val="24"/>
        </w:rPr>
        <w:t xml:space="preserve">Preservation, poverty, and surrender to Sherman in 1864. Savannah plan defined by: </w:t>
      </w:r>
    </w:p>
    <w:p w:rsidR="00050EC3" w:rsidRDefault="00050EC3" w:rsidP="00714199">
      <w:pPr>
        <w:pStyle w:val="one"/>
        <w:ind w:firstLine="720"/>
        <w:spacing w:line="240" w:lineRule="auto"/>
        <w:rPr>
          <w:u w:color="000000"/>
          <w:rFonts w:ascii="Sylfaen" w:hAnsi="Sylfaen"/>
          <w:szCs w:val="24"/>
        </w:rPr>
      </w:pPr>
    </w:p>
    <w:p w:rsidR="00714199" w:rsidRDefault="00A01EFB" w:rsidP="00714199">
      <w:pPr>
        <w:pStyle w:val="one"/>
        <w:ind w:firstLine="720"/>
        <w:spacing w:line="240" w:lineRule="auto"/>
        <w:rPr>
          <w:u w:color="000000"/>
          <w:rFonts w:ascii="Sylfaen" w:hAnsi="Sylfaen"/>
          <w:szCs w:val="24"/>
        </w:rPr>
      </w:pPr>
      <w:r w:rsidRPr="008070C9">
        <w:rPr>
          <w:u w:color="000000"/>
          <w:rFonts w:ascii="Sylfaen" w:hAnsi="Sylfaen"/>
          <w:szCs w:val="24"/>
        </w:rPr>
        <w:t>Ward</w:t>
      </w:r>
      <w:r w:rsidR="00050EC3">
        <w:rPr>
          <w:u w:color="000000"/>
          <w:rFonts w:ascii="Sylfaen" w:hAnsi="Sylfaen"/>
          <w:szCs w:val="24"/>
        </w:rPr>
        <w:t>s</w:t>
      </w:r>
      <w:r w:rsidRPr="008070C9">
        <w:rPr>
          <w:u w:color="000000"/>
          <w:rFonts w:ascii="Sylfaen" w:hAnsi="Sylfaen"/>
          <w:szCs w:val="24"/>
        </w:rPr>
        <w:t xml:space="preserve"> (600 feet N/S, 540-600 feet E/W), with central squares.</w:t>
      </w:r>
    </w:p>
    <w:p w:rsidR="00050EC3" w:rsidRDefault="00050EC3" w:rsidP="00714199">
      <w:pPr>
        <w:pStyle w:val="one"/>
        <w:ind w:firstLine="720"/>
        <w:spacing w:line="240" w:lineRule="auto"/>
        <w:rPr>
          <w:u w:color="000000"/>
          <w:rFonts w:ascii="Sylfaen" w:hAnsi="Sylfaen"/>
          <w:szCs w:val="24"/>
        </w:rPr>
      </w:pPr>
    </w:p>
    <w:p w:rsidR="00714199" w:rsidRDefault="00A01EFB" w:rsidP="00714199">
      <w:pPr>
        <w:pStyle w:val="one"/>
        <w:ind w:firstLine="720"/>
        <w:spacing w:line="240" w:lineRule="auto"/>
        <w:rPr>
          <w:u w:color="000000"/>
          <w:rFonts w:ascii="Sylfaen" w:hAnsi="Sylfaen"/>
          <w:szCs w:val="24"/>
        </w:rPr>
      </w:pPr>
      <w:r w:rsidRPr="008070C9">
        <w:rPr>
          <w:u w:color="000000"/>
          <w:rFonts w:ascii="Sylfaen" w:hAnsi="Sylfaen"/>
          <w:szCs w:val="24"/>
        </w:rPr>
        <w:t>Tithing lots (60 foot frontage x 90 foot depth, assembled in 4’s or 5’s</w:t>
      </w:r>
    </w:p>
    <w:p w:rsidR="00050EC3" w:rsidRDefault="00050EC3" w:rsidP="00050EC3">
      <w:pPr>
        <w:pStyle w:val="one"/>
        <w:ind w:firstLine="720"/>
        <w:spacing w:line="240" w:lineRule="auto"/>
        <w:rPr>
          <w:u w:color="000000"/>
          <w:rFonts w:ascii="Sylfaen" w:hAnsi="Sylfaen"/>
          <w:szCs w:val="24"/>
        </w:rPr>
      </w:pPr>
      <w:r>
        <w:rPr>
          <w:u w:color="000000"/>
          <w:rFonts w:ascii="Sylfaen" w:hAnsi="Sylfaen"/>
          <w:szCs w:val="24"/>
        </w:rPr>
        <w:t>i</w:t>
      </w:r>
      <w:r w:rsidR="00A01EFB" w:rsidRPr="008070C9">
        <w:rPr>
          <w:u w:color="000000"/>
          <w:rFonts w:ascii="Sylfaen" w:hAnsi="Sylfaen"/>
          <w:szCs w:val="24"/>
        </w:rPr>
        <w:t>nto tithing blocks, of which there are 8 in a ward)</w:t>
      </w:r>
    </w:p>
    <w:p w:rsidR="00050EC3" w:rsidRDefault="00050EC3" w:rsidP="00050EC3">
      <w:pPr>
        <w:pStyle w:val="one"/>
        <w:ind w:firstLine="720"/>
        <w:spacing w:line="240" w:lineRule="auto"/>
        <w:rPr>
          <w:u w:color="000000"/>
          <w:rFonts w:ascii="Sylfaen" w:hAnsi="Sylfaen"/>
          <w:szCs w:val="24"/>
        </w:rPr>
      </w:pPr>
    </w:p>
    <w:p w:rsidR="00050EC3" w:rsidRDefault="00A01EFB" w:rsidP="00050EC3">
      <w:pPr>
        <w:pStyle w:val="one"/>
        <w:ind w:firstLine="720"/>
        <w:spacing w:line="240" w:lineRule="auto"/>
        <w:rPr>
          <w:u w:color="000000"/>
          <w:rFonts w:ascii="Sylfaen" w:hAnsi="Sylfaen"/>
          <w:szCs w:val="24"/>
        </w:rPr>
      </w:pPr>
      <w:r w:rsidRPr="008070C9">
        <w:rPr>
          <w:u w:color="000000"/>
          <w:rFonts w:ascii="Sylfaen" w:hAnsi="Sylfaen"/>
          <w:szCs w:val="24"/>
        </w:rPr>
        <w:t xml:space="preserve">Trust blocks (60 x 180 feet, often not subdivided into lots, </w:t>
      </w:r>
    </w:p>
    <w:p w:rsidR="00050EC3" w:rsidRDefault="00A01EFB" w:rsidP="00050EC3">
      <w:pPr>
        <w:pStyle w:val="one"/>
        <w:ind w:firstLine="720"/>
        <w:spacing w:line="240" w:lineRule="auto"/>
        <w:rPr>
          <w:u w:color="000000"/>
          <w:rFonts w:ascii="Sylfaen" w:hAnsi="Sylfaen"/>
          <w:szCs w:val="24"/>
        </w:rPr>
      </w:pPr>
      <w:r w:rsidRPr="008070C9">
        <w:rPr>
          <w:u w:color="000000"/>
          <w:rFonts w:ascii="Sylfaen" w:hAnsi="Sylfaen"/>
          <w:szCs w:val="24"/>
        </w:rPr>
        <w:t>of which there are 4 in a ward, reserved for public building</w:t>
      </w:r>
      <w:r w:rsidR="00B55B6D">
        <w:rPr>
          <w:u w:color="000000"/>
          <w:rFonts w:ascii="Sylfaen" w:hAnsi="Sylfaen"/>
          <w:szCs w:val="24"/>
        </w:rPr>
        <w:t>s)</w:t>
      </w:r>
      <w:r w:rsidRPr="008070C9">
        <w:rPr>
          <w:u w:color="000000"/>
          <w:rFonts w:ascii="Sylfaen" w:hAnsi="Sylfaen"/>
          <w:szCs w:val="24"/>
        </w:rPr>
        <w:t xml:space="preserve">. </w:t>
      </w:r>
    </w:p>
    <w:p w:rsidR="00050EC3" w:rsidRDefault="00050EC3" w:rsidP="00050EC3">
      <w:pPr>
        <w:pStyle w:val="one"/>
        <w:ind w:firstLine="720"/>
        <w:spacing w:line="240" w:lineRule="auto"/>
        <w:rPr>
          <w:u w:color="000000"/>
          <w:rFonts w:ascii="Sylfaen" w:hAnsi="Sylfaen"/>
          <w:szCs w:val="24"/>
        </w:rPr>
      </w:pPr>
    </w:p>
    <w:p w:rsidR="00A01EFB" w:rsidRDefault="00B55B6D" w:rsidP="00050EC3" w:rsidRPr="008070C9">
      <w:pPr>
        <w:pStyle w:val="one"/>
        <w:ind w:firstLine="720"/>
        <w:spacing w:line="240" w:lineRule="auto"/>
        <w:rPr>
          <w:u w:color="000000"/>
          <w:rFonts w:ascii="Sylfaen" w:hAnsi="Sylfaen"/>
          <w:szCs w:val="24"/>
        </w:rPr>
      </w:pPr>
      <w:r>
        <w:rPr>
          <w:u w:color="000000"/>
          <w:rFonts w:ascii="Sylfaen" w:hAnsi="Sylfaen"/>
          <w:szCs w:val="24"/>
        </w:rPr>
        <w:t xml:space="preserve">John </w:t>
      </w:r>
      <w:r w:rsidR="00A01EFB" w:rsidRPr="008070C9">
        <w:rPr>
          <w:u w:color="000000"/>
          <w:rFonts w:ascii="Sylfaen" w:hAnsi="Sylfaen"/>
          <w:szCs w:val="24"/>
        </w:rPr>
        <w:t>Reps’ “theory” C</w:t>
      </w:r>
      <w:r w:rsidR="00A01EFB" w:rsidRPr="008070C9">
        <w:rPr>
          <w:u w:color="000000"/>
          <w:rFonts w:ascii="Sylfaen" w:hAnsi="Sylfaen"/>
          <w:szCs w:val="24"/>
          <w:vertAlign w:val="superscript"/>
        </w:rPr>
        <w:t>2</w:t>
      </w:r>
      <w:r w:rsidR="00A01EFB" w:rsidRPr="008070C9">
        <w:rPr>
          <w:u w:color="000000"/>
          <w:rFonts w:ascii="Sylfaen" w:hAnsi="Sylfaen"/>
          <w:szCs w:val="24"/>
        </w:rPr>
        <w:t>+L</w:t>
      </w:r>
      <w:r w:rsidR="00A01EFB" w:rsidRPr="008070C9">
        <w:rPr>
          <w:u w:color="000000"/>
          <w:rFonts w:ascii="Sylfaen" w:hAnsi="Sylfaen"/>
          <w:szCs w:val="24"/>
          <w:vertAlign w:val="superscript"/>
        </w:rPr>
        <w:t>2</w:t>
      </w:r>
      <w:r w:rsidR="00A01EFB" w:rsidRPr="008070C9">
        <w:rPr>
          <w:u w:color="000000"/>
          <w:rFonts w:ascii="Sylfaen" w:hAnsi="Sylfaen"/>
          <w:szCs w:val="24"/>
        </w:rPr>
        <w:t>=S</w:t>
      </w:r>
      <w:r w:rsidR="00A01EFB" w:rsidRPr="008070C9">
        <w:rPr>
          <w:u w:color="000000"/>
          <w:rFonts w:ascii="Sylfaen" w:hAnsi="Sylfaen"/>
          <w:szCs w:val="24"/>
          <w:vertAlign w:val="superscript"/>
        </w:rPr>
        <w:t>2</w:t>
      </w:r>
      <w:r w:rsidR="00A01EFB" w:rsidRPr="008070C9">
        <w:rPr>
          <w:u w:color="000000"/>
          <w:rFonts w:ascii="Sylfaen" w:hAnsi="Sylfaen"/>
          <w:szCs w:val="24"/>
        </w:rPr>
        <w:t>.</w:t>
      </w:r>
    </w:p>
    <w:p>
      <w:pPr>
        <w:pStyle w:val="one"/>
        <w:numPr>
          <w:ilvl w:val="0"/>
          <w:numId w:val="13"/>
        </w:numPr>
        <w:ind w:firstLine="720"/>
        <w:spacing w:line="240" w:lineRule="auto"/>
        <w:rPr>
          <w:color w:val="FF0000"/>
        </w:rPr>
      </w:pPr>
      <w:r>
        <w:rPr>
          <w:color w:val="FF0000"/>
          <w:rFonts w:ascii="Sylfaen"/>
          <w:sz w:val="24"/>
        </w:rPr>
        <w:t>this was how savannah was built</w:t>
      </w:r>
    </w:p>
    <w:p>
      <w:pPr>
        <w:pStyle w:val="one"/>
        <w:ind w:firstLine="720"/>
        <w:spacing w:line="240" w:lineRule="auto"/>
      </w:pPr>
      <w:r>
        <w:rPr>
          <w:rFonts w:ascii="Sylfaen"/>
          <w:sz w:val="24"/>
        </w:rPr>
      </w:r>
    </w:p>
    <w:p>
      <w:pPr>
        <w:pStyle w:val="one"/>
        <w:ind w:firstLine="720"/>
        <w:spacing w:line="240" w:lineRule="auto"/>
      </w:pPr>
      <w:r>
        <w:rPr>
          <w:rFonts w:ascii="Sylfaen"/>
          <w:sz w:val="24"/>
        </w:rPr>
      </w:r>
    </w:p>
    <w:p>
      <w:pPr>
        <w:pStyle w:val="one"/>
        <w:ind w:firstLine="720"/>
        <w:spacing w:line="240" w:lineRule="auto"/>
      </w:pPr>
      <w:r>
        <w:rPr>
          <w:rFonts w:ascii="Sylfaen"/>
          <w:sz w:val="24"/>
        </w:rPr>
      </w:r>
    </w:p>
    <w:p>
      <w:pPr>
        <w:pStyle w:val="one"/>
        <w:numPr>
          <w:ilvl w:val="0"/>
          <w:numId w:val="13"/>
        </w:numPr>
        <w:ind w:firstLine="720"/>
        <w:spacing w:line="240" w:lineRule="auto"/>
        <w:rPr>
          <w:color w:val="FF0000"/>
        </w:rPr>
      </w:pPr>
      <w:r>
        <w:rPr>
          <w:color w:val="FF0000"/>
          <w:rFonts w:ascii="Sylfaen"/>
          <w:sz w:val="24"/>
        </w:rPr>
        <w:t>regular houses- tithing lot</w:t>
      </w:r>
    </w:p>
    <w:p>
      <w:pPr>
        <w:pStyle w:val="one"/>
        <w:numPr>
          <w:ilvl w:val="0"/>
          <w:numId w:val="13"/>
        </w:numPr>
        <w:ind w:firstLine="720"/>
        <w:spacing w:line="240" w:lineRule="auto"/>
        <w:rPr>
          <w:color w:val="FF0000"/>
        </w:rPr>
      </w:pPr>
      <w:r>
        <w:rPr>
          <w:color w:val="FF0000"/>
        </w:rPr>
        <w:t>central lots- trust lots</w:t>
      </w:r>
    </w:p>
    <w:p>
      <w:pPr>
        <w:pStyle w:val="one"/>
        <w:numPr>
          <w:ilvl w:val="0"/>
          <w:numId w:val="13"/>
        </w:numPr>
        <w:ind w:firstLine="720"/>
        <w:spacing w:line="240" w:lineRule="auto"/>
      </w:pPr>
      <w:r>
        <w:rPr>
          <w:color w:val="FF0000"/>
        </w:rPr>
        <w:t>built with tabby (material that is concrete)</w:t>
      </w:r>
    </w:p>
    <w:p>
      <w:pPr>
        <w:pStyle w:val="one"/>
        <w:numPr>
          <w:ilvl w:val="0"/>
          <w:numId w:val="13"/>
        </w:numPr>
        <w:ind w:firstLine="720"/>
        <w:spacing w:line="240" w:lineRule="auto"/>
      </w:pPr>
      <w:r>
        <w:rPr>
          <w:color w:val="FF0000"/>
        </w:rPr>
        <w:t xml:space="preserve">mixed uses of lots in Savannah </w:t>
      </w:r>
    </w:p>
    <w:p>
      <w:pPr>
        <w:pStyle w:val="one"/>
        <w:numPr>
          <w:ilvl w:val="0"/>
          <w:numId w:val="13"/>
        </w:numPr>
        <w:ind w:firstLine="720"/>
        <w:spacing w:line="240" w:lineRule="auto"/>
      </w:pPr>
      <w:r>
        <w:rPr>
          <w:color w:val="FF0000"/>
        </w:rPr>
        <w:t>take out racism, savannah is nice</w:t>
      </w:r>
    </w:p>
    <w:p>
      <w:pPr>
        <w:pStyle w:val="one"/>
        <w:numPr>
          <w:ilvl w:val="0"/>
          <w:numId w:val="13"/>
        </w:numPr>
        <w:ind w:firstLine="720"/>
        <w:spacing w:line="240" w:lineRule="auto"/>
      </w:pPr>
      <w:r>
        <w:rPr>
          <w:color w:val="FF0000"/>
        </w:rPr>
        <w:t>albany has no back alleys</w:t>
      </w:r>
    </w:p>
    <w:p w:rsidR="00A01EFB" w:rsidRDefault="00A01EFB" w:rsidP="00A01EFB" w:rsidRPr="008070C9">
      <w:pPr>
        <w:pStyle w:val="one"/>
        <w:spacing w:line="240" w:lineRule="auto"/>
        <w:rPr>
          <w:u w:color="000000"/>
          <w:rFonts w:ascii="Sylfaen" w:hAnsi="Sylfaen"/>
          <w:szCs w:val="24"/>
        </w:rPr>
      </w:pPr>
    </w:p>
    <w:p w:rsidR="00A01EFB" w:rsidRDefault="00A01EFB" w:rsidP="00A01EFB" w:rsidRPr="008070C9">
      <w:pPr>
        <w:pStyle w:val="one"/>
        <w:spacing w:line="240" w:lineRule="auto"/>
        <w:rPr>
          <w:u w:color="000000"/>
          <w:rFonts w:ascii="Sylfaen" w:hAnsi="Sylfaen"/>
          <w:szCs w:val="24"/>
        </w:rPr>
      </w:pPr>
      <w:r w:rsidRPr="008070C9">
        <w:rPr>
          <w:u w:color="000000"/>
          <w:rFonts w:ascii="Sylfaen" w:hAnsi="Sylfaen"/>
          <w:szCs w:val="24"/>
        </w:rPr>
        <w:t>American Baroque culminates in L'Enfant's design for Washington DC (1791).  We also noted Thomas Jefferson’s health conscious design for Jeffersonville, (IN), 1802</w:t>
      </w:r>
      <w:r w:rsidR="00B55B6D">
        <w:rPr>
          <w:u w:color="000000"/>
          <w:rFonts w:ascii="Sylfaen" w:hAnsi="Sylfaen"/>
          <w:szCs w:val="24"/>
        </w:rPr>
        <w:t xml:space="preserve">, </w:t>
      </w:r>
      <w:r w:rsidR="00EB249D">
        <w:rPr>
          <w:u w:color="000000"/>
          <w:rFonts w:ascii="Sylfaen" w:hAnsi="Sylfaen"/>
          <w:szCs w:val="24"/>
        </w:rPr>
        <w:t xml:space="preserve">Woodward’s improvement of the grid-radial idea in Detroit in 1807, </w:t>
      </w:r>
      <w:r w:rsidR="00B55B6D">
        <w:rPr>
          <w:u w:color="000000"/>
          <w:rFonts w:ascii="Sylfaen" w:hAnsi="Sylfaen"/>
          <w:szCs w:val="24"/>
        </w:rPr>
        <w:t>and the McMillan Plan of 1901</w:t>
      </w:r>
      <w:r w:rsidRPr="008070C9">
        <w:rPr>
          <w:u w:color="000000"/>
          <w:rFonts w:ascii="Sylfaen" w:hAnsi="Sylfaen"/>
          <w:szCs w:val="24"/>
        </w:rPr>
        <w:t>.</w:t>
      </w:r>
    </w:p>
    <w:p>
      <w:pPr>
        <w:pStyle w:val="one"/>
        <w:numPr>
          <w:ilvl w:val="0"/>
          <w:numId w:val="13"/>
        </w:numPr>
        <w:spacing w:line="240" w:lineRule="auto"/>
        <w:rPr>
          <w:color w:val="FF0000"/>
        </w:rPr>
      </w:pPr>
      <w:r>
        <w:rPr>
          <w:color w:val="FF0000"/>
          <w:rFonts w:ascii="Sylfaen"/>
          <w:sz w:val="24"/>
        </w:rPr>
        <w:t>woodward famous national character</w:t>
      </w:r>
    </w:p>
    <w:p w:rsidR="00A01EFB" w:rsidRDefault="00A01EFB" w:rsidP="00A01EFB" w:rsidRPr="008070C9">
      <w:pPr>
        <w:pStyle w:val="one"/>
        <w:spacing w:line="240" w:lineRule="auto"/>
        <w:rPr>
          <w:u w:color="000000"/>
          <w:rFonts w:ascii="Sylfaen" w:hAnsi="Sylfaen"/>
          <w:szCs w:val="24"/>
        </w:rPr>
      </w:pPr>
      <w:r w:rsidRPr="008070C9">
        <w:rPr>
          <w:u w:color="000000"/>
          <w:rFonts w:ascii="Sylfaen" w:hAnsi="Sylfaen"/>
          <w:szCs w:val="24"/>
        </w:rPr>
        <w:tab/>
      </w:r>
    </w:p>
    <w:p w:rsidR="00A01EFB" w:rsidRDefault="00A01EFB" w:rsidP="00F60CEA">
      <w:pPr>
        <w:pStyle w:val="one"/>
        <w:spacing w:line="240" w:lineRule="auto"/>
        <w:rPr>
          <w:u w:color="000000"/>
          <w:rFonts w:ascii="Sylfaen" w:hAnsi="Sylfaen"/>
          <w:szCs w:val="24"/>
        </w:rPr>
      </w:pPr>
      <w:r w:rsidRPr="008070C9">
        <w:rPr>
          <w:i/>
          <w:u w:color="000000"/>
          <w:rFonts w:ascii="Sylfaen" w:hAnsi="Sylfaen"/>
          <w:szCs w:val="24"/>
        </w:rPr>
        <w:t>Speculators' Towns</w:t>
        <w:lastRenderedPageBreak/>
      </w:r>
      <w:r w:rsidRPr="008070C9">
        <w:rPr>
          <w:u w:color="000000"/>
          <w:rFonts w:ascii="Sylfaen" w:hAnsi="Sylfaen"/>
          <w:szCs w:val="24"/>
        </w:rPr>
        <w:t xml:space="preserve">.  More indigenous and more democratic, e.g. William Penn’s plan for Philadelphia, 1682.  Quaker dominance.  Rectangular grid with open squares (influenced by plans for London after the Great Fire of 1666.)  Penn was very sensitive to public health and safety concerns:  wide streets and squares as firebreaks. He ordered houses in Philadelphia to be placed in the middle of plots, “so that there may be ground on each side for gardens, or orchards, or fields, that it may be a green country town, which will never be burnt, and always be wholesome.” Designed in advance with future property sales in mind.  Land was aggressively marketed and the new city aggressively </w:t>
      </w:r>
      <w:proofErr w:type="spellStart"/>
      <w:r w:rsidRPr="008070C9">
        <w:rPr>
          <w:u w:color="000000"/>
          <w:rFonts w:ascii="Sylfaen" w:hAnsi="Sylfaen"/>
          <w:szCs w:val="24"/>
        </w:rPr>
        <w:t>boostered</w:t>
      </w:r>
      <w:proofErr w:type="spellEnd"/>
      <w:r w:rsidRPr="008070C9">
        <w:rPr>
          <w:u w:color="000000"/>
          <w:rFonts w:ascii="Sylfaen" w:hAnsi="Sylfaen"/>
          <w:szCs w:val="24"/>
        </w:rPr>
        <w:t xml:space="preserve">, providing the prototype for speculative development of urban land over the next two centuries.  Philadelphia slowly “grew into” the 1682 plan.  </w:t>
      </w:r>
      <w:r w:rsidR="00F60CEA">
        <w:rPr>
          <w:u w:color="000000"/>
          <w:rFonts w:ascii="Sylfaen" w:hAnsi="Sylfaen"/>
          <w:szCs w:val="24"/>
        </w:rPr>
        <w:t xml:space="preserve">Simeon DeWitt’s </w:t>
      </w:r>
      <w:r w:rsidR="00157038">
        <w:rPr>
          <w:u w:color="000000"/>
          <w:rFonts w:ascii="Sylfaen" w:hAnsi="Sylfaen"/>
          <w:szCs w:val="24"/>
        </w:rPr>
        <w:t xml:space="preserve">1794 </w:t>
      </w:r>
      <w:r w:rsidR="00F60CEA">
        <w:rPr>
          <w:u w:color="000000"/>
          <w:rFonts w:ascii="Sylfaen" w:hAnsi="Sylfaen"/>
          <w:szCs w:val="24"/>
        </w:rPr>
        <w:t>plan for Albany</w:t>
      </w:r>
      <w:r w:rsidR="00157038">
        <w:rPr>
          <w:u w:color="000000"/>
          <w:rFonts w:ascii="Sylfaen" w:hAnsi="Sylfaen"/>
          <w:szCs w:val="24"/>
        </w:rPr>
        <w:t xml:space="preserve"> was</w:t>
      </w:r>
      <w:r w:rsidR="00F60CEA">
        <w:rPr>
          <w:u w:color="000000"/>
          <w:rFonts w:ascii="Sylfaen" w:hAnsi="Sylfaen"/>
          <w:szCs w:val="24"/>
        </w:rPr>
        <w:t xml:space="preserve"> a speculative grid. We also </w:t>
      </w:r>
      <w:r w:rsidRPr="008070C9">
        <w:rPr>
          <w:u w:color="000000"/>
          <w:rFonts w:ascii="Sylfaen" w:hAnsi="Sylfaen"/>
          <w:szCs w:val="24"/>
        </w:rPr>
        <w:t>noted the Patroon’s grid and Sheridan Hollow.</w:t>
      </w:r>
    </w:p>
    <w:p w:rsidR="00500C91" w:rsidRDefault="00500C91" w:rsidP="00500C91">
      <w:pPr>
        <w:pStyle w:val="one"/>
        <w:numPr>
          <w:ilvl w:val="0"/>
          <w:numId w:val="42"/>
        </w:numPr>
        <w:spacing w:line="240" w:lineRule="auto"/>
        <w:rPr>
          <w:u w:color="000000"/>
          <w:color w:val="FF0000"/>
          <w:rFonts w:ascii="Sylfaen" w:hAnsi="Sylfaen"/>
          <w:szCs w:val="24"/>
        </w:rPr>
      </w:pPr>
      <w:r>
        <w:rPr>
          <w:u w:color="000000"/>
          <w:color w:val="FF0000"/>
          <w:rFonts w:ascii="Sylfaen" w:hAnsi="Sylfaen"/>
          <w:szCs w:val="24"/>
        </w:rPr>
        <w:t>Will Penn showed up</w:t>
      </w:r>
    </w:p>
    <w:p w:rsidR="00500C91" w:rsidRDefault="00500C91" w:rsidP="00500C91">
      <w:pPr>
        <w:pStyle w:val="one"/>
        <w:numPr>
          <w:ilvl w:val="0"/>
          <w:numId w:val="42"/>
        </w:numPr>
        <w:spacing w:line="240" w:lineRule="auto"/>
        <w:rPr>
          <w:u w:color="000000"/>
          <w:color w:val="FF0000"/>
          <w:rFonts w:ascii="Sylfaen" w:hAnsi="Sylfaen"/>
          <w:szCs w:val="24"/>
        </w:rPr>
      </w:pPr>
      <w:r>
        <w:rPr>
          <w:u w:color="000000"/>
          <w:color w:val="FF0000"/>
          <w:rFonts w:ascii="Sylfaen" w:hAnsi="Sylfaen"/>
          <w:szCs w:val="24"/>
        </w:rPr>
        <w:t>After fire many people drew plans to rebuild London</w:t>
      </w:r>
    </w:p>
    <w:p w:rsidR="00500C91" w:rsidRDefault="00500C91" w:rsidP="00500C91">
      <w:pPr>
        <w:pStyle w:val="one"/>
        <w:numPr>
          <w:ilvl w:val="0"/>
          <w:numId w:val="42"/>
        </w:numPr>
        <w:spacing w:line="240" w:lineRule="auto"/>
        <w:rPr>
          <w:u w:color="000000"/>
          <w:color w:val="FF0000"/>
          <w:rFonts w:ascii="Sylfaen" w:hAnsi="Sylfaen"/>
          <w:szCs w:val="24"/>
        </w:rPr>
      </w:pPr>
      <w:r>
        <w:rPr>
          <w:u w:color="000000"/>
          <w:color w:val="FF0000"/>
          <w:rFonts w:ascii="Sylfaen" w:hAnsi="Sylfaen"/>
          <w:szCs w:val="24"/>
        </w:rPr>
        <w:t>At the time parliament cut off the kings head</w:t>
      </w:r>
    </w:p>
    <w:p w:rsidR="00500C91" w:rsidRDefault="00500C91" w:rsidP="00500C91">
      <w:pPr>
        <w:pStyle w:val="one"/>
        <w:numPr>
          <w:ilvl w:val="0"/>
          <w:numId w:val="42"/>
        </w:numPr>
        <w:spacing w:line="240" w:lineRule="auto"/>
        <w:rPr>
          <w:u w:color="000000"/>
          <w:color w:val="FF0000"/>
          <w:rFonts w:ascii="Sylfaen" w:hAnsi="Sylfaen"/>
          <w:szCs w:val="24"/>
        </w:rPr>
      </w:pPr>
      <w:r>
        <w:rPr>
          <w:u w:color="000000"/>
          <w:color w:val="FF0000"/>
          <w:rFonts w:ascii="Sylfaen" w:hAnsi="Sylfaen"/>
          <w:szCs w:val="24"/>
        </w:rPr>
        <w:t>Christopher Ren, by 1770’s everyone knew what city should look like</w:t>
      </w:r>
    </w:p>
    <w:p w:rsidR="00500C91" w:rsidRDefault="00500C91" w:rsidP="00500C91">
      <w:pPr>
        <w:pStyle w:val="one"/>
        <w:numPr>
          <w:ilvl w:val="0"/>
          <w:numId w:val="42"/>
        </w:numPr>
        <w:spacing w:line="240" w:lineRule="auto"/>
        <w:rPr>
          <w:u w:color="000000"/>
          <w:color w:val="FF0000"/>
          <w:rFonts w:ascii="Sylfaen" w:hAnsi="Sylfaen"/>
          <w:szCs w:val="24"/>
        </w:rPr>
      </w:pPr>
      <w:r>
        <w:rPr>
          <w:u w:color="000000"/>
          <w:color w:val="FF0000"/>
          <w:rFonts w:ascii="Sylfaen" w:hAnsi="Sylfaen"/>
          <w:szCs w:val="24"/>
        </w:rPr>
        <w:t xml:space="preserve">St Paul </w:t>
      </w:r>
      <w:proofErr w:type="spellStart"/>
      <w:r>
        <w:rPr>
          <w:u w:color="000000"/>
          <w:color w:val="FF0000"/>
          <w:rFonts w:ascii="Sylfaen" w:hAnsi="Sylfaen"/>
          <w:szCs w:val="24"/>
        </w:rPr>
        <w:t>Catherdral</w:t>
      </w:r>
      <w:proofErr w:type="spellEnd"/>
    </w:p>
    <w:p w:rsidR="00500C91" w:rsidRDefault="00500C91" w:rsidP="00500C91">
      <w:pPr>
        <w:pStyle w:val="one"/>
        <w:numPr>
          <w:ilvl w:val="0"/>
          <w:numId w:val="42"/>
        </w:numPr>
        <w:spacing w:line="240" w:lineRule="auto"/>
        <w:rPr>
          <w:u w:color="000000"/>
          <w:color w:val="FF0000"/>
          <w:rFonts w:ascii="Sylfaen" w:hAnsi="Sylfaen"/>
          <w:szCs w:val="24"/>
        </w:rPr>
      </w:pPr>
      <w:r>
        <w:rPr>
          <w:u w:color="000000"/>
          <w:color w:val="FF0000"/>
          <w:rFonts w:ascii="Sylfaen" w:hAnsi="Sylfaen"/>
          <w:szCs w:val="24"/>
        </w:rPr>
        <w:t>Puritans didn’t like Anglicans, used a stable Royal gov’t came back and kicked them out</w:t>
      </w:r>
    </w:p>
    <w:p w:rsidR="00500C91" w:rsidRDefault="00500C91" w:rsidP="00500C91">
      <w:pPr>
        <w:pStyle w:val="one"/>
        <w:numPr>
          <w:ilvl w:val="0"/>
          <w:numId w:val="42"/>
        </w:numPr>
        <w:spacing w:line="240" w:lineRule="auto"/>
        <w:rPr>
          <w:u w:color="000000"/>
          <w:color w:val="FF0000"/>
          <w:rFonts w:ascii="Sylfaen" w:hAnsi="Sylfaen"/>
          <w:szCs w:val="24"/>
        </w:rPr>
      </w:pPr>
      <w:r>
        <w:rPr>
          <w:u w:color="000000"/>
          <w:color w:val="FF0000"/>
          <w:rFonts w:ascii="Sylfaen" w:hAnsi="Sylfaen"/>
          <w:szCs w:val="24"/>
        </w:rPr>
        <w:t>Nothing Greco- roman about rebuilding London</w:t>
      </w:r>
    </w:p>
    <w:p w:rsidR="00500C91" w:rsidRDefault="00500C91" w:rsidP="00500C91">
      <w:pPr>
        <w:pStyle w:val="one"/>
        <w:numPr>
          <w:ilvl w:val="0"/>
          <w:numId w:val="42"/>
        </w:numPr>
        <w:spacing w:line="240" w:lineRule="auto"/>
        <w:rPr>
          <w:u w:color="000000"/>
          <w:color w:val="FF0000"/>
          <w:rFonts w:ascii="Sylfaen" w:hAnsi="Sylfaen"/>
          <w:szCs w:val="24"/>
        </w:rPr>
      </w:pPr>
      <w:r>
        <w:rPr>
          <w:u w:color="000000"/>
          <w:color w:val="FF0000"/>
          <w:rFonts w:ascii="Sylfaen" w:hAnsi="Sylfaen"/>
          <w:szCs w:val="24"/>
        </w:rPr>
        <w:t>Circles in grid (focal points)</w:t>
      </w:r>
    </w:p>
    <w:p w:rsidR="00500C91" w:rsidRDefault="00500C91" w:rsidP="00500C91">
      <w:pPr>
        <w:pStyle w:val="one"/>
        <w:numPr>
          <w:ilvl w:val="0"/>
          <w:numId w:val="42"/>
        </w:numPr>
        <w:spacing w:line="240" w:lineRule="auto"/>
        <w:rPr>
          <w:u w:color="000000"/>
          <w:color w:val="FF0000"/>
          <w:rFonts w:ascii="Sylfaen" w:hAnsi="Sylfaen"/>
          <w:szCs w:val="24"/>
        </w:rPr>
      </w:pPr>
      <w:r>
        <w:rPr>
          <w:u w:color="000000"/>
          <w:color w:val="FF0000"/>
          <w:rFonts w:ascii="Sylfaen" w:hAnsi="Sylfaen"/>
          <w:szCs w:val="24"/>
        </w:rPr>
        <w:t xml:space="preserve">Greco – Roman grid planning was about </w:t>
      </w:r>
      <w:proofErr w:type="spellStart"/>
      <w:r>
        <w:rPr>
          <w:u w:color="000000"/>
          <w:color w:val="FF0000"/>
          <w:rFonts w:ascii="Sylfaen" w:hAnsi="Sylfaen"/>
          <w:szCs w:val="24"/>
        </w:rPr>
        <w:t>bilaterial</w:t>
      </w:r>
      <w:proofErr w:type="spellEnd"/>
      <w:r>
        <w:rPr>
          <w:u w:color="000000"/>
          <w:color w:val="FF0000"/>
          <w:rFonts w:ascii="Sylfaen" w:hAnsi="Sylfaen"/>
          <w:szCs w:val="24"/>
        </w:rPr>
        <w:t xml:space="preserve"> symmetry</w:t>
      </w:r>
    </w:p>
    <w:p w:rsidR="007B4F67" w:rsidRDefault="007B4F67" w:rsidP="00500C91" w:rsidRPr="00500C91">
      <w:pPr>
        <w:pStyle w:val="one"/>
        <w:numPr>
          <w:ilvl w:val="0"/>
          <w:numId w:val="42"/>
        </w:numPr>
        <w:spacing w:line="240" w:lineRule="auto"/>
        <w:rPr>
          <w:u w:color="000000"/>
          <w:color w:val="FF0000"/>
          <w:rFonts w:ascii="Sylfaen" w:hAnsi="Sylfaen"/>
          <w:szCs w:val="24"/>
        </w:rPr>
      </w:pPr>
      <w:proofErr w:type="spellStart"/>
      <w:r>
        <w:rPr>
          <w:u w:color="000000"/>
          <w:color w:val="FF0000"/>
          <w:rFonts w:ascii="Sylfaen" w:hAnsi="Sylfaen"/>
          <w:szCs w:val="24"/>
        </w:rPr>
        <w:t>Renassiacne</w:t>
      </w:r>
      <w:proofErr w:type="spellEnd"/>
      <w:r>
        <w:rPr>
          <w:u w:color="000000"/>
          <w:color w:val="FF0000"/>
          <w:rFonts w:ascii="Sylfaen" w:hAnsi="Sylfaen"/>
          <w:szCs w:val="24"/>
        </w:rPr>
        <w:t>- Baroque architects too obsessed w/ grid forgot about geography</w:t>
      </w:r>
    </w:p>
    <w:p w:rsidR="00A01EFB" w:rsidRDefault="00A01EFB" w:rsidP="00A01E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u w:color="000000"/>
          <w:rFonts w:ascii="Sylfaen" w:hAnsi="Sylfaen"/>
          <w:sz w:val="24"/>
          <w:szCs w:val="24"/>
        </w:rPr>
      </w:pPr>
    </w:p>
    <w:p w:rsidR="00734BA2" w:rsidRDefault="00734BA2" w:rsidP="00734BA2" w:rsidRPr="00734BA2">
      <w:pPr>
        <w:pStyle w:val="one"/>
        <w:ind w:left="0"/>
        <w:spacing w:line="240" w:lineRule="auto"/>
        <w:rPr>
          <w:i/>
          <w:u w:color="000000"/>
          <w:rFonts w:ascii="Sylfaen" w:hAnsi="Sylfaen"/>
          <w:szCs w:val="24"/>
        </w:rPr>
      </w:pPr>
      <w:r w:rsidRPr="00734BA2">
        <w:rPr>
          <w:i/>
          <w:u w:color="000000"/>
          <w:rFonts w:ascii="Sylfaen" w:hAnsi="Sylfaen"/>
          <w:szCs w:val="24"/>
        </w:rPr>
        <w:t>E.  Urban Trends in New England and the Northeast</w:t>
      </w:r>
    </w:p>
    <w:p w:rsidR="00734BA2" w:rsidRDefault="00734BA2" w:rsidP="00734BA2">
      <w:pPr>
        <w:pStyle w:val="one"/>
        <w:spacing w:line="240" w:lineRule="auto"/>
        <w:rPr>
          <w:u w:color="000000"/>
          <w:rFonts w:ascii="Sylfaen" w:hAnsi="Sylfaen"/>
          <w:szCs w:val="24"/>
        </w:rPr>
      </w:pPr>
    </w:p>
    <w:p w:rsidR="00734BA2" w:rsidRDefault="00734BA2" w:rsidP="00734BA2" w:rsidRPr="008070C9">
      <w:pPr>
        <w:pStyle w:val="one"/>
        <w:spacing w:line="240" w:lineRule="auto"/>
        <w:rPr>
          <w:u w:color="000000"/>
          <w:rFonts w:ascii="Sylfaen" w:hAnsi="Sylfaen"/>
          <w:szCs w:val="24"/>
        </w:rPr>
      </w:pPr>
      <w:proofErr w:type="spellStart"/>
      <w:r w:rsidRPr="008070C9">
        <w:rPr>
          <w:u w:color="000000"/>
          <w:rFonts w:ascii="Sylfaen" w:hAnsi="Sylfaen"/>
          <w:szCs w:val="24"/>
        </w:rPr>
        <w:t>i</w:t>
      </w:r>
      <w:proofErr w:type="spellEnd"/>
      <w:r w:rsidRPr="008070C9">
        <w:rPr>
          <w:u w:color="000000"/>
          <w:rFonts w:ascii="Sylfaen" w:hAnsi="Sylfaen"/>
          <w:szCs w:val="24"/>
        </w:rPr>
        <w:t>.  commercial expansion and urban growth</w:t>
      </w:r>
    </w:p>
    <w:p w:rsidR="008E1D80" w:rsidRDefault="008E1D80" w:rsidP="008E1D80">
      <w:pPr>
        <w:pStyle w:val="two"/>
        <w:ind w:left="2160"/>
        <w:spacing w:line="240" w:lineRule="auto"/>
        <w:rPr>
          <w:u w:color="000000"/>
          <w:rFonts w:ascii="Sylfaen" w:hAnsi="Sylfaen"/>
          <w:szCs w:val="24"/>
        </w:rPr>
      </w:pPr>
      <w:r>
        <w:rPr>
          <w:u w:color="000000"/>
          <w:rFonts w:ascii="Sylfaen" w:hAnsi="Sylfaen"/>
          <w:szCs w:val="24"/>
        </w:rPr>
        <w:t xml:space="preserve">English “benign neglect” and the expansion </w:t>
      </w:r>
    </w:p>
    <w:p w:rsidR="008E1D80" w:rsidRDefault="008E1D80" w:rsidP="008E1D80">
      <w:pPr>
        <w:pStyle w:val="two"/>
        <w:ind w:left="2160"/>
        <w:spacing w:line="240" w:lineRule="auto"/>
        <w:rPr>
          <w:u w:color="000000"/>
          <w:rFonts w:ascii="Sylfaen" w:hAnsi="Sylfaen"/>
          <w:szCs w:val="24"/>
        </w:rPr>
      </w:pPr>
      <w:r>
        <w:rPr>
          <w:u w:color="000000"/>
          <w:rFonts w:ascii="Sylfaen" w:hAnsi="Sylfaen"/>
          <w:szCs w:val="24"/>
        </w:rPr>
        <w:t>of co</w:t>
      </w:r>
      <w:r w:rsidR="008B0DD1">
        <w:rPr>
          <w:u w:color="000000"/>
          <w:rFonts w:ascii="Sylfaen" w:hAnsi="Sylfaen"/>
          <w:szCs w:val="24"/>
        </w:rPr>
        <w:t>lonial self-government (CSB p. 10-12</w:t>
      </w:r>
      <w:r>
        <w:rPr>
          <w:u w:color="000000"/>
          <w:rFonts w:ascii="Sylfaen" w:hAnsi="Sylfaen"/>
          <w:szCs w:val="24"/>
        </w:rPr>
        <w:t>)</w:t>
      </w:r>
    </w:p>
    <w:p w:rsidR="00734BA2" w:rsidRDefault="00734BA2" w:rsidP="008E1D80" w:rsidRPr="008070C9">
      <w:pPr>
        <w:pStyle w:val="two"/>
        <w:ind w:firstLine="720"/>
        <w:spacing w:line="240" w:lineRule="auto"/>
        <w:rPr>
          <w:u w:color="000000"/>
          <w:rFonts w:ascii="Sylfaen" w:hAnsi="Sylfaen"/>
          <w:szCs w:val="24"/>
        </w:rPr>
      </w:pPr>
      <w:r w:rsidRPr="008070C9">
        <w:rPr>
          <w:u w:color="000000"/>
          <w:rFonts w:ascii="Sylfaen" w:hAnsi="Sylfaen"/>
          <w:szCs w:val="24"/>
        </w:rPr>
        <w:t xml:space="preserve">problems in economic growth </w:t>
      </w:r>
    </w:p>
    <w:p w:rsidR="00734BA2" w:rsidRDefault="00734BA2" w:rsidP="00734BA2" w:rsidRPr="008070C9">
      <w:pPr>
        <w:ind w:left="1440"/>
        <w:rPr>
          <w:u w:color="000000"/>
          <w:rFonts w:ascii="Sylfaen" w:hAnsi="Sylfaen"/>
          <w:sz w:val="24"/>
          <w:szCs w:val="24"/>
        </w:rPr>
      </w:pPr>
      <w:r>
        <w:rPr>
          <w:u w:color="000000"/>
          <w:rFonts w:ascii="Sylfaen" w:hAnsi="Sylfaen"/>
          <w:sz w:val="24"/>
          <w:szCs w:val="24"/>
        </w:rPr>
        <w:tab/>
      </w:r>
      <w:r>
        <w:rPr>
          <w:u w:color="000000"/>
          <w:rFonts w:ascii="Sylfaen" w:hAnsi="Sylfaen"/>
          <w:sz w:val="24"/>
          <w:szCs w:val="24"/>
        </w:rPr>
        <w:t>economic philosophy of mercantilism</w:t>
      </w:r>
    </w:p>
    <w:p w:rsidR="00734BA2" w:rsidRDefault="00734BA2" w:rsidP="00734BA2" w:rsidRPr="008070C9">
      <w:pPr>
        <w:ind w:left="1440"/>
        <w:ind w:firstLine="720"/>
        <w:rPr>
          <w:u w:color="000000"/>
          <w:rFonts w:ascii="Sylfaen" w:hAnsi="Sylfaen"/>
          <w:sz w:val="24"/>
          <w:szCs w:val="24"/>
        </w:rPr>
      </w:pPr>
      <w:r w:rsidRPr="008070C9">
        <w:rPr>
          <w:u w:color="000000"/>
          <w:rFonts w:ascii="Sylfaen" w:hAnsi="Sylfaen"/>
          <w:sz w:val="24"/>
          <w:szCs w:val="24"/>
        </w:rPr>
        <w:t>lack of cash, credit, and capital</w:t>
      </w:r>
    </w:p>
    <w:p w:rsidR="00734BA2" w:rsidRDefault="00734BA2" w:rsidP="00734BA2" w:rsidRPr="008070C9">
      <w:pPr>
        <w:ind w:left="1440"/>
        <w:ind w:firstLine="720"/>
        <w:rPr>
          <w:u w:color="000000"/>
          <w:rFonts w:ascii="Sylfaen" w:hAnsi="Sylfaen"/>
          <w:sz w:val="24"/>
          <w:szCs w:val="24"/>
        </w:rPr>
      </w:pPr>
      <w:r w:rsidRPr="008070C9">
        <w:rPr>
          <w:u w:color="000000"/>
          <w:rFonts w:ascii="Sylfaen" w:hAnsi="Sylfaen"/>
          <w:sz w:val="24"/>
          <w:szCs w:val="24"/>
        </w:rPr>
        <w:t>lack of economic links among colonial centers</w:t>
      </w:r>
    </w:p>
    <w:p w:rsidR="00734BA2" w:rsidRDefault="00734BA2" w:rsidP="00734BA2" w:rsidRPr="008070C9">
      <w:pPr>
        <w:ind w:left="720"/>
        <w:ind w:firstLine="720"/>
        <w:rPr>
          <w:u w:color="000000"/>
          <w:rFonts w:ascii="Sylfaen" w:hAnsi="Sylfaen"/>
          <w:sz w:val="24"/>
          <w:szCs w:val="24"/>
        </w:rPr>
      </w:pPr>
      <w:r w:rsidRPr="008070C9">
        <w:rPr>
          <w:u w:color="000000"/>
          <w:rFonts w:ascii="Sylfaen" w:hAnsi="Sylfaen"/>
          <w:sz w:val="24"/>
          <w:szCs w:val="24"/>
        </w:rPr>
        <w:t>growing power of commercial sector:  role of storekeepers</w:t>
      </w:r>
    </w:p>
    <w:p w:rsidR="00734BA2" w:rsidRDefault="00734BA2" w:rsidP="00734BA2" w:rsidRPr="008070C9">
      <w:pPr>
        <w:ind w:left="1440"/>
        <w:rPr>
          <w:u w:color="000000"/>
          <w:rFonts w:ascii="Sylfaen" w:hAnsi="Sylfaen"/>
          <w:sz w:val="24"/>
          <w:szCs w:val="24"/>
        </w:rPr>
      </w:pPr>
    </w:p>
    <w:p w:rsidR="00734BA2" w:rsidRDefault="00734BA2" w:rsidP="00734BA2" w:rsidRPr="008070C9">
      <w:pPr>
        <w:pStyle w:val="one"/>
        <w:spacing w:line="240" w:lineRule="auto"/>
        <w:rPr>
          <w:u w:color="000000"/>
          <w:rFonts w:ascii="Sylfaen" w:hAnsi="Sylfaen"/>
          <w:szCs w:val="24"/>
        </w:rPr>
      </w:pPr>
      <w:r w:rsidRPr="008070C9">
        <w:rPr>
          <w:u w:color="000000"/>
          <w:rFonts w:ascii="Sylfaen" w:hAnsi="Sylfaen"/>
          <w:szCs w:val="24"/>
        </w:rPr>
        <w:t>ii.  “moral deregulation”</w:t>
      </w:r>
    </w:p>
    <w:p w:rsidR="00734BA2" w:rsidRDefault="00734BA2" w:rsidP="00734BA2" w:rsidRPr="008070C9">
      <w:pPr>
        <w:pStyle w:val="two"/>
        <w:spacing w:line="240" w:lineRule="auto"/>
        <w:rPr>
          <w:u w:color="000000"/>
          <w:rFonts w:ascii="Sylfaen" w:hAnsi="Sylfaen"/>
          <w:szCs w:val="24"/>
        </w:rPr>
      </w:pPr>
      <w:r w:rsidRPr="008070C9">
        <w:rPr>
          <w:u w:color="000000"/>
          <w:rFonts w:ascii="Sylfaen" w:hAnsi="Sylfaen"/>
          <w:szCs w:val="24"/>
        </w:rPr>
        <w:t xml:space="preserve">decline of moral surveillance </w:t>
      </w:r>
    </w:p>
    <w:p w:rsidR="00734BA2" w:rsidRDefault="00734BA2" w:rsidP="00734BA2" w:rsidRPr="008070C9">
      <w:pPr>
        <w:ind w:left="1440"/>
        <w:rPr>
          <w:u w:color="000000"/>
          <w:rFonts w:ascii="Sylfaen" w:hAnsi="Sylfaen"/>
          <w:sz w:val="24"/>
          <w:szCs w:val="24"/>
        </w:rPr>
      </w:pPr>
      <w:r w:rsidRPr="008070C9">
        <w:rPr>
          <w:u w:color="000000"/>
          <w:rFonts w:ascii="Sylfaen" w:hAnsi="Sylfaen"/>
          <w:sz w:val="24"/>
          <w:szCs w:val="24"/>
        </w:rPr>
        <w:t>growing religious diversity</w:t>
      </w:r>
    </w:p>
    <w:p w:rsidR="00734BA2" w:rsidRDefault="00734BA2" w:rsidP="00734BA2" w:rsidRPr="008070C9">
      <w:pPr>
        <w:ind w:left="1440"/>
        <w:rPr>
          <w:u w:color="000000"/>
          <w:rFonts w:ascii="Sylfaen" w:hAnsi="Sylfaen"/>
          <w:sz w:val="24"/>
          <w:szCs w:val="24"/>
        </w:rPr>
      </w:pPr>
      <w:r w:rsidRPr="008070C9">
        <w:rPr>
          <w:u w:color="000000"/>
          <w:rFonts w:ascii="Sylfaen" w:hAnsi="Sylfaen"/>
          <w:sz w:val="24"/>
          <w:szCs w:val="24"/>
        </w:rPr>
        <w:t>elite attracted to more liberal Anglicanism</w:t>
      </w:r>
    </w:p>
    <w:p w:rsidR="00734BA2" w:rsidRDefault="00734BA2" w:rsidP="00734BA2" w:rsidRPr="008070C9">
      <w:pPr>
        <w:ind w:left="1440"/>
        <w:rPr>
          <w:u w:color="000000"/>
          <w:rFonts w:ascii="Sylfaen" w:hAnsi="Sylfaen"/>
          <w:sz w:val="24"/>
          <w:szCs w:val="24"/>
        </w:rPr>
      </w:pPr>
      <w:r w:rsidRPr="008070C9">
        <w:rPr>
          <w:u w:color="000000"/>
          <w:rFonts w:ascii="Sylfaen" w:hAnsi="Sylfaen"/>
          <w:sz w:val="24"/>
          <w:szCs w:val="24"/>
        </w:rPr>
        <w:t>role of charismatic preachers and the Great Awakening (about 1730)</w:t>
      </w:r>
    </w:p>
    <w:p w:rsidR="00734BA2" w:rsidRDefault="00734BA2" w:rsidP="00734BA2" w:rsidRPr="008070C9">
      <w:pPr>
        <w:ind w:left="1440"/>
        <w:rPr>
          <w:u w:color="000000"/>
          <w:rFonts w:ascii="Sylfaen" w:hAnsi="Sylfaen"/>
          <w:sz w:val="24"/>
          <w:szCs w:val="24"/>
        </w:rPr>
      </w:pPr>
    </w:p>
    <w:p w:rsidR="00734BA2" w:rsidRDefault="00734BA2" w:rsidP="00734BA2" w:rsidRPr="008070C9">
      <w:pPr>
        <w:pStyle w:val="one"/>
        <w:spacing w:line="240" w:lineRule="auto"/>
        <w:rPr>
          <w:u w:color="000000"/>
          <w:rFonts w:ascii="Sylfaen" w:hAnsi="Sylfaen"/>
          <w:szCs w:val="24"/>
        </w:rPr>
      </w:pPr>
      <w:proofErr w:type="spellStart"/>
      <w:r>
        <w:rPr>
          <w:u w:color="000000"/>
          <w:rFonts w:ascii="Sylfaen" w:hAnsi="Sylfaen"/>
          <w:szCs w:val="24"/>
        </w:rPr>
        <w:t>iii</w:t>
        <w:lastRenderedPageBreak/>
      </w:r>
      <w:r w:rsidRPr="008070C9">
        <w:rPr>
          <w:u w:color="000000"/>
          <w:rFonts w:ascii="Sylfaen" w:hAnsi="Sylfaen"/>
          <w:szCs w:val="24"/>
        </w:rPr>
        <w:t>i</w:t>
      </w:r>
      <w:proofErr w:type="spellEnd"/>
      <w:r w:rsidRPr="008070C9">
        <w:rPr>
          <w:u w:color="000000"/>
          <w:rFonts w:ascii="Sylfaen" w:hAnsi="Sylfaen"/>
          <w:szCs w:val="24"/>
        </w:rPr>
        <w:t>.   growing distinction between public and private domains</w:t>
      </w:r>
    </w:p>
    <w:p w:rsidR="00734BA2" w:rsidRDefault="00734BA2" w:rsidP="00734BA2" w:rsidRPr="008070C9">
      <w:pPr>
        <w:pStyle w:val="two"/>
        <w:spacing w:line="240" w:lineRule="auto"/>
        <w:rPr>
          <w:u w:color="000000"/>
          <w:rFonts w:ascii="Sylfaen" w:hAnsi="Sylfaen"/>
          <w:szCs w:val="24"/>
        </w:rPr>
      </w:pPr>
      <w:r w:rsidRPr="008070C9">
        <w:rPr>
          <w:u w:color="000000"/>
          <w:rFonts w:ascii="Sylfaen" w:hAnsi="Sylfaen"/>
          <w:szCs w:val="24"/>
        </w:rPr>
        <w:t>emergence of norms of “civility” (dealing with strangers in public pace)</w:t>
      </w:r>
    </w:p>
    <w:p w:rsidR="00734BA2" w:rsidRDefault="00734BA2" w:rsidP="008B0DD1" w:rsidRPr="008070C9">
      <w:pPr>
        <w:pStyle w:val="two"/>
        <w:spacing w:line="240" w:lineRule="auto"/>
        <w:rPr>
          <w:u w:color="000000"/>
          <w:rFonts w:ascii="Sylfaen" w:hAnsi="Sylfaen"/>
          <w:szCs w:val="24"/>
        </w:rPr>
      </w:pPr>
      <w:r w:rsidRPr="008070C9">
        <w:rPr>
          <w:u w:color="000000"/>
          <w:rFonts w:ascii="Sylfaen" w:hAnsi="Sylfaen"/>
          <w:szCs w:val="24"/>
        </w:rPr>
        <w:t>emergence of secular public spaces for (male, free) political and economic life</w:t>
      </w:r>
      <w:r w:rsidR="008B0DD1">
        <w:rPr>
          <w:u w:color="000000"/>
          <w:rFonts w:ascii="Sylfaen" w:hAnsi="Sylfaen"/>
          <w:szCs w:val="24"/>
        </w:rPr>
        <w:t>,</w:t>
      </w:r>
      <w:r w:rsidRPr="008070C9">
        <w:rPr>
          <w:u w:color="000000"/>
          <w:rFonts w:ascii="Sylfaen" w:hAnsi="Sylfaen"/>
          <w:szCs w:val="24"/>
        </w:rPr>
        <w:t xml:space="preserve"> </w:t>
      </w:r>
      <w:r w:rsidR="008B0DD1">
        <w:rPr>
          <w:u w:color="000000"/>
          <w:rFonts w:ascii="Sylfaen" w:hAnsi="Sylfaen"/>
          <w:szCs w:val="24"/>
        </w:rPr>
        <w:t xml:space="preserve">the press, </w:t>
      </w:r>
      <w:r w:rsidRPr="008070C9">
        <w:rPr>
          <w:u w:color="000000"/>
          <w:rFonts w:ascii="Sylfaen" w:hAnsi="Sylfaen"/>
          <w:szCs w:val="24"/>
        </w:rPr>
        <w:t>and discourse in groggeries, taverns, coffee shops</w:t>
      </w:r>
      <w:r w:rsidR="008B0DD1">
        <w:rPr>
          <w:u w:color="000000"/>
          <w:rFonts w:ascii="Sylfaen" w:hAnsi="Sylfaen"/>
          <w:szCs w:val="24"/>
        </w:rPr>
        <w:t xml:space="preserve">  (CSB pp. 21-22</w:t>
      </w:r>
      <w:r w:rsidR="0000571E">
        <w:rPr>
          <w:u w:color="000000"/>
          <w:rFonts w:ascii="Sylfaen" w:hAnsi="Sylfaen"/>
          <w:szCs w:val="24"/>
        </w:rPr>
        <w:t>)</w:t>
      </w:r>
      <w:r w:rsidR="008B0DD1">
        <w:rPr>
          <w:u w:color="000000"/>
          <w:rFonts w:ascii="Sylfaen" w:hAnsi="Sylfaen"/>
          <w:szCs w:val="24"/>
        </w:rPr>
        <w:t xml:space="preserve">; </w:t>
      </w:r>
      <w:r w:rsidRPr="008070C9">
        <w:rPr>
          <w:u w:color="000000"/>
          <w:rFonts w:ascii="Sylfaen" w:hAnsi="Sylfaen"/>
          <w:szCs w:val="24"/>
        </w:rPr>
        <w:t>Tontine Coffeehouse and NY Stock Exchange</w:t>
      </w:r>
      <w:r w:rsidR="00C80A6F">
        <w:rPr>
          <w:u w:color="000000"/>
          <w:rFonts w:ascii="Sylfaen" w:hAnsi="Sylfaen"/>
          <w:szCs w:val="24"/>
        </w:rPr>
        <w:t xml:space="preserve">; </w:t>
      </w:r>
      <w:proofErr w:type="spellStart"/>
      <w:r w:rsidR="00C80A6F">
        <w:rPr>
          <w:u w:color="000000"/>
          <w:rFonts w:ascii="Sylfaen" w:hAnsi="Sylfaen"/>
          <w:szCs w:val="24"/>
        </w:rPr>
        <w:t>Habermas</w:t>
      </w:r>
      <w:proofErr w:type="spellEnd"/>
      <w:r w:rsidR="00C80A6F">
        <w:rPr>
          <w:u w:color="000000"/>
          <w:rFonts w:ascii="Sylfaen" w:hAnsi="Sylfaen"/>
          <w:szCs w:val="24"/>
        </w:rPr>
        <w:t>’ “bourgeois public sphere”</w:t>
      </w:r>
      <w:r w:rsidRPr="008070C9">
        <w:rPr>
          <w:u w:color="000000"/>
          <w:rFonts w:ascii="Sylfaen" w:hAnsi="Sylfaen"/>
          <w:szCs w:val="24"/>
        </w:rPr>
        <w:t xml:space="preserve"> </w:t>
      </w:r>
    </w:p>
    <w:p w:rsidR="00734BA2" w:rsidRDefault="00734BA2" w:rsidP="00734BA2" w:rsidRPr="008070C9">
      <w:pPr>
        <w:pStyle w:val="one"/>
        <w:spacing w:line="240" w:lineRule="auto"/>
        <w:rPr>
          <w:u w:color="000000"/>
          <w:rFonts w:ascii="Sylfaen" w:hAnsi="Sylfaen"/>
          <w:szCs w:val="24"/>
        </w:rPr>
      </w:pPr>
    </w:p>
    <w:p w:rsidR="00734BA2" w:rsidRDefault="00734BA2" w:rsidP="00734BA2" w:rsidRPr="008070C9">
      <w:pPr>
        <w:pStyle w:val="one"/>
        <w:spacing w:line="240" w:lineRule="auto"/>
        <w:rPr>
          <w:u w:color="000000"/>
          <w:rFonts w:ascii="Sylfaen" w:hAnsi="Sylfaen"/>
          <w:szCs w:val="24"/>
        </w:rPr>
      </w:pPr>
      <w:r>
        <w:rPr>
          <w:u w:color="000000"/>
          <w:rFonts w:ascii="Sylfaen" w:hAnsi="Sylfaen"/>
          <w:szCs w:val="24"/>
        </w:rPr>
        <w:t>i</w:t>
      </w:r>
      <w:r w:rsidRPr="008070C9">
        <w:rPr>
          <w:u w:color="000000"/>
          <w:rFonts w:ascii="Sylfaen" w:hAnsi="Sylfaen"/>
          <w:szCs w:val="24"/>
        </w:rPr>
        <w:t>v.  social stratification</w:t>
      </w:r>
      <w:r w:rsidR="008B0DD1">
        <w:rPr>
          <w:u w:color="000000"/>
          <w:rFonts w:ascii="Sylfaen" w:hAnsi="Sylfaen"/>
          <w:szCs w:val="24"/>
        </w:rPr>
        <w:t xml:space="preserve"> in colonial times (CSB pp. 15-21</w:t>
      </w:r>
      <w:r w:rsidR="00A24976">
        <w:rPr>
          <w:u w:color="000000"/>
          <w:rFonts w:ascii="Sylfaen" w:hAnsi="Sylfaen"/>
          <w:szCs w:val="24"/>
        </w:rPr>
        <w:t>)</w:t>
      </w:r>
    </w:p>
    <w:p w:rsidR="00734BA2" w:rsidRDefault="00734BA2" w:rsidP="00734BA2" w:rsidRPr="008070C9">
      <w:pPr>
        <w:pStyle w:val="two"/>
        <w:spacing w:line="240" w:lineRule="auto"/>
        <w:rPr>
          <w:u w:color="000000"/>
          <w:rFonts w:ascii="Sylfaen" w:hAnsi="Sylfaen"/>
          <w:szCs w:val="24"/>
        </w:rPr>
      </w:pPr>
      <w:r w:rsidRPr="008070C9">
        <w:rPr>
          <w:u w:color="000000"/>
          <w:rFonts w:ascii="Sylfaen" w:hAnsi="Sylfaen"/>
          <w:szCs w:val="24"/>
        </w:rPr>
        <w:t>elite</w:t>
      </w:r>
      <w:r w:rsidR="00C80A6F">
        <w:rPr>
          <w:u w:color="000000"/>
          <w:rFonts w:ascii="Sylfaen" w:hAnsi="Sylfaen"/>
          <w:szCs w:val="24"/>
        </w:rPr>
        <w:t>: merchants, colonial officials, some lawyers</w:t>
      </w:r>
    </w:p>
    <w:p w:rsidR="00734BA2" w:rsidRDefault="00734BA2" w:rsidP="00734BA2" w:rsidRPr="008070C9">
      <w:pPr>
        <w:pStyle w:val="two"/>
        <w:spacing w:line="240" w:lineRule="auto"/>
        <w:rPr>
          <w:u w:color="000000"/>
          <w:rFonts w:ascii="Sylfaen" w:hAnsi="Sylfaen"/>
          <w:szCs w:val="24"/>
        </w:rPr>
      </w:pPr>
      <w:r w:rsidRPr="008070C9">
        <w:rPr>
          <w:u w:color="000000"/>
          <w:rFonts w:ascii="Sylfaen" w:hAnsi="Sylfaen"/>
          <w:szCs w:val="24"/>
        </w:rPr>
        <w:t xml:space="preserve">diverse </w:t>
      </w:r>
      <w:r w:rsidR="00C80A6F">
        <w:rPr>
          <w:u w:color="000000"/>
          <w:rFonts w:ascii="Sylfaen" w:hAnsi="Sylfaen"/>
          <w:szCs w:val="24"/>
        </w:rPr>
        <w:t>“middling”</w:t>
      </w:r>
      <w:r w:rsidRPr="008070C9">
        <w:rPr>
          <w:u w:color="000000"/>
          <w:rFonts w:ascii="Sylfaen" w:hAnsi="Sylfaen"/>
          <w:szCs w:val="24"/>
        </w:rPr>
        <w:t xml:space="preserve"> class</w:t>
      </w:r>
      <w:r w:rsidR="00C80A6F">
        <w:rPr>
          <w:u w:color="000000"/>
          <w:rFonts w:ascii="Sylfaen" w:hAnsi="Sylfaen"/>
          <w:szCs w:val="24"/>
        </w:rPr>
        <w:t>, skill crafts, retailers, innkeepers</w:t>
      </w:r>
    </w:p>
    <w:p w:rsidR="00734BA2" w:rsidRDefault="00734BA2" w:rsidP="00734BA2" w:rsidRPr="008070C9">
      <w:pPr>
        <w:pStyle w:val="two"/>
        <w:spacing w:line="240" w:lineRule="auto"/>
        <w:rPr>
          <w:u w:color="000000"/>
          <w:rFonts w:ascii="Sylfaen" w:hAnsi="Sylfaen"/>
          <w:szCs w:val="24"/>
        </w:rPr>
      </w:pPr>
      <w:r w:rsidRPr="008070C9">
        <w:rPr>
          <w:u w:color="000000"/>
          <w:rFonts w:ascii="Sylfaen" w:hAnsi="Sylfaen"/>
          <w:szCs w:val="24"/>
        </w:rPr>
        <w:t>unskilled free laborers</w:t>
      </w:r>
    </w:p>
    <w:p w:rsidR="00734BA2" w:rsidRDefault="00734BA2" w:rsidP="00734BA2" w:rsidRPr="008070C9">
      <w:pPr>
        <w:pStyle w:val="two"/>
        <w:spacing w:line="240" w:lineRule="auto"/>
        <w:rPr>
          <w:u w:color="000000"/>
          <w:rFonts w:ascii="Sylfaen" w:hAnsi="Sylfaen"/>
          <w:szCs w:val="24"/>
        </w:rPr>
      </w:pPr>
      <w:r w:rsidRPr="008070C9">
        <w:rPr>
          <w:u w:color="000000"/>
          <w:rFonts w:ascii="Sylfaen" w:hAnsi="Sylfaen"/>
          <w:szCs w:val="24"/>
        </w:rPr>
        <w:t>bound laborers (indentured servants or apprentices etc.)</w:t>
      </w:r>
      <w:r w:rsidR="00C80A6F">
        <w:rPr>
          <w:u w:color="000000"/>
          <w:rFonts w:ascii="Sylfaen" w:hAnsi="Sylfaen"/>
          <w:szCs w:val="24"/>
        </w:rPr>
        <w:t>, free blacks</w:t>
      </w:r>
    </w:p>
    <w:p w:rsidR="00734BA2" w:rsidRDefault="00734BA2" w:rsidP="00734BA2" w:rsidRPr="008070C9">
      <w:pPr>
        <w:pStyle w:val="two"/>
        <w:spacing w:line="240" w:lineRule="auto"/>
        <w:rPr>
          <w:u w:color="000000"/>
          <w:rFonts w:ascii="Sylfaen" w:hAnsi="Sylfaen"/>
          <w:szCs w:val="24"/>
        </w:rPr>
      </w:pPr>
      <w:r w:rsidRPr="008070C9">
        <w:rPr>
          <w:u w:color="000000"/>
          <w:rFonts w:ascii="Sylfaen" w:hAnsi="Sylfaen"/>
          <w:szCs w:val="24"/>
        </w:rPr>
        <w:t>slaves</w:t>
      </w:r>
    </w:p>
    <w:p w:rsidR="00734BA2" w:rsidRDefault="00734BA2" w:rsidP="00734BA2">
      <w:pPr>
        <w:pStyle w:val="one"/>
        <w:spacing w:line="240" w:lineRule="auto"/>
        <w:rPr>
          <w:u w:color="000000"/>
          <w:rFonts w:ascii="Sylfaen" w:hAnsi="Sylfaen"/>
          <w:szCs w:val="24"/>
        </w:rPr>
      </w:pPr>
      <w:r>
        <w:rPr>
          <w:u w:color="000000"/>
          <w:rFonts w:ascii="Sylfaen" w:hAnsi="Sylfaen"/>
          <w:szCs w:val="24"/>
        </w:rPr>
        <w:tab/>
      </w:r>
      <w:r>
        <w:rPr>
          <w:u w:color="000000"/>
          <w:rFonts w:ascii="Sylfaen" w:hAnsi="Sylfaen"/>
          <w:szCs w:val="24"/>
        </w:rPr>
        <w:t>status of women and African-Americans</w:t>
      </w:r>
    </w:p>
    <w:p w:rsidR="00A24976" w:rsidRDefault="00A24976" w:rsidP="00734BA2">
      <w:pPr>
        <w:pStyle w:val="one"/>
        <w:spacing w:line="240" w:lineRule="auto"/>
        <w:rPr>
          <w:u w:color="000000"/>
          <w:rFonts w:ascii="Sylfaen" w:hAnsi="Sylfaen"/>
          <w:szCs w:val="24"/>
        </w:rPr>
      </w:pPr>
      <w:r>
        <w:rPr>
          <w:u w:color="000000"/>
          <w:rFonts w:ascii="Sylfaen" w:hAnsi="Sylfaen"/>
          <w:szCs w:val="24"/>
        </w:rPr>
        <w:tab/>
      </w:r>
      <w:r>
        <w:rPr>
          <w:u w:color="000000"/>
          <w:rFonts w:ascii="Sylfaen" w:hAnsi="Sylfaen"/>
          <w:szCs w:val="24"/>
        </w:rPr>
        <w:t xml:space="preserve">revival </w:t>
      </w:r>
      <w:r w:rsidR="00BE033B">
        <w:rPr>
          <w:u w:color="000000"/>
          <w:rFonts w:ascii="Sylfaen" w:hAnsi="Sylfaen"/>
          <w:szCs w:val="24"/>
        </w:rPr>
        <w:t xml:space="preserve">of African self-consciousness </w:t>
      </w:r>
      <w:r>
        <w:rPr>
          <w:u w:color="000000"/>
          <w:rFonts w:ascii="Sylfaen" w:hAnsi="Sylfaen"/>
          <w:szCs w:val="24"/>
        </w:rPr>
        <w:t xml:space="preserve">1730s </w:t>
      </w:r>
      <w:r w:rsidR="00BE033B">
        <w:rPr>
          <w:u w:color="000000"/>
          <w:rFonts w:ascii="Sylfaen" w:hAnsi="Sylfaen"/>
          <w:szCs w:val="24"/>
        </w:rPr>
        <w:t>to 1750s (CBS p. 22</w:t>
      </w:r>
      <w:r>
        <w:rPr>
          <w:u w:color="000000"/>
          <w:rFonts w:ascii="Sylfaen" w:hAnsi="Sylfaen"/>
          <w:szCs w:val="24"/>
        </w:rPr>
        <w:t>)</w:t>
      </w:r>
    </w:p>
    <w:p w:rsidR="003C7490" w:rsidRDefault="003C7490" w:rsidP="00734BA2">
      <w:pPr>
        <w:pStyle w:val="one"/>
        <w:spacing w:line="240" w:lineRule="auto"/>
        <w:rPr>
          <w:u w:color="000000"/>
          <w:rFonts w:ascii="Sylfaen" w:hAnsi="Sylfaen"/>
          <w:szCs w:val="24"/>
        </w:rPr>
      </w:pPr>
    </w:p>
    <w:p w:rsidR="00BE033B" w:rsidRDefault="005A5CAA" w:rsidP="00BE033B">
      <w:pPr>
        <w:ind w:firstLine="720"/>
        <w:rPr>
          <w:u w:color="000000"/>
          <w:rFonts w:ascii="Sylfaen" w:hAnsi="Sylfaen"/>
          <w:sz w:val="24"/>
          <w:szCs w:val="24"/>
        </w:rPr>
      </w:pPr>
      <w:r>
        <w:rPr>
          <w:u w:color="000000"/>
          <w:rFonts w:ascii="Sylfaen" w:hAnsi="Sylfaen"/>
          <w:sz w:val="24"/>
          <w:szCs w:val="24"/>
        </w:rPr>
        <w:t>v.  r</w:t>
      </w:r>
      <w:r w:rsidR="00BE033B">
        <w:rPr>
          <w:u w:color="000000"/>
          <w:rFonts w:ascii="Sylfaen" w:hAnsi="Sylfaen"/>
          <w:sz w:val="24"/>
          <w:szCs w:val="24"/>
        </w:rPr>
        <w:t>evolutionary tensions (CSB pp. 23-28)</w:t>
      </w:r>
    </w:p>
    <w:p w:rsidR="00BE033B" w:rsidRDefault="00BE033B" w:rsidP="00BE033B">
      <w:pPr>
        <w:ind w:firstLine="720"/>
        <w:rPr>
          <w:u w:color="000000"/>
          <w:rFonts w:ascii="Sylfaen" w:hAnsi="Sylfaen"/>
          <w:sz w:val="24"/>
          <w:szCs w:val="24"/>
        </w:rPr>
      </w:pPr>
      <w:r>
        <w:rPr>
          <w:u w:color="000000"/>
          <w:rFonts w:ascii="Sylfaen" w:hAnsi="Sylfaen"/>
          <w:sz w:val="24"/>
          <w:szCs w:val="24"/>
        </w:rPr>
        <w:tab/>
      </w:r>
      <w:r>
        <w:rPr>
          <w:u w:color="000000"/>
          <w:rFonts w:ascii="Sylfaen" w:hAnsi="Sylfaen"/>
          <w:sz w:val="24"/>
          <w:szCs w:val="24"/>
        </w:rPr>
        <w:t>the special status of Boston</w:t>
      </w:r>
    </w:p>
    <w:p w:rsidR="00BE033B" w:rsidRDefault="00BE033B" w:rsidP="00BE033B">
      <w:pPr>
        <w:ind w:firstLine="720"/>
        <w:rPr>
          <w:u w:color="000000"/>
          <w:rFonts w:ascii="Sylfaen" w:hAnsi="Sylfaen"/>
          <w:sz w:val="24"/>
          <w:szCs w:val="24"/>
        </w:rPr>
      </w:pPr>
      <w:r>
        <w:rPr>
          <w:u w:color="000000"/>
          <w:rFonts w:ascii="Sylfaen" w:hAnsi="Sylfaen"/>
          <w:sz w:val="24"/>
          <w:szCs w:val="24"/>
        </w:rPr>
        <w:tab/>
      </w:r>
      <w:r>
        <w:rPr>
          <w:u w:color="000000"/>
          <w:rFonts w:ascii="Sylfaen" w:hAnsi="Sylfaen"/>
          <w:sz w:val="24"/>
          <w:szCs w:val="24"/>
        </w:rPr>
        <w:t>women and African-Americans in the Revolution</w:t>
      </w:r>
    </w:p>
    <w:p w:rsidR="00734BA2" w:rsidRDefault="00734BA2" w:rsidP="00734BA2" w:rsidRPr="008070C9">
      <w:pPr>
        <w:pStyle w:val="one"/>
        <w:spacing w:line="240" w:lineRule="auto"/>
        <w:rPr>
          <w:u w:color="000000"/>
          <w:rFonts w:ascii="Sylfaen" w:hAnsi="Sylfaen"/>
          <w:szCs w:val="24"/>
        </w:rPr>
      </w:pPr>
      <w:r w:rsidRPr="008070C9">
        <w:rPr>
          <w:u w:color="000000"/>
          <w:rFonts w:ascii="Sylfaen" w:hAnsi="Sylfaen"/>
          <w:szCs w:val="24"/>
        </w:rPr>
        <w:t>v</w:t>
      </w:r>
      <w:r w:rsidR="00BE033B">
        <w:rPr>
          <w:u w:color="000000"/>
          <w:rFonts w:ascii="Sylfaen" w:hAnsi="Sylfaen"/>
          <w:szCs w:val="24"/>
        </w:rPr>
        <w:t>i</w:t>
      </w:r>
      <w:r w:rsidRPr="008070C9">
        <w:rPr>
          <w:u w:color="000000"/>
          <w:rFonts w:ascii="Sylfaen" w:hAnsi="Sylfaen"/>
          <w:szCs w:val="24"/>
        </w:rPr>
        <w:t>.  problems of urban growth:</w:t>
      </w:r>
    </w:p>
    <w:p w:rsidR="00734BA2" w:rsidRDefault="00734BA2" w:rsidP="00734BA2">
      <w:pPr>
        <w:pStyle w:val="two"/>
        <w:spacing w:line="240" w:lineRule="auto"/>
        <w:rPr>
          <w:u w:color="000000"/>
          <w:rFonts w:ascii="Sylfaen" w:hAnsi="Sylfaen"/>
          <w:szCs w:val="24"/>
        </w:rPr>
      </w:pPr>
      <w:r w:rsidRPr="008070C9">
        <w:rPr>
          <w:u w:color="000000"/>
          <w:rFonts w:ascii="Sylfaen" w:hAnsi="Sylfaen"/>
          <w:szCs w:val="24"/>
        </w:rPr>
        <w:t>public health, safety, fire prevention, poor-relief etc.</w:t>
      </w:r>
    </w:p>
    <w:p w:rsidR="00D63ABC" w:rsidRDefault="00D63ABC" w:rsidP="00734BA2" w:rsidRPr="008070C9">
      <w:pPr>
        <w:pStyle w:val="two"/>
        <w:spacing w:line="240" w:lineRule="auto"/>
        <w:rPr>
          <w:u w:color="000000"/>
          <w:rFonts w:ascii="Sylfaen" w:hAnsi="Sylfaen"/>
          <w:szCs w:val="24"/>
        </w:rPr>
      </w:pPr>
      <w:r>
        <w:rPr>
          <w:u w:color="000000"/>
          <w:rFonts w:ascii="Sylfaen" w:hAnsi="Sylfaen"/>
          <w:szCs w:val="24"/>
        </w:rPr>
        <w:t xml:space="preserve">Boston as pioneer city in dealing with urban problems (CSB </w:t>
      </w:r>
      <w:r w:rsidR="00DE3505">
        <w:rPr>
          <w:u w:color="000000"/>
          <w:rFonts w:ascii="Sylfaen" w:hAnsi="Sylfaen"/>
          <w:szCs w:val="24"/>
        </w:rPr>
        <w:t>pp. 12-15</w:t>
      </w:r>
      <w:r>
        <w:rPr>
          <w:u w:color="000000"/>
          <w:rFonts w:ascii="Sylfaen" w:hAnsi="Sylfaen"/>
          <w:szCs w:val="24"/>
        </w:rPr>
        <w:t>)</w:t>
      </w:r>
      <w:r w:rsidR="008E490E">
        <w:rPr>
          <w:u w:color="000000"/>
          <w:rFonts w:ascii="Sylfaen" w:hAnsi="Sylfaen"/>
          <w:szCs w:val="24"/>
        </w:rPr>
        <w:t xml:space="preserve">    </w:t>
      </w:r>
    </w:p>
    <w:p w:rsidR="00734BA2" w:rsidRDefault="00734BA2" w:rsidP="00734BA2" w:rsidRPr="008070C9">
      <w:pPr>
        <w:pStyle w:val="two"/>
        <w:spacing w:line="240" w:lineRule="auto"/>
        <w:rPr>
          <w:u w:color="000000"/>
          <w:rFonts w:ascii="Sylfaen" w:hAnsi="Sylfaen"/>
          <w:szCs w:val="24"/>
        </w:rPr>
      </w:pPr>
      <w:r w:rsidRPr="008070C9">
        <w:rPr>
          <w:u w:color="000000"/>
          <w:rFonts w:ascii="Sylfaen" w:hAnsi="Sylfaen"/>
          <w:szCs w:val="24"/>
        </w:rPr>
        <w:t>progressive possibilities of New England traditions of city autonomy, tax-levying power, and communal welfare</w:t>
      </w:r>
    </w:p>
    <w:p w:rsidR="00BD7A52" w:rsidRDefault="00734BA2" w:rsidP="00BD7A52">
      <w:pPr>
        <w:rPr>
          <w:u w:color="000000"/>
          <w:rFonts w:ascii="Sylfaen" w:hAnsi="Sylfaen"/>
          <w:sz w:val="24"/>
          <w:szCs w:val="24"/>
        </w:rPr>
      </w:pPr>
      <w:r w:rsidRPr="008070C9">
        <w:rPr>
          <w:u w:color="000000"/>
          <w:rFonts w:ascii="Sylfaen" w:hAnsi="Sylfaen"/>
          <w:sz w:val="24"/>
          <w:szCs w:val="24"/>
        </w:rPr>
        <w:tab/>
      </w:r>
      <w:r w:rsidRPr="008070C9">
        <w:rPr>
          <w:u w:color="000000"/>
          <w:rFonts w:ascii="Sylfaen" w:hAnsi="Sylfaen"/>
          <w:sz w:val="24"/>
          <w:szCs w:val="24"/>
        </w:rPr>
        <w:tab/>
      </w:r>
      <w:r w:rsidR="00A24976">
        <w:rPr>
          <w:u w:color="000000"/>
          <w:rFonts w:ascii="Sylfaen" w:hAnsi="Sylfaen"/>
          <w:sz w:val="24"/>
          <w:szCs w:val="24"/>
        </w:rPr>
        <w:t xml:space="preserve">problems of crime and disorder, fire, water, </w:t>
      </w:r>
      <w:r w:rsidR="005A5CAA">
        <w:rPr>
          <w:u w:color="000000"/>
          <w:rFonts w:ascii="Sylfaen" w:hAnsi="Sylfaen"/>
          <w:sz w:val="24"/>
          <w:szCs w:val="24"/>
        </w:rPr>
        <w:t>&amp;</w:t>
      </w:r>
      <w:r w:rsidR="00A24976">
        <w:rPr>
          <w:u w:color="000000"/>
          <w:rFonts w:ascii="Sylfaen" w:hAnsi="Sylfaen"/>
          <w:sz w:val="24"/>
          <w:szCs w:val="24"/>
        </w:rPr>
        <w:t xml:space="preserve"> school services</w:t>
      </w:r>
      <w:r w:rsidR="00BD7A52">
        <w:rPr>
          <w:u w:color="000000"/>
          <w:rFonts w:ascii="Sylfaen" w:hAnsi="Sylfaen"/>
          <w:sz w:val="24"/>
          <w:szCs w:val="24"/>
        </w:rPr>
        <w:t>,</w:t>
      </w:r>
    </w:p>
    <w:p w:rsidR="00734BA2" w:rsidRDefault="00A24976" w:rsidP="00BD7A52">
      <w:pPr>
        <w:ind w:left="720"/>
        <w:ind w:firstLine="720"/>
        <w:rPr>
          <w:u w:color="000000"/>
          <w:rFonts w:ascii="Sylfaen" w:hAnsi="Sylfaen"/>
          <w:sz w:val="24"/>
          <w:szCs w:val="24"/>
        </w:rPr>
      </w:pPr>
      <w:r>
        <w:rPr>
          <w:u w:color="000000"/>
          <w:rFonts w:ascii="Sylfaen" w:hAnsi="Sylfaen"/>
          <w:sz w:val="24"/>
          <w:szCs w:val="24"/>
        </w:rPr>
        <w:t xml:space="preserve">and the </w:t>
      </w:r>
      <w:r w:rsidR="00734BA2" w:rsidRPr="008070C9">
        <w:rPr>
          <w:u w:color="000000"/>
          <w:rFonts w:ascii="Sylfaen" w:hAnsi="Sylfaen"/>
          <w:sz w:val="24"/>
          <w:szCs w:val="24"/>
        </w:rPr>
        <w:t>beginning of uniformed police services</w:t>
      </w:r>
      <w:r>
        <w:rPr>
          <w:u w:color="000000"/>
          <w:rFonts w:ascii="Sylfaen" w:hAnsi="Sylfaen"/>
          <w:sz w:val="24"/>
          <w:szCs w:val="24"/>
        </w:rPr>
        <w:t xml:space="preserve"> </w:t>
      </w:r>
      <w:r w:rsidR="00734BA2" w:rsidRPr="008070C9">
        <w:rPr>
          <w:u w:color="000000"/>
          <w:rFonts w:ascii="Sylfaen" w:hAnsi="Sylfaen"/>
          <w:sz w:val="24"/>
          <w:szCs w:val="24"/>
        </w:rPr>
        <w:t>in 1850s</w:t>
      </w:r>
      <w:r w:rsidR="00BE033B">
        <w:rPr>
          <w:u w:color="000000"/>
          <w:rFonts w:ascii="Sylfaen" w:hAnsi="Sylfaen"/>
          <w:sz w:val="24"/>
          <w:szCs w:val="24"/>
        </w:rPr>
        <w:t xml:space="preserve"> </w:t>
      </w:r>
      <w:r>
        <w:rPr>
          <w:u w:color="000000"/>
          <w:rFonts w:ascii="Sylfaen" w:hAnsi="Sylfaen"/>
          <w:sz w:val="24"/>
          <w:szCs w:val="24"/>
        </w:rPr>
        <w:t xml:space="preserve"> </w:t>
      </w:r>
      <w:r w:rsidR="005A5CAA">
        <w:rPr>
          <w:u w:color="000000"/>
          <w:rFonts w:ascii="Sylfaen" w:hAnsi="Sylfaen"/>
          <w:sz w:val="24"/>
          <w:szCs w:val="24"/>
        </w:rPr>
        <w:t>(e.g. CSB p. 43)</w:t>
      </w:r>
    </w:p>
    <w:p w:rsidR="00C8205B" w:rsidRDefault="00C8205B" w:rsidP="00A24976">
      <w:pPr>
        <w:ind w:left="720"/>
        <w:ind w:firstLine="720"/>
        <w:rPr>
          <w:u w:color="000000"/>
          <w:rFonts w:ascii="Sylfaen" w:hAnsi="Sylfaen"/>
          <w:sz w:val="24"/>
          <w:szCs w:val="24"/>
        </w:rPr>
      </w:pPr>
    </w:p>
    <w:p w:rsidR="003C7490" w:rsidRDefault="003C7490" w:rsidP="003C7490">
      <w:pPr>
        <w:ind w:firstLine="720"/>
        <w:rPr>
          <w:u w:color="000000"/>
          <w:rFonts w:ascii="Sylfaen" w:hAnsi="Sylfaen"/>
          <w:sz w:val="24"/>
          <w:szCs w:val="24"/>
        </w:rPr>
      </w:pPr>
      <w:r>
        <w:rPr>
          <w:u w:color="000000"/>
          <w:rFonts w:ascii="Sylfaen" w:hAnsi="Sylfaen"/>
          <w:sz w:val="24"/>
          <w:szCs w:val="24"/>
        </w:rPr>
        <w:t>vii.  s</w:t>
      </w:r>
      <w:r w:rsidR="00C8205B">
        <w:rPr>
          <w:u w:color="000000"/>
          <w:rFonts w:ascii="Sylfaen" w:hAnsi="Sylfaen"/>
          <w:sz w:val="24"/>
          <w:szCs w:val="24"/>
        </w:rPr>
        <w:t>ocial stratification in the early 19</w:t>
      </w:r>
      <w:r w:rsidR="00C8205B" w:rsidRPr="00C8205B">
        <w:rPr>
          <w:u w:color="000000"/>
          <w:rFonts w:ascii="Sylfaen" w:hAnsi="Sylfaen"/>
          <w:sz w:val="24"/>
          <w:szCs w:val="24"/>
          <w:vertAlign w:val="superscript"/>
        </w:rPr>
        <w:t>th</w:t>
      </w:r>
      <w:r w:rsidR="008B0DD1">
        <w:rPr>
          <w:u w:color="000000"/>
          <w:rFonts w:ascii="Sylfaen" w:hAnsi="Sylfaen"/>
          <w:sz w:val="24"/>
          <w:szCs w:val="24"/>
        </w:rPr>
        <w:t xml:space="preserve"> century  (CSB pp. 53-60</w:t>
      </w:r>
      <w:r w:rsidR="00C8205B">
        <w:rPr>
          <w:u w:color="000000"/>
          <w:rFonts w:ascii="Sylfaen" w:hAnsi="Sylfaen"/>
          <w:sz w:val="24"/>
          <w:szCs w:val="24"/>
        </w:rPr>
        <w:t>)</w:t>
      </w:r>
    </w:p>
    <w:p w:rsidR="00C8205B" w:rsidRDefault="003C7490" w:rsidP="003C7490">
      <w:pPr>
        <w:ind w:left="1440"/>
        <w:rPr>
          <w:u w:color="000000"/>
          <w:rFonts w:ascii="Sylfaen" w:hAnsi="Sylfaen"/>
          <w:sz w:val="24"/>
          <w:szCs w:val="24"/>
        </w:rPr>
      </w:pPr>
      <w:r>
        <w:rPr>
          <w:u w:color="000000"/>
          <w:rFonts w:ascii="Sylfaen" w:hAnsi="Sylfaen"/>
          <w:sz w:val="24"/>
          <w:szCs w:val="24"/>
        </w:rPr>
        <w:t>c</w:t>
      </w:r>
      <w:r w:rsidR="00C8205B">
        <w:rPr>
          <w:u w:color="000000"/>
          <w:rFonts w:ascii="Sylfaen" w:hAnsi="Sylfaen"/>
          <w:sz w:val="24"/>
          <w:szCs w:val="24"/>
        </w:rPr>
        <w:t>oncentration of wealth, growing income inequality</w:t>
      </w:r>
      <w:r>
        <w:rPr>
          <w:u w:color="000000"/>
          <w:rFonts w:ascii="Sylfaen" w:hAnsi="Sylfaen"/>
          <w:sz w:val="24"/>
          <w:szCs w:val="24"/>
        </w:rPr>
        <w:t xml:space="preserve">; </w:t>
      </w:r>
      <w:r>
        <w:rPr>
          <w:rFonts w:ascii="Sylfaen" w:hAnsi="Sylfaen"/>
          <w:sz w:val="24"/>
          <w:szCs w:val="24"/>
        </w:rPr>
        <w:t xml:space="preserve">finer </w:t>
      </w:r>
      <w:r w:rsidR="00C8205B" w:rsidRPr="00E01D1B">
        <w:rPr>
          <w:rFonts w:ascii="Sylfaen" w:hAnsi="Sylfaen"/>
          <w:sz w:val="24"/>
          <w:szCs w:val="24"/>
        </w:rPr>
        <w:t xml:space="preserve">social stratification; decisive </w:t>
      </w:r>
      <w:r>
        <w:rPr>
          <w:rFonts w:ascii="Sylfaen" w:hAnsi="Sylfaen"/>
          <w:sz w:val="24"/>
          <w:szCs w:val="24"/>
        </w:rPr>
        <w:t xml:space="preserve">  </w:t>
      </w:r>
      <w:r w:rsidR="00C8205B" w:rsidRPr="00E01D1B">
        <w:rPr>
          <w:rFonts w:ascii="Sylfaen" w:hAnsi="Sylfaen"/>
          <w:sz w:val="24"/>
          <w:szCs w:val="24"/>
        </w:rPr>
        <w:t xml:space="preserve">separation of middle class from working class; </w:t>
      </w:r>
      <w:r w:rsidR="00C8205B" w:rsidRPr="00E01D1B">
        <w:rPr>
          <w:u w:color="000000"/>
          <w:rFonts w:ascii="Sylfaen" w:hAnsi="Sylfaen"/>
          <w:sz w:val="24"/>
          <w:szCs w:val="24"/>
        </w:rPr>
        <w:t xml:space="preserve"> emergence of middle class as a self-conscious group; small retailers, salaried white collar workers, clerks, managers;  classes intervening between workers and controllers of capital;  more refined social stratification - commercial pursuits v. mechanical trades;  emergence of middle class mores: rising incomes, expectations, living standards, aspirations for education and upward mobility; new consumer goods: </w:t>
      </w:r>
      <w:r w:rsidR="00C8205B">
        <w:rPr>
          <w:u w:color="000000"/>
          <w:rFonts w:ascii="Sylfaen" w:hAnsi="Sylfaen"/>
          <w:sz w:val="24"/>
          <w:szCs w:val="24"/>
        </w:rPr>
        <w:t xml:space="preserve">e.g. </w:t>
      </w:r>
      <w:r w:rsidR="00C8205B" w:rsidRPr="00E01D1B">
        <w:rPr>
          <w:u w:color="000000"/>
          <w:rFonts w:ascii="Sylfaen" w:hAnsi="Sylfaen"/>
          <w:sz w:val="24"/>
          <w:szCs w:val="24"/>
        </w:rPr>
        <w:t xml:space="preserve">carpets, pianos, </w:t>
      </w:r>
      <w:r w:rsidR="00C8205B">
        <w:rPr>
          <w:u w:color="000000"/>
          <w:rFonts w:ascii="Sylfaen" w:hAnsi="Sylfaen"/>
          <w:sz w:val="24"/>
          <w:szCs w:val="24"/>
        </w:rPr>
        <w:t xml:space="preserve">teacups, </w:t>
      </w:r>
      <w:r w:rsidR="00C8205B" w:rsidRPr="00E01D1B">
        <w:rPr>
          <w:u w:color="000000"/>
          <w:rFonts w:ascii="Sylfaen" w:hAnsi="Sylfaen"/>
          <w:sz w:val="24"/>
          <w:szCs w:val="24"/>
        </w:rPr>
        <w:t>books, magazines</w:t>
      </w:r>
      <w:r w:rsidR="00C8205B">
        <w:rPr>
          <w:u w:color="000000"/>
          <w:rFonts w:ascii="Sylfaen" w:hAnsi="Sylfaen"/>
          <w:sz w:val="24"/>
          <w:szCs w:val="24"/>
        </w:rPr>
        <w:t>; tokens of “refinement” (Bushman)</w:t>
      </w:r>
    </w:p>
    <w:p w:rsidR="008A4E82" w:rsidRDefault="008A4E82" w:rsidP="008A4E82">
      <w:pPr>
        <w:rPr>
          <w:u w:color="000000"/>
          <w:rFonts w:ascii="Sylfaen" w:hAnsi="Sylfaen"/>
          <w:sz w:val="24"/>
          <w:szCs w:val="24"/>
        </w:rPr>
      </w:pPr>
    </w:p>
    <w:p w:rsidR="003C7490" w:rsidRDefault="003C7490" w:rsidP="003C7490">
      <w:pPr>
        <w:ind w:firstLine="720"/>
        <w:rPr>
          <w:u w:color="000000"/>
          <w:rFonts w:ascii="Sylfaen" w:hAnsi="Sylfaen"/>
          <w:sz w:val="24"/>
          <w:szCs w:val="24"/>
        </w:rPr>
      </w:pPr>
      <w:r>
        <w:rPr>
          <w:u w:color="000000"/>
          <w:rFonts w:ascii="Sylfaen" w:hAnsi="Sylfaen"/>
          <w:sz w:val="24"/>
          <w:szCs w:val="24"/>
        </w:rPr>
        <w:t xml:space="preserve">viii.  </w:t>
      </w:r>
      <w:r w:rsidR="006D405E">
        <w:rPr>
          <w:u w:color="000000"/>
          <w:rFonts w:ascii="Sylfaen" w:hAnsi="Sylfaen"/>
          <w:sz w:val="24"/>
          <w:szCs w:val="24"/>
        </w:rPr>
        <w:t xml:space="preserve">urban </w:t>
      </w:r>
      <w:proofErr w:type="spellStart"/>
      <w:r w:rsidR="006D405E">
        <w:rPr>
          <w:u w:color="000000"/>
          <w:rFonts w:ascii="Sylfaen" w:hAnsi="Sylfaen"/>
          <w:sz w:val="24"/>
          <w:szCs w:val="24"/>
        </w:rPr>
        <w:t>b</w:t>
      </w:r>
      <w:r w:rsidR="008A4E82">
        <w:rPr>
          <w:u w:color="000000"/>
          <w:rFonts w:ascii="Sylfaen" w:hAnsi="Sylfaen"/>
          <w:sz w:val="24"/>
          <w:szCs w:val="24"/>
        </w:rPr>
        <w:t>oosterism</w:t>
      </w:r>
      <w:proofErr w:type="spellEnd"/>
      <w:r w:rsidR="008A4E82">
        <w:rPr>
          <w:u w:color="000000"/>
          <w:rFonts w:ascii="Sylfaen" w:hAnsi="Sylfaen"/>
          <w:sz w:val="24"/>
          <w:szCs w:val="24"/>
        </w:rPr>
        <w:t xml:space="preserve"> and speculative land develop</w:t>
      </w:r>
      <w:r w:rsidR="006D405E">
        <w:rPr>
          <w:u w:color="000000"/>
          <w:rFonts w:ascii="Sylfaen" w:hAnsi="Sylfaen"/>
          <w:sz w:val="24"/>
          <w:szCs w:val="24"/>
        </w:rPr>
        <w:t xml:space="preserve">ment in the interior </w:t>
      </w:r>
    </w:p>
    <w:p w:rsidR="008A4E82" w:rsidRDefault="008B0DD1" w:rsidP="003C7490">
      <w:pPr>
        <w:ind w:left="720"/>
        <w:ind w:firstLine="720"/>
        <w:rPr>
          <w:u w:color="000000"/>
          <w:rFonts w:ascii="Sylfaen" w:hAnsi="Sylfaen"/>
          <w:sz w:val="24"/>
          <w:szCs w:val="24"/>
        </w:rPr>
      </w:pPr>
      <w:r>
        <w:rPr>
          <w:u w:color="000000"/>
          <w:rFonts w:ascii="Sylfaen" w:hAnsi="Sylfaen"/>
          <w:sz w:val="24"/>
          <w:szCs w:val="24"/>
        </w:rPr>
        <w:t>(CSB pp. 37-38</w:t>
      </w:r>
      <w:r w:rsidR="003C7490">
        <w:rPr>
          <w:u w:color="000000"/>
          <w:rFonts w:ascii="Sylfaen" w:hAnsi="Sylfaen"/>
          <w:sz w:val="24"/>
          <w:szCs w:val="24"/>
        </w:rPr>
        <w:t xml:space="preserve">), </w:t>
      </w:r>
      <w:r w:rsidR="006D405E">
        <w:rPr>
          <w:u w:color="000000"/>
          <w:rFonts w:ascii="Sylfaen" w:hAnsi="Sylfaen"/>
          <w:sz w:val="24"/>
          <w:szCs w:val="24"/>
        </w:rPr>
        <w:t>c</w:t>
      </w:r>
      <w:r w:rsidR="008A4E82">
        <w:rPr>
          <w:u w:color="000000"/>
          <w:rFonts w:ascii="Sylfaen" w:hAnsi="Sylfaen"/>
          <w:sz w:val="24"/>
          <w:szCs w:val="24"/>
        </w:rPr>
        <w:t>ompetition between cities, Chicago St. Louis rivalry</w:t>
      </w:r>
      <w:r w:rsidR="003C7490">
        <w:rPr>
          <w:u w:color="000000"/>
          <w:rFonts w:ascii="Sylfaen" w:hAnsi="Sylfaen"/>
          <w:sz w:val="24"/>
          <w:szCs w:val="24"/>
        </w:rPr>
        <w:t>,</w:t>
      </w:r>
    </w:p>
    <w:p w:rsidR="003C7490" w:rsidRDefault="003C7490" w:rsidP="003C7490">
      <w:pPr>
        <w:ind w:left="720"/>
        <w:ind w:firstLine="720"/>
        <w:rPr>
          <w:u w:color="000000"/>
          <w:rFonts w:ascii="Sylfaen" w:hAnsi="Sylfaen"/>
          <w:sz w:val="24"/>
          <w:szCs w:val="24"/>
        </w:rPr>
      </w:pPr>
      <w:r>
        <w:rPr>
          <w:u w:color="000000"/>
          <w:rFonts w:ascii="Sylfaen" w:hAnsi="Sylfaen"/>
          <w:sz w:val="24"/>
          <w:szCs w:val="24"/>
        </w:rPr>
        <w:t>from rivers to canal  and rail</w:t>
      </w:r>
    </w:p>
    <w:p w:rsidR="003C7490" w:rsidRDefault="003C7490" w:rsidP="00857014">
      <w:pPr>
        <w:rPr>
          <w:u w:color="000000"/>
          <w:rFonts w:ascii="Sylfaen" w:hAnsi="Sylfaen"/>
          <w:sz w:val="24"/>
          <w:szCs w:val="24"/>
        </w:rPr>
      </w:pPr>
    </w:p>
    <w:p w:rsidR="002C0A6F" w:rsidRDefault="002C0A6F" w:rsidP="00857014">
      <w:pPr>
        <w:rPr>
          <w:b/>
          <w:u w:color="000000"/>
          <w:rFonts w:ascii="Sylfaen" w:hAnsi="Sylfaen"/>
          <w:sz w:val="24"/>
          <w:szCs w:val="24"/>
        </w:rPr>
      </w:pPr>
    </w:p>
    <w:p w:rsidR="002C0A6F" w:rsidRDefault="002C0A6F" w:rsidP="00857014">
      <w:pPr>
        <w:rPr>
          <w:b/>
          <w:u w:color="000000"/>
          <w:rFonts w:ascii="Sylfaen" w:hAnsi="Sylfaen"/>
          <w:sz w:val="24"/>
          <w:szCs w:val="24"/>
        </w:rPr>
      </w:pPr>
    </w:p>
    <w:p w:rsidR="002C0A6F" w:rsidRDefault="002C0A6F" w:rsidP="00857014">
      <w:pPr>
        <w:rPr>
          <w:b/>
          <w:u w:color="000000"/>
          <w:rFonts w:ascii="Sylfaen" w:hAnsi="Sylfaen"/>
          <w:sz w:val="24"/>
          <w:szCs w:val="24"/>
        </w:rPr>
      </w:pPr>
    </w:p>
    <w:p w:rsidR="00857014" w:rsidRDefault="00857014" w:rsidP="00857014" w:rsidRPr="008070C9">
      <w:pPr>
        <w:rPr>
          <w:b/>
          <w:u w:color="000000"/>
          <w:rFonts w:ascii="Sylfaen" w:hAnsi="Sylfaen"/>
          <w:sz w:val="24"/>
          <w:szCs w:val="24"/>
        </w:rPr>
      </w:pPr>
      <w:r w:rsidRPr="008070C9">
        <w:rPr>
          <w:b/>
          <w:u w:color="000000"/>
          <w:rFonts w:ascii="Sylfaen" w:hAnsi="Sylfaen"/>
          <w:sz w:val="24"/>
          <w:szCs w:val="24"/>
        </w:rPr>
        <w:t>3.  Tensions between the Urbanizing East and the Rural Interior</w:t>
      </w:r>
    </w:p>
    <w:p w:rsidR="00857014" w:rsidRDefault="00857014" w:rsidP="00857014" w:rsidRPr="008070C9">
      <w:pPr>
        <w:rPr>
          <w:b/>
          <w:u w:color="000000"/>
          <w:rFonts w:ascii="Sylfaen" w:hAnsi="Sylfaen"/>
          <w:sz w:val="24"/>
          <w:szCs w:val="24"/>
        </w:rPr>
      </w:pPr>
    </w:p>
    <w:p w:rsidR="00857014" w:rsidRDefault="00857014" w:rsidP="00857014" w:rsidRPr="008070C9">
      <w:pPr>
        <w:rPr>
          <w:u w:color="000000"/>
          <w:rFonts w:ascii="Sylfaen" w:hAnsi="Sylfaen"/>
          <w:sz w:val="24"/>
          <w:szCs w:val="24"/>
        </w:rPr>
      </w:pPr>
      <w:proofErr w:type="spellStart"/>
      <w:r w:rsidRPr="008070C9">
        <w:rPr>
          <w:u w:color="000000"/>
          <w:rFonts w:ascii="Sylfaen" w:hAnsi="Sylfaen"/>
          <w:sz w:val="24"/>
          <w:szCs w:val="24"/>
        </w:rPr>
        <w:t>i</w:t>
      </w:r>
      <w:proofErr w:type="spellEnd"/>
      <w:r w:rsidRPr="008070C9">
        <w:rPr>
          <w:u w:color="000000"/>
          <w:rFonts w:ascii="Sylfaen" w:hAnsi="Sylfaen"/>
          <w:sz w:val="24"/>
          <w:szCs w:val="24"/>
        </w:rPr>
        <w:t>.  Shays Rebellion (1786-87)</w:t>
      </w:r>
      <w:r w:rsidR="008B0DD1">
        <w:rPr>
          <w:u w:color="000000"/>
          <w:rFonts w:ascii="Sylfaen" w:hAnsi="Sylfaen"/>
          <w:sz w:val="24"/>
          <w:szCs w:val="24"/>
        </w:rPr>
        <w:t xml:space="preserve"> (CSB p. 31</w:t>
      </w:r>
      <w:r w:rsidR="0000571E">
        <w:rPr>
          <w:u w:color="000000"/>
          <w:rFonts w:ascii="Sylfaen" w:hAnsi="Sylfaen"/>
          <w:sz w:val="24"/>
          <w:szCs w:val="24"/>
        </w:rPr>
        <w:t>)</w:t>
      </w:r>
    </w:p>
    <w:p w:rsidR="00857014" w:rsidRDefault="00857014" w:rsidP="00857014" w:rsidRPr="008070C9">
      <w:pPr>
        <w:pStyle w:val="BodyTextIndent2"/>
        <w:spacing w:line="240" w:lineRule="auto"/>
        <w:rPr>
          <w:u w:color="000000"/>
          <w:rFonts w:ascii="Sylfaen" w:hAnsi="Sylfaen"/>
          <w:szCs w:val="24"/>
        </w:rPr>
      </w:pPr>
    </w:p>
    <w:p w:rsidR="00857014" w:rsidRDefault="00857014" w:rsidP="00857014">
      <w:pPr>
        <w:pStyle w:val="BodyTextIndent2"/>
        <w:spacing w:line="240" w:lineRule="auto"/>
        <w:rPr>
          <w:u w:color="000000"/>
          <w:rFonts w:ascii="Sylfaen" w:hAnsi="Sylfaen"/>
          <w:szCs w:val="24"/>
        </w:rPr>
      </w:pPr>
      <w:r w:rsidRPr="008070C9">
        <w:rPr>
          <w:u w:color="000000"/>
          <w:rFonts w:ascii="Sylfaen" w:hAnsi="Sylfaen"/>
          <w:szCs w:val="24"/>
        </w:rPr>
        <w:t>Daniel Shays (1747? – 1825). US no longer in British mercantile system, but trade quickly resumed, and cash was leaving the country rapidly to buy European products and to pay war debt, which was very large.  Farmers in western Massachusetts reacted to a weak economy, imprisonment for debt, cash-shortage, high costs of litigation, poll tax, high salaries of officials, and foreclosure of mortgages;  rebellion speeded transition from the loose Articles of Confederation to the Constitution with its stronger Federal government;  urban interests tended to support a national government; NYC threatened secession from NYS in the ratification struggle.</w:t>
      </w:r>
    </w:p>
    <w:p w:rsidR="00857014" w:rsidRDefault="00857014" w:rsidP="00857014" w:rsidRPr="008070C9">
      <w:pPr>
        <w:pStyle w:val="BodyTextIndent2"/>
        <w:spacing w:line="240" w:lineRule="auto"/>
        <w:rPr>
          <w:u w:color="000000"/>
          <w:rFonts w:ascii="Sylfaen" w:hAnsi="Sylfaen"/>
          <w:szCs w:val="24"/>
        </w:rPr>
      </w:pPr>
      <w:r w:rsidRPr="008070C9">
        <w:rPr>
          <w:u w:color="000000"/>
          <w:rFonts w:ascii="Sylfaen" w:hAnsi="Sylfaen"/>
          <w:szCs w:val="24"/>
        </w:rPr>
        <w:t xml:space="preserve"> </w:t>
      </w:r>
    </w:p>
    <w:p w:rsidR="00857014" w:rsidRDefault="00857014" w:rsidP="00857014" w:rsidRPr="008070C9">
      <w:pPr>
        <w:rPr>
          <w:u w:color="000000"/>
          <w:rFonts w:ascii="Sylfaen" w:hAnsi="Sylfaen"/>
          <w:sz w:val="24"/>
          <w:szCs w:val="24"/>
        </w:rPr>
      </w:pPr>
      <w:r w:rsidRPr="008070C9">
        <w:rPr>
          <w:u w:color="000000"/>
          <w:rFonts w:ascii="Sylfaen" w:hAnsi="Sylfaen"/>
          <w:sz w:val="24"/>
          <w:szCs w:val="24"/>
        </w:rPr>
        <w:t>ii.  The Whiskey Rebellion (1794)</w:t>
      </w:r>
    </w:p>
    <w:p w:rsidR="00857014" w:rsidRDefault="00857014" w:rsidP="00857014" w:rsidRPr="008070C9">
      <w:pPr>
        <w:ind w:left="720"/>
        <w:rPr>
          <w:u w:color="000000"/>
          <w:rFonts w:ascii="Sylfaen" w:hAnsi="Sylfaen"/>
          <w:sz w:val="24"/>
          <w:szCs w:val="24"/>
        </w:rPr>
      </w:pPr>
    </w:p>
    <w:p w:rsidR="00857014" w:rsidRDefault="00857014" w:rsidP="00857014" w:rsidRPr="008070C9">
      <w:pPr>
        <w:ind w:left="720"/>
        <w:rPr>
          <w:u w:color="000000"/>
          <w:rFonts w:ascii="Sylfaen" w:hAnsi="Sylfaen"/>
          <w:sz w:val="24"/>
          <w:szCs w:val="24"/>
        </w:rPr>
      </w:pPr>
      <w:r w:rsidRPr="008070C9">
        <w:rPr>
          <w:u w:color="000000"/>
          <w:rFonts w:ascii="Sylfaen" w:hAnsi="Sylfaen"/>
          <w:sz w:val="24"/>
          <w:szCs w:val="24"/>
        </w:rPr>
        <w:t xml:space="preserve">Articles of Confederation forbade direct federal taxation on income and property but allowed indirect taxes (excise and import/export duties).  Hamilton (Federalist) v.  Jefferson (Antifederalist).  Hamilton's excise tax on farm whiskey stills incenses farmers west of mountains (e.g. in Washington county, PA); organizes resistance 1791-1794.  George Washington mobilizes militia and rides west;  dispels rebels, ringleaders to trial, pardoned, but the Federalist point is made.  </w:t>
      </w:r>
      <w:r>
        <w:rPr>
          <w:u w:color="000000"/>
          <w:rFonts w:ascii="Sylfaen" w:hAnsi="Sylfaen"/>
          <w:sz w:val="24"/>
          <w:szCs w:val="24"/>
        </w:rPr>
        <w:t xml:space="preserve">In any case, the </w:t>
      </w:r>
      <w:r w:rsidRPr="008070C9">
        <w:rPr>
          <w:u w:color="000000"/>
          <w:rFonts w:ascii="Sylfaen" w:hAnsi="Sylfaen"/>
          <w:sz w:val="24"/>
          <w:szCs w:val="24"/>
        </w:rPr>
        <w:t xml:space="preserve">tax was </w:t>
      </w:r>
      <w:r>
        <w:rPr>
          <w:u w:color="000000"/>
          <w:rFonts w:ascii="Sylfaen" w:hAnsi="Sylfaen"/>
          <w:sz w:val="24"/>
          <w:szCs w:val="24"/>
        </w:rPr>
        <w:t xml:space="preserve">soon </w:t>
      </w:r>
      <w:r w:rsidRPr="008070C9">
        <w:rPr>
          <w:u w:color="000000"/>
          <w:rFonts w:ascii="Sylfaen" w:hAnsi="Sylfaen"/>
          <w:sz w:val="24"/>
          <w:szCs w:val="24"/>
        </w:rPr>
        <w:t>repealed.</w:t>
      </w:r>
    </w:p>
    <w:p w:rsidR="00857014" w:rsidRDefault="00857014" w:rsidP="00857014" w:rsidRPr="008070C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u w:color="000000"/>
          <w:rFonts w:ascii="Sylfaen" w:hAnsi="Sylfaen"/>
          <w:sz w:val="24"/>
          <w:szCs w:val="24"/>
        </w:rPr>
      </w:pPr>
    </w:p>
    <w:p w:rsidR="00857014" w:rsidRDefault="00857014" w:rsidP="00857014" w:rsidRPr="008070C9">
      <w:pPr>
        <w:rPr>
          <w:b/>
          <w:u w:color="000000"/>
          <w:rFonts w:ascii="Sylfaen" w:hAnsi="Sylfaen"/>
          <w:sz w:val="24"/>
          <w:szCs w:val="24"/>
        </w:rPr>
      </w:pPr>
      <w:r w:rsidRPr="008070C9">
        <w:rPr>
          <w:u w:color="000000"/>
          <w:color w:val="000000"/>
          <w:rFonts w:ascii="Sylfaen" w:hAnsi="Sylfaen"/>
          <w:sz w:val="24"/>
          <w:szCs w:val="24"/>
        </w:rPr>
        <w:t xml:space="preserve"> </w:t>
      </w:r>
      <w:r w:rsidRPr="008070C9">
        <w:rPr>
          <w:b/>
          <w:u w:color="000000"/>
          <w:rFonts w:ascii="Sylfaen" w:hAnsi="Sylfaen"/>
          <w:sz w:val="24"/>
          <w:szCs w:val="24"/>
        </w:rPr>
        <w:t xml:space="preserve">4.  Geographic Expansion and the Regional Structure of the American Urban System </w:t>
      </w:r>
    </w:p>
    <w:p w:rsidR="00857014" w:rsidRDefault="00857014" w:rsidP="00857014" w:rsidRPr="008070C9">
      <w:pPr>
        <w:rPr>
          <w:u w:color="000000"/>
          <w:rFonts w:ascii="Sylfaen" w:hAnsi="Sylfaen"/>
          <w:sz w:val="24"/>
          <w:szCs w:val="24"/>
        </w:rPr>
      </w:pPr>
      <w:r w:rsidRPr="008070C9">
        <w:rPr>
          <w:u w:color="000000"/>
          <w:rFonts w:ascii="Sylfaen" w:hAnsi="Sylfaen"/>
          <w:sz w:val="24"/>
          <w:szCs w:val="24"/>
        </w:rPr>
        <w:t xml:space="preserve"> </w:t>
      </w:r>
      <w:r w:rsidRPr="008070C9">
        <w:rPr>
          <w:u w:color="000000"/>
          <w:rFonts w:ascii="Sylfaen" w:hAnsi="Sylfaen"/>
          <w:sz w:val="24"/>
          <w:szCs w:val="24"/>
        </w:rPr>
        <w:tab/>
      </w:r>
      <w:r w:rsidRPr="008070C9">
        <w:rPr>
          <w:u w:color="000000"/>
          <w:rFonts w:ascii="Sylfaen" w:hAnsi="Sylfaen"/>
          <w:sz w:val="24"/>
          <w:szCs w:val="24"/>
        </w:rPr>
        <w:tab/>
      </w:r>
    </w:p>
    <w:p w:rsidR="00857014" w:rsidRDefault="00857014" w:rsidP="00857014" w:rsidRPr="008070C9">
      <w:pPr>
        <w:rPr>
          <w:u w:color="000000"/>
          <w:rFonts w:ascii="Sylfaen" w:hAnsi="Sylfaen"/>
          <w:sz w:val="24"/>
          <w:szCs w:val="24"/>
        </w:rPr>
      </w:pPr>
      <w:proofErr w:type="spellStart"/>
      <w:r w:rsidRPr="008070C9">
        <w:rPr>
          <w:u w:color="000000"/>
          <w:rFonts w:ascii="Sylfaen" w:hAnsi="Sylfaen"/>
          <w:sz w:val="24"/>
          <w:szCs w:val="24"/>
        </w:rPr>
        <w:t>i</w:t>
      </w:r>
      <w:proofErr w:type="spellEnd"/>
      <w:r w:rsidRPr="008070C9">
        <w:rPr>
          <w:u w:color="000000"/>
          <w:rFonts w:ascii="Sylfaen" w:hAnsi="Sylfaen"/>
          <w:sz w:val="24"/>
          <w:szCs w:val="24"/>
        </w:rPr>
        <w:t>. Political independence and the Constitution stimulated urbanization.  Links between old colonial centers became necessary, whereas before Independence individual cities’ links to England had been at a premium.   Capital became an internal national resource, with less “leakage” back to Europe.  The functions of the new state and federal governments required new or expanded cities:  Washington DC is the prime example.  Westward movement of the frontier produced new frontier towns which matured into new central places.</w:t>
      </w:r>
      <w:r w:rsidR="008E1D80">
        <w:rPr>
          <w:u w:color="000000"/>
          <w:rFonts w:ascii="Sylfaen" w:hAnsi="Sylfaen"/>
          <w:sz w:val="24"/>
          <w:szCs w:val="24"/>
        </w:rPr>
        <w:t xml:space="preserve"> </w:t>
      </w:r>
    </w:p>
    <w:p w:rsidR="00857014" w:rsidRDefault="00857014" w:rsidP="00857014" w:rsidRPr="008070C9">
      <w:pPr>
        <w:rPr>
          <w:u w:color="000000"/>
          <w:rFonts w:ascii="Sylfaen" w:hAnsi="Sylfaen"/>
          <w:sz w:val="24"/>
          <w:szCs w:val="24"/>
        </w:rPr>
      </w:pPr>
      <w:r w:rsidRPr="008070C9">
        <w:rPr>
          <w:u w:color="000000"/>
          <w:rFonts w:ascii="Sylfaen" w:hAnsi="Sylfaen"/>
          <w:sz w:val="24"/>
          <w:szCs w:val="24"/>
        </w:rPr>
        <w:t xml:space="preserve"> </w:t>
      </w:r>
    </w:p>
    <w:p w:rsidR="00857014" w:rsidRDefault="00857014" w:rsidP="00857014" w:rsidRPr="008070C9">
      <w:pPr>
        <w:rPr>
          <w:u w:color="000000"/>
          <w:rFonts w:ascii="Sylfaen" w:hAnsi="Sylfaen"/>
          <w:sz w:val="24"/>
          <w:szCs w:val="24"/>
        </w:rPr>
      </w:pPr>
      <w:r w:rsidRPr="008070C9">
        <w:rPr>
          <w:u w:color="000000"/>
          <w:rFonts w:ascii="Sylfaen" w:hAnsi="Sylfaen"/>
          <w:sz w:val="24"/>
          <w:szCs w:val="24"/>
        </w:rPr>
        <w:t>ii.  Theoretical idea:  Vance’s Mercantile Model</w:t>
      </w:r>
      <w:r w:rsidR="001339E1">
        <w:rPr>
          <w:u w:color="000000"/>
          <w:rFonts w:ascii="Sylfaen" w:hAnsi="Sylfaen"/>
          <w:sz w:val="24"/>
          <w:szCs w:val="24"/>
        </w:rPr>
        <w:t xml:space="preserve"> (Knox and McCarthy, pp. 51-52</w:t>
      </w:r>
      <w:r w:rsidR="003C7490">
        <w:rPr>
          <w:u w:color="000000"/>
          <w:rFonts w:ascii="Sylfaen" w:hAnsi="Sylfaen"/>
          <w:sz w:val="24"/>
          <w:szCs w:val="24"/>
        </w:rPr>
        <w:t>)</w:t>
      </w:r>
    </w:p>
    <w:p w:rsidR="00857014" w:rsidRDefault="00857014" w:rsidP="00857014" w:rsidRPr="008070C9">
      <w:pPr>
        <w:rPr>
          <w:u w:color="000000"/>
          <w:rFonts w:ascii="Sylfaen" w:hAnsi="Sylfaen"/>
          <w:sz w:val="24"/>
          <w:szCs w:val="24"/>
        </w:rPr>
      </w:pPr>
      <w:r w:rsidRPr="008070C9">
        <w:rPr>
          <w:u w:color="000000"/>
          <w:rFonts w:ascii="Sylfaen" w:hAnsi="Sylfaen"/>
          <w:sz w:val="24"/>
          <w:szCs w:val="24"/>
        </w:rPr>
        <w:tab/>
      </w:r>
      <w:r w:rsidRPr="008070C9">
        <w:rPr>
          <w:u w:color="000000"/>
          <w:rFonts w:ascii="Sylfaen" w:hAnsi="Sylfaen"/>
          <w:sz w:val="24"/>
          <w:szCs w:val="24"/>
        </w:rPr>
        <w:tab/>
      </w:r>
    </w:p>
    <w:p w:rsidR="00857014" w:rsidRDefault="00857014" w:rsidP="00857014" w:rsidRPr="008070C9">
      <w:pPr>
        <w:rPr>
          <w:u w:color="000000"/>
          <w:rFonts w:ascii="Sylfaen" w:hAnsi="Sylfaen"/>
          <w:sz w:val="24"/>
          <w:szCs w:val="24"/>
        </w:rPr>
      </w:pPr>
      <w:r>
        <w:rPr>
          <w:u w:color="000000"/>
          <w:rFonts w:ascii="Sylfaen" w:hAnsi="Sylfaen"/>
          <w:sz w:val="24"/>
          <w:szCs w:val="24"/>
        </w:rPr>
        <w:tab/>
      </w:r>
      <w:r>
        <w:rPr>
          <w:u w:color="000000"/>
          <w:rFonts w:ascii="Sylfaen" w:hAnsi="Sylfaen"/>
          <w:sz w:val="24"/>
          <w:szCs w:val="24"/>
        </w:rPr>
        <w:t>“home country” : endogenic spatial organization (central place theory) [see below]</w:t>
      </w:r>
    </w:p>
    <w:p w:rsidR="00857014" w:rsidRDefault="00857014" w:rsidP="00857014" w:rsidRPr="008070C9">
      <w:pPr>
        <w:rPr>
          <w:u w:color="000000"/>
          <w:rFonts w:ascii="Sylfaen" w:hAnsi="Sylfaen"/>
          <w:sz w:val="24"/>
          <w:szCs w:val="24"/>
        </w:rPr>
      </w:pPr>
      <w:r w:rsidRPr="008070C9">
        <w:rPr>
          <w:u w:color="000000"/>
          <w:rFonts w:ascii="Sylfaen" w:hAnsi="Sylfaen"/>
          <w:sz w:val="24"/>
          <w:szCs w:val="24"/>
        </w:rPr>
        <w:tab/>
      </w:r>
    </w:p>
    <w:p w:rsidR="00857014" w:rsidRDefault="00857014" w:rsidP="00857014" w:rsidRPr="008070C9">
      <w:pPr>
        <w:rPr>
          <w:u w:color="000000"/>
          <w:rFonts w:ascii="Sylfaen" w:hAnsi="Sylfaen"/>
          <w:sz w:val="24"/>
          <w:szCs w:val="24"/>
        </w:rPr>
      </w:pPr>
      <w:r>
        <w:rPr>
          <w:u w:color="000000"/>
          <w:rFonts w:ascii="Sylfaen" w:hAnsi="Sylfaen"/>
          <w:sz w:val="24"/>
          <w:szCs w:val="24"/>
        </w:rPr>
        <w:tab/>
      </w:r>
      <w:r>
        <w:rPr>
          <w:u w:color="000000"/>
          <w:rFonts w:ascii="Sylfaen" w:hAnsi="Sylfaen"/>
          <w:sz w:val="24"/>
          <w:szCs w:val="24"/>
        </w:rPr>
        <w:t xml:space="preserve">“colony” : </w:t>
      </w:r>
      <w:proofErr w:type="spellStart"/>
      <w:r w:rsidRPr="008070C9">
        <w:rPr>
          <w:u w:color="000000"/>
          <w:rFonts w:ascii="Sylfaen" w:hAnsi="Sylfaen"/>
          <w:sz w:val="24"/>
          <w:szCs w:val="24"/>
        </w:rPr>
        <w:t>exogenic</w:t>
      </w:r>
      <w:proofErr w:type="spellEnd"/>
      <w:r w:rsidRPr="008070C9">
        <w:rPr>
          <w:u w:color="000000"/>
          <w:rFonts w:ascii="Sylfaen" w:hAnsi="Sylfaen"/>
          <w:sz w:val="24"/>
          <w:szCs w:val="24"/>
        </w:rPr>
        <w:t xml:space="preserve"> spatial organization (mercantile model) in  stages:</w:t>
      </w:r>
    </w:p>
    <w:p w:rsidR="00857014" w:rsidRDefault="00857014" w:rsidP="00857014" w:rsidRPr="008070C9">
      <w:pPr>
        <w:rPr>
          <w:u w:color="000000"/>
          <w:rFonts w:ascii="Sylfaen" w:hAnsi="Sylfaen"/>
          <w:sz w:val="24"/>
          <w:szCs w:val="24"/>
        </w:rPr>
      </w:pPr>
      <w:r w:rsidRPr="008070C9">
        <w:rPr>
          <w:u w:color="000000"/>
          <w:rFonts w:ascii="Sylfaen" w:hAnsi="Sylfaen"/>
          <w:sz w:val="24"/>
          <w:szCs w:val="24"/>
        </w:rPr>
        <w:tab/>
      </w:r>
      <w:r>
        <w:rPr>
          <w:u w:color="000000"/>
          <w:rFonts w:ascii="Sylfaen" w:hAnsi="Sylfaen"/>
          <w:sz w:val="24"/>
          <w:szCs w:val="24"/>
        </w:rPr>
        <w:tab/>
      </w:r>
      <w:r>
        <w:rPr>
          <w:u w:color="000000"/>
          <w:rFonts w:ascii="Sylfaen" w:hAnsi="Sylfaen"/>
          <w:sz w:val="24"/>
          <w:szCs w:val="24"/>
        </w:rPr>
        <w:t>a.  exploration</w:t>
      </w:r>
      <w:r>
        <w:rPr>
          <w:u w:color="000000"/>
          <w:rFonts w:ascii="Sylfaen" w:hAnsi="Sylfaen"/>
          <w:sz w:val="24"/>
          <w:szCs w:val="24"/>
        </w:rPr>
        <w:cr/>
      </w:r>
      <w:r w:rsidRPr="008070C9">
        <w:rPr>
          <w:u w:color="000000"/>
          <w:rFonts w:ascii="Sylfaen" w:hAnsi="Sylfaen"/>
          <w:sz w:val="24"/>
          <w:szCs w:val="24"/>
        </w:rPr>
        <w:tab/>
      </w:r>
      <w:r>
        <w:rPr>
          <w:u w:color="000000"/>
          <w:rFonts w:ascii="Sylfaen" w:hAnsi="Sylfaen"/>
          <w:sz w:val="24"/>
          <w:szCs w:val="24"/>
        </w:rPr>
        <w:tab/>
      </w:r>
      <w:r>
        <w:rPr>
          <w:u w:color="000000"/>
          <w:rFonts w:ascii="Sylfaen" w:hAnsi="Sylfaen"/>
          <w:sz w:val="24"/>
          <w:szCs w:val="24"/>
        </w:rPr>
        <w:t>b.  resource harvesting</w:t>
      </w:r>
      <w:r>
        <w:rPr>
          <w:u w:color="000000"/>
          <w:rFonts w:ascii="Sylfaen" w:hAnsi="Sylfaen"/>
          <w:sz w:val="24"/>
          <w:szCs w:val="24"/>
        </w:rPr>
        <w:cr/>
      </w:r>
      <w:r w:rsidRPr="008070C9">
        <w:rPr>
          <w:u w:color="000000"/>
          <w:rFonts w:ascii="Sylfaen" w:hAnsi="Sylfaen"/>
          <w:sz w:val="24"/>
          <w:szCs w:val="24"/>
        </w:rPr>
        <w:tab/>
      </w:r>
      <w:r>
        <w:rPr>
          <w:u w:color="000000"/>
          <w:rFonts w:ascii="Sylfaen" w:hAnsi="Sylfaen"/>
          <w:sz w:val="24"/>
          <w:szCs w:val="24"/>
        </w:rPr>
        <w:tab/>
      </w:r>
      <w:r>
        <w:rPr>
          <w:u w:color="000000"/>
          <w:rFonts w:ascii="Sylfaen" w:hAnsi="Sylfaen"/>
          <w:sz w:val="24"/>
          <w:szCs w:val="24"/>
        </w:rPr>
        <w:t>c.  farm-based staples</w:t>
      </w:r>
      <w:r>
        <w:rPr>
          <w:u w:color="000000"/>
          <w:rFonts w:ascii="Sylfaen" w:hAnsi="Sylfaen"/>
          <w:sz w:val="24"/>
          <w:szCs w:val="24"/>
        </w:rPr>
        <w:cr/>
      </w:r>
      <w:r w:rsidRPr="008070C9">
        <w:rPr>
          <w:u w:color="000000"/>
          <w:rFonts w:ascii="Sylfaen" w:hAnsi="Sylfaen"/>
          <w:sz w:val="24"/>
          <w:szCs w:val="24"/>
        </w:rPr>
        <w:tab/>
      </w:r>
      <w:r>
        <w:rPr>
          <w:u w:color="000000"/>
          <w:rFonts w:ascii="Sylfaen" w:hAnsi="Sylfaen"/>
          <w:sz w:val="24"/>
          <w:szCs w:val="24"/>
        </w:rPr>
        <w:tab/>
      </w:r>
      <w:r>
        <w:rPr>
          <w:u w:color="000000"/>
          <w:rFonts w:ascii="Sylfaen" w:hAnsi="Sylfaen"/>
          <w:sz w:val="24"/>
          <w:szCs w:val="24"/>
        </w:rPr>
        <w:t>d.  interior depots and external points of attachment</w:t>
      </w:r>
      <w:r>
        <w:rPr>
          <w:u w:color="000000"/>
          <w:rFonts w:ascii="Sylfaen" w:hAnsi="Sylfaen"/>
          <w:sz w:val="24"/>
          <w:szCs w:val="24"/>
        </w:rPr>
        <w:cr/>
      </w:r>
      <w:r w:rsidRPr="008070C9">
        <w:rPr>
          <w:u w:color="000000"/>
          <w:rFonts w:ascii="Sylfaen" w:hAnsi="Sylfaen"/>
          <w:sz w:val="24"/>
          <w:szCs w:val="24"/>
        </w:rPr>
        <w:tab/>
      </w:r>
      <w:r>
        <w:rPr>
          <w:u w:color="000000"/>
          <w:rFonts w:ascii="Sylfaen" w:hAnsi="Sylfaen"/>
          <w:sz w:val="24"/>
          <w:szCs w:val="24"/>
        </w:rPr>
        <w:tab/>
      </w:r>
      <w:r>
        <w:rPr>
          <w:u w:color="000000"/>
          <w:rFonts w:ascii="Sylfaen" w:hAnsi="Sylfaen"/>
          <w:sz w:val="24"/>
          <w:szCs w:val="24"/>
        </w:rPr>
        <w:t>e.  economic maturity with central place infill</w:t>
      </w:r>
      <w:r>
        <w:rPr>
          <w:u w:color="000000"/>
          <w:rFonts w:ascii="Sylfaen" w:hAnsi="Sylfaen"/>
          <w:sz w:val="24"/>
          <w:szCs w:val="24"/>
        </w:rPr>
        <w:cr/>
      </w:r>
    </w:p>
    <w:p w:rsidR="00857014" w:rsidRDefault="00857014" w:rsidP="00766806" w:rsidRPr="008070C9">
      <w:pPr>
        <w:ind w:left="720"/>
        <w:rPr>
          <w:u w:color="000000"/>
          <w:rFonts w:ascii="Sylfaen" w:hAnsi="Sylfaen"/>
          <w:sz w:val="24"/>
          <w:szCs w:val="24"/>
        </w:rPr>
      </w:pPr>
      <w:r w:rsidRPr="008070C9">
        <w:rPr>
          <w:u w:color="000000"/>
          <w:rFonts w:ascii="Sylfaen" w:hAnsi="Sylfaen"/>
          <w:sz w:val="24"/>
          <w:szCs w:val="24"/>
        </w:rPr>
        <w:t>We looked at an application of this idea by Richard Schein in the “New Military Tract” of New York.</w:t>
      </w:r>
    </w:p>
    <w:p w:rsidR="00766806" w:rsidRDefault="00766806" w:rsidP="00766806">
      <w:pPr>
        <w:rPr>
          <w:u w:color="000000"/>
          <w:rFonts w:ascii="Sylfaen" w:hAnsi="Sylfaen"/>
          <w:sz w:val="24"/>
          <w:szCs w:val="24"/>
        </w:rPr>
      </w:pPr>
    </w:p>
    <w:p w:rsidR="00766806" w:rsidRDefault="00766806" w:rsidP="00766806">
      <w:pPr>
        <w:rPr>
          <w:u w:color="000000"/>
          <w:rFonts w:ascii="Sylfaen" w:hAnsi="Sylfaen"/>
          <w:sz w:val="24"/>
          <w:szCs w:val="24"/>
        </w:rPr>
      </w:pPr>
      <w:r w:rsidRPr="008070C9">
        <w:rPr>
          <w:u w:color="000000"/>
          <w:rFonts w:ascii="Sylfaen" w:hAnsi="Sylfaen"/>
          <w:sz w:val="24"/>
          <w:szCs w:val="24"/>
        </w:rPr>
        <w:t>iii.  Theoretical idea:  Central Place Theory</w:t>
      </w:r>
      <w:r w:rsidR="008E1D80">
        <w:rPr>
          <w:u w:color="000000"/>
          <w:rFonts w:ascii="Sylfaen" w:hAnsi="Sylfaen"/>
          <w:sz w:val="24"/>
          <w:szCs w:val="24"/>
        </w:rPr>
        <w:t xml:space="preserve"> (Knox and McCarthy, pp. 55, 57-58)</w:t>
      </w:r>
    </w:p>
    <w:p w:rsidR="00766806" w:rsidRDefault="00766806" w:rsidP="00766806" w:rsidRPr="008070C9">
      <w:pPr>
        <w:rPr>
          <w:u w:color="000000"/>
          <w:rFonts w:ascii="Sylfaen" w:hAnsi="Sylfaen"/>
          <w:sz w:val="24"/>
          <w:szCs w:val="24"/>
        </w:rPr>
      </w:pPr>
      <w:r>
        <w:rPr>
          <w:u w:color="000000"/>
          <w:rFonts w:ascii="Sylfaen" w:hAnsi="Sylfaen"/>
          <w:sz w:val="24"/>
          <w:szCs w:val="24"/>
        </w:rPr>
        <w:tab/>
      </w:r>
      <w:r>
        <w:rPr>
          <w:u w:color="000000"/>
          <w:rFonts w:ascii="Sylfaen" w:hAnsi="Sylfaen"/>
          <w:sz w:val="24"/>
          <w:szCs w:val="24"/>
        </w:rPr>
        <w:t>threshold (T), range (T), competitive free entry</w:t>
      </w:r>
    </w:p>
    <w:p w:rsidR="00766806" w:rsidRDefault="00766806" w:rsidP="00766806" w:rsidRPr="008070C9">
      <w:pPr>
        <w:rPr>
          <w:u w:color="000000"/>
          <w:rFonts w:ascii="Sylfaen" w:hAnsi="Sylfaen"/>
          <w:sz w:val="24"/>
          <w:szCs w:val="24"/>
        </w:rPr>
      </w:pPr>
      <w:r>
        <w:rPr>
          <w:u w:color="000000"/>
          <w:rFonts w:ascii="Sylfaen" w:hAnsi="Sylfaen"/>
          <w:sz w:val="24"/>
          <w:szCs w:val="24"/>
        </w:rPr>
        <w:tab/>
      </w:r>
      <w:r>
        <w:rPr>
          <w:u w:color="000000"/>
          <w:rFonts w:ascii="Sylfaen" w:hAnsi="Sylfaen"/>
          <w:sz w:val="24"/>
          <w:szCs w:val="24"/>
        </w:rPr>
        <w:t>conditions on T and R for stable markets and for periodic markets</w:t>
      </w:r>
    </w:p>
    <w:p w:rsidR="00766806" w:rsidRDefault="00766806" w:rsidP="00766806" w:rsidRPr="008070C9">
      <w:pPr>
        <w:rPr>
          <w:u w:color="000000"/>
          <w:rFonts w:ascii="Sylfaen" w:hAnsi="Sylfaen"/>
          <w:sz w:val="24"/>
          <w:szCs w:val="24"/>
        </w:rPr>
      </w:pPr>
      <w:r w:rsidRPr="008070C9">
        <w:rPr>
          <w:u w:color="000000"/>
          <w:rFonts w:ascii="Sylfaen" w:hAnsi="Sylfaen"/>
          <w:sz w:val="24"/>
          <w:szCs w:val="24"/>
        </w:rPr>
        <w:tab/>
      </w:r>
      <w:proofErr w:type="gramStart"/>
      <w:r w:rsidRPr="008070C9">
        <w:rPr>
          <w:u w:color="000000"/>
          <w:rFonts w:ascii="Sylfaen" w:hAnsi="Sylfaen"/>
          <w:sz w:val="24"/>
          <w:szCs w:val="24"/>
        </w:rPr>
        <w:t>hierarchy</w:t>
      </w:r>
      <w:proofErr w:type="gramEnd"/>
      <w:r w:rsidRPr="008070C9">
        <w:rPr>
          <w:u w:color="000000"/>
          <w:rFonts w:ascii="Sylfaen" w:hAnsi="Sylfaen"/>
          <w:sz w:val="24"/>
          <w:szCs w:val="24"/>
        </w:rPr>
        <w:t xml:space="preserve">:  hamlets, villages, </w:t>
      </w:r>
      <w:proofErr w:type="spellStart"/>
      <w:r w:rsidR="00804F00">
        <w:rPr>
          <w:u w:color="000000"/>
          <w:rFonts w:ascii="Sylfaen" w:hAnsi="Sylfaen"/>
          <w:sz w:val="24"/>
          <w:szCs w:val="24"/>
        </w:rPr>
        <w:t>me</w:t>
      </w:r>
      <w:r w:rsidRPr="008070C9">
        <w:rPr>
          <w:u w:color="000000"/>
          <w:rFonts w:ascii="Sylfaen" w:hAnsi="Sylfaen"/>
          <w:sz w:val="24"/>
          <w:szCs w:val="24"/>
        </w:rPr>
        <w:t>towns</w:t>
      </w:r>
      <w:proofErr w:type="spellEnd"/>
      <w:r w:rsidRPr="008070C9">
        <w:rPr>
          <w:u w:color="000000"/>
          <w:rFonts w:ascii="Sylfaen" w:hAnsi="Sylfaen"/>
          <w:sz w:val="24"/>
          <w:szCs w:val="24"/>
        </w:rPr>
        <w:t xml:space="preserve">, cities </w:t>
      </w:r>
    </w:p>
    <w:sectPr w:rsidR="00766806" w:rsidRPr="008070C9" w:rsidSect="00713FB1">
      <w:footerReference r:id="rId8" w:type="default"/>
      <w:footerReference r:id="rId7" w:type="even"/>
      <w:pgSz w:w="12240" w:h="15840"/>
      <w:pgMar w:left="1440" w:right="1620" w:top="1170" w:bottom="153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2AAB" w:rsidRDefault="001C2AAB">
      <w:r>
        <w:separator/>
      </w:r>
    </w:p>
  </w:endnote>
  <w:endnote w:type="continuationSeparator" w:id="0">
    <w:p w:rsidR="001C2AAB" w:rsidRDefault="001C2A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ePrinter">
    <w:altName w:val="Cambria"/>
    <w:panose1 w:val="00000000000000000000"/>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Sylfaen">
    <w:panose1 w:val="010A0502050306030303"/>
    <w:charset w:val="00"/>
    <w:family w:val="roman"/>
    <w:pitch w:val="variable"/>
    <w:sig w:usb0="04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4E82" w:rsidRDefault="008A4E8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A4E82" w:rsidRDefault="008A4E8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4E82" w:rsidRDefault="008A4E8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47ED1">
      <w:rPr>
        <w:rStyle w:val="PageNumber"/>
        <w:noProof/>
      </w:rPr>
      <w:t>19</w:t>
    </w:r>
    <w:r>
      <w:rPr>
        <w:rStyle w:val="PageNumber"/>
      </w:rPr>
      <w:fldChar w:fldCharType="end"/>
    </w:r>
  </w:p>
  <w:p w:rsidR="008A4E82" w:rsidRDefault="00E52C13">
    <w:pPr>
      <w:pStyle w:val="Footer"/>
      <w:ind w:right="360"/>
    </w:pPr>
    <w:r>
      <w:t>JSP  Spring 2017</w:t>
    </w:r>
  </w:p>
  <w:p w:rsidR="008A4E82" w:rsidRDefault="008A4E8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2AAB" w:rsidRDefault="001C2AAB">
      <w:r>
        <w:separator/>
      </w:r>
    </w:p>
  </w:footnote>
  <w:footnote w:type="continuationSeparator" w:id="0">
    <w:p w:rsidR="001C2AAB" w:rsidRDefault="001C2AA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nsid w:val="FFFFFF1D"/>
    <w:tmpl w:val="39C837D6"/>
    <w:lvl w:ilvl="0">
      <w:numFmt w:val="bullet"/>
      <w:lvlText w:val=""/>
      <w:start w:val="1"/>
      <w:rPr>
        <w:rFonts w:hint="default"/>
        <w:rFonts w:ascii="Symbol" w:hAnsi="Symbol"/>
      </w:rPr>
      <w:pPr>
        <w:ind w:left="0"/>
        <w:ind w:firstLine="0"/>
        <w:tabs>
          <w:tab w:val="num" w:pos="0"/>
        </w:tabs>
      </w:pPr>
      <w:lvlJc w:val="left"/>
    </w:lvl>
    <w:lvl w:ilvl="1">
      <w:numFmt w:val="bullet"/>
      <w:lvlText w:val=""/>
      <w:start w:val="1"/>
      <w:rPr>
        <w:rFonts w:hint="default"/>
        <w:rFonts w:ascii="Symbol" w:hAnsi="Symbol"/>
      </w:rPr>
      <w:pPr>
        <w:ind w:left="1080"/>
        <w:ind w:hanging="360"/>
        <w:tabs>
          <w:tab w:val="num" w:pos="720"/>
        </w:tabs>
      </w:pPr>
      <w:lvlJc w:val="left"/>
    </w:lvl>
    <w:lvl w:ilvl="2">
      <w:numFmt w:val="bullet"/>
      <w:lvlText w:val="o"/>
      <w:start w:val="1"/>
      <w:rPr>
        <w:rFonts w:hint="default"/>
        <w:rFonts w:ascii="Courier New" w:cs="Courier New" w:hAnsi="Courier New"/>
      </w:rPr>
      <w:pPr>
        <w:ind w:left="1800"/>
        <w:ind w:hanging="360"/>
        <w:tabs>
          <w:tab w:val="num" w:pos="1440"/>
        </w:tabs>
      </w:pPr>
      <w:lvlJc w:val="left"/>
    </w:lvl>
    <w:lvl w:ilvl="3">
      <w:numFmt w:val="bullet"/>
      <w:lvlText w:val=""/>
      <w:start w:val="1"/>
      <w:rPr>
        <w:rFonts w:hint="default"/>
        <w:rFonts w:ascii="Wingdings" w:hAnsi="Wingdings"/>
      </w:rPr>
      <w:pPr>
        <w:ind w:left="2520"/>
        <w:ind w:hanging="360"/>
        <w:tabs>
          <w:tab w:val="num" w:pos="2160"/>
        </w:tabs>
      </w:pPr>
      <w:lvlJc w:val="left"/>
    </w:lvl>
    <w:lvl w:ilvl="4">
      <w:numFmt w:val="bullet"/>
      <w:lvlText w:val=""/>
      <w:start w:val="1"/>
      <w:rPr>
        <w:rFonts w:hint="default"/>
        <w:rFonts w:ascii="Wingdings" w:hAnsi="Wingdings"/>
      </w:rPr>
      <w:pPr>
        <w:ind w:left="3240"/>
        <w:ind w:hanging="360"/>
        <w:tabs>
          <w:tab w:val="num" w:pos="2880"/>
        </w:tabs>
      </w:pPr>
      <w:lvlJc w:val="left"/>
    </w:lvl>
    <w:lvl w:ilvl="5">
      <w:numFmt w:val="bullet"/>
      <w:lvlText w:val=""/>
      <w:start w:val="1"/>
      <w:rPr>
        <w:rFonts w:hint="default"/>
        <w:rFonts w:ascii="Symbol" w:hAnsi="Symbol"/>
      </w:rPr>
      <w:pPr>
        <w:ind w:left="3960"/>
        <w:ind w:hanging="360"/>
        <w:tabs>
          <w:tab w:val="num" w:pos="3600"/>
        </w:tabs>
      </w:pPr>
      <w:lvlJc w:val="left"/>
    </w:lvl>
    <w:lvl w:ilvl="6">
      <w:numFmt w:val="bullet"/>
      <w:lvlText w:val="o"/>
      <w:start w:val="1"/>
      <w:rPr>
        <w:rFonts w:hint="default"/>
        <w:rFonts w:ascii="Courier New" w:cs="Courier New" w:hAnsi="Courier New"/>
      </w:rPr>
      <w:pPr>
        <w:ind w:left="4680"/>
        <w:ind w:hanging="360"/>
        <w:tabs>
          <w:tab w:val="num" w:pos="4320"/>
        </w:tabs>
      </w:pPr>
      <w:lvlJc w:val="left"/>
    </w:lvl>
    <w:lvl w:ilvl="7">
      <w:numFmt w:val="bullet"/>
      <w:lvlText w:val=""/>
      <w:start w:val="1"/>
      <w:rPr>
        <w:rFonts w:hint="default"/>
        <w:rFonts w:ascii="Wingdings" w:hAnsi="Wingdings"/>
      </w:rPr>
      <w:pPr>
        <w:ind w:left="5400"/>
        <w:ind w:hanging="360"/>
        <w:tabs>
          <w:tab w:val="num" w:pos="5040"/>
        </w:tabs>
      </w:pPr>
      <w:lvlJc w:val="left"/>
    </w:lvl>
    <w:lvl w:ilvl="8">
      <w:numFmt w:val="bullet"/>
      <w:lvlText w:val=""/>
      <w:start w:val="1"/>
      <w:rPr>
        <w:rFonts w:hint="default"/>
        <w:rFonts w:ascii="Wingdings" w:hAnsi="Wingdings"/>
      </w:rPr>
      <w:pPr>
        <w:ind w:left="6120"/>
        <w:ind w:hanging="360"/>
        <w:tabs>
          <w:tab w:val="num" w:pos="5760"/>
        </w:tabs>
      </w:pPr>
      <w:lvlJc w:val="left"/>
    </w:lvl>
  </w:abstractNum>
  <w:abstractNum w:abstractNumId="1">
    <w:multiLevelType w:val="hybridMultilevel"/>
    <w:nsid w:val="033B2459"/>
    <w:tmpl w:val="5554D8D4"/>
    <w:lvl w:ilvl="0" w:tplc="0409000F">
      <w:numFmt w:val="decimal"/>
      <w:lvlText w:val="%1."/>
      <w:start w:val="1"/>
      <w:rPr>
        <w:rFonts w:hint="default"/>
      </w:rPr>
      <w:pPr>
        <w:ind w:left="720"/>
        <w:ind w:hanging="360"/>
        <w:tabs>
          <w:tab w:val="num" w:pos="720"/>
        </w:tabs>
      </w:pPr>
      <w:lvlJc w:val="left"/>
    </w:lvl>
    <w:lvl w:ilvl="1" w:tentative="1" w:tplc="04090019">
      <w:numFmt w:val="lowerLetter"/>
      <w:lvlText w:val="%2."/>
      <w:start w:val="1"/>
      <w:pPr>
        <w:ind w:left="1440"/>
        <w:ind w:hanging="360"/>
        <w:tabs>
          <w:tab w:val="num" w:pos="1440"/>
        </w:tabs>
      </w:pPr>
      <w:lvlJc w:val="left"/>
    </w:lvl>
    <w:lvl w:ilvl="2" w:tentative="1" w:tplc="0409001B">
      <w:numFmt w:val="lowerRoman"/>
      <w:lvlText w:val="%3."/>
      <w:start w:val="1"/>
      <w:pPr>
        <w:ind w:left="2160"/>
        <w:ind w:hanging="180"/>
        <w:tabs>
          <w:tab w:val="num" w:pos="2160"/>
        </w:tabs>
      </w:pPr>
      <w:lvlJc w:val="right"/>
    </w:lvl>
    <w:lvl w:ilvl="3" w:tentative="1" w:tplc="0409000F">
      <w:numFmt w:val="decimal"/>
      <w:lvlText w:val="%4."/>
      <w:start w:val="1"/>
      <w:pPr>
        <w:ind w:left="2880"/>
        <w:ind w:hanging="360"/>
        <w:tabs>
          <w:tab w:val="num" w:pos="2880"/>
        </w:tabs>
      </w:pPr>
      <w:lvlJc w:val="left"/>
    </w:lvl>
    <w:lvl w:ilvl="4" w:tentative="1" w:tplc="04090019">
      <w:numFmt w:val="lowerLetter"/>
      <w:lvlText w:val="%5."/>
      <w:start w:val="1"/>
      <w:pPr>
        <w:ind w:left="3600"/>
        <w:ind w:hanging="360"/>
        <w:tabs>
          <w:tab w:val="num" w:pos="3600"/>
        </w:tabs>
      </w:pPr>
      <w:lvlJc w:val="left"/>
    </w:lvl>
    <w:lvl w:ilvl="5" w:tentative="1" w:tplc="0409001B">
      <w:numFmt w:val="lowerRoman"/>
      <w:lvlText w:val="%6."/>
      <w:start w:val="1"/>
      <w:pPr>
        <w:ind w:left="4320"/>
        <w:ind w:hanging="180"/>
        <w:tabs>
          <w:tab w:val="num" w:pos="4320"/>
        </w:tabs>
      </w:pPr>
      <w:lvlJc w:val="right"/>
    </w:lvl>
    <w:lvl w:ilvl="6" w:tentative="1" w:tplc="0409000F">
      <w:numFmt w:val="decimal"/>
      <w:lvlText w:val="%7."/>
      <w:start w:val="1"/>
      <w:pPr>
        <w:ind w:left="5040"/>
        <w:ind w:hanging="360"/>
        <w:tabs>
          <w:tab w:val="num" w:pos="5040"/>
        </w:tabs>
      </w:pPr>
      <w:lvlJc w:val="left"/>
    </w:lvl>
    <w:lvl w:ilvl="7" w:tentative="1" w:tplc="04090019">
      <w:numFmt w:val="lowerLetter"/>
      <w:lvlText w:val="%8."/>
      <w:start w:val="1"/>
      <w:pPr>
        <w:ind w:left="5760"/>
        <w:ind w:hanging="360"/>
        <w:tabs>
          <w:tab w:val="num" w:pos="5760"/>
        </w:tabs>
      </w:pPr>
      <w:lvlJc w:val="left"/>
    </w:lvl>
    <w:lvl w:ilvl="8" w:tentative="1" w:tplc="0409001B">
      <w:numFmt w:val="lowerRoman"/>
      <w:lvlText w:val="%9."/>
      <w:start w:val="1"/>
      <w:pPr>
        <w:ind w:left="6480"/>
        <w:ind w:hanging="180"/>
        <w:tabs>
          <w:tab w:val="num" w:pos="6480"/>
        </w:tabs>
      </w:pPr>
      <w:lvlJc w:val="right"/>
    </w:lvl>
  </w:abstractNum>
  <w:abstractNum w:abstractNumId="2">
    <w:multiLevelType w:val="hybridMultilevel"/>
    <w:nsid w:val="039F1CA2"/>
    <w:tmpl w:val="512EAC3C"/>
    <w:lvl w:ilvl="0" w:tplc="0409000F">
      <w:numFmt w:val="decimal"/>
      <w:lvlText w:val="%1."/>
      <w:start w:val="1"/>
      <w:rPr>
        <w:rFonts w:hint="default"/>
      </w:rPr>
      <w:pPr>
        <w:ind w:left="720"/>
        <w:ind w:hanging="360"/>
        <w:tabs>
          <w:tab w:val="num" w:pos="720"/>
        </w:tabs>
      </w:pPr>
      <w:lvlJc w:val="left"/>
    </w:lvl>
    <w:lvl w:ilvl="1" w:tentative="1" w:tplc="04090019">
      <w:numFmt w:val="lowerLetter"/>
      <w:lvlText w:val="%2."/>
      <w:start w:val="1"/>
      <w:pPr>
        <w:ind w:left="1440"/>
        <w:ind w:hanging="360"/>
        <w:tabs>
          <w:tab w:val="num" w:pos="1440"/>
        </w:tabs>
      </w:pPr>
      <w:lvlJc w:val="left"/>
    </w:lvl>
    <w:lvl w:ilvl="2" w:tentative="1" w:tplc="0409001B">
      <w:numFmt w:val="lowerRoman"/>
      <w:lvlText w:val="%3."/>
      <w:start w:val="1"/>
      <w:pPr>
        <w:ind w:left="2160"/>
        <w:ind w:hanging="180"/>
        <w:tabs>
          <w:tab w:val="num" w:pos="2160"/>
        </w:tabs>
      </w:pPr>
      <w:lvlJc w:val="right"/>
    </w:lvl>
    <w:lvl w:ilvl="3" w:tentative="1" w:tplc="0409000F">
      <w:numFmt w:val="decimal"/>
      <w:lvlText w:val="%4."/>
      <w:start w:val="1"/>
      <w:pPr>
        <w:ind w:left="2880"/>
        <w:ind w:hanging="360"/>
        <w:tabs>
          <w:tab w:val="num" w:pos="2880"/>
        </w:tabs>
      </w:pPr>
      <w:lvlJc w:val="left"/>
    </w:lvl>
    <w:lvl w:ilvl="4" w:tentative="1" w:tplc="04090019">
      <w:numFmt w:val="lowerLetter"/>
      <w:lvlText w:val="%5."/>
      <w:start w:val="1"/>
      <w:pPr>
        <w:ind w:left="3600"/>
        <w:ind w:hanging="360"/>
        <w:tabs>
          <w:tab w:val="num" w:pos="3600"/>
        </w:tabs>
      </w:pPr>
      <w:lvlJc w:val="left"/>
    </w:lvl>
    <w:lvl w:ilvl="5" w:tentative="1" w:tplc="0409001B">
      <w:numFmt w:val="lowerRoman"/>
      <w:lvlText w:val="%6."/>
      <w:start w:val="1"/>
      <w:pPr>
        <w:ind w:left="4320"/>
        <w:ind w:hanging="180"/>
        <w:tabs>
          <w:tab w:val="num" w:pos="4320"/>
        </w:tabs>
      </w:pPr>
      <w:lvlJc w:val="right"/>
    </w:lvl>
    <w:lvl w:ilvl="6" w:tentative="1" w:tplc="0409000F">
      <w:numFmt w:val="decimal"/>
      <w:lvlText w:val="%7."/>
      <w:start w:val="1"/>
      <w:pPr>
        <w:ind w:left="5040"/>
        <w:ind w:hanging="360"/>
        <w:tabs>
          <w:tab w:val="num" w:pos="5040"/>
        </w:tabs>
      </w:pPr>
      <w:lvlJc w:val="left"/>
    </w:lvl>
    <w:lvl w:ilvl="7" w:tentative="1" w:tplc="04090019">
      <w:numFmt w:val="lowerLetter"/>
      <w:lvlText w:val="%8."/>
      <w:start w:val="1"/>
      <w:pPr>
        <w:ind w:left="5760"/>
        <w:ind w:hanging="360"/>
        <w:tabs>
          <w:tab w:val="num" w:pos="5760"/>
        </w:tabs>
      </w:pPr>
      <w:lvlJc w:val="left"/>
    </w:lvl>
    <w:lvl w:ilvl="8" w:tentative="1" w:tplc="0409001B">
      <w:numFmt w:val="lowerRoman"/>
      <w:lvlText w:val="%9."/>
      <w:start w:val="1"/>
      <w:pPr>
        <w:ind w:left="6480"/>
        <w:ind w:hanging="180"/>
        <w:tabs>
          <w:tab w:val="num" w:pos="6480"/>
        </w:tabs>
      </w:pPr>
      <w:lvlJc w:val="right"/>
    </w:lvl>
  </w:abstractNum>
  <w:abstractNum w:abstractNumId="3">
    <w:multiLevelType w:val="hybridMultilevel"/>
    <w:nsid w:val="05BF1CC3"/>
    <w:tmpl w:val="29400918"/>
    <w:lvl w:ilvl="0" w:tplc="0409000F">
      <w:numFmt w:val="decimal"/>
      <w:lvlText w:val="%1."/>
      <w:start w:val="4"/>
      <w:rPr>
        <w:rFonts w:hint="default"/>
      </w:rPr>
      <w:pPr>
        <w:ind w:left="720"/>
        <w:ind w:hanging="360"/>
        <w:tabs>
          <w:tab w:val="num" w:pos="720"/>
        </w:tabs>
      </w:pPr>
      <w:lvlJc w:val="left"/>
    </w:lvl>
    <w:lvl w:ilvl="1" w:tentative="1" w:tplc="04090019">
      <w:numFmt w:val="lowerLetter"/>
      <w:lvlText w:val="%2."/>
      <w:start w:val="1"/>
      <w:pPr>
        <w:ind w:left="1440"/>
        <w:ind w:hanging="360"/>
        <w:tabs>
          <w:tab w:val="num" w:pos="1440"/>
        </w:tabs>
      </w:pPr>
      <w:lvlJc w:val="left"/>
    </w:lvl>
    <w:lvl w:ilvl="2" w:tentative="1" w:tplc="0409001B">
      <w:numFmt w:val="lowerRoman"/>
      <w:lvlText w:val="%3."/>
      <w:start w:val="1"/>
      <w:pPr>
        <w:ind w:left="2160"/>
        <w:ind w:hanging="180"/>
        <w:tabs>
          <w:tab w:val="num" w:pos="2160"/>
        </w:tabs>
      </w:pPr>
      <w:lvlJc w:val="right"/>
    </w:lvl>
    <w:lvl w:ilvl="3" w:tentative="1" w:tplc="0409000F">
      <w:numFmt w:val="decimal"/>
      <w:lvlText w:val="%4."/>
      <w:start w:val="1"/>
      <w:pPr>
        <w:ind w:left="2880"/>
        <w:ind w:hanging="360"/>
        <w:tabs>
          <w:tab w:val="num" w:pos="2880"/>
        </w:tabs>
      </w:pPr>
      <w:lvlJc w:val="left"/>
    </w:lvl>
    <w:lvl w:ilvl="4" w:tentative="1" w:tplc="04090019">
      <w:numFmt w:val="lowerLetter"/>
      <w:lvlText w:val="%5."/>
      <w:start w:val="1"/>
      <w:pPr>
        <w:ind w:left="3600"/>
        <w:ind w:hanging="360"/>
        <w:tabs>
          <w:tab w:val="num" w:pos="3600"/>
        </w:tabs>
      </w:pPr>
      <w:lvlJc w:val="left"/>
    </w:lvl>
    <w:lvl w:ilvl="5" w:tentative="1" w:tplc="0409001B">
      <w:numFmt w:val="lowerRoman"/>
      <w:lvlText w:val="%6."/>
      <w:start w:val="1"/>
      <w:pPr>
        <w:ind w:left="4320"/>
        <w:ind w:hanging="180"/>
        <w:tabs>
          <w:tab w:val="num" w:pos="4320"/>
        </w:tabs>
      </w:pPr>
      <w:lvlJc w:val="right"/>
    </w:lvl>
    <w:lvl w:ilvl="6" w:tentative="1" w:tplc="0409000F">
      <w:numFmt w:val="decimal"/>
      <w:lvlText w:val="%7."/>
      <w:start w:val="1"/>
      <w:pPr>
        <w:ind w:left="5040"/>
        <w:ind w:hanging="360"/>
        <w:tabs>
          <w:tab w:val="num" w:pos="5040"/>
        </w:tabs>
      </w:pPr>
      <w:lvlJc w:val="left"/>
    </w:lvl>
    <w:lvl w:ilvl="7" w:tentative="1" w:tplc="04090019">
      <w:numFmt w:val="lowerLetter"/>
      <w:lvlText w:val="%8."/>
      <w:start w:val="1"/>
      <w:pPr>
        <w:ind w:left="5760"/>
        <w:ind w:hanging="360"/>
        <w:tabs>
          <w:tab w:val="num" w:pos="5760"/>
        </w:tabs>
      </w:pPr>
      <w:lvlJc w:val="left"/>
    </w:lvl>
    <w:lvl w:ilvl="8" w:tentative="1" w:tplc="0409001B">
      <w:numFmt w:val="lowerRoman"/>
      <w:lvlText w:val="%9."/>
      <w:start w:val="1"/>
      <w:pPr>
        <w:ind w:left="6480"/>
        <w:ind w:hanging="180"/>
        <w:tabs>
          <w:tab w:val="num" w:pos="6480"/>
        </w:tabs>
      </w:pPr>
      <w:lvlJc w:val="right"/>
    </w:lvl>
  </w:abstractNum>
  <w:abstractNum w:abstractNumId="4">
    <w:multiLevelType w:val="hybridMultilevel"/>
    <w:nsid w:val="05E67F93"/>
    <w:tmpl w:val="14F20B32"/>
    <w:lvl w:ilvl="0" w:tplc="04090001">
      <w:numFmt w:val="bullet"/>
      <w:lvlText w:val=""/>
      <w:start w:val="1"/>
      <w:rPr>
        <w:rFonts w:hint="default"/>
        <w:rFonts w:ascii="Symbol" w:hAnsi="Symbol"/>
      </w:rPr>
      <w:pPr>
        <w:ind w:left="720"/>
        <w:ind w:hanging="360"/>
      </w:pPr>
      <w:lvlJc w:val="left"/>
    </w:lvl>
    <w:lvl w:ilvl="1" w:tentative="1" w:tplc="04090003">
      <w:numFmt w:val="bullet"/>
      <w:lvlText w:val="o"/>
      <w:start w:val="1"/>
      <w:rPr>
        <w:rFonts w:hint="default"/>
        <w:rFonts w:ascii="Courier New" w:cs="Courier New" w:hAnsi="Courier New"/>
      </w:rPr>
      <w:pPr>
        <w:ind w:left="1440"/>
        <w:ind w:hanging="360"/>
      </w:pPr>
      <w:lvlJc w:val="left"/>
    </w:lvl>
    <w:lvl w:ilvl="2" w:tentative="1" w:tplc="04090005">
      <w:numFmt w:val="bullet"/>
      <w:lvlText w:val=""/>
      <w:start w:val="1"/>
      <w:rPr>
        <w:rFonts w:hint="default"/>
        <w:rFonts w:ascii="Wingdings" w:hAnsi="Wingdings"/>
      </w:rPr>
      <w:pPr>
        <w:ind w:left="2160"/>
        <w:ind w:hanging="360"/>
      </w:pPr>
      <w:lvlJc w:val="left"/>
    </w:lvl>
    <w:lvl w:ilvl="3" w:tentative="1" w:tplc="04090001">
      <w:numFmt w:val="bullet"/>
      <w:lvlText w:val=""/>
      <w:start w:val="1"/>
      <w:rPr>
        <w:rFonts w:hint="default"/>
        <w:rFonts w:ascii="Symbol" w:hAnsi="Symbol"/>
      </w:rPr>
      <w:pPr>
        <w:ind w:left="2880"/>
        <w:ind w:hanging="360"/>
      </w:pPr>
      <w:lvlJc w:val="left"/>
    </w:lvl>
    <w:lvl w:ilvl="4" w:tentative="1" w:tplc="04090003">
      <w:numFmt w:val="bullet"/>
      <w:lvlText w:val="o"/>
      <w:start w:val="1"/>
      <w:rPr>
        <w:rFonts w:hint="default"/>
        <w:rFonts w:ascii="Courier New" w:cs="Courier New" w:hAnsi="Courier New"/>
      </w:rPr>
      <w:pPr>
        <w:ind w:left="3600"/>
        <w:ind w:hanging="360"/>
      </w:pPr>
      <w:lvlJc w:val="left"/>
    </w:lvl>
    <w:lvl w:ilvl="5" w:tentative="1" w:tplc="04090005">
      <w:numFmt w:val="bullet"/>
      <w:lvlText w:val=""/>
      <w:start w:val="1"/>
      <w:rPr>
        <w:rFonts w:hint="default"/>
        <w:rFonts w:ascii="Wingdings" w:hAnsi="Wingdings"/>
      </w:rPr>
      <w:pPr>
        <w:ind w:left="4320"/>
        <w:ind w:hanging="360"/>
      </w:pPr>
      <w:lvlJc w:val="left"/>
    </w:lvl>
    <w:lvl w:ilvl="6" w:tentative="1" w:tplc="04090001">
      <w:numFmt w:val="bullet"/>
      <w:lvlText w:val=""/>
      <w:start w:val="1"/>
      <w:rPr>
        <w:rFonts w:hint="default"/>
        <w:rFonts w:ascii="Symbol" w:hAnsi="Symbol"/>
      </w:rPr>
      <w:pPr>
        <w:ind w:left="5040"/>
        <w:ind w:hanging="360"/>
      </w:pPr>
      <w:lvlJc w:val="left"/>
    </w:lvl>
    <w:lvl w:ilvl="7" w:tentative="1" w:tplc="04090003">
      <w:numFmt w:val="bullet"/>
      <w:lvlText w:val="o"/>
      <w:start w:val="1"/>
      <w:rPr>
        <w:rFonts w:hint="default"/>
        <w:rFonts w:ascii="Courier New" w:cs="Courier New" w:hAnsi="Courier New"/>
      </w:rPr>
      <w:pPr>
        <w:ind w:left="5760"/>
        <w:ind w:hanging="360"/>
      </w:pPr>
      <w:lvlJc w:val="left"/>
    </w:lvl>
    <w:lvl w:ilvl="8" w:tentative="1" w:tplc="04090005">
      <w:numFmt w:val="bullet"/>
      <w:lvlText w:val=""/>
      <w:start w:val="1"/>
      <w:rPr>
        <w:rFonts w:hint="default"/>
        <w:rFonts w:ascii="Wingdings" w:hAnsi="Wingdings"/>
      </w:rPr>
      <w:pPr>
        <w:ind w:left="6480"/>
        <w:ind w:hanging="360"/>
      </w:pPr>
      <w:lvlJc w:val="left"/>
    </w:lvl>
  </w:abstractNum>
  <w:abstractNum w:abstractNumId="5">
    <w:multiLevelType w:val="hybridMultilevel"/>
    <w:nsid w:val="07B43F3C"/>
    <w:tmpl w:val="0ABAF032"/>
    <w:lvl w:ilvl="0" w:tplc="04090001">
      <w:numFmt w:val="bullet"/>
      <w:lvlText w:val=""/>
      <w:start w:val="1"/>
      <w:rPr>
        <w:rFonts w:hint="default"/>
        <w:rFonts w:ascii="Symbol" w:hAnsi="Symbol"/>
      </w:rPr>
      <w:pPr>
        <w:ind w:left="1440"/>
        <w:ind w:hanging="360"/>
      </w:pPr>
      <w:lvlJc w:val="left"/>
    </w:lvl>
    <w:lvl w:ilvl="1" w:tentative="1" w:tplc="04090003">
      <w:numFmt w:val="bullet"/>
      <w:lvlText w:val="o"/>
      <w:start w:val="1"/>
      <w:rPr>
        <w:rFonts w:hint="default"/>
        <w:rFonts w:ascii="Courier New" w:cs="Courier New" w:hAnsi="Courier New"/>
      </w:rPr>
      <w:pPr>
        <w:ind w:left="2160"/>
        <w:ind w:hanging="360"/>
      </w:pPr>
      <w:lvlJc w:val="left"/>
    </w:lvl>
    <w:lvl w:ilvl="2" w:tentative="1" w:tplc="04090005">
      <w:numFmt w:val="bullet"/>
      <w:lvlText w:val=""/>
      <w:start w:val="1"/>
      <w:rPr>
        <w:rFonts w:hint="default"/>
        <w:rFonts w:ascii="Wingdings" w:hAnsi="Wingdings"/>
      </w:rPr>
      <w:pPr>
        <w:ind w:left="2880"/>
        <w:ind w:hanging="360"/>
      </w:pPr>
      <w:lvlJc w:val="left"/>
    </w:lvl>
    <w:lvl w:ilvl="3" w:tentative="1" w:tplc="04090001">
      <w:numFmt w:val="bullet"/>
      <w:lvlText w:val=""/>
      <w:start w:val="1"/>
      <w:rPr>
        <w:rFonts w:hint="default"/>
        <w:rFonts w:ascii="Symbol" w:hAnsi="Symbol"/>
      </w:rPr>
      <w:pPr>
        <w:ind w:left="3600"/>
        <w:ind w:hanging="360"/>
      </w:pPr>
      <w:lvlJc w:val="left"/>
    </w:lvl>
    <w:lvl w:ilvl="4" w:tentative="1" w:tplc="04090003">
      <w:numFmt w:val="bullet"/>
      <w:lvlText w:val="o"/>
      <w:start w:val="1"/>
      <w:rPr>
        <w:rFonts w:hint="default"/>
        <w:rFonts w:ascii="Courier New" w:cs="Courier New" w:hAnsi="Courier New"/>
      </w:rPr>
      <w:pPr>
        <w:ind w:left="4320"/>
        <w:ind w:hanging="360"/>
      </w:pPr>
      <w:lvlJc w:val="left"/>
    </w:lvl>
    <w:lvl w:ilvl="5" w:tentative="1" w:tplc="04090005">
      <w:numFmt w:val="bullet"/>
      <w:lvlText w:val=""/>
      <w:start w:val="1"/>
      <w:rPr>
        <w:rFonts w:hint="default"/>
        <w:rFonts w:ascii="Wingdings" w:hAnsi="Wingdings"/>
      </w:rPr>
      <w:pPr>
        <w:ind w:left="5040"/>
        <w:ind w:hanging="360"/>
      </w:pPr>
      <w:lvlJc w:val="left"/>
    </w:lvl>
    <w:lvl w:ilvl="6" w:tentative="1" w:tplc="04090001">
      <w:numFmt w:val="bullet"/>
      <w:lvlText w:val=""/>
      <w:start w:val="1"/>
      <w:rPr>
        <w:rFonts w:hint="default"/>
        <w:rFonts w:ascii="Symbol" w:hAnsi="Symbol"/>
      </w:rPr>
      <w:pPr>
        <w:ind w:left="5760"/>
        <w:ind w:hanging="360"/>
      </w:pPr>
      <w:lvlJc w:val="left"/>
    </w:lvl>
    <w:lvl w:ilvl="7" w:tentative="1" w:tplc="04090003">
      <w:numFmt w:val="bullet"/>
      <w:lvlText w:val="o"/>
      <w:start w:val="1"/>
      <w:rPr>
        <w:rFonts w:hint="default"/>
        <w:rFonts w:ascii="Courier New" w:cs="Courier New" w:hAnsi="Courier New"/>
      </w:rPr>
      <w:pPr>
        <w:ind w:left="6480"/>
        <w:ind w:hanging="360"/>
      </w:pPr>
      <w:lvlJc w:val="left"/>
    </w:lvl>
    <w:lvl w:ilvl="8" w:tentative="1" w:tplc="04090005">
      <w:numFmt w:val="bullet"/>
      <w:lvlText w:val=""/>
      <w:start w:val="1"/>
      <w:rPr>
        <w:rFonts w:hint="default"/>
        <w:rFonts w:ascii="Wingdings" w:hAnsi="Wingdings"/>
      </w:rPr>
      <w:pPr>
        <w:ind w:left="7200"/>
        <w:ind w:hanging="360"/>
      </w:pPr>
      <w:lvlJc w:val="left"/>
    </w:lvl>
  </w:abstractNum>
  <w:abstractNum w:abstractNumId="6">
    <w:multiLevelType w:val="hybridMultilevel"/>
    <w:nsid w:val="09483A4C"/>
    <w:tmpl w:val="8B7C9E86"/>
    <w:lvl w:ilvl="0" w:tplc="04090001">
      <w:numFmt w:val="bullet"/>
      <w:lvlText w:val=""/>
      <w:start w:val="1"/>
      <w:rPr>
        <w:rFonts w:hint="default"/>
        <w:rFonts w:ascii="Symbol" w:hAnsi="Symbol"/>
      </w:rPr>
      <w:pPr>
        <w:ind w:left="1440"/>
        <w:ind w:hanging="360"/>
      </w:pPr>
      <w:lvlJc w:val="left"/>
    </w:lvl>
    <w:lvl w:ilvl="1" w:tentative="1" w:tplc="04090003">
      <w:numFmt w:val="bullet"/>
      <w:lvlText w:val="o"/>
      <w:start w:val="1"/>
      <w:rPr>
        <w:rFonts w:hint="default"/>
        <w:rFonts w:ascii="Courier New" w:cs="Courier New" w:hAnsi="Courier New"/>
      </w:rPr>
      <w:pPr>
        <w:ind w:left="2160"/>
        <w:ind w:hanging="360"/>
      </w:pPr>
      <w:lvlJc w:val="left"/>
    </w:lvl>
    <w:lvl w:ilvl="2" w:tentative="1" w:tplc="04090005">
      <w:numFmt w:val="bullet"/>
      <w:lvlText w:val=""/>
      <w:start w:val="1"/>
      <w:rPr>
        <w:rFonts w:hint="default"/>
        <w:rFonts w:ascii="Wingdings" w:hAnsi="Wingdings"/>
      </w:rPr>
      <w:pPr>
        <w:ind w:left="2880"/>
        <w:ind w:hanging="360"/>
      </w:pPr>
      <w:lvlJc w:val="left"/>
    </w:lvl>
    <w:lvl w:ilvl="3" w:tentative="1" w:tplc="04090001">
      <w:numFmt w:val="bullet"/>
      <w:lvlText w:val=""/>
      <w:start w:val="1"/>
      <w:rPr>
        <w:rFonts w:hint="default"/>
        <w:rFonts w:ascii="Symbol" w:hAnsi="Symbol"/>
      </w:rPr>
      <w:pPr>
        <w:ind w:left="3600"/>
        <w:ind w:hanging="360"/>
      </w:pPr>
      <w:lvlJc w:val="left"/>
    </w:lvl>
    <w:lvl w:ilvl="4" w:tentative="1" w:tplc="04090003">
      <w:numFmt w:val="bullet"/>
      <w:lvlText w:val="o"/>
      <w:start w:val="1"/>
      <w:rPr>
        <w:rFonts w:hint="default"/>
        <w:rFonts w:ascii="Courier New" w:cs="Courier New" w:hAnsi="Courier New"/>
      </w:rPr>
      <w:pPr>
        <w:ind w:left="4320"/>
        <w:ind w:hanging="360"/>
      </w:pPr>
      <w:lvlJc w:val="left"/>
    </w:lvl>
    <w:lvl w:ilvl="5" w:tentative="1" w:tplc="04090005">
      <w:numFmt w:val="bullet"/>
      <w:lvlText w:val=""/>
      <w:start w:val="1"/>
      <w:rPr>
        <w:rFonts w:hint="default"/>
        <w:rFonts w:ascii="Wingdings" w:hAnsi="Wingdings"/>
      </w:rPr>
      <w:pPr>
        <w:ind w:left="5040"/>
        <w:ind w:hanging="360"/>
      </w:pPr>
      <w:lvlJc w:val="left"/>
    </w:lvl>
    <w:lvl w:ilvl="6" w:tentative="1" w:tplc="04090001">
      <w:numFmt w:val="bullet"/>
      <w:lvlText w:val=""/>
      <w:start w:val="1"/>
      <w:rPr>
        <w:rFonts w:hint="default"/>
        <w:rFonts w:ascii="Symbol" w:hAnsi="Symbol"/>
      </w:rPr>
      <w:pPr>
        <w:ind w:left="5760"/>
        <w:ind w:hanging="360"/>
      </w:pPr>
      <w:lvlJc w:val="left"/>
    </w:lvl>
    <w:lvl w:ilvl="7" w:tentative="1" w:tplc="04090003">
      <w:numFmt w:val="bullet"/>
      <w:lvlText w:val="o"/>
      <w:start w:val="1"/>
      <w:rPr>
        <w:rFonts w:hint="default"/>
        <w:rFonts w:ascii="Courier New" w:cs="Courier New" w:hAnsi="Courier New"/>
      </w:rPr>
      <w:pPr>
        <w:ind w:left="6480"/>
        <w:ind w:hanging="360"/>
      </w:pPr>
      <w:lvlJc w:val="left"/>
    </w:lvl>
    <w:lvl w:ilvl="8" w:tentative="1" w:tplc="04090005">
      <w:numFmt w:val="bullet"/>
      <w:lvlText w:val=""/>
      <w:start w:val="1"/>
      <w:rPr>
        <w:rFonts w:hint="default"/>
        <w:rFonts w:ascii="Wingdings" w:hAnsi="Wingdings"/>
      </w:rPr>
      <w:pPr>
        <w:ind w:left="7200"/>
        <w:ind w:hanging="360"/>
      </w:pPr>
      <w:lvlJc w:val="left"/>
    </w:lvl>
  </w:abstractNum>
  <w:abstractNum w:abstractNumId="7">
    <w:multiLevelType w:val="hybridMultilevel"/>
    <w:nsid w:val="09802E5D"/>
    <w:tmpl w:val="1AF0A970"/>
    <w:lvl w:ilvl="0" w:tplc="0FB28FD4">
      <w:numFmt w:val="lowerRoman"/>
      <w:lvlText w:val="%1."/>
      <w:start w:val="3"/>
      <w:rPr>
        <w:rFonts w:hint="default"/>
      </w:rPr>
      <w:pPr>
        <w:ind w:left="1080"/>
        <w:ind w:hanging="720"/>
        <w:tabs>
          <w:tab w:val="num" w:pos="1080"/>
        </w:tabs>
      </w:pPr>
      <w:lvlJc w:val="left"/>
    </w:lvl>
    <w:lvl w:ilvl="1" w:tentative="1" w:tplc="04090019">
      <w:numFmt w:val="lowerLetter"/>
      <w:lvlText w:val="%2."/>
      <w:start w:val="1"/>
      <w:pPr>
        <w:ind w:left="1440"/>
        <w:ind w:hanging="360"/>
        <w:tabs>
          <w:tab w:val="num" w:pos="1440"/>
        </w:tabs>
      </w:pPr>
      <w:lvlJc w:val="left"/>
    </w:lvl>
    <w:lvl w:ilvl="2" w:tentative="1" w:tplc="0409001B">
      <w:numFmt w:val="lowerRoman"/>
      <w:lvlText w:val="%3."/>
      <w:start w:val="1"/>
      <w:pPr>
        <w:ind w:left="2160"/>
        <w:ind w:hanging="180"/>
        <w:tabs>
          <w:tab w:val="num" w:pos="2160"/>
        </w:tabs>
      </w:pPr>
      <w:lvlJc w:val="right"/>
    </w:lvl>
    <w:lvl w:ilvl="3" w:tentative="1" w:tplc="0409000F">
      <w:numFmt w:val="decimal"/>
      <w:lvlText w:val="%4."/>
      <w:start w:val="1"/>
      <w:pPr>
        <w:ind w:left="2880"/>
        <w:ind w:hanging="360"/>
        <w:tabs>
          <w:tab w:val="num" w:pos="2880"/>
        </w:tabs>
      </w:pPr>
      <w:lvlJc w:val="left"/>
    </w:lvl>
    <w:lvl w:ilvl="4" w:tentative="1" w:tplc="04090019">
      <w:numFmt w:val="lowerLetter"/>
      <w:lvlText w:val="%5."/>
      <w:start w:val="1"/>
      <w:pPr>
        <w:ind w:left="3600"/>
        <w:ind w:hanging="360"/>
        <w:tabs>
          <w:tab w:val="num" w:pos="3600"/>
        </w:tabs>
      </w:pPr>
      <w:lvlJc w:val="left"/>
    </w:lvl>
    <w:lvl w:ilvl="5" w:tentative="1" w:tplc="0409001B">
      <w:numFmt w:val="lowerRoman"/>
      <w:lvlText w:val="%6."/>
      <w:start w:val="1"/>
      <w:pPr>
        <w:ind w:left="4320"/>
        <w:ind w:hanging="180"/>
        <w:tabs>
          <w:tab w:val="num" w:pos="4320"/>
        </w:tabs>
      </w:pPr>
      <w:lvlJc w:val="right"/>
    </w:lvl>
    <w:lvl w:ilvl="6" w:tentative="1" w:tplc="0409000F">
      <w:numFmt w:val="decimal"/>
      <w:lvlText w:val="%7."/>
      <w:start w:val="1"/>
      <w:pPr>
        <w:ind w:left="5040"/>
        <w:ind w:hanging="360"/>
        <w:tabs>
          <w:tab w:val="num" w:pos="5040"/>
        </w:tabs>
      </w:pPr>
      <w:lvlJc w:val="left"/>
    </w:lvl>
    <w:lvl w:ilvl="7" w:tentative="1" w:tplc="04090019">
      <w:numFmt w:val="lowerLetter"/>
      <w:lvlText w:val="%8."/>
      <w:start w:val="1"/>
      <w:pPr>
        <w:ind w:left="5760"/>
        <w:ind w:hanging="360"/>
        <w:tabs>
          <w:tab w:val="num" w:pos="5760"/>
        </w:tabs>
      </w:pPr>
      <w:lvlJc w:val="left"/>
    </w:lvl>
    <w:lvl w:ilvl="8" w:tentative="1" w:tplc="0409001B">
      <w:numFmt w:val="lowerRoman"/>
      <w:lvlText w:val="%9."/>
      <w:start w:val="1"/>
      <w:pPr>
        <w:ind w:left="6480"/>
        <w:ind w:hanging="180"/>
        <w:tabs>
          <w:tab w:val="num" w:pos="6480"/>
        </w:tabs>
      </w:pPr>
      <w:lvlJc w:val="right"/>
    </w:lvl>
  </w:abstractNum>
  <w:abstractNum w:abstractNumId="8">
    <w:multiLevelType w:val="hybridMultilevel"/>
    <w:nsid w:val="0A243A9D"/>
    <w:tmpl w:val="2E0A8A5C"/>
    <w:lvl w:ilvl="0" w:tplc="A67EB9B6">
      <w:numFmt w:val="lowerRoman"/>
      <w:lvlText w:val="%1)"/>
      <w:start w:val="2"/>
      <w:rPr>
        <w:rFonts w:hint="default"/>
      </w:rPr>
      <w:pPr>
        <w:ind w:left="1080"/>
        <w:ind w:hanging="720"/>
        <w:tabs>
          <w:tab w:val="num" w:pos="1080"/>
        </w:tabs>
      </w:pPr>
      <w:lvlJc w:val="left"/>
    </w:lvl>
    <w:lvl w:ilvl="1" w:tentative="1" w:tplc="04090019">
      <w:numFmt w:val="lowerLetter"/>
      <w:lvlText w:val="%2."/>
      <w:start w:val="1"/>
      <w:pPr>
        <w:ind w:left="1440"/>
        <w:ind w:hanging="360"/>
        <w:tabs>
          <w:tab w:val="num" w:pos="1440"/>
        </w:tabs>
      </w:pPr>
      <w:lvlJc w:val="left"/>
    </w:lvl>
    <w:lvl w:ilvl="2" w:tentative="1" w:tplc="0409001B">
      <w:numFmt w:val="lowerRoman"/>
      <w:lvlText w:val="%3."/>
      <w:start w:val="1"/>
      <w:pPr>
        <w:ind w:left="2160"/>
        <w:ind w:hanging="180"/>
        <w:tabs>
          <w:tab w:val="num" w:pos="2160"/>
        </w:tabs>
      </w:pPr>
      <w:lvlJc w:val="right"/>
    </w:lvl>
    <w:lvl w:ilvl="3" w:tentative="1" w:tplc="0409000F">
      <w:numFmt w:val="decimal"/>
      <w:lvlText w:val="%4."/>
      <w:start w:val="1"/>
      <w:pPr>
        <w:ind w:left="2880"/>
        <w:ind w:hanging="360"/>
        <w:tabs>
          <w:tab w:val="num" w:pos="2880"/>
        </w:tabs>
      </w:pPr>
      <w:lvlJc w:val="left"/>
    </w:lvl>
    <w:lvl w:ilvl="4" w:tentative="1" w:tplc="04090019">
      <w:numFmt w:val="lowerLetter"/>
      <w:lvlText w:val="%5."/>
      <w:start w:val="1"/>
      <w:pPr>
        <w:ind w:left="3600"/>
        <w:ind w:hanging="360"/>
        <w:tabs>
          <w:tab w:val="num" w:pos="3600"/>
        </w:tabs>
      </w:pPr>
      <w:lvlJc w:val="left"/>
    </w:lvl>
    <w:lvl w:ilvl="5" w:tentative="1" w:tplc="0409001B">
      <w:numFmt w:val="lowerRoman"/>
      <w:lvlText w:val="%6."/>
      <w:start w:val="1"/>
      <w:pPr>
        <w:ind w:left="4320"/>
        <w:ind w:hanging="180"/>
        <w:tabs>
          <w:tab w:val="num" w:pos="4320"/>
        </w:tabs>
      </w:pPr>
      <w:lvlJc w:val="right"/>
    </w:lvl>
    <w:lvl w:ilvl="6" w:tentative="1" w:tplc="0409000F">
      <w:numFmt w:val="decimal"/>
      <w:lvlText w:val="%7."/>
      <w:start w:val="1"/>
      <w:pPr>
        <w:ind w:left="5040"/>
        <w:ind w:hanging="360"/>
        <w:tabs>
          <w:tab w:val="num" w:pos="5040"/>
        </w:tabs>
      </w:pPr>
      <w:lvlJc w:val="left"/>
    </w:lvl>
    <w:lvl w:ilvl="7" w:tentative="1" w:tplc="04090019">
      <w:numFmt w:val="lowerLetter"/>
      <w:lvlText w:val="%8."/>
      <w:start w:val="1"/>
      <w:pPr>
        <w:ind w:left="5760"/>
        <w:ind w:hanging="360"/>
        <w:tabs>
          <w:tab w:val="num" w:pos="5760"/>
        </w:tabs>
      </w:pPr>
      <w:lvlJc w:val="left"/>
    </w:lvl>
    <w:lvl w:ilvl="8" w:tentative="1" w:tplc="0409001B">
      <w:numFmt w:val="lowerRoman"/>
      <w:lvlText w:val="%9."/>
      <w:start w:val="1"/>
      <w:pPr>
        <w:ind w:left="6480"/>
        <w:ind w:hanging="180"/>
        <w:tabs>
          <w:tab w:val="num" w:pos="6480"/>
        </w:tabs>
      </w:pPr>
      <w:lvlJc w:val="right"/>
    </w:lvl>
  </w:abstractNum>
  <w:abstractNum w:abstractNumId="9">
    <w:multiLevelType w:val="hybridMultilevel"/>
    <w:nsid w:val="0A9233F1"/>
    <w:tmpl w:val="1AF0A970"/>
    <w:lvl w:ilvl="0">
      <w:numFmt w:val="lowerRoman"/>
      <w:lvlText w:val="%1."/>
      <w:start w:val="3"/>
      <w:rPr>
        <w:rFonts w:hint="default"/>
      </w:rPr>
      <w:pPr>
        <w:ind w:left="1080"/>
        <w:ind w:hanging="720"/>
        <w:tabs>
          <w:tab w:val="num" w:pos="1080"/>
        </w:tabs>
      </w:pPr>
      <w:lvlJc w:val="left"/>
    </w:lvl>
    <w:lvl w:ilvl="1">
      <w:numFmt w:val="lowerLetter"/>
      <w:lvlText w:val="%2."/>
      <w:start w:val="1"/>
      <w:pPr>
        <w:ind w:left="1440"/>
        <w:ind w:hanging="360"/>
        <w:tabs>
          <w:tab w:val="num" w:pos="1440"/>
        </w:tabs>
      </w:pPr>
      <w:lvlJc w:val="left"/>
    </w:lvl>
    <w:lvl w:ilvl="2">
      <w:numFmt w:val="lowerRoman"/>
      <w:lvlText w:val="%3."/>
      <w:start w:val="1"/>
      <w:pPr>
        <w:ind w:left="2160"/>
        <w:ind w:hanging="180"/>
        <w:tabs>
          <w:tab w:val="num" w:pos="2160"/>
        </w:tabs>
      </w:pPr>
      <w:lvlJc w:val="right"/>
    </w:lvl>
    <w:lvl w:ilvl="3">
      <w:numFmt w:val="decimal"/>
      <w:lvlText w:val="%4."/>
      <w:start w:val="1"/>
      <w:pPr>
        <w:ind w:left="2880"/>
        <w:ind w:hanging="360"/>
        <w:tabs>
          <w:tab w:val="num" w:pos="2880"/>
        </w:tabs>
      </w:pPr>
      <w:lvlJc w:val="left"/>
    </w:lvl>
    <w:lvl w:ilvl="4">
      <w:numFmt w:val="lowerLetter"/>
      <w:lvlText w:val="%5."/>
      <w:start w:val="1"/>
      <w:pPr>
        <w:ind w:left="3600"/>
        <w:ind w:hanging="360"/>
        <w:tabs>
          <w:tab w:val="num" w:pos="3600"/>
        </w:tabs>
      </w:pPr>
      <w:lvlJc w:val="left"/>
    </w:lvl>
    <w:lvl w:ilvl="5">
      <w:numFmt w:val="lowerRoman"/>
      <w:lvlText w:val="%6."/>
      <w:start w:val="1"/>
      <w:pPr>
        <w:ind w:left="4320"/>
        <w:ind w:hanging="180"/>
        <w:tabs>
          <w:tab w:val="num" w:pos="4320"/>
        </w:tabs>
      </w:pPr>
      <w:lvlJc w:val="right"/>
    </w:lvl>
    <w:lvl w:ilvl="6">
      <w:numFmt w:val="decimal"/>
      <w:lvlText w:val="%7."/>
      <w:start w:val="1"/>
      <w:pPr>
        <w:ind w:left="5040"/>
        <w:ind w:hanging="360"/>
        <w:tabs>
          <w:tab w:val="num" w:pos="5040"/>
        </w:tabs>
      </w:pPr>
      <w:lvlJc w:val="left"/>
    </w:lvl>
    <w:lvl w:ilvl="7">
      <w:numFmt w:val="lowerLetter"/>
      <w:lvlText w:val="%8."/>
      <w:start w:val="1"/>
      <w:pPr>
        <w:ind w:left="5760"/>
        <w:ind w:hanging="360"/>
        <w:tabs>
          <w:tab w:val="num" w:pos="5760"/>
        </w:tabs>
      </w:pPr>
      <w:lvlJc w:val="left"/>
    </w:lvl>
    <w:lvl w:ilvl="8">
      <w:numFmt w:val="lowerRoman"/>
      <w:lvlText w:val="%9."/>
      <w:start w:val="1"/>
      <w:pPr>
        <w:ind w:left="6480"/>
        <w:ind w:hanging="180"/>
        <w:tabs>
          <w:tab w:val="num" w:pos="6480"/>
        </w:tabs>
      </w:pPr>
      <w:lvlJc w:val="right"/>
    </w:lvl>
  </w:abstractNum>
  <w:abstractNum w:abstractNumId="10">
    <w:multiLevelType w:val="singleLevel"/>
    <w:nsid w:val="0BD804C7"/>
    <w:tmpl w:val="A1A4A432"/>
    <w:lvl w:ilvl="0">
      <w:numFmt w:val="bullet"/>
      <w:lvlText w:val=""/>
      <w:start w:val="1"/>
      <w:rPr>
        <w:rFonts w:hint="default"/>
        <w:rFonts w:ascii="Symbol" w:hAnsi="Symbol"/>
      </w:rPr>
      <w:pPr>
        <w:ind w:left="360"/>
        <w:ind w:hanging="360"/>
        <w:tabs>
          <w:tab w:val="num" w:pos="360"/>
        </w:tabs>
      </w:pPr>
      <w:lvlJc w:val="left"/>
    </w:lvl>
  </w:abstractNum>
  <w:abstractNum w:abstractNumId="11">
    <w:multiLevelType w:val="hybridMultilevel"/>
    <w:nsid w:val="0CAB3D86"/>
    <w:tmpl w:val="D77A2452"/>
    <w:lvl w:ilvl="0" w:tplc="04090001">
      <w:numFmt w:val="bullet"/>
      <w:lvlText w:val=""/>
      <w:start w:val="1"/>
      <w:rPr>
        <w:rFonts w:hint="default"/>
        <w:rFonts w:ascii="Symbol" w:hAnsi="Symbol"/>
      </w:rPr>
      <w:pPr>
        <w:ind w:left="720"/>
        <w:ind w:hanging="360"/>
        <w:tabs>
          <w:tab w:val="num" w:pos="720"/>
        </w:tabs>
      </w:pPr>
      <w:lvlJc w:val="left"/>
    </w:lvl>
    <w:lvl w:ilvl="1" w:tentative="1" w:tplc="04090003">
      <w:numFmt w:val="bullet"/>
      <w:lvlText w:val="o"/>
      <w:start w:val="1"/>
      <w:rPr>
        <w:rFonts w:hint="default"/>
        <w:rFonts w:ascii="Courier New" w:cs="Courier New" w:hAnsi="Courier New"/>
      </w:rPr>
      <w:pPr>
        <w:ind w:left="1440"/>
        <w:ind w:hanging="360"/>
        <w:tabs>
          <w:tab w:val="num" w:pos="1440"/>
        </w:tabs>
      </w:pPr>
      <w:lvlJc w:val="left"/>
    </w:lvl>
    <w:lvl w:ilvl="2" w:tplc="04090005">
      <w:numFmt w:val="bullet"/>
      <w:lvlText w:val=""/>
      <w:start w:val="1"/>
      <w:rPr>
        <w:rFonts w:hint="default"/>
        <w:rFonts w:ascii="Wingdings" w:hAnsi="Wingdings"/>
      </w:rPr>
      <w:pPr>
        <w:ind w:left="2160"/>
        <w:ind w:hanging="360"/>
        <w:tabs>
          <w:tab w:val="num" w:pos="2160"/>
        </w:tabs>
      </w:pPr>
      <w:lvlJc w:val="left"/>
    </w:lvl>
    <w:lvl w:ilvl="3" w:tentative="1" w:tplc="04090001">
      <w:numFmt w:val="bullet"/>
      <w:lvlText w:val=""/>
      <w:start w:val="1"/>
      <w:rPr>
        <w:rFonts w:hint="default"/>
        <w:rFonts w:ascii="Symbol" w:hAnsi="Symbol"/>
      </w:rPr>
      <w:pPr>
        <w:ind w:left="2880"/>
        <w:ind w:hanging="360"/>
        <w:tabs>
          <w:tab w:val="num" w:pos="2880"/>
        </w:tabs>
      </w:pPr>
      <w:lvlJc w:val="left"/>
    </w:lvl>
    <w:lvl w:ilvl="4" w:tentative="1" w:tplc="04090003">
      <w:numFmt w:val="bullet"/>
      <w:lvlText w:val="o"/>
      <w:start w:val="1"/>
      <w:rPr>
        <w:rFonts w:hint="default"/>
        <w:rFonts w:ascii="Courier New" w:cs="Courier New" w:hAnsi="Courier New"/>
      </w:rPr>
      <w:pPr>
        <w:ind w:left="3600"/>
        <w:ind w:hanging="360"/>
        <w:tabs>
          <w:tab w:val="num" w:pos="3600"/>
        </w:tabs>
      </w:pPr>
      <w:lvlJc w:val="left"/>
    </w:lvl>
    <w:lvl w:ilvl="5" w:tentative="1" w:tplc="04090005">
      <w:numFmt w:val="bullet"/>
      <w:lvlText w:val=""/>
      <w:start w:val="1"/>
      <w:rPr>
        <w:rFonts w:hint="default"/>
        <w:rFonts w:ascii="Wingdings" w:hAnsi="Wingdings"/>
      </w:rPr>
      <w:pPr>
        <w:ind w:left="4320"/>
        <w:ind w:hanging="360"/>
        <w:tabs>
          <w:tab w:val="num" w:pos="4320"/>
        </w:tabs>
      </w:pPr>
      <w:lvlJc w:val="left"/>
    </w:lvl>
    <w:lvl w:ilvl="6" w:tentative="1" w:tplc="04090001">
      <w:numFmt w:val="bullet"/>
      <w:lvlText w:val=""/>
      <w:start w:val="1"/>
      <w:rPr>
        <w:rFonts w:hint="default"/>
        <w:rFonts w:ascii="Symbol" w:hAnsi="Symbol"/>
      </w:rPr>
      <w:pPr>
        <w:ind w:left="5040"/>
        <w:ind w:hanging="360"/>
        <w:tabs>
          <w:tab w:val="num" w:pos="5040"/>
        </w:tabs>
      </w:pPr>
      <w:lvlJc w:val="left"/>
    </w:lvl>
    <w:lvl w:ilvl="7" w:tentative="1" w:tplc="04090003">
      <w:numFmt w:val="bullet"/>
      <w:lvlText w:val="o"/>
      <w:start w:val="1"/>
      <w:rPr>
        <w:rFonts w:hint="default"/>
        <w:rFonts w:ascii="Courier New" w:cs="Courier New" w:hAnsi="Courier New"/>
      </w:rPr>
      <w:pPr>
        <w:ind w:left="5760"/>
        <w:ind w:hanging="360"/>
        <w:tabs>
          <w:tab w:val="num" w:pos="5760"/>
        </w:tabs>
      </w:pPr>
      <w:lvlJc w:val="left"/>
    </w:lvl>
    <w:lvl w:ilvl="8" w:tentative="1" w:tplc="04090005">
      <w:numFmt w:val="bullet"/>
      <w:lvlText w:val=""/>
      <w:start w:val="1"/>
      <w:rPr>
        <w:rFonts w:hint="default"/>
        <w:rFonts w:ascii="Wingdings" w:hAnsi="Wingdings"/>
      </w:rPr>
      <w:pPr>
        <w:ind w:left="6480"/>
        <w:ind w:hanging="360"/>
        <w:tabs>
          <w:tab w:val="num" w:pos="6480"/>
        </w:tabs>
      </w:pPr>
      <w:lvlJc w:val="left"/>
    </w:lvl>
  </w:abstractNum>
  <w:abstractNum w:abstractNumId="12">
    <w:multiLevelType w:val="hybridMultilevel"/>
    <w:nsid w:val="1240610B"/>
    <w:tmpl w:val="6088C57C"/>
    <w:lvl w:ilvl="0" w:tplc="04090001">
      <w:numFmt w:val="bullet"/>
      <w:lvlText w:val=""/>
      <w:start w:val="1"/>
      <w:rPr>
        <w:rFonts w:hint="default"/>
        <w:rFonts w:ascii="Symbol" w:hAnsi="Symbol"/>
      </w:rPr>
      <w:pPr>
        <w:ind w:left="2160"/>
        <w:ind w:hanging="360"/>
      </w:pPr>
      <w:lvlJc w:val="left"/>
    </w:lvl>
    <w:lvl w:ilvl="1" w:tentative="1" w:tplc="04090003">
      <w:numFmt w:val="bullet"/>
      <w:lvlText w:val="o"/>
      <w:start w:val="1"/>
      <w:rPr>
        <w:rFonts w:hint="default"/>
        <w:rFonts w:ascii="Courier New" w:cs="Courier New" w:hAnsi="Courier New"/>
      </w:rPr>
      <w:pPr>
        <w:ind w:left="2880"/>
        <w:ind w:hanging="360"/>
      </w:pPr>
      <w:lvlJc w:val="left"/>
    </w:lvl>
    <w:lvl w:ilvl="2" w:tentative="1" w:tplc="04090005">
      <w:numFmt w:val="bullet"/>
      <w:lvlText w:val=""/>
      <w:start w:val="1"/>
      <w:rPr>
        <w:rFonts w:hint="default"/>
        <w:rFonts w:ascii="Wingdings" w:hAnsi="Wingdings"/>
      </w:rPr>
      <w:pPr>
        <w:ind w:left="3600"/>
        <w:ind w:hanging="360"/>
      </w:pPr>
      <w:lvlJc w:val="left"/>
    </w:lvl>
    <w:lvl w:ilvl="3" w:tentative="1" w:tplc="04090001">
      <w:numFmt w:val="bullet"/>
      <w:lvlText w:val=""/>
      <w:start w:val="1"/>
      <w:rPr>
        <w:rFonts w:hint="default"/>
        <w:rFonts w:ascii="Symbol" w:hAnsi="Symbol"/>
      </w:rPr>
      <w:pPr>
        <w:ind w:left="4320"/>
        <w:ind w:hanging="360"/>
      </w:pPr>
      <w:lvlJc w:val="left"/>
    </w:lvl>
    <w:lvl w:ilvl="4" w:tentative="1" w:tplc="04090003">
      <w:numFmt w:val="bullet"/>
      <w:lvlText w:val="o"/>
      <w:start w:val="1"/>
      <w:rPr>
        <w:rFonts w:hint="default"/>
        <w:rFonts w:ascii="Courier New" w:cs="Courier New" w:hAnsi="Courier New"/>
      </w:rPr>
      <w:pPr>
        <w:ind w:left="5040"/>
        <w:ind w:hanging="360"/>
      </w:pPr>
      <w:lvlJc w:val="left"/>
    </w:lvl>
    <w:lvl w:ilvl="5" w:tentative="1" w:tplc="04090005">
      <w:numFmt w:val="bullet"/>
      <w:lvlText w:val=""/>
      <w:start w:val="1"/>
      <w:rPr>
        <w:rFonts w:hint="default"/>
        <w:rFonts w:ascii="Wingdings" w:hAnsi="Wingdings"/>
      </w:rPr>
      <w:pPr>
        <w:ind w:left="5760"/>
        <w:ind w:hanging="360"/>
      </w:pPr>
      <w:lvlJc w:val="left"/>
    </w:lvl>
    <w:lvl w:ilvl="6" w:tentative="1" w:tplc="04090001">
      <w:numFmt w:val="bullet"/>
      <w:lvlText w:val=""/>
      <w:start w:val="1"/>
      <w:rPr>
        <w:rFonts w:hint="default"/>
        <w:rFonts w:ascii="Symbol" w:hAnsi="Symbol"/>
      </w:rPr>
      <w:pPr>
        <w:ind w:left="6480"/>
        <w:ind w:hanging="360"/>
      </w:pPr>
      <w:lvlJc w:val="left"/>
    </w:lvl>
    <w:lvl w:ilvl="7" w:tentative="1" w:tplc="04090003">
      <w:numFmt w:val="bullet"/>
      <w:lvlText w:val="o"/>
      <w:start w:val="1"/>
      <w:rPr>
        <w:rFonts w:hint="default"/>
        <w:rFonts w:ascii="Courier New" w:cs="Courier New" w:hAnsi="Courier New"/>
      </w:rPr>
      <w:pPr>
        <w:ind w:left="7200"/>
        <w:ind w:hanging="360"/>
      </w:pPr>
      <w:lvlJc w:val="left"/>
    </w:lvl>
    <w:lvl w:ilvl="8" w:tentative="1" w:tplc="04090005">
      <w:numFmt w:val="bullet"/>
      <w:lvlText w:val=""/>
      <w:start w:val="1"/>
      <w:rPr>
        <w:rFonts w:hint="default"/>
        <w:rFonts w:ascii="Wingdings" w:hAnsi="Wingdings"/>
      </w:rPr>
      <w:pPr>
        <w:ind w:left="7920"/>
        <w:ind w:hanging="360"/>
      </w:pPr>
      <w:lvlJc w:val="left"/>
    </w:lvl>
  </w:abstractNum>
  <w:abstractNum w:abstractNumId="13">
    <w:multiLevelType w:val="singleLevel"/>
    <w:nsid w:val="13531562"/>
    <w:tmpl w:val="04090001"/>
    <w:lvl w:ilvl="0">
      <w:numFmt w:val="bullet"/>
      <w:lvlText w:val=""/>
      <w:start w:val="1"/>
      <w:rPr>
        <w:rFonts w:hint="default"/>
        <w:rFonts w:ascii="Symbol" w:hAnsi="Symbol"/>
      </w:rPr>
      <w:pPr>
        <w:ind w:left="360"/>
        <w:ind w:hanging="360"/>
        <w:tabs>
          <w:tab w:val="num" w:pos="360"/>
        </w:tabs>
      </w:pPr>
      <w:lvlJc w:val="left"/>
    </w:lvl>
  </w:abstractNum>
  <w:abstractNum w:abstractNumId="14">
    <w:multiLevelType w:val="hybridMultilevel"/>
    <w:nsid w:val="16E506AE"/>
    <w:tmpl w:val="D5E4255C"/>
    <w:lvl w:ilvl="0" w:tplc="04090001">
      <w:numFmt w:val="bullet"/>
      <w:lvlText w:val=""/>
      <w:start w:val="1"/>
      <w:rPr>
        <w:rFonts w:hint="default"/>
        <w:rFonts w:ascii="Symbol" w:hAnsi="Symbol"/>
      </w:rPr>
      <w:pPr>
        <w:ind w:left="1440"/>
        <w:ind w:hanging="360"/>
      </w:pPr>
      <w:lvlJc w:val="left"/>
    </w:lvl>
    <w:lvl w:ilvl="1" w:tentative="1" w:tplc="04090003">
      <w:numFmt w:val="bullet"/>
      <w:lvlText w:val="o"/>
      <w:start w:val="1"/>
      <w:rPr>
        <w:rFonts w:hint="default"/>
        <w:rFonts w:ascii="Courier New" w:cs="Courier New" w:hAnsi="Courier New"/>
      </w:rPr>
      <w:pPr>
        <w:ind w:left="2160"/>
        <w:ind w:hanging="360"/>
      </w:pPr>
      <w:lvlJc w:val="left"/>
    </w:lvl>
    <w:lvl w:ilvl="2" w:tentative="1" w:tplc="04090005">
      <w:numFmt w:val="bullet"/>
      <w:lvlText w:val=""/>
      <w:start w:val="1"/>
      <w:rPr>
        <w:rFonts w:hint="default"/>
        <w:rFonts w:ascii="Wingdings" w:hAnsi="Wingdings"/>
      </w:rPr>
      <w:pPr>
        <w:ind w:left="2880"/>
        <w:ind w:hanging="360"/>
      </w:pPr>
      <w:lvlJc w:val="left"/>
    </w:lvl>
    <w:lvl w:ilvl="3" w:tentative="1" w:tplc="04090001">
      <w:numFmt w:val="bullet"/>
      <w:lvlText w:val=""/>
      <w:start w:val="1"/>
      <w:rPr>
        <w:rFonts w:hint="default"/>
        <w:rFonts w:ascii="Symbol" w:hAnsi="Symbol"/>
      </w:rPr>
      <w:pPr>
        <w:ind w:left="3600"/>
        <w:ind w:hanging="360"/>
      </w:pPr>
      <w:lvlJc w:val="left"/>
    </w:lvl>
    <w:lvl w:ilvl="4" w:tentative="1" w:tplc="04090003">
      <w:numFmt w:val="bullet"/>
      <w:lvlText w:val="o"/>
      <w:start w:val="1"/>
      <w:rPr>
        <w:rFonts w:hint="default"/>
        <w:rFonts w:ascii="Courier New" w:cs="Courier New" w:hAnsi="Courier New"/>
      </w:rPr>
      <w:pPr>
        <w:ind w:left="4320"/>
        <w:ind w:hanging="360"/>
      </w:pPr>
      <w:lvlJc w:val="left"/>
    </w:lvl>
    <w:lvl w:ilvl="5" w:tentative="1" w:tplc="04090005">
      <w:numFmt w:val="bullet"/>
      <w:lvlText w:val=""/>
      <w:start w:val="1"/>
      <w:rPr>
        <w:rFonts w:hint="default"/>
        <w:rFonts w:ascii="Wingdings" w:hAnsi="Wingdings"/>
      </w:rPr>
      <w:pPr>
        <w:ind w:left="5040"/>
        <w:ind w:hanging="360"/>
      </w:pPr>
      <w:lvlJc w:val="left"/>
    </w:lvl>
    <w:lvl w:ilvl="6" w:tentative="1" w:tplc="04090001">
      <w:numFmt w:val="bullet"/>
      <w:lvlText w:val=""/>
      <w:start w:val="1"/>
      <w:rPr>
        <w:rFonts w:hint="default"/>
        <w:rFonts w:ascii="Symbol" w:hAnsi="Symbol"/>
      </w:rPr>
      <w:pPr>
        <w:ind w:left="5760"/>
        <w:ind w:hanging="360"/>
      </w:pPr>
      <w:lvlJc w:val="left"/>
    </w:lvl>
    <w:lvl w:ilvl="7" w:tentative="1" w:tplc="04090003">
      <w:numFmt w:val="bullet"/>
      <w:lvlText w:val="o"/>
      <w:start w:val="1"/>
      <w:rPr>
        <w:rFonts w:hint="default"/>
        <w:rFonts w:ascii="Courier New" w:cs="Courier New" w:hAnsi="Courier New"/>
      </w:rPr>
      <w:pPr>
        <w:ind w:left="6480"/>
        <w:ind w:hanging="360"/>
      </w:pPr>
      <w:lvlJc w:val="left"/>
    </w:lvl>
    <w:lvl w:ilvl="8" w:tentative="1" w:tplc="04090005">
      <w:numFmt w:val="bullet"/>
      <w:lvlText w:val=""/>
      <w:start w:val="1"/>
      <w:rPr>
        <w:rFonts w:hint="default"/>
        <w:rFonts w:ascii="Wingdings" w:hAnsi="Wingdings"/>
      </w:rPr>
      <w:pPr>
        <w:ind w:left="7200"/>
        <w:ind w:hanging="360"/>
      </w:pPr>
      <w:lvlJc w:val="left"/>
    </w:lvl>
  </w:abstractNum>
  <w:abstractNum w:abstractNumId="15">
    <w:multiLevelType w:val="singleLevel"/>
    <w:nsid w:val="171B2E2A"/>
    <w:tmpl w:val="04090001"/>
    <w:lvl w:ilvl="0">
      <w:numFmt w:val="bullet"/>
      <w:lvlText w:val=""/>
      <w:start w:val="1"/>
      <w:rPr>
        <w:rFonts w:hint="default"/>
        <w:rFonts w:ascii="Symbol" w:hAnsi="Symbol"/>
      </w:rPr>
      <w:pPr>
        <w:ind w:left="360"/>
        <w:ind w:hanging="360"/>
        <w:tabs>
          <w:tab w:val="num" w:pos="360"/>
        </w:tabs>
      </w:pPr>
      <w:lvlJc w:val="left"/>
    </w:lvl>
  </w:abstractNum>
  <w:abstractNum w:abstractNumId="16">
    <w:multiLevelType w:val="hybridMultilevel"/>
    <w:nsid w:val="18A116FA"/>
    <w:tmpl w:val="35206196"/>
    <w:lvl w:ilvl="0" w:tplc="04090001">
      <w:numFmt w:val="bullet"/>
      <w:lvlText w:val=""/>
      <w:start w:val="1"/>
      <w:rPr>
        <w:rFonts w:hint="default"/>
        <w:rFonts w:ascii="Symbol" w:hAnsi="Symbol"/>
      </w:rPr>
      <w:pPr>
        <w:ind w:left="720"/>
        <w:ind w:hanging="360"/>
        <w:tabs>
          <w:tab w:val="num" w:pos="720"/>
        </w:tabs>
      </w:pPr>
      <w:lvlJc w:val="left"/>
    </w:lvl>
    <w:lvl w:ilvl="1" w:tentative="1" w:tplc="04090003">
      <w:numFmt w:val="bullet"/>
      <w:lvlText w:val="o"/>
      <w:start w:val="1"/>
      <w:rPr>
        <w:rFonts w:hint="default"/>
        <w:rFonts w:ascii="Courier New" w:cs="Courier New" w:hAnsi="Courier New"/>
      </w:rPr>
      <w:pPr>
        <w:ind w:left="1440"/>
        <w:ind w:hanging="360"/>
        <w:tabs>
          <w:tab w:val="num" w:pos="1440"/>
        </w:tabs>
      </w:pPr>
      <w:lvlJc w:val="left"/>
    </w:lvl>
    <w:lvl w:ilvl="2" w:tentative="1" w:tplc="04090005">
      <w:numFmt w:val="bullet"/>
      <w:lvlText w:val=""/>
      <w:start w:val="1"/>
      <w:rPr>
        <w:rFonts w:hint="default"/>
        <w:rFonts w:ascii="Wingdings" w:hAnsi="Wingdings"/>
      </w:rPr>
      <w:pPr>
        <w:ind w:left="2160"/>
        <w:ind w:hanging="360"/>
        <w:tabs>
          <w:tab w:val="num" w:pos="2160"/>
        </w:tabs>
      </w:pPr>
      <w:lvlJc w:val="left"/>
    </w:lvl>
    <w:lvl w:ilvl="3" w:tentative="1" w:tplc="04090001">
      <w:numFmt w:val="bullet"/>
      <w:lvlText w:val=""/>
      <w:start w:val="1"/>
      <w:rPr>
        <w:rFonts w:hint="default"/>
        <w:rFonts w:ascii="Symbol" w:hAnsi="Symbol"/>
      </w:rPr>
      <w:pPr>
        <w:ind w:left="2880"/>
        <w:ind w:hanging="360"/>
        <w:tabs>
          <w:tab w:val="num" w:pos="2880"/>
        </w:tabs>
      </w:pPr>
      <w:lvlJc w:val="left"/>
    </w:lvl>
    <w:lvl w:ilvl="4" w:tentative="1" w:tplc="04090003">
      <w:numFmt w:val="bullet"/>
      <w:lvlText w:val="o"/>
      <w:start w:val="1"/>
      <w:rPr>
        <w:rFonts w:hint="default"/>
        <w:rFonts w:ascii="Courier New" w:cs="Courier New" w:hAnsi="Courier New"/>
      </w:rPr>
      <w:pPr>
        <w:ind w:left="3600"/>
        <w:ind w:hanging="360"/>
        <w:tabs>
          <w:tab w:val="num" w:pos="3600"/>
        </w:tabs>
      </w:pPr>
      <w:lvlJc w:val="left"/>
    </w:lvl>
    <w:lvl w:ilvl="5" w:tentative="1" w:tplc="04090005">
      <w:numFmt w:val="bullet"/>
      <w:lvlText w:val=""/>
      <w:start w:val="1"/>
      <w:rPr>
        <w:rFonts w:hint="default"/>
        <w:rFonts w:ascii="Wingdings" w:hAnsi="Wingdings"/>
      </w:rPr>
      <w:pPr>
        <w:ind w:left="4320"/>
        <w:ind w:hanging="360"/>
        <w:tabs>
          <w:tab w:val="num" w:pos="4320"/>
        </w:tabs>
      </w:pPr>
      <w:lvlJc w:val="left"/>
    </w:lvl>
    <w:lvl w:ilvl="6" w:tentative="1" w:tplc="04090001">
      <w:numFmt w:val="bullet"/>
      <w:lvlText w:val=""/>
      <w:start w:val="1"/>
      <w:rPr>
        <w:rFonts w:hint="default"/>
        <w:rFonts w:ascii="Symbol" w:hAnsi="Symbol"/>
      </w:rPr>
      <w:pPr>
        <w:ind w:left="5040"/>
        <w:ind w:hanging="360"/>
        <w:tabs>
          <w:tab w:val="num" w:pos="5040"/>
        </w:tabs>
      </w:pPr>
      <w:lvlJc w:val="left"/>
    </w:lvl>
    <w:lvl w:ilvl="7" w:tentative="1" w:tplc="04090003">
      <w:numFmt w:val="bullet"/>
      <w:lvlText w:val="o"/>
      <w:start w:val="1"/>
      <w:rPr>
        <w:rFonts w:hint="default"/>
        <w:rFonts w:ascii="Courier New" w:cs="Courier New" w:hAnsi="Courier New"/>
      </w:rPr>
      <w:pPr>
        <w:ind w:left="5760"/>
        <w:ind w:hanging="360"/>
        <w:tabs>
          <w:tab w:val="num" w:pos="5760"/>
        </w:tabs>
      </w:pPr>
      <w:lvlJc w:val="left"/>
    </w:lvl>
    <w:lvl w:ilvl="8" w:tentative="1" w:tplc="04090005">
      <w:numFmt w:val="bullet"/>
      <w:lvlText w:val=""/>
      <w:start w:val="1"/>
      <w:rPr>
        <w:rFonts w:hint="default"/>
        <w:rFonts w:ascii="Wingdings" w:hAnsi="Wingdings"/>
      </w:rPr>
      <w:pPr>
        <w:ind w:left="6480"/>
        <w:ind w:hanging="360"/>
        <w:tabs>
          <w:tab w:val="num" w:pos="6480"/>
        </w:tabs>
      </w:pPr>
      <w:lvlJc w:val="left"/>
    </w:lvl>
  </w:abstractNum>
  <w:abstractNum w:abstractNumId="17">
    <w:multiLevelType w:val="hybridMultilevel"/>
    <w:nsid w:val="1A8F06BD"/>
    <w:tmpl w:val="6D6A07B2"/>
    <w:lvl w:ilvl="0" w:tplc="04090001">
      <w:numFmt w:val="bullet"/>
      <w:lvlText w:val=""/>
      <w:start w:val="1"/>
      <w:rPr>
        <w:rFonts w:hint="default"/>
        <w:rFonts w:ascii="Symbol" w:hAnsi="Symbol"/>
      </w:rPr>
      <w:pPr>
        <w:ind w:left="2160"/>
        <w:ind w:hanging="360"/>
      </w:pPr>
      <w:lvlJc w:val="left"/>
    </w:lvl>
    <w:lvl w:ilvl="1" w:tentative="1" w:tplc="04090003">
      <w:numFmt w:val="bullet"/>
      <w:lvlText w:val="o"/>
      <w:start w:val="1"/>
      <w:rPr>
        <w:rFonts w:hint="default"/>
        <w:rFonts w:ascii="Courier New" w:cs="Courier New" w:hAnsi="Courier New"/>
      </w:rPr>
      <w:pPr>
        <w:ind w:left="2880"/>
        <w:ind w:hanging="360"/>
      </w:pPr>
      <w:lvlJc w:val="left"/>
    </w:lvl>
    <w:lvl w:ilvl="2" w:tentative="1" w:tplc="04090005">
      <w:numFmt w:val="bullet"/>
      <w:lvlText w:val=""/>
      <w:start w:val="1"/>
      <w:rPr>
        <w:rFonts w:hint="default"/>
        <w:rFonts w:ascii="Wingdings" w:hAnsi="Wingdings"/>
      </w:rPr>
      <w:pPr>
        <w:ind w:left="3600"/>
        <w:ind w:hanging="360"/>
      </w:pPr>
      <w:lvlJc w:val="left"/>
    </w:lvl>
    <w:lvl w:ilvl="3" w:tentative="1" w:tplc="04090001">
      <w:numFmt w:val="bullet"/>
      <w:lvlText w:val=""/>
      <w:start w:val="1"/>
      <w:rPr>
        <w:rFonts w:hint="default"/>
        <w:rFonts w:ascii="Symbol" w:hAnsi="Symbol"/>
      </w:rPr>
      <w:pPr>
        <w:ind w:left="4320"/>
        <w:ind w:hanging="360"/>
      </w:pPr>
      <w:lvlJc w:val="left"/>
    </w:lvl>
    <w:lvl w:ilvl="4" w:tentative="1" w:tplc="04090003">
      <w:numFmt w:val="bullet"/>
      <w:lvlText w:val="o"/>
      <w:start w:val="1"/>
      <w:rPr>
        <w:rFonts w:hint="default"/>
        <w:rFonts w:ascii="Courier New" w:cs="Courier New" w:hAnsi="Courier New"/>
      </w:rPr>
      <w:pPr>
        <w:ind w:left="5040"/>
        <w:ind w:hanging="360"/>
      </w:pPr>
      <w:lvlJc w:val="left"/>
    </w:lvl>
    <w:lvl w:ilvl="5" w:tentative="1" w:tplc="04090005">
      <w:numFmt w:val="bullet"/>
      <w:lvlText w:val=""/>
      <w:start w:val="1"/>
      <w:rPr>
        <w:rFonts w:hint="default"/>
        <w:rFonts w:ascii="Wingdings" w:hAnsi="Wingdings"/>
      </w:rPr>
      <w:pPr>
        <w:ind w:left="5760"/>
        <w:ind w:hanging="360"/>
      </w:pPr>
      <w:lvlJc w:val="left"/>
    </w:lvl>
    <w:lvl w:ilvl="6" w:tentative="1" w:tplc="04090001">
      <w:numFmt w:val="bullet"/>
      <w:lvlText w:val=""/>
      <w:start w:val="1"/>
      <w:rPr>
        <w:rFonts w:hint="default"/>
        <w:rFonts w:ascii="Symbol" w:hAnsi="Symbol"/>
      </w:rPr>
      <w:pPr>
        <w:ind w:left="6480"/>
        <w:ind w:hanging="360"/>
      </w:pPr>
      <w:lvlJc w:val="left"/>
    </w:lvl>
    <w:lvl w:ilvl="7" w:tentative="1" w:tplc="04090003">
      <w:numFmt w:val="bullet"/>
      <w:lvlText w:val="o"/>
      <w:start w:val="1"/>
      <w:rPr>
        <w:rFonts w:hint="default"/>
        <w:rFonts w:ascii="Courier New" w:cs="Courier New" w:hAnsi="Courier New"/>
      </w:rPr>
      <w:pPr>
        <w:ind w:left="7200"/>
        <w:ind w:hanging="360"/>
      </w:pPr>
      <w:lvlJc w:val="left"/>
    </w:lvl>
    <w:lvl w:ilvl="8" w:tentative="1" w:tplc="04090005">
      <w:numFmt w:val="bullet"/>
      <w:lvlText w:val=""/>
      <w:start w:val="1"/>
      <w:rPr>
        <w:rFonts w:hint="default"/>
        <w:rFonts w:ascii="Wingdings" w:hAnsi="Wingdings"/>
      </w:rPr>
      <w:pPr>
        <w:ind w:left="7920"/>
        <w:ind w:hanging="360"/>
      </w:pPr>
      <w:lvlJc w:val="left"/>
    </w:lvl>
  </w:abstractNum>
  <w:abstractNum w:abstractNumId="18">
    <w:multiLevelType w:val="hybridMultilevel"/>
    <w:nsid w:val="1F8E4D7B"/>
    <w:tmpl w:val="7D0000A8"/>
    <w:lvl w:ilvl="0" w:tplc="04090001">
      <w:numFmt w:val="bullet"/>
      <w:lvlText w:val=""/>
      <w:start w:val="1"/>
      <w:rPr>
        <w:rFonts w:hint="default"/>
        <w:rFonts w:ascii="Symbol" w:hAnsi="Symbol"/>
      </w:rPr>
      <w:pPr>
        <w:ind w:left="2160"/>
        <w:ind w:hanging="360"/>
      </w:pPr>
      <w:lvlJc w:val="left"/>
    </w:lvl>
    <w:lvl w:ilvl="1" w:tentative="1" w:tplc="04090003">
      <w:numFmt w:val="bullet"/>
      <w:lvlText w:val="o"/>
      <w:start w:val="1"/>
      <w:rPr>
        <w:rFonts w:hint="default"/>
        <w:rFonts w:ascii="Courier New" w:cs="Courier New" w:hAnsi="Courier New"/>
      </w:rPr>
      <w:pPr>
        <w:ind w:left="2880"/>
        <w:ind w:hanging="360"/>
      </w:pPr>
      <w:lvlJc w:val="left"/>
    </w:lvl>
    <w:lvl w:ilvl="2" w:tentative="1" w:tplc="04090005">
      <w:numFmt w:val="bullet"/>
      <w:lvlText w:val=""/>
      <w:start w:val="1"/>
      <w:rPr>
        <w:rFonts w:hint="default"/>
        <w:rFonts w:ascii="Wingdings" w:hAnsi="Wingdings"/>
      </w:rPr>
      <w:pPr>
        <w:ind w:left="3600"/>
        <w:ind w:hanging="360"/>
      </w:pPr>
      <w:lvlJc w:val="left"/>
    </w:lvl>
    <w:lvl w:ilvl="3" w:tentative="1" w:tplc="04090001">
      <w:numFmt w:val="bullet"/>
      <w:lvlText w:val=""/>
      <w:start w:val="1"/>
      <w:rPr>
        <w:rFonts w:hint="default"/>
        <w:rFonts w:ascii="Symbol" w:hAnsi="Symbol"/>
      </w:rPr>
      <w:pPr>
        <w:ind w:left="4320"/>
        <w:ind w:hanging="360"/>
      </w:pPr>
      <w:lvlJc w:val="left"/>
    </w:lvl>
    <w:lvl w:ilvl="4" w:tentative="1" w:tplc="04090003">
      <w:numFmt w:val="bullet"/>
      <w:lvlText w:val="o"/>
      <w:start w:val="1"/>
      <w:rPr>
        <w:rFonts w:hint="default"/>
        <w:rFonts w:ascii="Courier New" w:cs="Courier New" w:hAnsi="Courier New"/>
      </w:rPr>
      <w:pPr>
        <w:ind w:left="5040"/>
        <w:ind w:hanging="360"/>
      </w:pPr>
      <w:lvlJc w:val="left"/>
    </w:lvl>
    <w:lvl w:ilvl="5" w:tentative="1" w:tplc="04090005">
      <w:numFmt w:val="bullet"/>
      <w:lvlText w:val=""/>
      <w:start w:val="1"/>
      <w:rPr>
        <w:rFonts w:hint="default"/>
        <w:rFonts w:ascii="Wingdings" w:hAnsi="Wingdings"/>
      </w:rPr>
      <w:pPr>
        <w:ind w:left="5760"/>
        <w:ind w:hanging="360"/>
      </w:pPr>
      <w:lvlJc w:val="left"/>
    </w:lvl>
    <w:lvl w:ilvl="6" w:tentative="1" w:tplc="04090001">
      <w:numFmt w:val="bullet"/>
      <w:lvlText w:val=""/>
      <w:start w:val="1"/>
      <w:rPr>
        <w:rFonts w:hint="default"/>
        <w:rFonts w:ascii="Symbol" w:hAnsi="Symbol"/>
      </w:rPr>
      <w:pPr>
        <w:ind w:left="6480"/>
        <w:ind w:hanging="360"/>
      </w:pPr>
      <w:lvlJc w:val="left"/>
    </w:lvl>
    <w:lvl w:ilvl="7" w:tentative="1" w:tplc="04090003">
      <w:numFmt w:val="bullet"/>
      <w:lvlText w:val="o"/>
      <w:start w:val="1"/>
      <w:rPr>
        <w:rFonts w:hint="default"/>
        <w:rFonts w:ascii="Courier New" w:cs="Courier New" w:hAnsi="Courier New"/>
      </w:rPr>
      <w:pPr>
        <w:ind w:left="7200"/>
        <w:ind w:hanging="360"/>
      </w:pPr>
      <w:lvlJc w:val="left"/>
    </w:lvl>
    <w:lvl w:ilvl="8" w:tentative="1" w:tplc="04090005">
      <w:numFmt w:val="bullet"/>
      <w:lvlText w:val=""/>
      <w:start w:val="1"/>
      <w:rPr>
        <w:rFonts w:hint="default"/>
        <w:rFonts w:ascii="Wingdings" w:hAnsi="Wingdings"/>
      </w:rPr>
      <w:pPr>
        <w:ind w:left="7920"/>
        <w:ind w:hanging="360"/>
      </w:pPr>
      <w:lvlJc w:val="left"/>
    </w:lvl>
  </w:abstractNum>
  <w:abstractNum w:abstractNumId="19">
    <w:multiLevelType w:val="hybridMultilevel"/>
    <w:nsid w:val="1FD56E94"/>
    <w:tmpl w:val="CF4E911E"/>
    <w:lvl w:ilvl="0" w:tplc="04090001">
      <w:numFmt w:val="bullet"/>
      <w:lvlText w:val=""/>
      <w:start w:val="1"/>
      <w:rPr>
        <w:rFonts w:hint="default"/>
        <w:rFonts w:ascii="Symbol" w:hAnsi="Symbol"/>
      </w:rPr>
      <w:pPr>
        <w:ind w:left="720"/>
        <w:ind w:hanging="360"/>
        <w:tabs>
          <w:tab w:val="num" w:pos="720"/>
        </w:tabs>
      </w:pPr>
      <w:lvlJc w:val="left"/>
    </w:lvl>
    <w:lvl w:ilvl="1" w:tentative="1" w:tplc="04090003">
      <w:numFmt w:val="bullet"/>
      <w:lvlText w:val="o"/>
      <w:start w:val="1"/>
      <w:rPr>
        <w:rFonts w:hint="default"/>
        <w:rFonts w:ascii="Courier New" w:hAnsi="Courier New"/>
      </w:rPr>
      <w:pPr>
        <w:ind w:left="1440"/>
        <w:ind w:hanging="360"/>
        <w:tabs>
          <w:tab w:val="num" w:pos="1440"/>
        </w:tabs>
      </w:pPr>
      <w:lvlJc w:val="left"/>
    </w:lvl>
    <w:lvl w:ilvl="2" w:tentative="1" w:tplc="04090005">
      <w:numFmt w:val="bullet"/>
      <w:lvlText w:val=""/>
      <w:start w:val="1"/>
      <w:rPr>
        <w:rFonts w:hint="default"/>
        <w:rFonts w:ascii="Wingdings" w:hAnsi="Wingdings"/>
      </w:rPr>
      <w:pPr>
        <w:ind w:left="2160"/>
        <w:ind w:hanging="360"/>
        <w:tabs>
          <w:tab w:val="num" w:pos="2160"/>
        </w:tabs>
      </w:pPr>
      <w:lvlJc w:val="left"/>
    </w:lvl>
    <w:lvl w:ilvl="3" w:tentative="1" w:tplc="04090001">
      <w:numFmt w:val="bullet"/>
      <w:lvlText w:val=""/>
      <w:start w:val="1"/>
      <w:rPr>
        <w:rFonts w:hint="default"/>
        <w:rFonts w:ascii="Symbol" w:hAnsi="Symbol"/>
      </w:rPr>
      <w:pPr>
        <w:ind w:left="2880"/>
        <w:ind w:hanging="360"/>
        <w:tabs>
          <w:tab w:val="num" w:pos="2880"/>
        </w:tabs>
      </w:pPr>
      <w:lvlJc w:val="left"/>
    </w:lvl>
    <w:lvl w:ilvl="4" w:tentative="1" w:tplc="04090003">
      <w:numFmt w:val="bullet"/>
      <w:lvlText w:val="o"/>
      <w:start w:val="1"/>
      <w:rPr>
        <w:rFonts w:hint="default"/>
        <w:rFonts w:ascii="Courier New" w:hAnsi="Courier New"/>
      </w:rPr>
      <w:pPr>
        <w:ind w:left="3600"/>
        <w:ind w:hanging="360"/>
        <w:tabs>
          <w:tab w:val="num" w:pos="3600"/>
        </w:tabs>
      </w:pPr>
      <w:lvlJc w:val="left"/>
    </w:lvl>
    <w:lvl w:ilvl="5" w:tentative="1" w:tplc="04090005">
      <w:numFmt w:val="bullet"/>
      <w:lvlText w:val=""/>
      <w:start w:val="1"/>
      <w:rPr>
        <w:rFonts w:hint="default"/>
        <w:rFonts w:ascii="Wingdings" w:hAnsi="Wingdings"/>
      </w:rPr>
      <w:pPr>
        <w:ind w:left="4320"/>
        <w:ind w:hanging="360"/>
        <w:tabs>
          <w:tab w:val="num" w:pos="4320"/>
        </w:tabs>
      </w:pPr>
      <w:lvlJc w:val="left"/>
    </w:lvl>
    <w:lvl w:ilvl="6" w:tentative="1" w:tplc="04090001">
      <w:numFmt w:val="bullet"/>
      <w:lvlText w:val=""/>
      <w:start w:val="1"/>
      <w:rPr>
        <w:rFonts w:hint="default"/>
        <w:rFonts w:ascii="Symbol" w:hAnsi="Symbol"/>
      </w:rPr>
      <w:pPr>
        <w:ind w:left="5040"/>
        <w:ind w:hanging="360"/>
        <w:tabs>
          <w:tab w:val="num" w:pos="5040"/>
        </w:tabs>
      </w:pPr>
      <w:lvlJc w:val="left"/>
    </w:lvl>
    <w:lvl w:ilvl="7" w:tentative="1" w:tplc="04090003">
      <w:numFmt w:val="bullet"/>
      <w:lvlText w:val="o"/>
      <w:start w:val="1"/>
      <w:rPr>
        <w:rFonts w:hint="default"/>
        <w:rFonts w:ascii="Courier New" w:hAnsi="Courier New"/>
      </w:rPr>
      <w:pPr>
        <w:ind w:left="5760"/>
        <w:ind w:hanging="360"/>
        <w:tabs>
          <w:tab w:val="num" w:pos="5760"/>
        </w:tabs>
      </w:pPr>
      <w:lvlJc w:val="left"/>
    </w:lvl>
    <w:lvl w:ilvl="8" w:tentative="1" w:tplc="04090005">
      <w:numFmt w:val="bullet"/>
      <w:lvlText w:val=""/>
      <w:start w:val="1"/>
      <w:rPr>
        <w:rFonts w:hint="default"/>
        <w:rFonts w:ascii="Wingdings" w:hAnsi="Wingdings"/>
      </w:rPr>
      <w:pPr>
        <w:ind w:left="6480"/>
        <w:ind w:hanging="360"/>
        <w:tabs>
          <w:tab w:val="num" w:pos="6480"/>
        </w:tabs>
      </w:pPr>
      <w:lvlJc w:val="left"/>
    </w:lvl>
  </w:abstractNum>
  <w:abstractNum w:abstractNumId="20">
    <w:multiLevelType w:val="hybridMultilevel"/>
    <w:nsid w:val="245755ED"/>
    <w:tmpl w:val="5BDA407E"/>
    <w:lvl w:ilvl="0" w:tplc="04090001">
      <w:numFmt w:val="bullet"/>
      <w:lvlText w:val=""/>
      <w:start w:val="1"/>
      <w:rPr>
        <w:rFonts w:hint="default"/>
        <w:rFonts w:ascii="Symbol" w:hAnsi="Symbol"/>
      </w:rPr>
      <w:pPr>
        <w:ind w:left="1440"/>
        <w:ind w:hanging="360"/>
      </w:pPr>
      <w:lvlJc w:val="left"/>
    </w:lvl>
    <w:lvl w:ilvl="1" w:tentative="1" w:tplc="04090003">
      <w:numFmt w:val="bullet"/>
      <w:lvlText w:val="o"/>
      <w:start w:val="1"/>
      <w:rPr>
        <w:rFonts w:hint="default"/>
        <w:rFonts w:ascii="Courier New" w:cs="Courier New" w:hAnsi="Courier New"/>
      </w:rPr>
      <w:pPr>
        <w:ind w:left="2160"/>
        <w:ind w:hanging="360"/>
      </w:pPr>
      <w:lvlJc w:val="left"/>
    </w:lvl>
    <w:lvl w:ilvl="2" w:tentative="1" w:tplc="04090005">
      <w:numFmt w:val="bullet"/>
      <w:lvlText w:val=""/>
      <w:start w:val="1"/>
      <w:rPr>
        <w:rFonts w:hint="default"/>
        <w:rFonts w:ascii="Wingdings" w:hAnsi="Wingdings"/>
      </w:rPr>
      <w:pPr>
        <w:ind w:left="2880"/>
        <w:ind w:hanging="360"/>
      </w:pPr>
      <w:lvlJc w:val="left"/>
    </w:lvl>
    <w:lvl w:ilvl="3" w:tentative="1" w:tplc="04090001">
      <w:numFmt w:val="bullet"/>
      <w:lvlText w:val=""/>
      <w:start w:val="1"/>
      <w:rPr>
        <w:rFonts w:hint="default"/>
        <w:rFonts w:ascii="Symbol" w:hAnsi="Symbol"/>
      </w:rPr>
      <w:pPr>
        <w:ind w:left="3600"/>
        <w:ind w:hanging="360"/>
      </w:pPr>
      <w:lvlJc w:val="left"/>
    </w:lvl>
    <w:lvl w:ilvl="4" w:tentative="1" w:tplc="04090003">
      <w:numFmt w:val="bullet"/>
      <w:lvlText w:val="o"/>
      <w:start w:val="1"/>
      <w:rPr>
        <w:rFonts w:hint="default"/>
        <w:rFonts w:ascii="Courier New" w:cs="Courier New" w:hAnsi="Courier New"/>
      </w:rPr>
      <w:pPr>
        <w:ind w:left="4320"/>
        <w:ind w:hanging="360"/>
      </w:pPr>
      <w:lvlJc w:val="left"/>
    </w:lvl>
    <w:lvl w:ilvl="5" w:tentative="1" w:tplc="04090005">
      <w:numFmt w:val="bullet"/>
      <w:lvlText w:val=""/>
      <w:start w:val="1"/>
      <w:rPr>
        <w:rFonts w:hint="default"/>
        <w:rFonts w:ascii="Wingdings" w:hAnsi="Wingdings"/>
      </w:rPr>
      <w:pPr>
        <w:ind w:left="5040"/>
        <w:ind w:hanging="360"/>
      </w:pPr>
      <w:lvlJc w:val="left"/>
    </w:lvl>
    <w:lvl w:ilvl="6" w:tentative="1" w:tplc="04090001">
      <w:numFmt w:val="bullet"/>
      <w:lvlText w:val=""/>
      <w:start w:val="1"/>
      <w:rPr>
        <w:rFonts w:hint="default"/>
        <w:rFonts w:ascii="Symbol" w:hAnsi="Symbol"/>
      </w:rPr>
      <w:pPr>
        <w:ind w:left="5760"/>
        <w:ind w:hanging="360"/>
      </w:pPr>
      <w:lvlJc w:val="left"/>
    </w:lvl>
    <w:lvl w:ilvl="7" w:tentative="1" w:tplc="04090003">
      <w:numFmt w:val="bullet"/>
      <w:lvlText w:val="o"/>
      <w:start w:val="1"/>
      <w:rPr>
        <w:rFonts w:hint="default"/>
        <w:rFonts w:ascii="Courier New" w:cs="Courier New" w:hAnsi="Courier New"/>
      </w:rPr>
      <w:pPr>
        <w:ind w:left="6480"/>
        <w:ind w:hanging="360"/>
      </w:pPr>
      <w:lvlJc w:val="left"/>
    </w:lvl>
    <w:lvl w:ilvl="8" w:tentative="1" w:tplc="04090005">
      <w:numFmt w:val="bullet"/>
      <w:lvlText w:val=""/>
      <w:start w:val="1"/>
      <w:rPr>
        <w:rFonts w:hint="default"/>
        <w:rFonts w:ascii="Wingdings" w:hAnsi="Wingdings"/>
      </w:rPr>
      <w:pPr>
        <w:ind w:left="7200"/>
        <w:ind w:hanging="360"/>
      </w:pPr>
      <w:lvlJc w:val="left"/>
    </w:lvl>
  </w:abstractNum>
  <w:abstractNum w:abstractNumId="21">
    <w:multiLevelType w:val="hybridMultilevel"/>
    <w:nsid w:val="25A90309"/>
    <w:tmpl w:val="25CA3790"/>
    <w:lvl w:ilvl="0" w:tplc="04090001">
      <w:numFmt w:val="bullet"/>
      <w:lvlText w:val=""/>
      <w:start w:val="1"/>
      <w:rPr>
        <w:rFonts w:hint="default"/>
        <w:rFonts w:ascii="Symbol" w:hAnsi="Symbol"/>
      </w:rPr>
      <w:pPr>
        <w:ind w:left="720"/>
        <w:ind w:hanging="360"/>
        <w:tabs>
          <w:tab w:val="num" w:pos="720"/>
        </w:tabs>
      </w:pPr>
      <w:lvlJc w:val="left"/>
    </w:lvl>
    <w:lvl w:ilvl="1" w:tentative="1" w:tplc="04090003">
      <w:numFmt w:val="bullet"/>
      <w:lvlText w:val="o"/>
      <w:start w:val="1"/>
      <w:rPr>
        <w:rFonts w:hint="default"/>
        <w:rFonts w:ascii="Courier New" w:cs="Courier New" w:hAnsi="Courier New"/>
      </w:rPr>
      <w:pPr>
        <w:ind w:left="1440"/>
        <w:ind w:hanging="360"/>
        <w:tabs>
          <w:tab w:val="num" w:pos="1440"/>
        </w:tabs>
      </w:pPr>
      <w:lvlJc w:val="left"/>
    </w:lvl>
    <w:lvl w:ilvl="2" w:tplc="04090005">
      <w:numFmt w:val="bullet"/>
      <w:lvlText w:val=""/>
      <w:start w:val="1"/>
      <w:rPr>
        <w:rFonts w:hint="default"/>
        <w:rFonts w:ascii="Wingdings" w:hAnsi="Wingdings"/>
      </w:rPr>
      <w:pPr>
        <w:ind w:left="2160"/>
        <w:ind w:hanging="360"/>
        <w:tabs>
          <w:tab w:val="num" w:pos="2160"/>
        </w:tabs>
      </w:pPr>
      <w:lvlJc w:val="left"/>
    </w:lvl>
    <w:lvl w:ilvl="3" w:tplc="04090001">
      <w:numFmt w:val="bullet"/>
      <w:lvlText w:val=""/>
      <w:start w:val="1"/>
      <w:rPr>
        <w:rFonts w:hint="default"/>
        <w:rFonts w:ascii="Symbol" w:hAnsi="Symbol"/>
      </w:rPr>
      <w:pPr>
        <w:ind w:left="2880"/>
        <w:ind w:hanging="360"/>
        <w:tabs>
          <w:tab w:val="num" w:pos="2880"/>
        </w:tabs>
      </w:pPr>
      <w:lvlJc w:val="left"/>
    </w:lvl>
    <w:lvl w:ilvl="4" w:tentative="1" w:tplc="04090003">
      <w:numFmt w:val="bullet"/>
      <w:lvlText w:val="o"/>
      <w:start w:val="1"/>
      <w:rPr>
        <w:rFonts w:hint="default"/>
        <w:rFonts w:ascii="Courier New" w:cs="Courier New" w:hAnsi="Courier New"/>
      </w:rPr>
      <w:pPr>
        <w:ind w:left="3600"/>
        <w:ind w:hanging="360"/>
        <w:tabs>
          <w:tab w:val="num" w:pos="3600"/>
        </w:tabs>
      </w:pPr>
      <w:lvlJc w:val="left"/>
    </w:lvl>
    <w:lvl w:ilvl="5" w:tentative="1" w:tplc="04090005">
      <w:numFmt w:val="bullet"/>
      <w:lvlText w:val=""/>
      <w:start w:val="1"/>
      <w:rPr>
        <w:rFonts w:hint="default"/>
        <w:rFonts w:ascii="Wingdings" w:hAnsi="Wingdings"/>
      </w:rPr>
      <w:pPr>
        <w:ind w:left="4320"/>
        <w:ind w:hanging="360"/>
        <w:tabs>
          <w:tab w:val="num" w:pos="4320"/>
        </w:tabs>
      </w:pPr>
      <w:lvlJc w:val="left"/>
    </w:lvl>
    <w:lvl w:ilvl="6" w:tentative="1" w:tplc="04090001">
      <w:numFmt w:val="bullet"/>
      <w:lvlText w:val=""/>
      <w:start w:val="1"/>
      <w:rPr>
        <w:rFonts w:hint="default"/>
        <w:rFonts w:ascii="Symbol" w:hAnsi="Symbol"/>
      </w:rPr>
      <w:pPr>
        <w:ind w:left="5040"/>
        <w:ind w:hanging="360"/>
        <w:tabs>
          <w:tab w:val="num" w:pos="5040"/>
        </w:tabs>
      </w:pPr>
      <w:lvlJc w:val="left"/>
    </w:lvl>
    <w:lvl w:ilvl="7" w:tentative="1" w:tplc="04090003">
      <w:numFmt w:val="bullet"/>
      <w:lvlText w:val="o"/>
      <w:start w:val="1"/>
      <w:rPr>
        <w:rFonts w:hint="default"/>
        <w:rFonts w:ascii="Courier New" w:cs="Courier New" w:hAnsi="Courier New"/>
      </w:rPr>
      <w:pPr>
        <w:ind w:left="5760"/>
        <w:ind w:hanging="360"/>
        <w:tabs>
          <w:tab w:val="num" w:pos="5760"/>
        </w:tabs>
      </w:pPr>
      <w:lvlJc w:val="left"/>
    </w:lvl>
    <w:lvl w:ilvl="8" w:tentative="1" w:tplc="04090005">
      <w:numFmt w:val="bullet"/>
      <w:lvlText w:val=""/>
      <w:start w:val="1"/>
      <w:rPr>
        <w:rFonts w:hint="default"/>
        <w:rFonts w:ascii="Wingdings" w:hAnsi="Wingdings"/>
      </w:rPr>
      <w:pPr>
        <w:ind w:left="6480"/>
        <w:ind w:hanging="360"/>
        <w:tabs>
          <w:tab w:val="num" w:pos="6480"/>
        </w:tabs>
      </w:pPr>
      <w:lvlJc w:val="left"/>
    </w:lvl>
  </w:abstractNum>
  <w:abstractNum w:abstractNumId="22">
    <w:multiLevelType w:val="hybridMultilevel"/>
    <w:nsid w:val="2A0C5167"/>
    <w:tmpl w:val="E054B226"/>
    <w:lvl w:ilvl="0" w:tplc="0409000F">
      <w:numFmt w:val="decimal"/>
      <w:lvlText w:val="%1."/>
      <w:start w:val="4"/>
      <w:rPr>
        <w:rFonts w:hint="default"/>
      </w:rPr>
      <w:pPr>
        <w:ind w:left="720"/>
        <w:ind w:hanging="360"/>
        <w:tabs>
          <w:tab w:val="num" w:pos="720"/>
        </w:tabs>
      </w:pPr>
      <w:lvlJc w:val="left"/>
    </w:lvl>
    <w:lvl w:ilvl="1" w:tentative="1" w:tplc="04090019">
      <w:numFmt w:val="lowerLetter"/>
      <w:lvlText w:val="%2."/>
      <w:start w:val="1"/>
      <w:pPr>
        <w:ind w:left="1440"/>
        <w:ind w:hanging="360"/>
        <w:tabs>
          <w:tab w:val="num" w:pos="1440"/>
        </w:tabs>
      </w:pPr>
      <w:lvlJc w:val="left"/>
    </w:lvl>
    <w:lvl w:ilvl="2" w:tentative="1" w:tplc="0409001B">
      <w:numFmt w:val="lowerRoman"/>
      <w:lvlText w:val="%3."/>
      <w:start w:val="1"/>
      <w:pPr>
        <w:ind w:left="2160"/>
        <w:ind w:hanging="180"/>
        <w:tabs>
          <w:tab w:val="num" w:pos="2160"/>
        </w:tabs>
      </w:pPr>
      <w:lvlJc w:val="right"/>
    </w:lvl>
    <w:lvl w:ilvl="3" w:tentative="1" w:tplc="0409000F">
      <w:numFmt w:val="decimal"/>
      <w:lvlText w:val="%4."/>
      <w:start w:val="1"/>
      <w:pPr>
        <w:ind w:left="2880"/>
        <w:ind w:hanging="360"/>
        <w:tabs>
          <w:tab w:val="num" w:pos="2880"/>
        </w:tabs>
      </w:pPr>
      <w:lvlJc w:val="left"/>
    </w:lvl>
    <w:lvl w:ilvl="4" w:tentative="1" w:tplc="04090019">
      <w:numFmt w:val="lowerLetter"/>
      <w:lvlText w:val="%5."/>
      <w:start w:val="1"/>
      <w:pPr>
        <w:ind w:left="3600"/>
        <w:ind w:hanging="360"/>
        <w:tabs>
          <w:tab w:val="num" w:pos="3600"/>
        </w:tabs>
      </w:pPr>
      <w:lvlJc w:val="left"/>
    </w:lvl>
    <w:lvl w:ilvl="5" w:tentative="1" w:tplc="0409001B">
      <w:numFmt w:val="lowerRoman"/>
      <w:lvlText w:val="%6."/>
      <w:start w:val="1"/>
      <w:pPr>
        <w:ind w:left="4320"/>
        <w:ind w:hanging="180"/>
        <w:tabs>
          <w:tab w:val="num" w:pos="4320"/>
        </w:tabs>
      </w:pPr>
      <w:lvlJc w:val="right"/>
    </w:lvl>
    <w:lvl w:ilvl="6" w:tentative="1" w:tplc="0409000F">
      <w:numFmt w:val="decimal"/>
      <w:lvlText w:val="%7."/>
      <w:start w:val="1"/>
      <w:pPr>
        <w:ind w:left="5040"/>
        <w:ind w:hanging="360"/>
        <w:tabs>
          <w:tab w:val="num" w:pos="5040"/>
        </w:tabs>
      </w:pPr>
      <w:lvlJc w:val="left"/>
    </w:lvl>
    <w:lvl w:ilvl="7" w:tentative="1" w:tplc="04090019">
      <w:numFmt w:val="lowerLetter"/>
      <w:lvlText w:val="%8."/>
      <w:start w:val="1"/>
      <w:pPr>
        <w:ind w:left="5760"/>
        <w:ind w:hanging="360"/>
        <w:tabs>
          <w:tab w:val="num" w:pos="5760"/>
        </w:tabs>
      </w:pPr>
      <w:lvlJc w:val="left"/>
    </w:lvl>
    <w:lvl w:ilvl="8" w:tentative="1" w:tplc="0409001B">
      <w:numFmt w:val="lowerRoman"/>
      <w:lvlText w:val="%9."/>
      <w:start w:val="1"/>
      <w:pPr>
        <w:ind w:left="6480"/>
        <w:ind w:hanging="180"/>
        <w:tabs>
          <w:tab w:val="num" w:pos="6480"/>
        </w:tabs>
      </w:pPr>
      <w:lvlJc w:val="right"/>
    </w:lvl>
  </w:abstractNum>
  <w:abstractNum w:abstractNumId="23">
    <w:multiLevelType w:val="hybridMultilevel"/>
    <w:nsid w:val="30E61980"/>
    <w:tmpl w:val="0C7C4556"/>
    <w:lvl w:ilvl="0" w:tplc="04090001">
      <w:numFmt w:val="bullet"/>
      <w:lvlText w:val=""/>
      <w:start w:val="1"/>
      <w:rPr>
        <w:rFonts w:hint="default"/>
        <w:rFonts w:ascii="Symbol" w:hAnsi="Symbol"/>
      </w:rPr>
      <w:pPr>
        <w:ind w:left="2880"/>
        <w:ind w:hanging="360"/>
      </w:pPr>
      <w:lvlJc w:val="left"/>
    </w:lvl>
    <w:lvl w:ilvl="1" w:tentative="1" w:tplc="04090003">
      <w:numFmt w:val="bullet"/>
      <w:lvlText w:val="o"/>
      <w:start w:val="1"/>
      <w:rPr>
        <w:rFonts w:hint="default"/>
        <w:rFonts w:ascii="Courier New" w:cs="Courier New" w:hAnsi="Courier New"/>
      </w:rPr>
      <w:pPr>
        <w:ind w:left="3600"/>
        <w:ind w:hanging="360"/>
      </w:pPr>
      <w:lvlJc w:val="left"/>
    </w:lvl>
    <w:lvl w:ilvl="2" w:tentative="1" w:tplc="04090005">
      <w:numFmt w:val="bullet"/>
      <w:lvlText w:val=""/>
      <w:start w:val="1"/>
      <w:rPr>
        <w:rFonts w:hint="default"/>
        <w:rFonts w:ascii="Wingdings" w:hAnsi="Wingdings"/>
      </w:rPr>
      <w:pPr>
        <w:ind w:left="4320"/>
        <w:ind w:hanging="360"/>
      </w:pPr>
      <w:lvlJc w:val="left"/>
    </w:lvl>
    <w:lvl w:ilvl="3" w:tentative="1" w:tplc="04090001">
      <w:numFmt w:val="bullet"/>
      <w:lvlText w:val=""/>
      <w:start w:val="1"/>
      <w:rPr>
        <w:rFonts w:hint="default"/>
        <w:rFonts w:ascii="Symbol" w:hAnsi="Symbol"/>
      </w:rPr>
      <w:pPr>
        <w:ind w:left="5040"/>
        <w:ind w:hanging="360"/>
      </w:pPr>
      <w:lvlJc w:val="left"/>
    </w:lvl>
    <w:lvl w:ilvl="4" w:tentative="1" w:tplc="04090003">
      <w:numFmt w:val="bullet"/>
      <w:lvlText w:val="o"/>
      <w:start w:val="1"/>
      <w:rPr>
        <w:rFonts w:hint="default"/>
        <w:rFonts w:ascii="Courier New" w:cs="Courier New" w:hAnsi="Courier New"/>
      </w:rPr>
      <w:pPr>
        <w:ind w:left="5760"/>
        <w:ind w:hanging="360"/>
      </w:pPr>
      <w:lvlJc w:val="left"/>
    </w:lvl>
    <w:lvl w:ilvl="5" w:tentative="1" w:tplc="04090005">
      <w:numFmt w:val="bullet"/>
      <w:lvlText w:val=""/>
      <w:start w:val="1"/>
      <w:rPr>
        <w:rFonts w:hint="default"/>
        <w:rFonts w:ascii="Wingdings" w:hAnsi="Wingdings"/>
      </w:rPr>
      <w:pPr>
        <w:ind w:left="6480"/>
        <w:ind w:hanging="360"/>
      </w:pPr>
      <w:lvlJc w:val="left"/>
    </w:lvl>
    <w:lvl w:ilvl="6" w:tentative="1" w:tplc="04090001">
      <w:numFmt w:val="bullet"/>
      <w:lvlText w:val=""/>
      <w:start w:val="1"/>
      <w:rPr>
        <w:rFonts w:hint="default"/>
        <w:rFonts w:ascii="Symbol" w:hAnsi="Symbol"/>
      </w:rPr>
      <w:pPr>
        <w:ind w:left="7200"/>
        <w:ind w:hanging="360"/>
      </w:pPr>
      <w:lvlJc w:val="left"/>
    </w:lvl>
    <w:lvl w:ilvl="7" w:tentative="1" w:tplc="04090003">
      <w:numFmt w:val="bullet"/>
      <w:lvlText w:val="o"/>
      <w:start w:val="1"/>
      <w:rPr>
        <w:rFonts w:hint="default"/>
        <w:rFonts w:ascii="Courier New" w:cs="Courier New" w:hAnsi="Courier New"/>
      </w:rPr>
      <w:pPr>
        <w:ind w:left="7920"/>
        <w:ind w:hanging="360"/>
      </w:pPr>
      <w:lvlJc w:val="left"/>
    </w:lvl>
    <w:lvl w:ilvl="8" w:tentative="1" w:tplc="04090005">
      <w:numFmt w:val="bullet"/>
      <w:lvlText w:val=""/>
      <w:start w:val="1"/>
      <w:rPr>
        <w:rFonts w:hint="default"/>
        <w:rFonts w:ascii="Wingdings" w:hAnsi="Wingdings"/>
      </w:rPr>
      <w:pPr>
        <w:ind w:left="8640"/>
        <w:ind w:hanging="360"/>
      </w:pPr>
      <w:lvlJc w:val="left"/>
    </w:lvl>
  </w:abstractNum>
  <w:abstractNum w:abstractNumId="24">
    <w:multiLevelType w:val="hybridMultilevel"/>
    <w:nsid w:val="31652BCF"/>
    <w:tmpl w:val="B770BF56"/>
    <w:lvl w:ilvl="0" w:tplc="04090001">
      <w:numFmt w:val="bullet"/>
      <w:lvlText w:val=""/>
      <w:start w:val="1"/>
      <w:rPr>
        <w:rFonts w:hint="default"/>
        <w:rFonts w:ascii="Symbol" w:hAnsi="Symbol"/>
      </w:rPr>
      <w:pPr>
        <w:ind w:left="720"/>
        <w:ind w:hanging="360"/>
        <w:tabs>
          <w:tab w:val="num" w:pos="720"/>
        </w:tabs>
      </w:pPr>
      <w:lvlJc w:val="left"/>
    </w:lvl>
    <w:lvl w:ilvl="1" w:tentative="1" w:tplc="04090003">
      <w:numFmt w:val="bullet"/>
      <w:lvlText w:val="o"/>
      <w:start w:val="1"/>
      <w:rPr>
        <w:rFonts w:hint="default"/>
        <w:rFonts w:ascii="Courier New" w:hAnsi="Courier New"/>
      </w:rPr>
      <w:pPr>
        <w:ind w:left="1440"/>
        <w:ind w:hanging="360"/>
        <w:tabs>
          <w:tab w:val="num" w:pos="1440"/>
        </w:tabs>
      </w:pPr>
      <w:lvlJc w:val="left"/>
    </w:lvl>
    <w:lvl w:ilvl="2" w:tentative="1" w:tplc="04090005">
      <w:numFmt w:val="bullet"/>
      <w:lvlText w:val=""/>
      <w:start w:val="1"/>
      <w:rPr>
        <w:rFonts w:hint="default"/>
        <w:rFonts w:ascii="Wingdings" w:hAnsi="Wingdings"/>
      </w:rPr>
      <w:pPr>
        <w:ind w:left="2160"/>
        <w:ind w:hanging="360"/>
        <w:tabs>
          <w:tab w:val="num" w:pos="2160"/>
        </w:tabs>
      </w:pPr>
      <w:lvlJc w:val="left"/>
    </w:lvl>
    <w:lvl w:ilvl="3" w:tentative="1" w:tplc="04090001">
      <w:numFmt w:val="bullet"/>
      <w:lvlText w:val=""/>
      <w:start w:val="1"/>
      <w:rPr>
        <w:rFonts w:hint="default"/>
        <w:rFonts w:ascii="Symbol" w:hAnsi="Symbol"/>
      </w:rPr>
      <w:pPr>
        <w:ind w:left="2880"/>
        <w:ind w:hanging="360"/>
        <w:tabs>
          <w:tab w:val="num" w:pos="2880"/>
        </w:tabs>
      </w:pPr>
      <w:lvlJc w:val="left"/>
    </w:lvl>
    <w:lvl w:ilvl="4" w:tentative="1" w:tplc="04090003">
      <w:numFmt w:val="bullet"/>
      <w:lvlText w:val="o"/>
      <w:start w:val="1"/>
      <w:rPr>
        <w:rFonts w:hint="default"/>
        <w:rFonts w:ascii="Courier New" w:hAnsi="Courier New"/>
      </w:rPr>
      <w:pPr>
        <w:ind w:left="3600"/>
        <w:ind w:hanging="360"/>
        <w:tabs>
          <w:tab w:val="num" w:pos="3600"/>
        </w:tabs>
      </w:pPr>
      <w:lvlJc w:val="left"/>
    </w:lvl>
    <w:lvl w:ilvl="5" w:tentative="1" w:tplc="04090005">
      <w:numFmt w:val="bullet"/>
      <w:lvlText w:val=""/>
      <w:start w:val="1"/>
      <w:rPr>
        <w:rFonts w:hint="default"/>
        <w:rFonts w:ascii="Wingdings" w:hAnsi="Wingdings"/>
      </w:rPr>
      <w:pPr>
        <w:ind w:left="4320"/>
        <w:ind w:hanging="360"/>
        <w:tabs>
          <w:tab w:val="num" w:pos="4320"/>
        </w:tabs>
      </w:pPr>
      <w:lvlJc w:val="left"/>
    </w:lvl>
    <w:lvl w:ilvl="6" w:tentative="1" w:tplc="04090001">
      <w:numFmt w:val="bullet"/>
      <w:lvlText w:val=""/>
      <w:start w:val="1"/>
      <w:rPr>
        <w:rFonts w:hint="default"/>
        <w:rFonts w:ascii="Symbol" w:hAnsi="Symbol"/>
      </w:rPr>
      <w:pPr>
        <w:ind w:left="5040"/>
        <w:ind w:hanging="360"/>
        <w:tabs>
          <w:tab w:val="num" w:pos="5040"/>
        </w:tabs>
      </w:pPr>
      <w:lvlJc w:val="left"/>
    </w:lvl>
    <w:lvl w:ilvl="7" w:tentative="1" w:tplc="04090003">
      <w:numFmt w:val="bullet"/>
      <w:lvlText w:val="o"/>
      <w:start w:val="1"/>
      <w:rPr>
        <w:rFonts w:hint="default"/>
        <w:rFonts w:ascii="Courier New" w:hAnsi="Courier New"/>
      </w:rPr>
      <w:pPr>
        <w:ind w:left="5760"/>
        <w:ind w:hanging="360"/>
        <w:tabs>
          <w:tab w:val="num" w:pos="5760"/>
        </w:tabs>
      </w:pPr>
      <w:lvlJc w:val="left"/>
    </w:lvl>
    <w:lvl w:ilvl="8" w:tentative="1" w:tplc="04090005">
      <w:numFmt w:val="bullet"/>
      <w:lvlText w:val=""/>
      <w:start w:val="1"/>
      <w:rPr>
        <w:rFonts w:hint="default"/>
        <w:rFonts w:ascii="Wingdings" w:hAnsi="Wingdings"/>
      </w:rPr>
      <w:pPr>
        <w:ind w:left="6480"/>
        <w:ind w:hanging="360"/>
        <w:tabs>
          <w:tab w:val="num" w:pos="6480"/>
        </w:tabs>
      </w:pPr>
      <w:lvlJc w:val="left"/>
    </w:lvl>
  </w:abstractNum>
  <w:abstractNum w:abstractNumId="25">
    <w:multiLevelType w:val="hybridMultilevel"/>
    <w:nsid w:val="32E25271"/>
    <w:tmpl w:val="0442B550"/>
    <w:lvl w:ilvl="0" w:tplc="04090001">
      <w:numFmt w:val="bullet"/>
      <w:lvlText w:val=""/>
      <w:start w:val="1"/>
      <w:rPr>
        <w:rFonts w:hint="default"/>
        <w:rFonts w:ascii="Symbol" w:hAnsi="Symbol"/>
      </w:rPr>
      <w:pPr>
        <w:ind w:left="2160"/>
        <w:ind w:hanging="360"/>
      </w:pPr>
      <w:lvlJc w:val="left"/>
    </w:lvl>
    <w:lvl w:ilvl="1" w:tentative="1" w:tplc="04090003">
      <w:numFmt w:val="bullet"/>
      <w:lvlText w:val="o"/>
      <w:start w:val="1"/>
      <w:rPr>
        <w:rFonts w:hint="default"/>
        <w:rFonts w:ascii="Courier New" w:cs="Courier New" w:hAnsi="Courier New"/>
      </w:rPr>
      <w:pPr>
        <w:ind w:left="2880"/>
        <w:ind w:hanging="360"/>
      </w:pPr>
      <w:lvlJc w:val="left"/>
    </w:lvl>
    <w:lvl w:ilvl="2" w:tentative="1" w:tplc="04090005">
      <w:numFmt w:val="bullet"/>
      <w:lvlText w:val=""/>
      <w:start w:val="1"/>
      <w:rPr>
        <w:rFonts w:hint="default"/>
        <w:rFonts w:ascii="Wingdings" w:hAnsi="Wingdings"/>
      </w:rPr>
      <w:pPr>
        <w:ind w:left="3600"/>
        <w:ind w:hanging="360"/>
      </w:pPr>
      <w:lvlJc w:val="left"/>
    </w:lvl>
    <w:lvl w:ilvl="3" w:tentative="1" w:tplc="04090001">
      <w:numFmt w:val="bullet"/>
      <w:lvlText w:val=""/>
      <w:start w:val="1"/>
      <w:rPr>
        <w:rFonts w:hint="default"/>
        <w:rFonts w:ascii="Symbol" w:hAnsi="Symbol"/>
      </w:rPr>
      <w:pPr>
        <w:ind w:left="4320"/>
        <w:ind w:hanging="360"/>
      </w:pPr>
      <w:lvlJc w:val="left"/>
    </w:lvl>
    <w:lvl w:ilvl="4" w:tentative="1" w:tplc="04090003">
      <w:numFmt w:val="bullet"/>
      <w:lvlText w:val="o"/>
      <w:start w:val="1"/>
      <w:rPr>
        <w:rFonts w:hint="default"/>
        <w:rFonts w:ascii="Courier New" w:cs="Courier New" w:hAnsi="Courier New"/>
      </w:rPr>
      <w:pPr>
        <w:ind w:left="5040"/>
        <w:ind w:hanging="360"/>
      </w:pPr>
      <w:lvlJc w:val="left"/>
    </w:lvl>
    <w:lvl w:ilvl="5" w:tentative="1" w:tplc="04090005">
      <w:numFmt w:val="bullet"/>
      <w:lvlText w:val=""/>
      <w:start w:val="1"/>
      <w:rPr>
        <w:rFonts w:hint="default"/>
        <w:rFonts w:ascii="Wingdings" w:hAnsi="Wingdings"/>
      </w:rPr>
      <w:pPr>
        <w:ind w:left="5760"/>
        <w:ind w:hanging="360"/>
      </w:pPr>
      <w:lvlJc w:val="left"/>
    </w:lvl>
    <w:lvl w:ilvl="6" w:tentative="1" w:tplc="04090001">
      <w:numFmt w:val="bullet"/>
      <w:lvlText w:val=""/>
      <w:start w:val="1"/>
      <w:rPr>
        <w:rFonts w:hint="default"/>
        <w:rFonts w:ascii="Symbol" w:hAnsi="Symbol"/>
      </w:rPr>
      <w:pPr>
        <w:ind w:left="6480"/>
        <w:ind w:hanging="360"/>
      </w:pPr>
      <w:lvlJc w:val="left"/>
    </w:lvl>
    <w:lvl w:ilvl="7" w:tentative="1" w:tplc="04090003">
      <w:numFmt w:val="bullet"/>
      <w:lvlText w:val="o"/>
      <w:start w:val="1"/>
      <w:rPr>
        <w:rFonts w:hint="default"/>
        <w:rFonts w:ascii="Courier New" w:cs="Courier New" w:hAnsi="Courier New"/>
      </w:rPr>
      <w:pPr>
        <w:ind w:left="7200"/>
        <w:ind w:hanging="360"/>
      </w:pPr>
      <w:lvlJc w:val="left"/>
    </w:lvl>
    <w:lvl w:ilvl="8" w:tentative="1" w:tplc="04090005">
      <w:numFmt w:val="bullet"/>
      <w:lvlText w:val=""/>
      <w:start w:val="1"/>
      <w:rPr>
        <w:rFonts w:hint="default"/>
        <w:rFonts w:ascii="Wingdings" w:hAnsi="Wingdings"/>
      </w:rPr>
      <w:pPr>
        <w:ind w:left="7920"/>
        <w:ind w:hanging="360"/>
      </w:pPr>
      <w:lvlJc w:val="left"/>
    </w:lvl>
  </w:abstractNum>
  <w:abstractNum w:abstractNumId="26">
    <w:multiLevelType w:val="hybridMultilevel"/>
    <w:nsid w:val="379F0498"/>
    <w:tmpl w:val="B8CABA94"/>
    <w:lvl w:ilvl="0" w:tplc="295E6824">
      <w:numFmt w:val="decimal"/>
      <w:lvlText w:val="%1."/>
      <w:start w:val="1"/>
      <w:rPr>
        <w:rFonts w:hint="default"/>
      </w:rPr>
      <w:pPr>
        <w:ind w:left="810"/>
        <w:ind w:hanging="450"/>
        <w:tabs>
          <w:tab w:val="num" w:pos="810"/>
        </w:tabs>
      </w:pPr>
      <w:lvlJc w:val="left"/>
    </w:lvl>
    <w:lvl w:ilvl="1" w:tentative="1" w:tplc="04090019">
      <w:numFmt w:val="lowerLetter"/>
      <w:lvlText w:val="%2."/>
      <w:start w:val="1"/>
      <w:pPr>
        <w:ind w:left="1440"/>
        <w:ind w:hanging="360"/>
        <w:tabs>
          <w:tab w:val="num" w:pos="1440"/>
        </w:tabs>
      </w:pPr>
      <w:lvlJc w:val="left"/>
    </w:lvl>
    <w:lvl w:ilvl="2" w:tentative="1" w:tplc="0409001B">
      <w:numFmt w:val="lowerRoman"/>
      <w:lvlText w:val="%3."/>
      <w:start w:val="1"/>
      <w:pPr>
        <w:ind w:left="2160"/>
        <w:ind w:hanging="180"/>
        <w:tabs>
          <w:tab w:val="num" w:pos="2160"/>
        </w:tabs>
      </w:pPr>
      <w:lvlJc w:val="right"/>
    </w:lvl>
    <w:lvl w:ilvl="3" w:tentative="1" w:tplc="0409000F">
      <w:numFmt w:val="decimal"/>
      <w:lvlText w:val="%4."/>
      <w:start w:val="1"/>
      <w:pPr>
        <w:ind w:left="2880"/>
        <w:ind w:hanging="360"/>
        <w:tabs>
          <w:tab w:val="num" w:pos="2880"/>
        </w:tabs>
      </w:pPr>
      <w:lvlJc w:val="left"/>
    </w:lvl>
    <w:lvl w:ilvl="4" w:tentative="1" w:tplc="04090019">
      <w:numFmt w:val="lowerLetter"/>
      <w:lvlText w:val="%5."/>
      <w:start w:val="1"/>
      <w:pPr>
        <w:ind w:left="3600"/>
        <w:ind w:hanging="360"/>
        <w:tabs>
          <w:tab w:val="num" w:pos="3600"/>
        </w:tabs>
      </w:pPr>
      <w:lvlJc w:val="left"/>
    </w:lvl>
    <w:lvl w:ilvl="5" w:tentative="1" w:tplc="0409001B">
      <w:numFmt w:val="lowerRoman"/>
      <w:lvlText w:val="%6."/>
      <w:start w:val="1"/>
      <w:pPr>
        <w:ind w:left="4320"/>
        <w:ind w:hanging="180"/>
        <w:tabs>
          <w:tab w:val="num" w:pos="4320"/>
        </w:tabs>
      </w:pPr>
      <w:lvlJc w:val="right"/>
    </w:lvl>
    <w:lvl w:ilvl="6" w:tentative="1" w:tplc="0409000F">
      <w:numFmt w:val="decimal"/>
      <w:lvlText w:val="%7."/>
      <w:start w:val="1"/>
      <w:pPr>
        <w:ind w:left="5040"/>
        <w:ind w:hanging="360"/>
        <w:tabs>
          <w:tab w:val="num" w:pos="5040"/>
        </w:tabs>
      </w:pPr>
      <w:lvlJc w:val="left"/>
    </w:lvl>
    <w:lvl w:ilvl="7" w:tentative="1" w:tplc="04090019">
      <w:numFmt w:val="lowerLetter"/>
      <w:lvlText w:val="%8."/>
      <w:start w:val="1"/>
      <w:pPr>
        <w:ind w:left="5760"/>
        <w:ind w:hanging="360"/>
        <w:tabs>
          <w:tab w:val="num" w:pos="5760"/>
        </w:tabs>
      </w:pPr>
      <w:lvlJc w:val="left"/>
    </w:lvl>
    <w:lvl w:ilvl="8" w:tentative="1" w:tplc="0409001B">
      <w:numFmt w:val="lowerRoman"/>
      <w:lvlText w:val="%9."/>
      <w:start w:val="1"/>
      <w:pPr>
        <w:ind w:left="6480"/>
        <w:ind w:hanging="180"/>
        <w:tabs>
          <w:tab w:val="num" w:pos="6480"/>
        </w:tabs>
      </w:pPr>
      <w:lvlJc w:val="right"/>
    </w:lvl>
  </w:abstractNum>
  <w:abstractNum w:abstractNumId="27">
    <w:multiLevelType w:val="hybridMultilevel"/>
    <w:nsid w:val="3BEF7331"/>
    <w:tmpl w:val="979CC5F8"/>
    <w:lvl w:ilvl="0" w:tplc="BDA26D52">
      <w:numFmt w:val="bullet"/>
      <w:lvlText w:val=""/>
      <w:start w:val="1"/>
      <w:rPr>
        <w:rFonts w:hint="default"/>
        <w:rFonts w:ascii="Symbol" w:hAnsi="Symbol"/>
      </w:rPr>
      <w:pPr>
        <w:ind w:left="0"/>
        <w:ind w:firstLine="0"/>
        <w:tabs>
          <w:tab w:val="num" w:pos="360"/>
        </w:tabs>
      </w:pPr>
      <w:lvlJc w:val="left"/>
    </w:lvl>
    <w:lvl w:ilvl="1" w:tentative="1" w:tplc="04090003">
      <w:numFmt w:val="bullet"/>
      <w:lvlText w:val="o"/>
      <w:start w:val="1"/>
      <w:rPr>
        <w:rFonts w:hint="default"/>
        <w:rFonts w:ascii="Courier New" w:hAnsi="Courier New"/>
      </w:rPr>
      <w:pPr>
        <w:ind w:left="1440"/>
        <w:ind w:hanging="360"/>
        <w:tabs>
          <w:tab w:val="num" w:pos="1440"/>
        </w:tabs>
      </w:pPr>
      <w:lvlJc w:val="left"/>
    </w:lvl>
    <w:lvl w:ilvl="2" w:tentative="1" w:tplc="04090005">
      <w:numFmt w:val="bullet"/>
      <w:lvlText w:val=""/>
      <w:start w:val="1"/>
      <w:rPr>
        <w:rFonts w:hint="default"/>
        <w:rFonts w:ascii="Wingdings" w:hAnsi="Wingdings"/>
      </w:rPr>
      <w:pPr>
        <w:ind w:left="2160"/>
        <w:ind w:hanging="360"/>
        <w:tabs>
          <w:tab w:val="num" w:pos="2160"/>
        </w:tabs>
      </w:pPr>
      <w:lvlJc w:val="left"/>
    </w:lvl>
    <w:lvl w:ilvl="3" w:tentative="1" w:tplc="04090001">
      <w:numFmt w:val="bullet"/>
      <w:lvlText w:val=""/>
      <w:start w:val="1"/>
      <w:rPr>
        <w:rFonts w:hint="default"/>
        <w:rFonts w:ascii="Symbol" w:hAnsi="Symbol"/>
      </w:rPr>
      <w:pPr>
        <w:ind w:left="2880"/>
        <w:ind w:hanging="360"/>
        <w:tabs>
          <w:tab w:val="num" w:pos="2880"/>
        </w:tabs>
      </w:pPr>
      <w:lvlJc w:val="left"/>
    </w:lvl>
    <w:lvl w:ilvl="4" w:tentative="1" w:tplc="04090003">
      <w:numFmt w:val="bullet"/>
      <w:lvlText w:val="o"/>
      <w:start w:val="1"/>
      <w:rPr>
        <w:rFonts w:hint="default"/>
        <w:rFonts w:ascii="Courier New" w:hAnsi="Courier New"/>
      </w:rPr>
      <w:pPr>
        <w:ind w:left="3600"/>
        <w:ind w:hanging="360"/>
        <w:tabs>
          <w:tab w:val="num" w:pos="3600"/>
        </w:tabs>
      </w:pPr>
      <w:lvlJc w:val="left"/>
    </w:lvl>
    <w:lvl w:ilvl="5" w:tentative="1" w:tplc="04090005">
      <w:numFmt w:val="bullet"/>
      <w:lvlText w:val=""/>
      <w:start w:val="1"/>
      <w:rPr>
        <w:rFonts w:hint="default"/>
        <w:rFonts w:ascii="Wingdings" w:hAnsi="Wingdings"/>
      </w:rPr>
      <w:pPr>
        <w:ind w:left="4320"/>
        <w:ind w:hanging="360"/>
        <w:tabs>
          <w:tab w:val="num" w:pos="4320"/>
        </w:tabs>
      </w:pPr>
      <w:lvlJc w:val="left"/>
    </w:lvl>
    <w:lvl w:ilvl="6" w:tentative="1" w:tplc="04090001">
      <w:numFmt w:val="bullet"/>
      <w:lvlText w:val=""/>
      <w:start w:val="1"/>
      <w:rPr>
        <w:rFonts w:hint="default"/>
        <w:rFonts w:ascii="Symbol" w:hAnsi="Symbol"/>
      </w:rPr>
      <w:pPr>
        <w:ind w:left="5040"/>
        <w:ind w:hanging="360"/>
        <w:tabs>
          <w:tab w:val="num" w:pos="5040"/>
        </w:tabs>
      </w:pPr>
      <w:lvlJc w:val="left"/>
    </w:lvl>
    <w:lvl w:ilvl="7" w:tentative="1" w:tplc="04090003">
      <w:numFmt w:val="bullet"/>
      <w:lvlText w:val="o"/>
      <w:start w:val="1"/>
      <w:rPr>
        <w:rFonts w:hint="default"/>
        <w:rFonts w:ascii="Courier New" w:hAnsi="Courier New"/>
      </w:rPr>
      <w:pPr>
        <w:ind w:left="5760"/>
        <w:ind w:hanging="360"/>
        <w:tabs>
          <w:tab w:val="num" w:pos="5760"/>
        </w:tabs>
      </w:pPr>
      <w:lvlJc w:val="left"/>
    </w:lvl>
    <w:lvl w:ilvl="8" w:tentative="1" w:tplc="04090005">
      <w:numFmt w:val="bullet"/>
      <w:lvlText w:val=""/>
      <w:start w:val="1"/>
      <w:rPr>
        <w:rFonts w:hint="default"/>
        <w:rFonts w:ascii="Wingdings" w:hAnsi="Wingdings"/>
      </w:rPr>
      <w:pPr>
        <w:ind w:left="6480"/>
        <w:ind w:hanging="360"/>
        <w:tabs>
          <w:tab w:val="num" w:pos="6480"/>
        </w:tabs>
      </w:pPr>
      <w:lvlJc w:val="left"/>
    </w:lvl>
  </w:abstractNum>
  <w:abstractNum w:abstractNumId="28">
    <w:multiLevelType w:val="hybridMultilevel"/>
    <w:nsid w:val="3D941C9D"/>
    <w:tmpl w:val="D1E2762E"/>
    <w:lvl w:ilvl="0" w:tplc="04090001">
      <w:numFmt w:val="bullet"/>
      <w:lvlText w:val=""/>
      <w:start w:val="1"/>
      <w:rPr>
        <w:rFonts w:hint="default"/>
        <w:rFonts w:ascii="Symbol" w:hAnsi="Symbol"/>
      </w:rPr>
      <w:pPr>
        <w:ind w:left="2160"/>
        <w:ind w:hanging="360"/>
      </w:pPr>
      <w:lvlJc w:val="left"/>
    </w:lvl>
    <w:lvl w:ilvl="1" w:tentative="1" w:tplc="04090003">
      <w:numFmt w:val="bullet"/>
      <w:lvlText w:val="o"/>
      <w:start w:val="1"/>
      <w:rPr>
        <w:rFonts w:hint="default"/>
        <w:rFonts w:ascii="Courier New" w:cs="Courier New" w:hAnsi="Courier New"/>
      </w:rPr>
      <w:pPr>
        <w:ind w:left="2880"/>
        <w:ind w:hanging="360"/>
      </w:pPr>
      <w:lvlJc w:val="left"/>
    </w:lvl>
    <w:lvl w:ilvl="2" w:tentative="1" w:tplc="04090005">
      <w:numFmt w:val="bullet"/>
      <w:lvlText w:val=""/>
      <w:start w:val="1"/>
      <w:rPr>
        <w:rFonts w:hint="default"/>
        <w:rFonts w:ascii="Wingdings" w:hAnsi="Wingdings"/>
      </w:rPr>
      <w:pPr>
        <w:ind w:left="3600"/>
        <w:ind w:hanging="360"/>
      </w:pPr>
      <w:lvlJc w:val="left"/>
    </w:lvl>
    <w:lvl w:ilvl="3" w:tentative="1" w:tplc="04090001">
      <w:numFmt w:val="bullet"/>
      <w:lvlText w:val=""/>
      <w:start w:val="1"/>
      <w:rPr>
        <w:rFonts w:hint="default"/>
        <w:rFonts w:ascii="Symbol" w:hAnsi="Symbol"/>
      </w:rPr>
      <w:pPr>
        <w:ind w:left="4320"/>
        <w:ind w:hanging="360"/>
      </w:pPr>
      <w:lvlJc w:val="left"/>
    </w:lvl>
    <w:lvl w:ilvl="4" w:tentative="1" w:tplc="04090003">
      <w:numFmt w:val="bullet"/>
      <w:lvlText w:val="o"/>
      <w:start w:val="1"/>
      <w:rPr>
        <w:rFonts w:hint="default"/>
        <w:rFonts w:ascii="Courier New" w:cs="Courier New" w:hAnsi="Courier New"/>
      </w:rPr>
      <w:pPr>
        <w:ind w:left="5040"/>
        <w:ind w:hanging="360"/>
      </w:pPr>
      <w:lvlJc w:val="left"/>
    </w:lvl>
    <w:lvl w:ilvl="5" w:tentative="1" w:tplc="04090005">
      <w:numFmt w:val="bullet"/>
      <w:lvlText w:val=""/>
      <w:start w:val="1"/>
      <w:rPr>
        <w:rFonts w:hint="default"/>
        <w:rFonts w:ascii="Wingdings" w:hAnsi="Wingdings"/>
      </w:rPr>
      <w:pPr>
        <w:ind w:left="5760"/>
        <w:ind w:hanging="360"/>
      </w:pPr>
      <w:lvlJc w:val="left"/>
    </w:lvl>
    <w:lvl w:ilvl="6" w:tentative="1" w:tplc="04090001">
      <w:numFmt w:val="bullet"/>
      <w:lvlText w:val=""/>
      <w:start w:val="1"/>
      <w:rPr>
        <w:rFonts w:hint="default"/>
        <w:rFonts w:ascii="Symbol" w:hAnsi="Symbol"/>
      </w:rPr>
      <w:pPr>
        <w:ind w:left="6480"/>
        <w:ind w:hanging="360"/>
      </w:pPr>
      <w:lvlJc w:val="left"/>
    </w:lvl>
    <w:lvl w:ilvl="7" w:tentative="1" w:tplc="04090003">
      <w:numFmt w:val="bullet"/>
      <w:lvlText w:val="o"/>
      <w:start w:val="1"/>
      <w:rPr>
        <w:rFonts w:hint="default"/>
        <w:rFonts w:ascii="Courier New" w:cs="Courier New" w:hAnsi="Courier New"/>
      </w:rPr>
      <w:pPr>
        <w:ind w:left="7200"/>
        <w:ind w:hanging="360"/>
      </w:pPr>
      <w:lvlJc w:val="left"/>
    </w:lvl>
    <w:lvl w:ilvl="8" w:tentative="1" w:tplc="04090005">
      <w:numFmt w:val="bullet"/>
      <w:lvlText w:val=""/>
      <w:start w:val="1"/>
      <w:rPr>
        <w:rFonts w:hint="default"/>
        <w:rFonts w:ascii="Wingdings" w:hAnsi="Wingdings"/>
      </w:rPr>
      <w:pPr>
        <w:ind w:left="7920"/>
        <w:ind w:hanging="360"/>
      </w:pPr>
      <w:lvlJc w:val="left"/>
    </w:lvl>
  </w:abstractNum>
  <w:abstractNum w:abstractNumId="29">
    <w:multiLevelType w:val="hybridMultilevel"/>
    <w:nsid w:val="46D340F5"/>
    <w:tmpl w:val="9404CFD4"/>
    <w:lvl w:ilvl="0" w:tplc="04090001">
      <w:numFmt w:val="bullet"/>
      <w:lvlText w:val=""/>
      <w:start w:val="1"/>
      <w:rPr>
        <w:rFonts w:hint="default"/>
        <w:rFonts w:ascii="Symbol" w:hAnsi="Symbol"/>
      </w:rPr>
      <w:pPr>
        <w:ind w:left="1440"/>
        <w:ind w:hanging="360"/>
      </w:pPr>
      <w:lvlJc w:val="left"/>
    </w:lvl>
    <w:lvl w:ilvl="1" w:tentative="1" w:tplc="04090003">
      <w:numFmt w:val="bullet"/>
      <w:lvlText w:val="o"/>
      <w:start w:val="1"/>
      <w:rPr>
        <w:rFonts w:hint="default"/>
        <w:rFonts w:ascii="Courier New" w:cs="Courier New" w:hAnsi="Courier New"/>
      </w:rPr>
      <w:pPr>
        <w:ind w:left="2160"/>
        <w:ind w:hanging="360"/>
      </w:pPr>
      <w:lvlJc w:val="left"/>
    </w:lvl>
    <w:lvl w:ilvl="2" w:tentative="1" w:tplc="04090005">
      <w:numFmt w:val="bullet"/>
      <w:lvlText w:val=""/>
      <w:start w:val="1"/>
      <w:rPr>
        <w:rFonts w:hint="default"/>
        <w:rFonts w:ascii="Wingdings" w:hAnsi="Wingdings"/>
      </w:rPr>
      <w:pPr>
        <w:ind w:left="2880"/>
        <w:ind w:hanging="360"/>
      </w:pPr>
      <w:lvlJc w:val="left"/>
    </w:lvl>
    <w:lvl w:ilvl="3" w:tentative="1" w:tplc="04090001">
      <w:numFmt w:val="bullet"/>
      <w:lvlText w:val=""/>
      <w:start w:val="1"/>
      <w:rPr>
        <w:rFonts w:hint="default"/>
        <w:rFonts w:ascii="Symbol" w:hAnsi="Symbol"/>
      </w:rPr>
      <w:pPr>
        <w:ind w:left="3600"/>
        <w:ind w:hanging="360"/>
      </w:pPr>
      <w:lvlJc w:val="left"/>
    </w:lvl>
    <w:lvl w:ilvl="4" w:tentative="1" w:tplc="04090003">
      <w:numFmt w:val="bullet"/>
      <w:lvlText w:val="o"/>
      <w:start w:val="1"/>
      <w:rPr>
        <w:rFonts w:hint="default"/>
        <w:rFonts w:ascii="Courier New" w:cs="Courier New" w:hAnsi="Courier New"/>
      </w:rPr>
      <w:pPr>
        <w:ind w:left="4320"/>
        <w:ind w:hanging="360"/>
      </w:pPr>
      <w:lvlJc w:val="left"/>
    </w:lvl>
    <w:lvl w:ilvl="5" w:tentative="1" w:tplc="04090005">
      <w:numFmt w:val="bullet"/>
      <w:lvlText w:val=""/>
      <w:start w:val="1"/>
      <w:rPr>
        <w:rFonts w:hint="default"/>
        <w:rFonts w:ascii="Wingdings" w:hAnsi="Wingdings"/>
      </w:rPr>
      <w:pPr>
        <w:ind w:left="5040"/>
        <w:ind w:hanging="360"/>
      </w:pPr>
      <w:lvlJc w:val="left"/>
    </w:lvl>
    <w:lvl w:ilvl="6" w:tentative="1" w:tplc="04090001">
      <w:numFmt w:val="bullet"/>
      <w:lvlText w:val=""/>
      <w:start w:val="1"/>
      <w:rPr>
        <w:rFonts w:hint="default"/>
        <w:rFonts w:ascii="Symbol" w:hAnsi="Symbol"/>
      </w:rPr>
      <w:pPr>
        <w:ind w:left="5760"/>
        <w:ind w:hanging="360"/>
      </w:pPr>
      <w:lvlJc w:val="left"/>
    </w:lvl>
    <w:lvl w:ilvl="7" w:tentative="1" w:tplc="04090003">
      <w:numFmt w:val="bullet"/>
      <w:lvlText w:val="o"/>
      <w:start w:val="1"/>
      <w:rPr>
        <w:rFonts w:hint="default"/>
        <w:rFonts w:ascii="Courier New" w:cs="Courier New" w:hAnsi="Courier New"/>
      </w:rPr>
      <w:pPr>
        <w:ind w:left="6480"/>
        <w:ind w:hanging="360"/>
      </w:pPr>
      <w:lvlJc w:val="left"/>
    </w:lvl>
    <w:lvl w:ilvl="8" w:tentative="1" w:tplc="04090005">
      <w:numFmt w:val="bullet"/>
      <w:lvlText w:val=""/>
      <w:start w:val="1"/>
      <w:rPr>
        <w:rFonts w:hint="default"/>
        <w:rFonts w:ascii="Wingdings" w:hAnsi="Wingdings"/>
      </w:rPr>
      <w:pPr>
        <w:ind w:left="7200"/>
        <w:ind w:hanging="360"/>
      </w:pPr>
      <w:lvlJc w:val="left"/>
    </w:lvl>
  </w:abstractNum>
  <w:abstractNum w:abstractNumId="30">
    <w:multiLevelType w:val="hybridMultilevel"/>
    <w:nsid w:val="48006A14"/>
    <w:tmpl w:val="058C46AE"/>
    <w:lvl w:ilvl="0" w:tplc="0409000F">
      <w:numFmt w:val="decimal"/>
      <w:lvlText w:val="%1."/>
      <w:start w:val="1"/>
      <w:rPr>
        <w:rFonts w:hint="default"/>
      </w:rPr>
      <w:pPr>
        <w:ind w:left="720"/>
        <w:ind w:hanging="360"/>
        <w:tabs>
          <w:tab w:val="num" w:pos="720"/>
        </w:tabs>
      </w:pPr>
      <w:lvlJc w:val="left"/>
    </w:lvl>
    <w:lvl w:ilvl="1" w:tentative="1" w:tplc="04090019">
      <w:numFmt w:val="lowerLetter"/>
      <w:lvlText w:val="%2."/>
      <w:start w:val="1"/>
      <w:pPr>
        <w:ind w:left="1440"/>
        <w:ind w:hanging="360"/>
        <w:tabs>
          <w:tab w:val="num" w:pos="1440"/>
        </w:tabs>
      </w:pPr>
      <w:lvlJc w:val="left"/>
    </w:lvl>
    <w:lvl w:ilvl="2" w:tentative="1" w:tplc="0409001B">
      <w:numFmt w:val="lowerRoman"/>
      <w:lvlText w:val="%3."/>
      <w:start w:val="1"/>
      <w:pPr>
        <w:ind w:left="2160"/>
        <w:ind w:hanging="180"/>
        <w:tabs>
          <w:tab w:val="num" w:pos="2160"/>
        </w:tabs>
      </w:pPr>
      <w:lvlJc w:val="right"/>
    </w:lvl>
    <w:lvl w:ilvl="3" w:tentative="1" w:tplc="0409000F">
      <w:numFmt w:val="decimal"/>
      <w:lvlText w:val="%4."/>
      <w:start w:val="1"/>
      <w:pPr>
        <w:ind w:left="2880"/>
        <w:ind w:hanging="360"/>
        <w:tabs>
          <w:tab w:val="num" w:pos="2880"/>
        </w:tabs>
      </w:pPr>
      <w:lvlJc w:val="left"/>
    </w:lvl>
    <w:lvl w:ilvl="4" w:tentative="1" w:tplc="04090019">
      <w:numFmt w:val="lowerLetter"/>
      <w:lvlText w:val="%5."/>
      <w:start w:val="1"/>
      <w:pPr>
        <w:ind w:left="3600"/>
        <w:ind w:hanging="360"/>
        <w:tabs>
          <w:tab w:val="num" w:pos="3600"/>
        </w:tabs>
      </w:pPr>
      <w:lvlJc w:val="left"/>
    </w:lvl>
    <w:lvl w:ilvl="5" w:tentative="1" w:tplc="0409001B">
      <w:numFmt w:val="lowerRoman"/>
      <w:lvlText w:val="%6."/>
      <w:start w:val="1"/>
      <w:pPr>
        <w:ind w:left="4320"/>
        <w:ind w:hanging="180"/>
        <w:tabs>
          <w:tab w:val="num" w:pos="4320"/>
        </w:tabs>
      </w:pPr>
      <w:lvlJc w:val="right"/>
    </w:lvl>
    <w:lvl w:ilvl="6" w:tentative="1" w:tplc="0409000F">
      <w:numFmt w:val="decimal"/>
      <w:lvlText w:val="%7."/>
      <w:start w:val="1"/>
      <w:pPr>
        <w:ind w:left="5040"/>
        <w:ind w:hanging="360"/>
        <w:tabs>
          <w:tab w:val="num" w:pos="5040"/>
        </w:tabs>
      </w:pPr>
      <w:lvlJc w:val="left"/>
    </w:lvl>
    <w:lvl w:ilvl="7" w:tentative="1" w:tplc="04090019">
      <w:numFmt w:val="lowerLetter"/>
      <w:lvlText w:val="%8."/>
      <w:start w:val="1"/>
      <w:pPr>
        <w:ind w:left="5760"/>
        <w:ind w:hanging="360"/>
        <w:tabs>
          <w:tab w:val="num" w:pos="5760"/>
        </w:tabs>
      </w:pPr>
      <w:lvlJc w:val="left"/>
    </w:lvl>
    <w:lvl w:ilvl="8" w:tentative="1" w:tplc="0409001B">
      <w:numFmt w:val="lowerRoman"/>
      <w:lvlText w:val="%9."/>
      <w:start w:val="1"/>
      <w:pPr>
        <w:ind w:left="6480"/>
        <w:ind w:hanging="180"/>
        <w:tabs>
          <w:tab w:val="num" w:pos="6480"/>
        </w:tabs>
      </w:pPr>
      <w:lvlJc w:val="right"/>
    </w:lvl>
  </w:abstractNum>
  <w:abstractNum w:abstractNumId="31">
    <w:multiLevelType w:val="hybridMultilevel"/>
    <w:nsid w:val="4BAA6AB1"/>
    <w:tmpl w:val="AA2249A6"/>
    <w:lvl w:ilvl="0" w:tplc="04090001">
      <w:numFmt w:val="bullet"/>
      <w:lvlText w:val=""/>
      <w:start w:val="1"/>
      <w:rPr>
        <w:rFonts w:hint="default"/>
        <w:rFonts w:ascii="Symbol" w:hAnsi="Symbol"/>
      </w:rPr>
      <w:pPr>
        <w:ind w:left="2160"/>
        <w:ind w:hanging="360"/>
      </w:pPr>
      <w:lvlJc w:val="left"/>
    </w:lvl>
    <w:lvl w:ilvl="1" w:tentative="1" w:tplc="04090003">
      <w:numFmt w:val="bullet"/>
      <w:lvlText w:val="o"/>
      <w:start w:val="1"/>
      <w:rPr>
        <w:rFonts w:hint="default"/>
        <w:rFonts w:ascii="Courier New" w:cs="Courier New" w:hAnsi="Courier New"/>
      </w:rPr>
      <w:pPr>
        <w:ind w:left="2880"/>
        <w:ind w:hanging="360"/>
      </w:pPr>
      <w:lvlJc w:val="left"/>
    </w:lvl>
    <w:lvl w:ilvl="2" w:tentative="1" w:tplc="04090005">
      <w:numFmt w:val="bullet"/>
      <w:lvlText w:val=""/>
      <w:start w:val="1"/>
      <w:rPr>
        <w:rFonts w:hint="default"/>
        <w:rFonts w:ascii="Wingdings" w:hAnsi="Wingdings"/>
      </w:rPr>
      <w:pPr>
        <w:ind w:left="3600"/>
        <w:ind w:hanging="360"/>
      </w:pPr>
      <w:lvlJc w:val="left"/>
    </w:lvl>
    <w:lvl w:ilvl="3" w:tentative="1" w:tplc="04090001">
      <w:numFmt w:val="bullet"/>
      <w:lvlText w:val=""/>
      <w:start w:val="1"/>
      <w:rPr>
        <w:rFonts w:hint="default"/>
        <w:rFonts w:ascii="Symbol" w:hAnsi="Symbol"/>
      </w:rPr>
      <w:pPr>
        <w:ind w:left="4320"/>
        <w:ind w:hanging="360"/>
      </w:pPr>
      <w:lvlJc w:val="left"/>
    </w:lvl>
    <w:lvl w:ilvl="4" w:tentative="1" w:tplc="04090003">
      <w:numFmt w:val="bullet"/>
      <w:lvlText w:val="o"/>
      <w:start w:val="1"/>
      <w:rPr>
        <w:rFonts w:hint="default"/>
        <w:rFonts w:ascii="Courier New" w:cs="Courier New" w:hAnsi="Courier New"/>
      </w:rPr>
      <w:pPr>
        <w:ind w:left="5040"/>
        <w:ind w:hanging="360"/>
      </w:pPr>
      <w:lvlJc w:val="left"/>
    </w:lvl>
    <w:lvl w:ilvl="5" w:tentative="1" w:tplc="04090005">
      <w:numFmt w:val="bullet"/>
      <w:lvlText w:val=""/>
      <w:start w:val="1"/>
      <w:rPr>
        <w:rFonts w:hint="default"/>
        <w:rFonts w:ascii="Wingdings" w:hAnsi="Wingdings"/>
      </w:rPr>
      <w:pPr>
        <w:ind w:left="5760"/>
        <w:ind w:hanging="360"/>
      </w:pPr>
      <w:lvlJc w:val="left"/>
    </w:lvl>
    <w:lvl w:ilvl="6" w:tentative="1" w:tplc="04090001">
      <w:numFmt w:val="bullet"/>
      <w:lvlText w:val=""/>
      <w:start w:val="1"/>
      <w:rPr>
        <w:rFonts w:hint="default"/>
        <w:rFonts w:ascii="Symbol" w:hAnsi="Symbol"/>
      </w:rPr>
      <w:pPr>
        <w:ind w:left="6480"/>
        <w:ind w:hanging="360"/>
      </w:pPr>
      <w:lvlJc w:val="left"/>
    </w:lvl>
    <w:lvl w:ilvl="7" w:tentative="1" w:tplc="04090003">
      <w:numFmt w:val="bullet"/>
      <w:lvlText w:val="o"/>
      <w:start w:val="1"/>
      <w:rPr>
        <w:rFonts w:hint="default"/>
        <w:rFonts w:ascii="Courier New" w:cs="Courier New" w:hAnsi="Courier New"/>
      </w:rPr>
      <w:pPr>
        <w:ind w:left="7200"/>
        <w:ind w:hanging="360"/>
      </w:pPr>
      <w:lvlJc w:val="left"/>
    </w:lvl>
    <w:lvl w:ilvl="8" w:tentative="1" w:tplc="04090005">
      <w:numFmt w:val="bullet"/>
      <w:lvlText w:val=""/>
      <w:start w:val="1"/>
      <w:rPr>
        <w:rFonts w:hint="default"/>
        <w:rFonts w:ascii="Wingdings" w:hAnsi="Wingdings"/>
      </w:rPr>
      <w:pPr>
        <w:ind w:left="7920"/>
        <w:ind w:hanging="360"/>
      </w:pPr>
      <w:lvlJc w:val="left"/>
    </w:lvl>
  </w:abstractNum>
  <w:abstractNum w:abstractNumId="32">
    <w:multiLevelType w:val="singleLevel"/>
    <w:nsid w:val="4D8F29A1"/>
    <w:tmpl w:val="04090001"/>
    <w:lvl w:ilvl="0">
      <w:numFmt w:val="bullet"/>
      <w:lvlText w:val=""/>
      <w:start w:val="1"/>
      <w:rPr>
        <w:rFonts w:hint="default"/>
        <w:rFonts w:ascii="Symbol" w:hAnsi="Symbol"/>
      </w:rPr>
      <w:pPr>
        <w:ind w:left="360"/>
        <w:ind w:hanging="360"/>
        <w:tabs>
          <w:tab w:val="num" w:pos="360"/>
        </w:tabs>
      </w:pPr>
      <w:lvlJc w:val="left"/>
    </w:lvl>
  </w:abstractNum>
  <w:abstractNum w:abstractNumId="33">
    <w:multiLevelType w:val="hybridMultilevel"/>
    <w:nsid w:val="4E153620"/>
    <w:tmpl w:val="5B2284A4"/>
    <w:lvl w:ilvl="0" w:tplc="04090001">
      <w:numFmt w:val="bullet"/>
      <w:lvlText w:val=""/>
      <w:start w:val="1"/>
      <w:rPr>
        <w:rFonts w:hint="default"/>
        <w:rFonts w:ascii="Symbol" w:hAnsi="Symbol"/>
      </w:rPr>
      <w:pPr>
        <w:ind w:left="2160"/>
        <w:ind w:hanging="360"/>
      </w:pPr>
      <w:lvlJc w:val="left"/>
    </w:lvl>
    <w:lvl w:ilvl="1" w:tentative="1" w:tplc="04090003">
      <w:numFmt w:val="bullet"/>
      <w:lvlText w:val="o"/>
      <w:start w:val="1"/>
      <w:rPr>
        <w:rFonts w:hint="default"/>
        <w:rFonts w:ascii="Courier New" w:cs="Courier New" w:hAnsi="Courier New"/>
      </w:rPr>
      <w:pPr>
        <w:ind w:left="2880"/>
        <w:ind w:hanging="360"/>
      </w:pPr>
      <w:lvlJc w:val="left"/>
    </w:lvl>
    <w:lvl w:ilvl="2" w:tentative="1" w:tplc="04090005">
      <w:numFmt w:val="bullet"/>
      <w:lvlText w:val=""/>
      <w:start w:val="1"/>
      <w:rPr>
        <w:rFonts w:hint="default"/>
        <w:rFonts w:ascii="Wingdings" w:hAnsi="Wingdings"/>
      </w:rPr>
      <w:pPr>
        <w:ind w:left="3600"/>
        <w:ind w:hanging="360"/>
      </w:pPr>
      <w:lvlJc w:val="left"/>
    </w:lvl>
    <w:lvl w:ilvl="3" w:tentative="1" w:tplc="04090001">
      <w:numFmt w:val="bullet"/>
      <w:lvlText w:val=""/>
      <w:start w:val="1"/>
      <w:rPr>
        <w:rFonts w:hint="default"/>
        <w:rFonts w:ascii="Symbol" w:hAnsi="Symbol"/>
      </w:rPr>
      <w:pPr>
        <w:ind w:left="4320"/>
        <w:ind w:hanging="360"/>
      </w:pPr>
      <w:lvlJc w:val="left"/>
    </w:lvl>
    <w:lvl w:ilvl="4" w:tentative="1" w:tplc="04090003">
      <w:numFmt w:val="bullet"/>
      <w:lvlText w:val="o"/>
      <w:start w:val="1"/>
      <w:rPr>
        <w:rFonts w:hint="default"/>
        <w:rFonts w:ascii="Courier New" w:cs="Courier New" w:hAnsi="Courier New"/>
      </w:rPr>
      <w:pPr>
        <w:ind w:left="5040"/>
        <w:ind w:hanging="360"/>
      </w:pPr>
      <w:lvlJc w:val="left"/>
    </w:lvl>
    <w:lvl w:ilvl="5" w:tentative="1" w:tplc="04090005">
      <w:numFmt w:val="bullet"/>
      <w:lvlText w:val=""/>
      <w:start w:val="1"/>
      <w:rPr>
        <w:rFonts w:hint="default"/>
        <w:rFonts w:ascii="Wingdings" w:hAnsi="Wingdings"/>
      </w:rPr>
      <w:pPr>
        <w:ind w:left="5760"/>
        <w:ind w:hanging="360"/>
      </w:pPr>
      <w:lvlJc w:val="left"/>
    </w:lvl>
    <w:lvl w:ilvl="6" w:tentative="1" w:tplc="04090001">
      <w:numFmt w:val="bullet"/>
      <w:lvlText w:val=""/>
      <w:start w:val="1"/>
      <w:rPr>
        <w:rFonts w:hint="default"/>
        <w:rFonts w:ascii="Symbol" w:hAnsi="Symbol"/>
      </w:rPr>
      <w:pPr>
        <w:ind w:left="6480"/>
        <w:ind w:hanging="360"/>
      </w:pPr>
      <w:lvlJc w:val="left"/>
    </w:lvl>
    <w:lvl w:ilvl="7" w:tentative="1" w:tplc="04090003">
      <w:numFmt w:val="bullet"/>
      <w:lvlText w:val="o"/>
      <w:start w:val="1"/>
      <w:rPr>
        <w:rFonts w:hint="default"/>
        <w:rFonts w:ascii="Courier New" w:cs="Courier New" w:hAnsi="Courier New"/>
      </w:rPr>
      <w:pPr>
        <w:ind w:left="7200"/>
        <w:ind w:hanging="360"/>
      </w:pPr>
      <w:lvlJc w:val="left"/>
    </w:lvl>
    <w:lvl w:ilvl="8" w:tentative="1" w:tplc="04090005">
      <w:numFmt w:val="bullet"/>
      <w:lvlText w:val=""/>
      <w:start w:val="1"/>
      <w:rPr>
        <w:rFonts w:hint="default"/>
        <w:rFonts w:ascii="Wingdings" w:hAnsi="Wingdings"/>
      </w:rPr>
      <w:pPr>
        <w:ind w:left="7920"/>
        <w:ind w:hanging="360"/>
      </w:pPr>
      <w:lvlJc w:val="left"/>
    </w:lvl>
  </w:abstractNum>
  <w:abstractNum w:abstractNumId="34">
    <w:multiLevelType w:val="singleLevel"/>
    <w:nsid w:val="51212DFE"/>
    <w:tmpl w:val="04090001"/>
    <w:lvl w:ilvl="0">
      <w:numFmt w:val="bullet"/>
      <w:lvlText w:val=""/>
      <w:start w:val="1"/>
      <w:rPr>
        <w:rFonts w:hint="default"/>
        <w:rFonts w:ascii="Symbol" w:hAnsi="Symbol"/>
      </w:rPr>
      <w:pPr>
        <w:ind w:left="360"/>
        <w:ind w:hanging="360"/>
        <w:tabs>
          <w:tab w:val="num" w:pos="360"/>
        </w:tabs>
      </w:pPr>
      <w:lvlJc w:val="left"/>
    </w:lvl>
  </w:abstractNum>
  <w:abstractNum w:abstractNumId="35">
    <w:multiLevelType w:val="hybridMultilevel"/>
    <w:nsid w:val="577E55FD"/>
    <w:tmpl w:val="452E53C0"/>
    <w:lvl w:ilvl="0" w:tplc="04090001">
      <w:numFmt w:val="bullet"/>
      <w:lvlText w:val=""/>
      <w:start w:val="1"/>
      <w:rPr>
        <w:rFonts w:hint="default"/>
        <w:rFonts w:ascii="Symbol" w:hAnsi="Symbol"/>
      </w:rPr>
      <w:pPr>
        <w:ind w:left="720"/>
        <w:ind w:hanging="360"/>
      </w:pPr>
      <w:lvlJc w:val="left"/>
    </w:lvl>
    <w:lvl w:ilvl="1" w:tentative="1" w:tplc="04090003">
      <w:numFmt w:val="bullet"/>
      <w:lvlText w:val="o"/>
      <w:start w:val="1"/>
      <w:rPr>
        <w:rFonts w:hint="default"/>
        <w:rFonts w:ascii="Courier New" w:cs="Courier New" w:hAnsi="Courier New"/>
      </w:rPr>
      <w:pPr>
        <w:ind w:left="1440"/>
        <w:ind w:hanging="360"/>
      </w:pPr>
      <w:lvlJc w:val="left"/>
    </w:lvl>
    <w:lvl w:ilvl="2" w:tentative="1" w:tplc="04090005">
      <w:numFmt w:val="bullet"/>
      <w:lvlText w:val=""/>
      <w:start w:val="1"/>
      <w:rPr>
        <w:rFonts w:hint="default"/>
        <w:rFonts w:ascii="Wingdings" w:hAnsi="Wingdings"/>
      </w:rPr>
      <w:pPr>
        <w:ind w:left="2160"/>
        <w:ind w:hanging="360"/>
      </w:pPr>
      <w:lvlJc w:val="left"/>
    </w:lvl>
    <w:lvl w:ilvl="3" w:tentative="1" w:tplc="04090001">
      <w:numFmt w:val="bullet"/>
      <w:lvlText w:val=""/>
      <w:start w:val="1"/>
      <w:rPr>
        <w:rFonts w:hint="default"/>
        <w:rFonts w:ascii="Symbol" w:hAnsi="Symbol"/>
      </w:rPr>
      <w:pPr>
        <w:ind w:left="2880"/>
        <w:ind w:hanging="360"/>
      </w:pPr>
      <w:lvlJc w:val="left"/>
    </w:lvl>
    <w:lvl w:ilvl="4" w:tentative="1" w:tplc="04090003">
      <w:numFmt w:val="bullet"/>
      <w:lvlText w:val="o"/>
      <w:start w:val="1"/>
      <w:rPr>
        <w:rFonts w:hint="default"/>
        <w:rFonts w:ascii="Courier New" w:cs="Courier New" w:hAnsi="Courier New"/>
      </w:rPr>
      <w:pPr>
        <w:ind w:left="3600"/>
        <w:ind w:hanging="360"/>
      </w:pPr>
      <w:lvlJc w:val="left"/>
    </w:lvl>
    <w:lvl w:ilvl="5" w:tentative="1" w:tplc="04090005">
      <w:numFmt w:val="bullet"/>
      <w:lvlText w:val=""/>
      <w:start w:val="1"/>
      <w:rPr>
        <w:rFonts w:hint="default"/>
        <w:rFonts w:ascii="Wingdings" w:hAnsi="Wingdings"/>
      </w:rPr>
      <w:pPr>
        <w:ind w:left="4320"/>
        <w:ind w:hanging="360"/>
      </w:pPr>
      <w:lvlJc w:val="left"/>
    </w:lvl>
    <w:lvl w:ilvl="6" w:tentative="1" w:tplc="04090001">
      <w:numFmt w:val="bullet"/>
      <w:lvlText w:val=""/>
      <w:start w:val="1"/>
      <w:rPr>
        <w:rFonts w:hint="default"/>
        <w:rFonts w:ascii="Symbol" w:hAnsi="Symbol"/>
      </w:rPr>
      <w:pPr>
        <w:ind w:left="5040"/>
        <w:ind w:hanging="360"/>
      </w:pPr>
      <w:lvlJc w:val="left"/>
    </w:lvl>
    <w:lvl w:ilvl="7" w:tentative="1" w:tplc="04090003">
      <w:numFmt w:val="bullet"/>
      <w:lvlText w:val="o"/>
      <w:start w:val="1"/>
      <w:rPr>
        <w:rFonts w:hint="default"/>
        <w:rFonts w:ascii="Courier New" w:cs="Courier New" w:hAnsi="Courier New"/>
      </w:rPr>
      <w:pPr>
        <w:ind w:left="5760"/>
        <w:ind w:hanging="360"/>
      </w:pPr>
      <w:lvlJc w:val="left"/>
    </w:lvl>
    <w:lvl w:ilvl="8" w:tentative="1" w:tplc="04090005">
      <w:numFmt w:val="bullet"/>
      <w:lvlText w:val=""/>
      <w:start w:val="1"/>
      <w:rPr>
        <w:rFonts w:hint="default"/>
        <w:rFonts w:ascii="Wingdings" w:hAnsi="Wingdings"/>
      </w:rPr>
      <w:pPr>
        <w:ind w:left="6480"/>
        <w:ind w:hanging="360"/>
      </w:pPr>
      <w:lvlJc w:val="left"/>
    </w:lvl>
  </w:abstractNum>
  <w:abstractNum w:abstractNumId="36">
    <w:multiLevelType w:val="hybridMultilevel"/>
    <w:nsid w:val="57E64CD5"/>
    <w:tmpl w:val="C144C9FA"/>
    <w:lvl w:ilvl="0" w:tplc="04090001">
      <w:numFmt w:val="bullet"/>
      <w:lvlText w:val=""/>
      <w:start w:val="1"/>
      <w:rPr>
        <w:rFonts w:hint="default"/>
        <w:rFonts w:ascii="Symbol" w:hAnsi="Symbol"/>
      </w:rPr>
      <w:pPr>
        <w:ind w:left="1440"/>
        <w:ind w:hanging="360"/>
      </w:pPr>
      <w:lvlJc w:val="left"/>
    </w:lvl>
    <w:lvl w:ilvl="1" w:tentative="1" w:tplc="04090003">
      <w:numFmt w:val="bullet"/>
      <w:lvlText w:val="o"/>
      <w:start w:val="1"/>
      <w:rPr>
        <w:rFonts w:hint="default"/>
        <w:rFonts w:ascii="Courier New" w:cs="Courier New" w:hAnsi="Courier New"/>
      </w:rPr>
      <w:pPr>
        <w:ind w:left="2160"/>
        <w:ind w:hanging="360"/>
      </w:pPr>
      <w:lvlJc w:val="left"/>
    </w:lvl>
    <w:lvl w:ilvl="2" w:tentative="1" w:tplc="04090005">
      <w:numFmt w:val="bullet"/>
      <w:lvlText w:val=""/>
      <w:start w:val="1"/>
      <w:rPr>
        <w:rFonts w:hint="default"/>
        <w:rFonts w:ascii="Wingdings" w:hAnsi="Wingdings"/>
      </w:rPr>
      <w:pPr>
        <w:ind w:left="2880"/>
        <w:ind w:hanging="360"/>
      </w:pPr>
      <w:lvlJc w:val="left"/>
    </w:lvl>
    <w:lvl w:ilvl="3" w:tentative="1" w:tplc="04090001">
      <w:numFmt w:val="bullet"/>
      <w:lvlText w:val=""/>
      <w:start w:val="1"/>
      <w:rPr>
        <w:rFonts w:hint="default"/>
        <w:rFonts w:ascii="Symbol" w:hAnsi="Symbol"/>
      </w:rPr>
      <w:pPr>
        <w:ind w:left="3600"/>
        <w:ind w:hanging="360"/>
      </w:pPr>
      <w:lvlJc w:val="left"/>
    </w:lvl>
    <w:lvl w:ilvl="4" w:tentative="1" w:tplc="04090003">
      <w:numFmt w:val="bullet"/>
      <w:lvlText w:val="o"/>
      <w:start w:val="1"/>
      <w:rPr>
        <w:rFonts w:hint="default"/>
        <w:rFonts w:ascii="Courier New" w:cs="Courier New" w:hAnsi="Courier New"/>
      </w:rPr>
      <w:pPr>
        <w:ind w:left="4320"/>
        <w:ind w:hanging="360"/>
      </w:pPr>
      <w:lvlJc w:val="left"/>
    </w:lvl>
    <w:lvl w:ilvl="5" w:tentative="1" w:tplc="04090005">
      <w:numFmt w:val="bullet"/>
      <w:lvlText w:val=""/>
      <w:start w:val="1"/>
      <w:rPr>
        <w:rFonts w:hint="default"/>
        <w:rFonts w:ascii="Wingdings" w:hAnsi="Wingdings"/>
      </w:rPr>
      <w:pPr>
        <w:ind w:left="5040"/>
        <w:ind w:hanging="360"/>
      </w:pPr>
      <w:lvlJc w:val="left"/>
    </w:lvl>
    <w:lvl w:ilvl="6" w:tentative="1" w:tplc="04090001">
      <w:numFmt w:val="bullet"/>
      <w:lvlText w:val=""/>
      <w:start w:val="1"/>
      <w:rPr>
        <w:rFonts w:hint="default"/>
        <w:rFonts w:ascii="Symbol" w:hAnsi="Symbol"/>
      </w:rPr>
      <w:pPr>
        <w:ind w:left="5760"/>
        <w:ind w:hanging="360"/>
      </w:pPr>
      <w:lvlJc w:val="left"/>
    </w:lvl>
    <w:lvl w:ilvl="7" w:tentative="1" w:tplc="04090003">
      <w:numFmt w:val="bullet"/>
      <w:lvlText w:val="o"/>
      <w:start w:val="1"/>
      <w:rPr>
        <w:rFonts w:hint="default"/>
        <w:rFonts w:ascii="Courier New" w:cs="Courier New" w:hAnsi="Courier New"/>
      </w:rPr>
      <w:pPr>
        <w:ind w:left="6480"/>
        <w:ind w:hanging="360"/>
      </w:pPr>
      <w:lvlJc w:val="left"/>
    </w:lvl>
    <w:lvl w:ilvl="8" w:tentative="1" w:tplc="04090005">
      <w:numFmt w:val="bullet"/>
      <w:lvlText w:val=""/>
      <w:start w:val="1"/>
      <w:rPr>
        <w:rFonts w:hint="default"/>
        <w:rFonts w:ascii="Wingdings" w:hAnsi="Wingdings"/>
      </w:rPr>
      <w:pPr>
        <w:ind w:left="7200"/>
        <w:ind w:hanging="360"/>
      </w:pPr>
      <w:lvlJc w:val="left"/>
    </w:lvl>
  </w:abstractNum>
  <w:abstractNum w:abstractNumId="37">
    <w:multiLevelType w:val="hybridMultilevel"/>
    <w:nsid w:val="612639D5"/>
    <w:tmpl w:val="A1C0B9F0"/>
    <w:lvl w:ilvl="0" w:tplc="04090001">
      <w:numFmt w:val="bullet"/>
      <w:lvlText w:val=""/>
      <w:start w:val="1"/>
      <w:rPr>
        <w:rFonts w:hint="default"/>
        <w:rFonts w:ascii="Symbol" w:hAnsi="Symbol"/>
      </w:rPr>
      <w:pPr>
        <w:ind w:left="720"/>
        <w:ind w:hanging="360"/>
      </w:pPr>
      <w:lvlJc w:val="left"/>
    </w:lvl>
    <w:lvl w:ilvl="1" w:tentative="1" w:tplc="04090003">
      <w:numFmt w:val="bullet"/>
      <w:lvlText w:val="o"/>
      <w:start w:val="1"/>
      <w:rPr>
        <w:rFonts w:hint="default"/>
        <w:rFonts w:ascii="Courier New" w:cs="Courier New" w:hAnsi="Courier New"/>
      </w:rPr>
      <w:pPr>
        <w:ind w:left="1440"/>
        <w:ind w:hanging="360"/>
      </w:pPr>
      <w:lvlJc w:val="left"/>
    </w:lvl>
    <w:lvl w:ilvl="2" w:tentative="1" w:tplc="04090005">
      <w:numFmt w:val="bullet"/>
      <w:lvlText w:val=""/>
      <w:start w:val="1"/>
      <w:rPr>
        <w:rFonts w:hint="default"/>
        <w:rFonts w:ascii="Wingdings" w:hAnsi="Wingdings"/>
      </w:rPr>
      <w:pPr>
        <w:ind w:left="2160"/>
        <w:ind w:hanging="360"/>
      </w:pPr>
      <w:lvlJc w:val="left"/>
    </w:lvl>
    <w:lvl w:ilvl="3" w:tentative="1" w:tplc="04090001">
      <w:numFmt w:val="bullet"/>
      <w:lvlText w:val=""/>
      <w:start w:val="1"/>
      <w:rPr>
        <w:rFonts w:hint="default"/>
        <w:rFonts w:ascii="Symbol" w:hAnsi="Symbol"/>
      </w:rPr>
      <w:pPr>
        <w:ind w:left="2880"/>
        <w:ind w:hanging="360"/>
      </w:pPr>
      <w:lvlJc w:val="left"/>
    </w:lvl>
    <w:lvl w:ilvl="4" w:tentative="1" w:tplc="04090003">
      <w:numFmt w:val="bullet"/>
      <w:lvlText w:val="o"/>
      <w:start w:val="1"/>
      <w:rPr>
        <w:rFonts w:hint="default"/>
        <w:rFonts w:ascii="Courier New" w:cs="Courier New" w:hAnsi="Courier New"/>
      </w:rPr>
      <w:pPr>
        <w:ind w:left="3600"/>
        <w:ind w:hanging="360"/>
      </w:pPr>
      <w:lvlJc w:val="left"/>
    </w:lvl>
    <w:lvl w:ilvl="5" w:tentative="1" w:tplc="04090005">
      <w:numFmt w:val="bullet"/>
      <w:lvlText w:val=""/>
      <w:start w:val="1"/>
      <w:rPr>
        <w:rFonts w:hint="default"/>
        <w:rFonts w:ascii="Wingdings" w:hAnsi="Wingdings"/>
      </w:rPr>
      <w:pPr>
        <w:ind w:left="4320"/>
        <w:ind w:hanging="360"/>
      </w:pPr>
      <w:lvlJc w:val="left"/>
    </w:lvl>
    <w:lvl w:ilvl="6" w:tentative="1" w:tplc="04090001">
      <w:numFmt w:val="bullet"/>
      <w:lvlText w:val=""/>
      <w:start w:val="1"/>
      <w:rPr>
        <w:rFonts w:hint="default"/>
        <w:rFonts w:ascii="Symbol" w:hAnsi="Symbol"/>
      </w:rPr>
      <w:pPr>
        <w:ind w:left="5040"/>
        <w:ind w:hanging="360"/>
      </w:pPr>
      <w:lvlJc w:val="left"/>
    </w:lvl>
    <w:lvl w:ilvl="7" w:tentative="1" w:tplc="04090003">
      <w:numFmt w:val="bullet"/>
      <w:lvlText w:val="o"/>
      <w:start w:val="1"/>
      <w:rPr>
        <w:rFonts w:hint="default"/>
        <w:rFonts w:ascii="Courier New" w:cs="Courier New" w:hAnsi="Courier New"/>
      </w:rPr>
      <w:pPr>
        <w:ind w:left="5760"/>
        <w:ind w:hanging="360"/>
      </w:pPr>
      <w:lvlJc w:val="left"/>
    </w:lvl>
    <w:lvl w:ilvl="8" w:tentative="1" w:tplc="04090005">
      <w:numFmt w:val="bullet"/>
      <w:lvlText w:val=""/>
      <w:start w:val="1"/>
      <w:rPr>
        <w:rFonts w:hint="default"/>
        <w:rFonts w:ascii="Wingdings" w:hAnsi="Wingdings"/>
      </w:rPr>
      <w:pPr>
        <w:ind w:left="6480"/>
        <w:ind w:hanging="360"/>
      </w:pPr>
      <w:lvlJc w:val="left"/>
    </w:lvl>
  </w:abstractNum>
  <w:abstractNum w:abstractNumId="38">
    <w:multiLevelType w:val="hybridMultilevel"/>
    <w:nsid w:val="625C3CBE"/>
    <w:tmpl w:val="F730B4EE"/>
    <w:lvl w:ilvl="0" w:tplc="04090001">
      <w:numFmt w:val="bullet"/>
      <w:lvlText w:val=""/>
      <w:start w:val="1"/>
      <w:rPr>
        <w:rFonts w:hint="default"/>
        <w:rFonts w:ascii="Symbol" w:hAnsi="Symbol"/>
      </w:rPr>
      <w:pPr>
        <w:ind w:left="2880"/>
        <w:ind w:hanging="360"/>
      </w:pPr>
      <w:lvlJc w:val="left"/>
    </w:lvl>
    <w:lvl w:ilvl="1" w:tentative="1" w:tplc="04090003">
      <w:numFmt w:val="bullet"/>
      <w:lvlText w:val="o"/>
      <w:start w:val="1"/>
      <w:rPr>
        <w:rFonts w:hint="default"/>
        <w:rFonts w:ascii="Courier New" w:cs="Courier New" w:hAnsi="Courier New"/>
      </w:rPr>
      <w:pPr>
        <w:ind w:left="3600"/>
        <w:ind w:hanging="360"/>
      </w:pPr>
      <w:lvlJc w:val="left"/>
    </w:lvl>
    <w:lvl w:ilvl="2" w:tentative="1" w:tplc="04090005">
      <w:numFmt w:val="bullet"/>
      <w:lvlText w:val=""/>
      <w:start w:val="1"/>
      <w:rPr>
        <w:rFonts w:hint="default"/>
        <w:rFonts w:ascii="Wingdings" w:hAnsi="Wingdings"/>
      </w:rPr>
      <w:pPr>
        <w:ind w:left="4320"/>
        <w:ind w:hanging="360"/>
      </w:pPr>
      <w:lvlJc w:val="left"/>
    </w:lvl>
    <w:lvl w:ilvl="3" w:tentative="1" w:tplc="04090001">
      <w:numFmt w:val="bullet"/>
      <w:lvlText w:val=""/>
      <w:start w:val="1"/>
      <w:rPr>
        <w:rFonts w:hint="default"/>
        <w:rFonts w:ascii="Symbol" w:hAnsi="Symbol"/>
      </w:rPr>
      <w:pPr>
        <w:ind w:left="5040"/>
        <w:ind w:hanging="360"/>
      </w:pPr>
      <w:lvlJc w:val="left"/>
    </w:lvl>
    <w:lvl w:ilvl="4" w:tentative="1" w:tplc="04090003">
      <w:numFmt w:val="bullet"/>
      <w:lvlText w:val="o"/>
      <w:start w:val="1"/>
      <w:rPr>
        <w:rFonts w:hint="default"/>
        <w:rFonts w:ascii="Courier New" w:cs="Courier New" w:hAnsi="Courier New"/>
      </w:rPr>
      <w:pPr>
        <w:ind w:left="5760"/>
        <w:ind w:hanging="360"/>
      </w:pPr>
      <w:lvlJc w:val="left"/>
    </w:lvl>
    <w:lvl w:ilvl="5" w:tentative="1" w:tplc="04090005">
      <w:numFmt w:val="bullet"/>
      <w:lvlText w:val=""/>
      <w:start w:val="1"/>
      <w:rPr>
        <w:rFonts w:hint="default"/>
        <w:rFonts w:ascii="Wingdings" w:hAnsi="Wingdings"/>
      </w:rPr>
      <w:pPr>
        <w:ind w:left="6480"/>
        <w:ind w:hanging="360"/>
      </w:pPr>
      <w:lvlJc w:val="left"/>
    </w:lvl>
    <w:lvl w:ilvl="6" w:tentative="1" w:tplc="04090001">
      <w:numFmt w:val="bullet"/>
      <w:lvlText w:val=""/>
      <w:start w:val="1"/>
      <w:rPr>
        <w:rFonts w:hint="default"/>
        <w:rFonts w:ascii="Symbol" w:hAnsi="Symbol"/>
      </w:rPr>
      <w:pPr>
        <w:ind w:left="7200"/>
        <w:ind w:hanging="360"/>
      </w:pPr>
      <w:lvlJc w:val="left"/>
    </w:lvl>
    <w:lvl w:ilvl="7" w:tentative="1" w:tplc="04090003">
      <w:numFmt w:val="bullet"/>
      <w:lvlText w:val="o"/>
      <w:start w:val="1"/>
      <w:rPr>
        <w:rFonts w:hint="default"/>
        <w:rFonts w:ascii="Courier New" w:cs="Courier New" w:hAnsi="Courier New"/>
      </w:rPr>
      <w:pPr>
        <w:ind w:left="7920"/>
        <w:ind w:hanging="360"/>
      </w:pPr>
      <w:lvlJc w:val="left"/>
    </w:lvl>
    <w:lvl w:ilvl="8" w:tentative="1" w:tplc="04090005">
      <w:numFmt w:val="bullet"/>
      <w:lvlText w:val=""/>
      <w:start w:val="1"/>
      <w:rPr>
        <w:rFonts w:hint="default"/>
        <w:rFonts w:ascii="Wingdings" w:hAnsi="Wingdings"/>
      </w:rPr>
      <w:pPr>
        <w:ind w:left="8640"/>
        <w:ind w:hanging="360"/>
      </w:pPr>
      <w:lvlJc w:val="left"/>
    </w:lvl>
  </w:abstractNum>
  <w:abstractNum w:abstractNumId="39">
    <w:multiLevelType w:val="hybridMultilevel"/>
    <w:nsid w:val="661C1798"/>
    <w:tmpl w:val="8D0A5D20"/>
    <w:lvl w:ilvl="0" w:tplc="04090001">
      <w:numFmt w:val="bullet"/>
      <w:lvlText w:val=""/>
      <w:start w:val="1"/>
      <w:rPr>
        <w:rFonts w:hint="default"/>
        <w:rFonts w:ascii="Symbol" w:hAnsi="Symbol"/>
      </w:rPr>
      <w:pPr>
        <w:ind w:left="2160"/>
        <w:ind w:hanging="360"/>
      </w:pPr>
      <w:lvlJc w:val="left"/>
    </w:lvl>
    <w:lvl w:ilvl="1" w:tentative="1" w:tplc="04090003">
      <w:numFmt w:val="bullet"/>
      <w:lvlText w:val="o"/>
      <w:start w:val="1"/>
      <w:rPr>
        <w:rFonts w:hint="default"/>
        <w:rFonts w:ascii="Courier New" w:cs="Courier New" w:hAnsi="Courier New"/>
      </w:rPr>
      <w:pPr>
        <w:ind w:left="2880"/>
        <w:ind w:hanging="360"/>
      </w:pPr>
      <w:lvlJc w:val="left"/>
    </w:lvl>
    <w:lvl w:ilvl="2" w:tentative="1" w:tplc="04090005">
      <w:numFmt w:val="bullet"/>
      <w:lvlText w:val=""/>
      <w:start w:val="1"/>
      <w:rPr>
        <w:rFonts w:hint="default"/>
        <w:rFonts w:ascii="Wingdings" w:hAnsi="Wingdings"/>
      </w:rPr>
      <w:pPr>
        <w:ind w:left="3600"/>
        <w:ind w:hanging="360"/>
      </w:pPr>
      <w:lvlJc w:val="left"/>
    </w:lvl>
    <w:lvl w:ilvl="3" w:tentative="1" w:tplc="04090001">
      <w:numFmt w:val="bullet"/>
      <w:lvlText w:val=""/>
      <w:start w:val="1"/>
      <w:rPr>
        <w:rFonts w:hint="default"/>
        <w:rFonts w:ascii="Symbol" w:hAnsi="Symbol"/>
      </w:rPr>
      <w:pPr>
        <w:ind w:left="4320"/>
        <w:ind w:hanging="360"/>
      </w:pPr>
      <w:lvlJc w:val="left"/>
    </w:lvl>
    <w:lvl w:ilvl="4" w:tentative="1" w:tplc="04090003">
      <w:numFmt w:val="bullet"/>
      <w:lvlText w:val="o"/>
      <w:start w:val="1"/>
      <w:rPr>
        <w:rFonts w:hint="default"/>
        <w:rFonts w:ascii="Courier New" w:cs="Courier New" w:hAnsi="Courier New"/>
      </w:rPr>
      <w:pPr>
        <w:ind w:left="5040"/>
        <w:ind w:hanging="360"/>
      </w:pPr>
      <w:lvlJc w:val="left"/>
    </w:lvl>
    <w:lvl w:ilvl="5" w:tentative="1" w:tplc="04090005">
      <w:numFmt w:val="bullet"/>
      <w:lvlText w:val=""/>
      <w:start w:val="1"/>
      <w:rPr>
        <w:rFonts w:hint="default"/>
        <w:rFonts w:ascii="Wingdings" w:hAnsi="Wingdings"/>
      </w:rPr>
      <w:pPr>
        <w:ind w:left="5760"/>
        <w:ind w:hanging="360"/>
      </w:pPr>
      <w:lvlJc w:val="left"/>
    </w:lvl>
    <w:lvl w:ilvl="6" w:tentative="1" w:tplc="04090001">
      <w:numFmt w:val="bullet"/>
      <w:lvlText w:val=""/>
      <w:start w:val="1"/>
      <w:rPr>
        <w:rFonts w:hint="default"/>
        <w:rFonts w:ascii="Symbol" w:hAnsi="Symbol"/>
      </w:rPr>
      <w:pPr>
        <w:ind w:left="6480"/>
        <w:ind w:hanging="360"/>
      </w:pPr>
      <w:lvlJc w:val="left"/>
    </w:lvl>
    <w:lvl w:ilvl="7" w:tentative="1" w:tplc="04090003">
      <w:numFmt w:val="bullet"/>
      <w:lvlText w:val="o"/>
      <w:start w:val="1"/>
      <w:rPr>
        <w:rFonts w:hint="default"/>
        <w:rFonts w:ascii="Courier New" w:cs="Courier New" w:hAnsi="Courier New"/>
      </w:rPr>
      <w:pPr>
        <w:ind w:left="7200"/>
        <w:ind w:hanging="360"/>
      </w:pPr>
      <w:lvlJc w:val="left"/>
    </w:lvl>
    <w:lvl w:ilvl="8" w:tentative="1" w:tplc="04090005">
      <w:numFmt w:val="bullet"/>
      <w:lvlText w:val=""/>
      <w:start w:val="1"/>
      <w:rPr>
        <w:rFonts w:hint="default"/>
        <w:rFonts w:ascii="Wingdings" w:hAnsi="Wingdings"/>
      </w:rPr>
      <w:pPr>
        <w:ind w:left="7920"/>
        <w:ind w:hanging="360"/>
      </w:pPr>
      <w:lvlJc w:val="left"/>
    </w:lvl>
  </w:abstractNum>
  <w:abstractNum w:abstractNumId="40">
    <w:multiLevelType w:val="singleLevel"/>
    <w:nsid w:val="67C672DF"/>
    <w:tmpl w:val="04090001"/>
    <w:lvl w:ilvl="0">
      <w:numFmt w:val="bullet"/>
      <w:lvlText w:val=""/>
      <w:start w:val="1"/>
      <w:rPr>
        <w:rFonts w:hint="default"/>
        <w:rFonts w:ascii="Symbol" w:hAnsi="Symbol"/>
      </w:rPr>
      <w:pPr>
        <w:ind w:left="360"/>
        <w:ind w:hanging="360"/>
        <w:tabs>
          <w:tab w:val="num" w:pos="360"/>
        </w:tabs>
      </w:pPr>
      <w:lvlJc w:val="left"/>
    </w:lvl>
  </w:abstractNum>
  <w:abstractNum w:abstractNumId="41">
    <w:multiLevelType w:val="hybridMultilevel"/>
    <w:nsid w:val="6DE70CA8"/>
    <w:tmpl w:val="979CC5F8"/>
    <w:lvl w:ilvl="0" w:tplc="04090001">
      <w:numFmt w:val="bullet"/>
      <w:lvlText w:val=""/>
      <w:start w:val="1"/>
      <w:rPr>
        <w:rFonts w:hint="default"/>
        <w:rFonts w:ascii="Symbol" w:hAnsi="Symbol"/>
      </w:rPr>
      <w:pPr>
        <w:ind w:left="720"/>
        <w:ind w:hanging="360"/>
        <w:tabs>
          <w:tab w:val="num" w:pos="720"/>
        </w:tabs>
      </w:pPr>
      <w:lvlJc w:val="left"/>
    </w:lvl>
    <w:lvl w:ilvl="1" w:tentative="1" w:tplc="04090003">
      <w:numFmt w:val="bullet"/>
      <w:lvlText w:val="o"/>
      <w:start w:val="1"/>
      <w:rPr>
        <w:rFonts w:hint="default"/>
        <w:rFonts w:ascii="Courier New" w:hAnsi="Courier New"/>
      </w:rPr>
      <w:pPr>
        <w:ind w:left="1440"/>
        <w:ind w:hanging="360"/>
        <w:tabs>
          <w:tab w:val="num" w:pos="1440"/>
        </w:tabs>
      </w:pPr>
      <w:lvlJc w:val="left"/>
    </w:lvl>
    <w:lvl w:ilvl="2" w:tentative="1" w:tplc="04090005">
      <w:numFmt w:val="bullet"/>
      <w:lvlText w:val=""/>
      <w:start w:val="1"/>
      <w:rPr>
        <w:rFonts w:hint="default"/>
        <w:rFonts w:ascii="Wingdings" w:hAnsi="Wingdings"/>
      </w:rPr>
      <w:pPr>
        <w:ind w:left="2160"/>
        <w:ind w:hanging="360"/>
        <w:tabs>
          <w:tab w:val="num" w:pos="2160"/>
        </w:tabs>
      </w:pPr>
      <w:lvlJc w:val="left"/>
    </w:lvl>
    <w:lvl w:ilvl="3" w:tentative="1" w:tplc="04090001">
      <w:numFmt w:val="bullet"/>
      <w:lvlText w:val=""/>
      <w:start w:val="1"/>
      <w:rPr>
        <w:rFonts w:hint="default"/>
        <w:rFonts w:ascii="Symbol" w:hAnsi="Symbol"/>
      </w:rPr>
      <w:pPr>
        <w:ind w:left="2880"/>
        <w:ind w:hanging="360"/>
        <w:tabs>
          <w:tab w:val="num" w:pos="2880"/>
        </w:tabs>
      </w:pPr>
      <w:lvlJc w:val="left"/>
    </w:lvl>
    <w:lvl w:ilvl="4" w:tentative="1" w:tplc="04090003">
      <w:numFmt w:val="bullet"/>
      <w:lvlText w:val="o"/>
      <w:start w:val="1"/>
      <w:rPr>
        <w:rFonts w:hint="default"/>
        <w:rFonts w:ascii="Courier New" w:hAnsi="Courier New"/>
      </w:rPr>
      <w:pPr>
        <w:ind w:left="3600"/>
        <w:ind w:hanging="360"/>
        <w:tabs>
          <w:tab w:val="num" w:pos="3600"/>
        </w:tabs>
      </w:pPr>
      <w:lvlJc w:val="left"/>
    </w:lvl>
    <w:lvl w:ilvl="5" w:tentative="1" w:tplc="04090005">
      <w:numFmt w:val="bullet"/>
      <w:lvlText w:val=""/>
      <w:start w:val="1"/>
      <w:rPr>
        <w:rFonts w:hint="default"/>
        <w:rFonts w:ascii="Wingdings" w:hAnsi="Wingdings"/>
      </w:rPr>
      <w:pPr>
        <w:ind w:left="4320"/>
        <w:ind w:hanging="360"/>
        <w:tabs>
          <w:tab w:val="num" w:pos="4320"/>
        </w:tabs>
      </w:pPr>
      <w:lvlJc w:val="left"/>
    </w:lvl>
    <w:lvl w:ilvl="6" w:tentative="1" w:tplc="04090001">
      <w:numFmt w:val="bullet"/>
      <w:lvlText w:val=""/>
      <w:start w:val="1"/>
      <w:rPr>
        <w:rFonts w:hint="default"/>
        <w:rFonts w:ascii="Symbol" w:hAnsi="Symbol"/>
      </w:rPr>
      <w:pPr>
        <w:ind w:left="5040"/>
        <w:ind w:hanging="360"/>
        <w:tabs>
          <w:tab w:val="num" w:pos="5040"/>
        </w:tabs>
      </w:pPr>
      <w:lvlJc w:val="left"/>
    </w:lvl>
    <w:lvl w:ilvl="7" w:tentative="1" w:tplc="04090003">
      <w:numFmt w:val="bullet"/>
      <w:lvlText w:val="o"/>
      <w:start w:val="1"/>
      <w:rPr>
        <w:rFonts w:hint="default"/>
        <w:rFonts w:ascii="Courier New" w:hAnsi="Courier New"/>
      </w:rPr>
      <w:pPr>
        <w:ind w:left="5760"/>
        <w:ind w:hanging="360"/>
        <w:tabs>
          <w:tab w:val="num" w:pos="5760"/>
        </w:tabs>
      </w:pPr>
      <w:lvlJc w:val="left"/>
    </w:lvl>
    <w:lvl w:ilvl="8" w:tentative="1" w:tplc="04090005">
      <w:numFmt w:val="bullet"/>
      <w:lvlText w:val=""/>
      <w:start w:val="1"/>
      <w:rPr>
        <w:rFonts w:hint="default"/>
        <w:rFonts w:ascii="Wingdings" w:hAnsi="Wingdings"/>
      </w:rPr>
      <w:pPr>
        <w:ind w:left="6480"/>
        <w:ind w:hanging="360"/>
        <w:tabs>
          <w:tab w:val="num" w:pos="6480"/>
        </w:tabs>
      </w:pPr>
      <w:lvlJc w:val="left"/>
    </w:lvl>
  </w:abstractNum>
  <w:abstractNum w:abstractNumId="42">
    <w:multiLevelType w:val="hybridMultilevel"/>
    <w:nsid w:val="7432756E"/>
    <w:tmpl w:val="B232DBC8"/>
    <w:lvl w:ilvl="0" w:tplc="04090001">
      <w:numFmt w:val="bullet"/>
      <w:lvlText w:val=""/>
      <w:start w:val="1"/>
      <w:rPr>
        <w:rFonts w:hint="default"/>
        <w:rFonts w:ascii="Symbol" w:hAnsi="Symbol"/>
      </w:rPr>
      <w:pPr>
        <w:ind w:left="720"/>
        <w:ind w:hanging="360"/>
        <w:tabs>
          <w:tab w:val="num" w:pos="720"/>
        </w:tabs>
      </w:pPr>
      <w:lvlJc w:val="left"/>
    </w:lvl>
    <w:lvl w:ilvl="1" w:tentative="1" w:tplc="04090003">
      <w:numFmt w:val="bullet"/>
      <w:lvlText w:val="o"/>
      <w:start w:val="1"/>
      <w:rPr>
        <w:rFonts w:hint="default"/>
        <w:rFonts w:ascii="Courier New" w:cs="Courier New" w:hAnsi="Courier New"/>
      </w:rPr>
      <w:pPr>
        <w:ind w:left="1440"/>
        <w:ind w:hanging="360"/>
        <w:tabs>
          <w:tab w:val="num" w:pos="1440"/>
        </w:tabs>
      </w:pPr>
      <w:lvlJc w:val="left"/>
    </w:lvl>
    <w:lvl w:ilvl="2" w:tentative="1" w:tplc="04090005">
      <w:numFmt w:val="bullet"/>
      <w:lvlText w:val=""/>
      <w:start w:val="1"/>
      <w:rPr>
        <w:rFonts w:hint="default"/>
        <w:rFonts w:ascii="Wingdings" w:hAnsi="Wingdings"/>
      </w:rPr>
      <w:pPr>
        <w:ind w:left="2160"/>
        <w:ind w:hanging="360"/>
        <w:tabs>
          <w:tab w:val="num" w:pos="2160"/>
        </w:tabs>
      </w:pPr>
      <w:lvlJc w:val="left"/>
    </w:lvl>
    <w:lvl w:ilvl="3" w:tentative="1" w:tplc="04090001">
      <w:numFmt w:val="bullet"/>
      <w:lvlText w:val=""/>
      <w:start w:val="1"/>
      <w:rPr>
        <w:rFonts w:hint="default"/>
        <w:rFonts w:ascii="Symbol" w:hAnsi="Symbol"/>
      </w:rPr>
      <w:pPr>
        <w:ind w:left="2880"/>
        <w:ind w:hanging="360"/>
        <w:tabs>
          <w:tab w:val="num" w:pos="2880"/>
        </w:tabs>
      </w:pPr>
      <w:lvlJc w:val="left"/>
    </w:lvl>
    <w:lvl w:ilvl="4" w:tentative="1" w:tplc="04090003">
      <w:numFmt w:val="bullet"/>
      <w:lvlText w:val="o"/>
      <w:start w:val="1"/>
      <w:rPr>
        <w:rFonts w:hint="default"/>
        <w:rFonts w:ascii="Courier New" w:cs="Courier New" w:hAnsi="Courier New"/>
      </w:rPr>
      <w:pPr>
        <w:ind w:left="3600"/>
        <w:ind w:hanging="360"/>
        <w:tabs>
          <w:tab w:val="num" w:pos="3600"/>
        </w:tabs>
      </w:pPr>
      <w:lvlJc w:val="left"/>
    </w:lvl>
    <w:lvl w:ilvl="5" w:tentative="1" w:tplc="04090005">
      <w:numFmt w:val="bullet"/>
      <w:lvlText w:val=""/>
      <w:start w:val="1"/>
      <w:rPr>
        <w:rFonts w:hint="default"/>
        <w:rFonts w:ascii="Wingdings" w:hAnsi="Wingdings"/>
      </w:rPr>
      <w:pPr>
        <w:ind w:left="4320"/>
        <w:ind w:hanging="360"/>
        <w:tabs>
          <w:tab w:val="num" w:pos="4320"/>
        </w:tabs>
      </w:pPr>
      <w:lvlJc w:val="left"/>
    </w:lvl>
    <w:lvl w:ilvl="6" w:tentative="1" w:tplc="04090001">
      <w:numFmt w:val="bullet"/>
      <w:lvlText w:val=""/>
      <w:start w:val="1"/>
      <w:rPr>
        <w:rFonts w:hint="default"/>
        <w:rFonts w:ascii="Symbol" w:hAnsi="Symbol"/>
      </w:rPr>
      <w:pPr>
        <w:ind w:left="5040"/>
        <w:ind w:hanging="360"/>
        <w:tabs>
          <w:tab w:val="num" w:pos="5040"/>
        </w:tabs>
      </w:pPr>
      <w:lvlJc w:val="left"/>
    </w:lvl>
    <w:lvl w:ilvl="7" w:tentative="1" w:tplc="04090003">
      <w:numFmt w:val="bullet"/>
      <w:lvlText w:val="o"/>
      <w:start w:val="1"/>
      <w:rPr>
        <w:rFonts w:hint="default"/>
        <w:rFonts w:ascii="Courier New" w:cs="Courier New" w:hAnsi="Courier New"/>
      </w:rPr>
      <w:pPr>
        <w:ind w:left="5760"/>
        <w:ind w:hanging="360"/>
        <w:tabs>
          <w:tab w:val="num" w:pos="5760"/>
        </w:tabs>
      </w:pPr>
      <w:lvlJc w:val="left"/>
    </w:lvl>
    <w:lvl w:ilvl="8" w:tentative="1" w:tplc="04090005">
      <w:numFmt w:val="bullet"/>
      <w:lvlText w:val=""/>
      <w:start w:val="1"/>
      <w:rPr>
        <w:rFonts w:hint="default"/>
        <w:rFonts w:ascii="Wingdings" w:hAnsi="Wingdings"/>
      </w:rPr>
      <w:pPr>
        <w:ind w:left="6480"/>
        <w:ind w:hanging="360"/>
        <w:tabs>
          <w:tab w:val="num" w:pos="6480"/>
        </w:tabs>
      </w:pPr>
      <w:lvlJc w:val="left"/>
    </w:lvl>
  </w:abstractNum>
  <w:abstractNum w:abstractNumId="43">
    <w:multiLevelType w:val="hybridMultilevel"/>
    <w:nsid w:val="77B94FC5"/>
    <w:tmpl w:val="7ACC4EFA"/>
    <w:lvl w:ilvl="0" w:tplc="04090001">
      <w:numFmt w:val="bullet"/>
      <w:lvlText w:val=""/>
      <w:start w:val="1"/>
      <w:rPr>
        <w:rFonts w:hint="default"/>
        <w:rFonts w:ascii="Symbol" w:hAnsi="Symbol"/>
      </w:rPr>
      <w:pPr>
        <w:ind w:left="1440"/>
        <w:ind w:hanging="360"/>
      </w:pPr>
      <w:lvlJc w:val="left"/>
    </w:lvl>
    <w:lvl w:ilvl="1" w:tentative="1" w:tplc="04090003">
      <w:numFmt w:val="bullet"/>
      <w:lvlText w:val="o"/>
      <w:start w:val="1"/>
      <w:rPr>
        <w:rFonts w:hint="default"/>
        <w:rFonts w:ascii="Courier New" w:cs="Courier New" w:hAnsi="Courier New"/>
      </w:rPr>
      <w:pPr>
        <w:ind w:left="2160"/>
        <w:ind w:hanging="360"/>
      </w:pPr>
      <w:lvlJc w:val="left"/>
    </w:lvl>
    <w:lvl w:ilvl="2" w:tentative="1" w:tplc="04090005">
      <w:numFmt w:val="bullet"/>
      <w:lvlText w:val=""/>
      <w:start w:val="1"/>
      <w:rPr>
        <w:rFonts w:hint="default"/>
        <w:rFonts w:ascii="Wingdings" w:hAnsi="Wingdings"/>
      </w:rPr>
      <w:pPr>
        <w:ind w:left="2880"/>
        <w:ind w:hanging="360"/>
      </w:pPr>
      <w:lvlJc w:val="left"/>
    </w:lvl>
    <w:lvl w:ilvl="3" w:tentative="1" w:tplc="04090001">
      <w:numFmt w:val="bullet"/>
      <w:lvlText w:val=""/>
      <w:start w:val="1"/>
      <w:rPr>
        <w:rFonts w:hint="default"/>
        <w:rFonts w:ascii="Symbol" w:hAnsi="Symbol"/>
      </w:rPr>
      <w:pPr>
        <w:ind w:left="3600"/>
        <w:ind w:hanging="360"/>
      </w:pPr>
      <w:lvlJc w:val="left"/>
    </w:lvl>
    <w:lvl w:ilvl="4" w:tentative="1" w:tplc="04090003">
      <w:numFmt w:val="bullet"/>
      <w:lvlText w:val="o"/>
      <w:start w:val="1"/>
      <w:rPr>
        <w:rFonts w:hint="default"/>
        <w:rFonts w:ascii="Courier New" w:cs="Courier New" w:hAnsi="Courier New"/>
      </w:rPr>
      <w:pPr>
        <w:ind w:left="4320"/>
        <w:ind w:hanging="360"/>
      </w:pPr>
      <w:lvlJc w:val="left"/>
    </w:lvl>
    <w:lvl w:ilvl="5" w:tentative="1" w:tplc="04090005">
      <w:numFmt w:val="bullet"/>
      <w:lvlText w:val=""/>
      <w:start w:val="1"/>
      <w:rPr>
        <w:rFonts w:hint="default"/>
        <w:rFonts w:ascii="Wingdings" w:hAnsi="Wingdings"/>
      </w:rPr>
      <w:pPr>
        <w:ind w:left="5040"/>
        <w:ind w:hanging="360"/>
      </w:pPr>
      <w:lvlJc w:val="left"/>
    </w:lvl>
    <w:lvl w:ilvl="6" w:tentative="1" w:tplc="04090001">
      <w:numFmt w:val="bullet"/>
      <w:lvlText w:val=""/>
      <w:start w:val="1"/>
      <w:rPr>
        <w:rFonts w:hint="default"/>
        <w:rFonts w:ascii="Symbol" w:hAnsi="Symbol"/>
      </w:rPr>
      <w:pPr>
        <w:ind w:left="5760"/>
        <w:ind w:hanging="360"/>
      </w:pPr>
      <w:lvlJc w:val="left"/>
    </w:lvl>
    <w:lvl w:ilvl="7" w:tentative="1" w:tplc="04090003">
      <w:numFmt w:val="bullet"/>
      <w:lvlText w:val="o"/>
      <w:start w:val="1"/>
      <w:rPr>
        <w:rFonts w:hint="default"/>
        <w:rFonts w:ascii="Courier New" w:cs="Courier New" w:hAnsi="Courier New"/>
      </w:rPr>
      <w:pPr>
        <w:ind w:left="6480"/>
        <w:ind w:hanging="360"/>
      </w:pPr>
      <w:lvlJc w:val="left"/>
    </w:lvl>
    <w:lvl w:ilvl="8" w:tentative="1" w:tplc="04090005">
      <w:numFmt w:val="bullet"/>
      <w:lvlText w:val=""/>
      <w:start w:val="1"/>
      <w:rPr>
        <w:rFonts w:hint="default"/>
        <w:rFonts w:ascii="Wingdings" w:hAnsi="Wingdings"/>
      </w:rPr>
      <w:pPr>
        <w:ind w:left="7200"/>
        <w:ind w:hanging="360"/>
      </w:pPr>
      <w:lvlJc w:val="left"/>
    </w:lvl>
  </w:abstractNum>
  <w:abstractNum w:abstractNumId="44">
    <w:multiLevelType w:val="hybridMultilevel"/>
    <w:nsid w:val="7A171406"/>
    <w:tmpl w:val="979CC5F8"/>
    <w:lvl w:ilvl="0" w:tplc="69D21E04">
      <w:numFmt w:val="bullet"/>
      <w:lvlText w:val=""/>
      <w:start w:val="1"/>
      <w:rPr>
        <w:rFonts w:hint="default"/>
        <w:rFonts w:ascii="Symbol" w:hAnsi="Symbol"/>
      </w:rPr>
      <w:pPr>
        <w:ind w:left="360"/>
        <w:ind w:firstLine="0"/>
        <w:tabs>
          <w:tab w:val="num" w:pos="720"/>
        </w:tabs>
      </w:pPr>
      <w:lvlJc w:val="left"/>
    </w:lvl>
    <w:lvl w:ilvl="1" w:tentative="1" w:tplc="04090003">
      <w:numFmt w:val="bullet"/>
      <w:lvlText w:val="o"/>
      <w:start w:val="1"/>
      <w:rPr>
        <w:rFonts w:hint="default"/>
        <w:rFonts w:ascii="Courier New" w:hAnsi="Courier New"/>
      </w:rPr>
      <w:pPr>
        <w:ind w:left="1440"/>
        <w:ind w:hanging="360"/>
        <w:tabs>
          <w:tab w:val="num" w:pos="1440"/>
        </w:tabs>
      </w:pPr>
      <w:lvlJc w:val="left"/>
    </w:lvl>
    <w:lvl w:ilvl="2" w:tentative="1" w:tplc="04090005">
      <w:numFmt w:val="bullet"/>
      <w:lvlText w:val=""/>
      <w:start w:val="1"/>
      <w:rPr>
        <w:rFonts w:hint="default"/>
        <w:rFonts w:ascii="Wingdings" w:hAnsi="Wingdings"/>
      </w:rPr>
      <w:pPr>
        <w:ind w:left="2160"/>
        <w:ind w:hanging="360"/>
        <w:tabs>
          <w:tab w:val="num" w:pos="2160"/>
        </w:tabs>
      </w:pPr>
      <w:lvlJc w:val="left"/>
    </w:lvl>
    <w:lvl w:ilvl="3" w:tentative="1" w:tplc="04090001">
      <w:numFmt w:val="bullet"/>
      <w:lvlText w:val=""/>
      <w:start w:val="1"/>
      <w:rPr>
        <w:rFonts w:hint="default"/>
        <w:rFonts w:ascii="Symbol" w:hAnsi="Symbol"/>
      </w:rPr>
      <w:pPr>
        <w:ind w:left="2880"/>
        <w:ind w:hanging="360"/>
        <w:tabs>
          <w:tab w:val="num" w:pos="2880"/>
        </w:tabs>
      </w:pPr>
      <w:lvlJc w:val="left"/>
    </w:lvl>
    <w:lvl w:ilvl="4" w:tentative="1" w:tplc="04090003">
      <w:numFmt w:val="bullet"/>
      <w:lvlText w:val="o"/>
      <w:start w:val="1"/>
      <w:rPr>
        <w:rFonts w:hint="default"/>
        <w:rFonts w:ascii="Courier New" w:hAnsi="Courier New"/>
      </w:rPr>
      <w:pPr>
        <w:ind w:left="3600"/>
        <w:ind w:hanging="360"/>
        <w:tabs>
          <w:tab w:val="num" w:pos="3600"/>
        </w:tabs>
      </w:pPr>
      <w:lvlJc w:val="left"/>
    </w:lvl>
    <w:lvl w:ilvl="5" w:tentative="1" w:tplc="04090005">
      <w:numFmt w:val="bullet"/>
      <w:lvlText w:val=""/>
      <w:start w:val="1"/>
      <w:rPr>
        <w:rFonts w:hint="default"/>
        <w:rFonts w:ascii="Wingdings" w:hAnsi="Wingdings"/>
      </w:rPr>
      <w:pPr>
        <w:ind w:left="4320"/>
        <w:ind w:hanging="360"/>
        <w:tabs>
          <w:tab w:val="num" w:pos="4320"/>
        </w:tabs>
      </w:pPr>
      <w:lvlJc w:val="left"/>
    </w:lvl>
    <w:lvl w:ilvl="6" w:tentative="1" w:tplc="04090001">
      <w:numFmt w:val="bullet"/>
      <w:lvlText w:val=""/>
      <w:start w:val="1"/>
      <w:rPr>
        <w:rFonts w:hint="default"/>
        <w:rFonts w:ascii="Symbol" w:hAnsi="Symbol"/>
      </w:rPr>
      <w:pPr>
        <w:ind w:left="5040"/>
        <w:ind w:hanging="360"/>
        <w:tabs>
          <w:tab w:val="num" w:pos="5040"/>
        </w:tabs>
      </w:pPr>
      <w:lvlJc w:val="left"/>
    </w:lvl>
    <w:lvl w:ilvl="7" w:tentative="1" w:tplc="04090003">
      <w:numFmt w:val="bullet"/>
      <w:lvlText w:val="o"/>
      <w:start w:val="1"/>
      <w:rPr>
        <w:rFonts w:hint="default"/>
        <w:rFonts w:ascii="Courier New" w:hAnsi="Courier New"/>
      </w:rPr>
      <w:pPr>
        <w:ind w:left="5760"/>
        <w:ind w:hanging="360"/>
        <w:tabs>
          <w:tab w:val="num" w:pos="5760"/>
        </w:tabs>
      </w:pPr>
      <w:lvlJc w:val="left"/>
    </w:lvl>
    <w:lvl w:ilvl="8" w:tentative="1" w:tplc="04090005">
      <w:numFmt w:val="bullet"/>
      <w:lvlText w:val=""/>
      <w:start w:val="1"/>
      <w:rPr>
        <w:rFonts w:hint="default"/>
        <w:rFonts w:ascii="Wingdings" w:hAnsi="Wingdings"/>
      </w:rPr>
      <w:pPr>
        <w:ind w:left="6480"/>
        <w:ind w:hanging="360"/>
        <w:tabs>
          <w:tab w:val="num" w:pos="6480"/>
        </w:tabs>
      </w:pPr>
      <w:lvlJc w:val="left"/>
    </w:lvl>
  </w:abstractNum>
  <w:abstractNum w:abstractNumId="45">
    <w:multiLevelType w:val="singleLevel"/>
    <w:nsid w:val="7FE964B2"/>
    <w:tmpl w:val="A1A4A432"/>
    <w:lvl w:ilvl="0">
      <w:numFmt w:val="bullet"/>
      <w:lvlText w:val=""/>
      <w:start w:val="1"/>
      <w:rPr>
        <w:rFonts w:hint="default"/>
        <w:rFonts w:ascii="Symbol" w:hAnsi="Symbol"/>
      </w:rPr>
      <w:pPr>
        <w:ind w:left="360"/>
        <w:ind w:hanging="360"/>
        <w:tabs>
          <w:tab w:val="num" w:pos="360"/>
        </w:tabs>
      </w:pPr>
      <w:lvlJc w:val="left"/>
    </w:lvl>
  </w:abstractNum>
  <w:abstractNum w:abstractNumId="10121982">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
    <w:abstractNumId w:val="26"/>
  </w:num>
  <w:num w:numId="2">
    <w:abstractNumId w:val="19"/>
  </w:num>
  <w:num w:numId="3">
    <w:abstractNumId w:val="30"/>
  </w:num>
  <w:num w:numId="4">
    <w:abstractNumId w:val="40"/>
  </w:num>
  <w:num w:numId="5">
    <w:abstractNumId w:val="13"/>
  </w:num>
  <w:num w:numId="6">
    <w:abstractNumId w:val="34"/>
  </w:num>
  <w:num w:numId="7">
    <w:abstractNumId w:val="15"/>
  </w:num>
  <w:num w:numId="8">
    <w:abstractNumId w:val="32"/>
  </w:num>
  <w:num w:numId="9">
    <w:abstractNumId w:val="10"/>
  </w:num>
  <w:num w:numId="10">
    <w:abstractNumId w:val="45"/>
  </w:num>
  <w:num w:numId="11">
    <w:abstractNumId w:val="24"/>
  </w:num>
  <w:num w:numId="12">
    <w:abstractNumId w:val="41"/>
  </w:num>
  <w:num w:numId="13">
    <w:abstractNumId w:val="44"/>
  </w:num>
  <w:num w:numId="14">
    <w:abstractNumId w:val="27"/>
  </w:num>
  <w:num w:numId="15">
    <w:abstractNumId w:val="2"/>
  </w:num>
  <w:num w:numId="16">
    <w:abstractNumId w:val="1"/>
  </w:num>
  <w:num w:numId="17">
    <w:abstractNumId w:val="21"/>
  </w:num>
  <w:num w:numId="18">
    <w:abstractNumId w:val="11"/>
  </w:num>
  <w:num w:numId="19">
    <w:abstractNumId w:val="22"/>
  </w:num>
  <w:num w:numId="20">
    <w:abstractNumId w:val="3"/>
  </w:num>
  <w:num w:numId="21">
    <w:abstractNumId w:val="42"/>
  </w:num>
  <w:num w:numId="22">
    <w:abstractNumId w:val="16"/>
  </w:num>
  <w:num w:numId="23">
    <w:abstractNumId w:val="7"/>
  </w:num>
  <w:num w:numId="24">
    <w:abstractNumId w:val="9"/>
  </w:num>
  <w:num w:numId="25">
    <w:abstractNumId w:val="8"/>
  </w:num>
  <w:num w:numId="26">
    <w:abstractNumId w:val="5"/>
  </w:num>
  <w:num w:numId="27">
    <w:abstractNumId w:val="0"/>
  </w:num>
  <w:num w:numId="28">
    <w:abstractNumId w:val="33"/>
  </w:num>
  <w:num w:numId="29">
    <w:abstractNumId w:val="12"/>
  </w:num>
  <w:num w:numId="30">
    <w:abstractNumId w:val="31"/>
  </w:num>
  <w:num w:numId="31">
    <w:abstractNumId w:val="23"/>
  </w:num>
  <w:num w:numId="32">
    <w:abstractNumId w:val="18"/>
  </w:num>
  <w:num w:numId="33">
    <w:abstractNumId w:val="28"/>
  </w:num>
  <w:num w:numId="34">
    <w:abstractNumId w:val="17"/>
  </w:num>
  <w:num w:numId="35">
    <w:abstractNumId w:val="25"/>
  </w:num>
  <w:num w:numId="36">
    <w:abstractNumId w:val="20"/>
  </w:num>
  <w:num w:numId="37">
    <w:abstractNumId w:val="39"/>
  </w:num>
  <w:num w:numId="38">
    <w:abstractNumId w:val="29"/>
  </w:num>
  <w:num w:numId="39">
    <w:abstractNumId w:val="36"/>
  </w:num>
  <w:num w:numId="40">
    <w:abstractNumId w:val="38"/>
  </w:num>
  <w:num w:numId="41">
    <w:abstractNumId w:val="35"/>
  </w:num>
  <w:num w:numId="42">
    <w:abstractNumId w:val="43"/>
  </w:num>
  <w:num w:numId="43">
    <w:abstractNumId w:val="37"/>
  </w:num>
  <w:num w:numId="44">
    <w:abstractNumId w:val="4"/>
  </w:num>
  <w:num w:numId="45">
    <w:abstractNumId w:val="14"/>
  </w:num>
  <w:num w:numId="46">
    <w:abstractNumId w:val="6"/>
  </w:num>
  <w:num w:numId="10121982">
    <w:abstractNumId w:val="101219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hideSpellingErrors/>
  <w:hideGrammaticalErrors/>
  <w:activeWritingStyle w:appName="MSWord" w:lang="fr-FR" w:vendorID="64" w:dllVersion="131078" w:nlCheck="1" w:checkStyle="0"/>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373"/>
    <w:rsid w:val="0000571E"/>
    <w:rsid w:val="00007FA2"/>
    <w:rsid w:val="0001365E"/>
    <w:rsid w:val="00017ED5"/>
    <w:rsid w:val="00020A28"/>
    <w:rsid w:val="00021899"/>
    <w:rsid w:val="00030F75"/>
    <w:rsid w:val="000328AE"/>
    <w:rsid w:val="00033493"/>
    <w:rsid w:val="00046FCD"/>
    <w:rsid w:val="00050EC3"/>
    <w:rsid w:val="000704CC"/>
    <w:rsid w:val="000B0DB6"/>
    <w:rsid w:val="000B3C80"/>
    <w:rsid w:val="000D7739"/>
    <w:rsid w:val="000E42D7"/>
    <w:rsid w:val="001021AF"/>
    <w:rsid w:val="00113681"/>
    <w:rsid w:val="00114ED1"/>
    <w:rsid w:val="001272D1"/>
    <w:rsid w:val="0013138D"/>
    <w:rsid w:val="001339E1"/>
    <w:rsid w:val="00141373"/>
    <w:rsid w:val="00157038"/>
    <w:rsid w:val="00163F59"/>
    <w:rsid w:val="00164064"/>
    <w:rsid w:val="00174C4A"/>
    <w:rsid w:val="001A0D3B"/>
    <w:rsid w:val="001A1BBA"/>
    <w:rsid w:val="001A55DB"/>
    <w:rsid w:val="001B7DE7"/>
    <w:rsid w:val="001B7ED9"/>
    <w:rsid w:val="001C2AAB"/>
    <w:rsid w:val="001C5DC1"/>
    <w:rsid w:val="001D5D45"/>
    <w:rsid w:val="001E3ED8"/>
    <w:rsid w:val="001E6738"/>
    <w:rsid w:val="001E76BB"/>
    <w:rsid w:val="00206980"/>
    <w:rsid w:val="0021237A"/>
    <w:rsid w:val="00253236"/>
    <w:rsid w:val="002600E0"/>
    <w:rsid w:val="00275E98"/>
    <w:rsid w:val="00286580"/>
    <w:rsid w:val="002C0A6F"/>
    <w:rsid w:val="002C4ECE"/>
    <w:rsid w:val="002F470C"/>
    <w:rsid w:val="00327A66"/>
    <w:rsid w:val="0034446B"/>
    <w:rsid w:val="003546FE"/>
    <w:rsid w:val="0036097D"/>
    <w:rsid w:val="003643E3"/>
    <w:rsid w:val="00365778"/>
    <w:rsid w:val="003670EA"/>
    <w:rsid w:val="003674EE"/>
    <w:rsid w:val="0037194A"/>
    <w:rsid w:val="00376CC1"/>
    <w:rsid w:val="0038297D"/>
    <w:rsid w:val="00387AFF"/>
    <w:rsid w:val="003904A7"/>
    <w:rsid w:val="0039616D"/>
    <w:rsid w:val="003B0B0C"/>
    <w:rsid w:val="003B0DB4"/>
    <w:rsid w:val="003C7490"/>
    <w:rsid w:val="003D21DB"/>
    <w:rsid w:val="003F35B1"/>
    <w:rsid w:val="00421E8F"/>
    <w:rsid w:val="0042607C"/>
    <w:rsid w:val="004276F6"/>
    <w:rsid w:val="00431B2C"/>
    <w:rsid w:val="0043556F"/>
    <w:rsid w:val="0045707E"/>
    <w:rsid w:val="00457083"/>
    <w:rsid w:val="00470B9B"/>
    <w:rsid w:val="004871F5"/>
    <w:rsid w:val="00493D56"/>
    <w:rsid w:val="004A1845"/>
    <w:rsid w:val="004A5F26"/>
    <w:rsid w:val="004A71DF"/>
    <w:rsid w:val="004B6FB4"/>
    <w:rsid w:val="004C00BB"/>
    <w:rsid w:val="004C50B1"/>
    <w:rsid w:val="004C54C1"/>
    <w:rsid w:val="004F4E82"/>
    <w:rsid w:val="005009C7"/>
    <w:rsid w:val="00500C91"/>
    <w:rsid w:val="005129B4"/>
    <w:rsid w:val="00516BE4"/>
    <w:rsid w:val="00524B2E"/>
    <w:rsid w:val="00542193"/>
    <w:rsid w:val="00575161"/>
    <w:rsid w:val="00596C37"/>
    <w:rsid w:val="005A5CAA"/>
    <w:rsid w:val="005C0D91"/>
    <w:rsid w:val="005C147B"/>
    <w:rsid w:val="005C1B71"/>
    <w:rsid w:val="005D4A8A"/>
    <w:rsid w:val="005E3571"/>
    <w:rsid w:val="005F027A"/>
    <w:rsid w:val="00601313"/>
    <w:rsid w:val="00604581"/>
    <w:rsid w:val="0063716C"/>
    <w:rsid w:val="00647ED1"/>
    <w:rsid w:val="006666ED"/>
    <w:rsid w:val="0066741F"/>
    <w:rsid w:val="00677E57"/>
    <w:rsid w:val="006845A6"/>
    <w:rsid w:val="006B4161"/>
    <w:rsid w:val="006B5DE7"/>
    <w:rsid w:val="006C0BF2"/>
    <w:rsid w:val="006D0A07"/>
    <w:rsid w:val="006D405E"/>
    <w:rsid w:val="006D6C73"/>
    <w:rsid w:val="006D7F9A"/>
    <w:rsid w:val="006E41F0"/>
    <w:rsid w:val="006F670F"/>
    <w:rsid w:val="00713FB1"/>
    <w:rsid w:val="00714199"/>
    <w:rsid w:val="00721F05"/>
    <w:rsid w:val="00726C65"/>
    <w:rsid w:val="00727591"/>
    <w:rsid w:val="00730CDE"/>
    <w:rsid w:val="00734BA2"/>
    <w:rsid w:val="00736038"/>
    <w:rsid w:val="00747D62"/>
    <w:rsid w:val="00763694"/>
    <w:rsid w:val="00766806"/>
    <w:rsid w:val="0077438B"/>
    <w:rsid w:val="00774E79"/>
    <w:rsid w:val="00776CBF"/>
    <w:rsid w:val="007814D4"/>
    <w:rsid w:val="00787596"/>
    <w:rsid w:val="007A6301"/>
    <w:rsid w:val="007B4F67"/>
    <w:rsid w:val="007B6923"/>
    <w:rsid w:val="007C1A8C"/>
    <w:rsid w:val="007C474E"/>
    <w:rsid w:val="007C7BEC"/>
    <w:rsid w:val="007D1E71"/>
    <w:rsid w:val="007D497D"/>
    <w:rsid w:val="007D69C8"/>
    <w:rsid w:val="007F1907"/>
    <w:rsid w:val="007F62A1"/>
    <w:rsid w:val="00804F00"/>
    <w:rsid w:val="008108EB"/>
    <w:rsid w:val="00811E03"/>
    <w:rsid w:val="00815BDA"/>
    <w:rsid w:val="00815F11"/>
    <w:rsid w:val="0082574A"/>
    <w:rsid w:val="00832168"/>
    <w:rsid w:val="00853250"/>
    <w:rsid w:val="00857014"/>
    <w:rsid w:val="00863BC6"/>
    <w:rsid w:val="00890BD5"/>
    <w:rsid w:val="0089731E"/>
    <w:rsid w:val="008A3150"/>
    <w:rsid w:val="008A4E82"/>
    <w:rsid w:val="008B0DD1"/>
    <w:rsid w:val="008B48C0"/>
    <w:rsid w:val="008B533F"/>
    <w:rsid w:val="008C099B"/>
    <w:rsid w:val="008C194D"/>
    <w:rsid w:val="008D0F1C"/>
    <w:rsid w:val="008D7508"/>
    <w:rsid w:val="008D754A"/>
    <w:rsid w:val="008E1D80"/>
    <w:rsid w:val="008E490E"/>
    <w:rsid w:val="008F3095"/>
    <w:rsid w:val="008F7821"/>
    <w:rsid w:val="00912442"/>
    <w:rsid w:val="009135B0"/>
    <w:rsid w:val="009440E9"/>
    <w:rsid w:val="00955BFE"/>
    <w:rsid w:val="00962D73"/>
    <w:rsid w:val="009A201B"/>
    <w:rsid w:val="009A2E63"/>
    <w:rsid w:val="009C5D5A"/>
    <w:rsid w:val="009E51CD"/>
    <w:rsid w:val="00A01EFB"/>
    <w:rsid w:val="00A13CE0"/>
    <w:rsid w:val="00A22097"/>
    <w:rsid w:val="00A24976"/>
    <w:rsid w:val="00A334C4"/>
    <w:rsid w:val="00A5050A"/>
    <w:rsid w:val="00A55F70"/>
    <w:rsid w:val="00A72D3A"/>
    <w:rsid w:val="00A93952"/>
    <w:rsid w:val="00A93ABB"/>
    <w:rsid w:val="00AC0960"/>
    <w:rsid w:val="00AD0EB4"/>
    <w:rsid w:val="00AE4DB2"/>
    <w:rsid w:val="00AF26F7"/>
    <w:rsid w:val="00AF3C64"/>
    <w:rsid w:val="00B071D3"/>
    <w:rsid w:val="00B30C26"/>
    <w:rsid w:val="00B41133"/>
    <w:rsid w:val="00B52A41"/>
    <w:rsid w:val="00B547A1"/>
    <w:rsid w:val="00B55B6D"/>
    <w:rsid w:val="00B62C40"/>
    <w:rsid w:val="00B64F15"/>
    <w:rsid w:val="00B70E30"/>
    <w:rsid w:val="00B75E43"/>
    <w:rsid w:val="00B80566"/>
    <w:rsid w:val="00B84CC1"/>
    <w:rsid w:val="00BA1470"/>
    <w:rsid w:val="00BA75E1"/>
    <w:rsid w:val="00BD7A52"/>
    <w:rsid w:val="00BE033B"/>
    <w:rsid w:val="00BE6F2D"/>
    <w:rsid w:val="00BF1A1C"/>
    <w:rsid w:val="00C06C2F"/>
    <w:rsid w:val="00C10FFC"/>
    <w:rsid w:val="00C20839"/>
    <w:rsid w:val="00C25257"/>
    <w:rsid w:val="00C2694B"/>
    <w:rsid w:val="00C30E78"/>
    <w:rsid w:val="00C36012"/>
    <w:rsid w:val="00C561C4"/>
    <w:rsid w:val="00C56D5D"/>
    <w:rsid w:val="00C80A6F"/>
    <w:rsid w:val="00C8205B"/>
    <w:rsid w:val="00C8317F"/>
    <w:rsid w:val="00CB0DDF"/>
    <w:rsid w:val="00CB2AA3"/>
    <w:rsid w:val="00CC1766"/>
    <w:rsid w:val="00CD495A"/>
    <w:rsid w:val="00CE5C52"/>
    <w:rsid w:val="00D048CE"/>
    <w:rsid w:val="00D21B1F"/>
    <w:rsid w:val="00D268EE"/>
    <w:rsid w:val="00D277A9"/>
    <w:rsid w:val="00D43E87"/>
    <w:rsid w:val="00D44638"/>
    <w:rsid w:val="00D52241"/>
    <w:rsid w:val="00D60D0B"/>
    <w:rsid w:val="00D62673"/>
    <w:rsid w:val="00D63ABC"/>
    <w:rsid w:val="00D706F3"/>
    <w:rsid w:val="00D90500"/>
    <w:rsid w:val="00DC406D"/>
    <w:rsid w:val="00DD185C"/>
    <w:rsid w:val="00DE3505"/>
    <w:rsid w:val="00DF0C0A"/>
    <w:rsid w:val="00DF1195"/>
    <w:rsid w:val="00DF40F4"/>
    <w:rsid w:val="00E03669"/>
    <w:rsid w:val="00E03FB9"/>
    <w:rsid w:val="00E04336"/>
    <w:rsid w:val="00E10F69"/>
    <w:rsid w:val="00E2241D"/>
    <w:rsid w:val="00E403AA"/>
    <w:rsid w:val="00E52C13"/>
    <w:rsid w:val="00E660EE"/>
    <w:rsid w:val="00E71F17"/>
    <w:rsid w:val="00E821BA"/>
    <w:rsid w:val="00E92FD1"/>
    <w:rsid w:val="00E96A86"/>
    <w:rsid w:val="00EB249D"/>
    <w:rsid w:val="00ED395B"/>
    <w:rsid w:val="00EF47A6"/>
    <w:rsid w:val="00F113FD"/>
    <w:rsid w:val="00F1502C"/>
    <w:rsid w:val="00F24A60"/>
    <w:rsid w:val="00F33B49"/>
    <w:rsid w:val="00F40B34"/>
    <w:rsid w:val="00F60223"/>
    <w:rsid w:val="00F60CEA"/>
    <w:rsid w:val="00F75B9E"/>
    <w:rsid w:val="00F84F41"/>
    <w:rsid w:val="00F90952"/>
    <w:rsid w:val="00FA7215"/>
    <w:rsid w:val="00FD5C25"/>
    <w:rsid w:val="00FF0179"/>
    <w:rsid w:val="00FF3849"/>
    <w:rsid w:val="00FF3B24"/>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5125E3"/>
  <w14:defaultImageDpi w14:val="300"/>
  <w15:chartTrackingRefBased/>
  <w15:docId w15:val="{2AC54650-6937-4EE9-8510-A1E2D99EF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nePrinter" w:eastAsia="Times New Roman" w:hAnsi="LinePrinter"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hAnsi="Times New Roman"/>
    </w:rPr>
  </w:style>
  <w:style w:type="paragraph" w:styleId="Heading1">
    <w:name w:val="heading 1"/>
    <w:basedOn w:val="Normal"/>
    <w:next w:val="Normal"/>
    <w:qFormat/>
    <w:pPr>
      <w:keepNext/>
      <w:outlineLvl w:val="0"/>
    </w:pPr>
    <w:rPr>
      <w:sz w:val="40"/>
    </w:rPr>
  </w:style>
  <w:style w:type="paragraph" w:styleId="Heading2">
    <w:name w:val="heading 2"/>
    <w:basedOn w:val="Normal"/>
    <w:next w:val="Normal"/>
    <w:qFormat/>
    <w:pPr>
      <w:keepNext/>
      <w:outlineLvl w:val="1"/>
    </w:pPr>
    <w:rPr>
      <w:b/>
      <w:sz w:val="36"/>
    </w:rPr>
  </w:style>
  <w:style w:type="paragraph" w:styleId="Heading3">
    <w:name w:val="heading 3"/>
    <w:basedOn w:val="Normal"/>
    <w:next w:val="Normal"/>
    <w:qFormat/>
    <w:pPr>
      <w:keepNext/>
      <w:ind w:left="720"/>
      <w:outlineLvl w:val="2"/>
    </w:pPr>
    <w:rPr>
      <w:sz w:val="36"/>
    </w:rPr>
  </w:style>
  <w:style w:type="paragraph" w:styleId="Heading4">
    <w:name w:val="heading 4"/>
    <w:basedOn w:val="Normal"/>
    <w:next w:val="Normal"/>
    <w:qFormat/>
    <w:pPr>
      <w:keepNext/>
      <w:outlineLvl w:val="3"/>
    </w:pPr>
    <w:rPr>
      <w:b/>
      <w:bCs/>
      <w:sz w:val="24"/>
    </w:rPr>
  </w:style>
  <w:style w:type="paragraph" w:styleId="Heading5">
    <w:name w:val="heading 5"/>
    <w:basedOn w:val="Normal"/>
    <w:next w:val="Normal"/>
    <w:qFormat/>
    <w:pPr>
      <w:keepNext/>
      <w:spacing w:line="240" w:lineRule="exact"/>
      <w:outlineLvl w:val="4"/>
    </w:pPr>
    <w:rPr>
      <w:b/>
      <w:sz w:val="24"/>
    </w:rPr>
  </w:style>
  <w:style w:type="paragraph" w:styleId="Heading7">
    <w:name w:val="heading 7"/>
    <w:basedOn w:val="Normal"/>
    <w:next w:val="Normal"/>
    <w:qFormat/>
    <w:pPr>
      <w:keepNext/>
      <w:spacing w:line="240" w:lineRule="exact"/>
      <w:outlineLvl w:val="6"/>
    </w:pPr>
    <w:rPr>
      <w:b/>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pPr>
      <w:ind w:left="432" w:hanging="288"/>
    </w:pPr>
    <w:rPr>
      <w:sz w:val="24"/>
    </w:rPr>
  </w:style>
  <w:style w:type="paragraph" w:customStyle="1" w:styleId="p2">
    <w:name w:val="p2"/>
    <w:basedOn w:val="p1"/>
    <w:pPr>
      <w:ind w:left="720" w:firstLine="0"/>
    </w:pPr>
  </w:style>
  <w:style w:type="paragraph" w:styleId="BodyText2">
    <w:name w:val="Body Text 2"/>
    <w:basedOn w:val="Normal"/>
    <w:pPr>
      <w:ind w:left="720"/>
    </w:pPr>
    <w:rPr>
      <w:sz w:val="40"/>
    </w:rPr>
  </w:style>
  <w:style w:type="paragraph" w:styleId="BodyTextIndent2">
    <w:name w:val="Body Text Indent 2"/>
    <w:basedOn w:val="Normal"/>
    <w:pPr>
      <w:spacing w:line="240" w:lineRule="exact"/>
      <w:ind w:left="864"/>
    </w:pPr>
    <w:rPr>
      <w:sz w:val="24"/>
    </w:rPr>
  </w:style>
  <w:style w:type="paragraph" w:styleId="BodyText">
    <w:name w:val="Body Text"/>
    <w:basedOn w:val="Normal"/>
    <w:rPr>
      <w:sz w:val="24"/>
    </w:rPr>
  </w:style>
  <w:style w:type="paragraph" w:styleId="BodyText3">
    <w:name w:val="Body Text 3"/>
    <w:basedOn w:val="Normal"/>
    <w:rPr>
      <w:rFonts w:ascii="Times" w:hAnsi="Times"/>
      <w:sz w:val="40"/>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one">
    <w:name w:val="one"/>
    <w:basedOn w:val="Normal"/>
    <w:pPr>
      <w:spacing w:line="240" w:lineRule="exact"/>
      <w:ind w:left="720"/>
    </w:pPr>
    <w:rPr>
      <w:sz w:val="24"/>
    </w:rPr>
  </w:style>
  <w:style w:type="paragraph" w:customStyle="1" w:styleId="two">
    <w:name w:val="two"/>
    <w:basedOn w:val="one"/>
    <w:pPr>
      <w:ind w:left="1440"/>
    </w:pPr>
  </w:style>
  <w:style w:type="paragraph" w:styleId="BodyTextIndent">
    <w:name w:val="Body Text Indent"/>
    <w:basedOn w:val="Normal"/>
    <w:pPr>
      <w:ind w:firstLine="720"/>
    </w:pPr>
    <w:rPr>
      <w:sz w:val="24"/>
    </w:rPr>
  </w:style>
  <w:style w:type="paragraph" w:styleId="PlainText">
    <w:name w:val="Plain Text"/>
    <w:basedOn w:val="Normal"/>
    <w:rPr>
      <w:rFonts w:ascii="Courier New" w:hAnsi="Courier New"/>
    </w:rPr>
  </w:style>
  <w:style w:type="character" w:styleId="Hyperlink">
    <w:name w:val="Hyperlink"/>
    <w:rsid w:val="00DC406D"/>
    <w:rPr>
      <w:color w:val="0000FF"/>
      <w:u w:val="single"/>
    </w:rPr>
  </w:style>
  <w:style w:type="paragraph" w:customStyle="1" w:styleId="ColorfulShading-Accent31">
    <w:name w:val="Colorful Shading - Accent 31"/>
    <w:basedOn w:val="Normal"/>
    <w:uiPriority w:val="34"/>
    <w:qFormat/>
    <w:rsid w:val="007D497D"/>
    <w:pPr>
      <w:ind w:left="720"/>
    </w:pPr>
  </w:style>
  <w:style w:type="paragraph" w:styleId="NormalWeb">
    <w:name w:val="Normal (Web)"/>
    <w:basedOn w:val="Normal"/>
    <w:uiPriority w:val="99"/>
    <w:unhideWhenUsed/>
    <w:rsid w:val="003B0B0C"/>
    <w:pPr>
      <w:spacing w:before="100" w:beforeAutospacing="1" w:after="100" w:afterAutospacing="1"/>
    </w:pPr>
    <w:rPr>
      <w:sz w:val="24"/>
      <w:szCs w:val="24"/>
    </w:rPr>
  </w:style>
  <w:style w:type="character" w:customStyle="1" w:styleId="FooterChar">
    <w:name w:val="Footer Char"/>
    <w:link w:val="Footer"/>
    <w:uiPriority w:val="99"/>
    <w:rsid w:val="00A01EFB"/>
    <w:rPr>
      <w:rFonts w:ascii="Times New Roman" w:hAnsi="Times New Roman"/>
    </w:rPr>
  </w:style>
  <w:style w:type="paragraph" w:styleId="BalloonText">
    <w:name w:val="Balloon Text"/>
    <w:basedOn w:val="Normal"/>
    <w:link w:val="BalloonTextChar"/>
    <w:rsid w:val="00A55F70"/>
    <w:rPr>
      <w:rFonts w:ascii="Segoe UI" w:hAnsi="Segoe UI" w:cs="Segoe UI"/>
      <w:sz w:val="18"/>
      <w:szCs w:val="18"/>
    </w:rPr>
  </w:style>
  <w:style w:type="character" w:customStyle="1" w:styleId="BalloonTextChar">
    <w:name w:val="Balloon Text Char"/>
    <w:link w:val="BalloonText"/>
    <w:rsid w:val="00A55F70"/>
    <w:rPr>
      <w:rFonts w:ascii="Segoe UI" w:hAnsi="Segoe UI" w:cs="Segoe UI"/>
      <w:sz w:val="18"/>
      <w:szCs w:val="18"/>
    </w:rPr>
  </w:style>
  <w:style w:type="paragraph" w:styleId="ListParagraph">
    <w:name w:val="List Paragraph"/>
    <w:basedOn w:val="Normal"/>
    <w:uiPriority w:val="34"/>
    <w:qFormat/>
    <w:rsid w:val="006F670F"/>
    <w:pPr>
      <w:ind w:left="720"/>
      <w:contextualSpacing/>
    </w:pPr>
  </w:style>
  <w:style w:type="paragraph" w:styleId="Title">
    <w:name w:val="Title"/>
    <w:qFormat/>
    <w:basedOn w:val="Normal"/>
    <w:rPr>
      <w:color w:val="17365D"/>
      <w:sz w:val="52"/>
    </w:rPr>
    <w:pPr>
      <w:spacing w:after="300"/>
    </w:pPr>
  </w:style>
  <w:style w:type="paragraph" w:styleId="Subtitle">
    <w:name w:val="Subtitle"/>
    <w:qFormat/>
    <w:basedOn w:val="Normal"/>
    <w:rPr>
      <w:i/>
      <w:color w:val="4F81B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42121">
      <w:bodyDiv w:val="1"/>
      <w:marLeft w:val="0"/>
      <w:marRight w:val="0"/>
      <w:marTop w:val="0"/>
      <w:marBottom w:val="0"/>
      <w:divBdr>
        <w:top w:val="none" w:sz="0" w:space="0" w:color="auto"/>
        <w:left w:val="none" w:sz="0" w:space="0" w:color="auto"/>
        <w:bottom w:val="none" w:sz="0" w:space="0" w:color="auto"/>
        <w:right w:val="none" w:sz="0" w:space="0" w:color="auto"/>
      </w:divBdr>
      <w:divsChild>
        <w:div w:id="587006332">
          <w:marLeft w:val="0"/>
          <w:marRight w:val="0"/>
          <w:marTop w:val="0"/>
          <w:marBottom w:val="0"/>
          <w:divBdr>
            <w:top w:val="none" w:sz="0" w:space="0" w:color="auto"/>
            <w:left w:val="none" w:sz="0" w:space="0" w:color="auto"/>
            <w:bottom w:val="none" w:sz="0" w:space="0" w:color="auto"/>
            <w:right w:val="none" w:sz="0" w:space="0" w:color="auto"/>
          </w:divBdr>
          <w:divsChild>
            <w:div w:id="27924234">
              <w:marLeft w:val="0"/>
              <w:marRight w:val="0"/>
              <w:marTop w:val="0"/>
              <w:marBottom w:val="0"/>
              <w:divBdr>
                <w:top w:val="none" w:sz="0" w:space="0" w:color="auto"/>
                <w:left w:val="none" w:sz="0" w:space="0" w:color="auto"/>
                <w:bottom w:val="none" w:sz="0" w:space="0" w:color="auto"/>
                <w:right w:val="none" w:sz="0" w:space="0" w:color="auto"/>
              </w:divBdr>
            </w:div>
            <w:div w:id="328095069">
              <w:marLeft w:val="0"/>
              <w:marRight w:val="0"/>
              <w:marTop w:val="0"/>
              <w:marBottom w:val="0"/>
              <w:divBdr>
                <w:top w:val="none" w:sz="0" w:space="0" w:color="auto"/>
                <w:left w:val="none" w:sz="0" w:space="0" w:color="auto"/>
                <w:bottom w:val="none" w:sz="0" w:space="0" w:color="auto"/>
                <w:right w:val="none" w:sz="0" w:space="0" w:color="auto"/>
              </w:divBdr>
            </w:div>
            <w:div w:id="333411182">
              <w:marLeft w:val="0"/>
              <w:marRight w:val="0"/>
              <w:marTop w:val="0"/>
              <w:marBottom w:val="0"/>
              <w:divBdr>
                <w:top w:val="none" w:sz="0" w:space="0" w:color="auto"/>
                <w:left w:val="none" w:sz="0" w:space="0" w:color="auto"/>
                <w:bottom w:val="none" w:sz="0" w:space="0" w:color="auto"/>
                <w:right w:val="none" w:sz="0" w:space="0" w:color="auto"/>
              </w:divBdr>
            </w:div>
            <w:div w:id="1105855228">
              <w:marLeft w:val="0"/>
              <w:marRight w:val="0"/>
              <w:marTop w:val="0"/>
              <w:marBottom w:val="0"/>
              <w:divBdr>
                <w:top w:val="none" w:sz="0" w:space="0" w:color="auto"/>
                <w:left w:val="none" w:sz="0" w:space="0" w:color="auto"/>
                <w:bottom w:val="none" w:sz="0" w:space="0" w:color="auto"/>
                <w:right w:val="none" w:sz="0" w:space="0" w:color="auto"/>
              </w:divBdr>
            </w:div>
            <w:div w:id="1544052135">
              <w:marLeft w:val="0"/>
              <w:marRight w:val="0"/>
              <w:marTop w:val="0"/>
              <w:marBottom w:val="0"/>
              <w:divBdr>
                <w:top w:val="none" w:sz="0" w:space="0" w:color="auto"/>
                <w:left w:val="none" w:sz="0" w:space="0" w:color="auto"/>
                <w:bottom w:val="none" w:sz="0" w:space="0" w:color="auto"/>
                <w:right w:val="none" w:sz="0" w:space="0" w:color="auto"/>
              </w:divBdr>
            </w:div>
            <w:div w:id="1597012913">
              <w:marLeft w:val="0"/>
              <w:marRight w:val="0"/>
              <w:marTop w:val="0"/>
              <w:marBottom w:val="0"/>
              <w:divBdr>
                <w:top w:val="none" w:sz="0" w:space="0" w:color="auto"/>
                <w:left w:val="none" w:sz="0" w:space="0" w:color="auto"/>
                <w:bottom w:val="none" w:sz="0" w:space="0" w:color="auto"/>
                <w:right w:val="none" w:sz="0" w:space="0" w:color="auto"/>
              </w:divBdr>
            </w:div>
            <w:div w:id="1696733591">
              <w:marLeft w:val="0"/>
              <w:marRight w:val="0"/>
              <w:marTop w:val="0"/>
              <w:marBottom w:val="0"/>
              <w:divBdr>
                <w:top w:val="none" w:sz="0" w:space="0" w:color="auto"/>
                <w:left w:val="none" w:sz="0" w:space="0" w:color="auto"/>
                <w:bottom w:val="none" w:sz="0" w:space="0" w:color="auto"/>
                <w:right w:val="none" w:sz="0" w:space="0" w:color="auto"/>
              </w:divBdr>
            </w:div>
            <w:div w:id="1814639983">
              <w:marLeft w:val="0"/>
              <w:marRight w:val="0"/>
              <w:marTop w:val="0"/>
              <w:marBottom w:val="0"/>
              <w:divBdr>
                <w:top w:val="none" w:sz="0" w:space="0" w:color="auto"/>
                <w:left w:val="none" w:sz="0" w:space="0" w:color="auto"/>
                <w:bottom w:val="none" w:sz="0" w:space="0" w:color="auto"/>
                <w:right w:val="none" w:sz="0" w:space="0" w:color="auto"/>
              </w:divBdr>
            </w:div>
            <w:div w:id="1985890496">
              <w:marLeft w:val="0"/>
              <w:marRight w:val="0"/>
              <w:marTop w:val="0"/>
              <w:marBottom w:val="0"/>
              <w:divBdr>
                <w:top w:val="none" w:sz="0" w:space="0" w:color="auto"/>
                <w:left w:val="none" w:sz="0" w:space="0" w:color="auto"/>
                <w:bottom w:val="none" w:sz="0" w:space="0" w:color="auto"/>
                <w:right w:val="none" w:sz="0" w:space="0" w:color="auto"/>
              </w:divBdr>
            </w:div>
            <w:div w:id="2085106061">
              <w:marLeft w:val="0"/>
              <w:marRight w:val="0"/>
              <w:marTop w:val="0"/>
              <w:marBottom w:val="0"/>
              <w:divBdr>
                <w:top w:val="none" w:sz="0" w:space="0" w:color="auto"/>
                <w:left w:val="none" w:sz="0" w:space="0" w:color="auto"/>
                <w:bottom w:val="none" w:sz="0" w:space="0" w:color="auto"/>
                <w:right w:val="none" w:sz="0" w:space="0" w:color="auto"/>
              </w:divBdr>
            </w:div>
            <w:div w:id="214094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68767">
      <w:bodyDiv w:val="1"/>
      <w:marLeft w:val="0"/>
      <w:marRight w:val="0"/>
      <w:marTop w:val="0"/>
      <w:marBottom w:val="0"/>
      <w:divBdr>
        <w:top w:val="none" w:sz="0" w:space="0" w:color="auto"/>
        <w:left w:val="none" w:sz="0" w:space="0" w:color="auto"/>
        <w:bottom w:val="none" w:sz="0" w:space="0" w:color="auto"/>
        <w:right w:val="none" w:sz="0" w:space="0" w:color="auto"/>
      </w:divBdr>
      <w:divsChild>
        <w:div w:id="1752658855">
          <w:marLeft w:val="0"/>
          <w:marRight w:val="0"/>
          <w:marTop w:val="0"/>
          <w:marBottom w:val="0"/>
          <w:divBdr>
            <w:top w:val="none" w:sz="0" w:space="0" w:color="auto"/>
            <w:left w:val="none" w:sz="0" w:space="0" w:color="auto"/>
            <w:bottom w:val="none" w:sz="0" w:space="0" w:color="auto"/>
            <w:right w:val="none" w:sz="0" w:space="0" w:color="auto"/>
          </w:divBdr>
          <w:divsChild>
            <w:div w:id="7800271">
              <w:marLeft w:val="0"/>
              <w:marRight w:val="0"/>
              <w:marTop w:val="0"/>
              <w:marBottom w:val="0"/>
              <w:divBdr>
                <w:top w:val="none" w:sz="0" w:space="0" w:color="auto"/>
                <w:left w:val="none" w:sz="0" w:space="0" w:color="auto"/>
                <w:bottom w:val="none" w:sz="0" w:space="0" w:color="auto"/>
                <w:right w:val="none" w:sz="0" w:space="0" w:color="auto"/>
              </w:divBdr>
            </w:div>
            <w:div w:id="69785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231896">
      <w:bodyDiv w:val="1"/>
      <w:marLeft w:val="0"/>
      <w:marRight w:val="0"/>
      <w:marTop w:val="0"/>
      <w:marBottom w:val="0"/>
      <w:divBdr>
        <w:top w:val="none" w:sz="0" w:space="0" w:color="auto"/>
        <w:left w:val="none" w:sz="0" w:space="0" w:color="auto"/>
        <w:bottom w:val="none" w:sz="0" w:space="0" w:color="auto"/>
        <w:right w:val="none" w:sz="0" w:space="0" w:color="auto"/>
      </w:divBdr>
    </w:div>
    <w:div w:id="625936017">
      <w:bodyDiv w:val="1"/>
      <w:marLeft w:val="0"/>
      <w:marRight w:val="0"/>
      <w:marTop w:val="0"/>
      <w:marBottom w:val="0"/>
      <w:divBdr>
        <w:top w:val="none" w:sz="0" w:space="0" w:color="auto"/>
        <w:left w:val="none" w:sz="0" w:space="0" w:color="auto"/>
        <w:bottom w:val="none" w:sz="0" w:space="0" w:color="auto"/>
        <w:right w:val="none" w:sz="0" w:space="0" w:color="auto"/>
      </w:divBdr>
      <w:divsChild>
        <w:div w:id="2088918030">
          <w:marLeft w:val="0"/>
          <w:marRight w:val="0"/>
          <w:marTop w:val="0"/>
          <w:marBottom w:val="0"/>
          <w:divBdr>
            <w:top w:val="none" w:sz="0" w:space="0" w:color="auto"/>
            <w:left w:val="none" w:sz="0" w:space="0" w:color="auto"/>
            <w:bottom w:val="none" w:sz="0" w:space="0" w:color="auto"/>
            <w:right w:val="none" w:sz="0" w:space="0" w:color="auto"/>
          </w:divBdr>
          <w:divsChild>
            <w:div w:id="30881402">
              <w:marLeft w:val="0"/>
              <w:marRight w:val="0"/>
              <w:marTop w:val="0"/>
              <w:marBottom w:val="0"/>
              <w:divBdr>
                <w:top w:val="none" w:sz="0" w:space="0" w:color="auto"/>
                <w:left w:val="none" w:sz="0" w:space="0" w:color="auto"/>
                <w:bottom w:val="none" w:sz="0" w:space="0" w:color="auto"/>
                <w:right w:val="none" w:sz="0" w:space="0" w:color="auto"/>
              </w:divBdr>
            </w:div>
            <w:div w:id="38671650">
              <w:marLeft w:val="0"/>
              <w:marRight w:val="0"/>
              <w:marTop w:val="0"/>
              <w:marBottom w:val="0"/>
              <w:divBdr>
                <w:top w:val="none" w:sz="0" w:space="0" w:color="auto"/>
                <w:left w:val="none" w:sz="0" w:space="0" w:color="auto"/>
                <w:bottom w:val="none" w:sz="0" w:space="0" w:color="auto"/>
                <w:right w:val="none" w:sz="0" w:space="0" w:color="auto"/>
              </w:divBdr>
            </w:div>
            <w:div w:id="132021996">
              <w:marLeft w:val="0"/>
              <w:marRight w:val="0"/>
              <w:marTop w:val="0"/>
              <w:marBottom w:val="0"/>
              <w:divBdr>
                <w:top w:val="none" w:sz="0" w:space="0" w:color="auto"/>
                <w:left w:val="none" w:sz="0" w:space="0" w:color="auto"/>
                <w:bottom w:val="none" w:sz="0" w:space="0" w:color="auto"/>
                <w:right w:val="none" w:sz="0" w:space="0" w:color="auto"/>
              </w:divBdr>
            </w:div>
            <w:div w:id="143160064">
              <w:marLeft w:val="0"/>
              <w:marRight w:val="0"/>
              <w:marTop w:val="0"/>
              <w:marBottom w:val="0"/>
              <w:divBdr>
                <w:top w:val="none" w:sz="0" w:space="0" w:color="auto"/>
                <w:left w:val="none" w:sz="0" w:space="0" w:color="auto"/>
                <w:bottom w:val="none" w:sz="0" w:space="0" w:color="auto"/>
                <w:right w:val="none" w:sz="0" w:space="0" w:color="auto"/>
              </w:divBdr>
            </w:div>
            <w:div w:id="1162770040">
              <w:marLeft w:val="0"/>
              <w:marRight w:val="0"/>
              <w:marTop w:val="0"/>
              <w:marBottom w:val="0"/>
              <w:divBdr>
                <w:top w:val="none" w:sz="0" w:space="0" w:color="auto"/>
                <w:left w:val="none" w:sz="0" w:space="0" w:color="auto"/>
                <w:bottom w:val="none" w:sz="0" w:space="0" w:color="auto"/>
                <w:right w:val="none" w:sz="0" w:space="0" w:color="auto"/>
              </w:divBdr>
            </w:div>
            <w:div w:id="1533542459">
              <w:marLeft w:val="0"/>
              <w:marRight w:val="0"/>
              <w:marTop w:val="0"/>
              <w:marBottom w:val="0"/>
              <w:divBdr>
                <w:top w:val="none" w:sz="0" w:space="0" w:color="auto"/>
                <w:left w:val="none" w:sz="0" w:space="0" w:color="auto"/>
                <w:bottom w:val="none" w:sz="0" w:space="0" w:color="auto"/>
                <w:right w:val="none" w:sz="0" w:space="0" w:color="auto"/>
              </w:divBdr>
            </w:div>
            <w:div w:id="1667902874">
              <w:marLeft w:val="0"/>
              <w:marRight w:val="0"/>
              <w:marTop w:val="0"/>
              <w:marBottom w:val="0"/>
              <w:divBdr>
                <w:top w:val="none" w:sz="0" w:space="0" w:color="auto"/>
                <w:left w:val="none" w:sz="0" w:space="0" w:color="auto"/>
                <w:bottom w:val="none" w:sz="0" w:space="0" w:color="auto"/>
                <w:right w:val="none" w:sz="0" w:space="0" w:color="auto"/>
              </w:divBdr>
            </w:div>
            <w:div w:id="1707900119">
              <w:marLeft w:val="0"/>
              <w:marRight w:val="0"/>
              <w:marTop w:val="0"/>
              <w:marBottom w:val="0"/>
              <w:divBdr>
                <w:top w:val="none" w:sz="0" w:space="0" w:color="auto"/>
                <w:left w:val="none" w:sz="0" w:space="0" w:color="auto"/>
                <w:bottom w:val="none" w:sz="0" w:space="0" w:color="auto"/>
                <w:right w:val="none" w:sz="0" w:space="0" w:color="auto"/>
              </w:divBdr>
            </w:div>
            <w:div w:id="1739474351">
              <w:marLeft w:val="0"/>
              <w:marRight w:val="0"/>
              <w:marTop w:val="0"/>
              <w:marBottom w:val="0"/>
              <w:divBdr>
                <w:top w:val="none" w:sz="0" w:space="0" w:color="auto"/>
                <w:left w:val="none" w:sz="0" w:space="0" w:color="auto"/>
                <w:bottom w:val="none" w:sz="0" w:space="0" w:color="auto"/>
                <w:right w:val="none" w:sz="0" w:space="0" w:color="auto"/>
              </w:divBdr>
            </w:div>
            <w:div w:id="2045330410">
              <w:marLeft w:val="0"/>
              <w:marRight w:val="0"/>
              <w:marTop w:val="0"/>
              <w:marBottom w:val="0"/>
              <w:divBdr>
                <w:top w:val="none" w:sz="0" w:space="0" w:color="auto"/>
                <w:left w:val="none" w:sz="0" w:space="0" w:color="auto"/>
                <w:bottom w:val="none" w:sz="0" w:space="0" w:color="auto"/>
                <w:right w:val="none" w:sz="0" w:space="0" w:color="auto"/>
              </w:divBdr>
            </w:div>
            <w:div w:id="207921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7270">
      <w:bodyDiv w:val="1"/>
      <w:marLeft w:val="0"/>
      <w:marRight w:val="0"/>
      <w:marTop w:val="0"/>
      <w:marBottom w:val="0"/>
      <w:divBdr>
        <w:top w:val="none" w:sz="0" w:space="0" w:color="auto"/>
        <w:left w:val="none" w:sz="0" w:space="0" w:color="auto"/>
        <w:bottom w:val="none" w:sz="0" w:space="0" w:color="auto"/>
        <w:right w:val="none" w:sz="0" w:space="0" w:color="auto"/>
      </w:divBdr>
      <w:divsChild>
        <w:div w:id="1471050150">
          <w:marLeft w:val="0"/>
          <w:marRight w:val="0"/>
          <w:marTop w:val="0"/>
          <w:marBottom w:val="0"/>
          <w:divBdr>
            <w:top w:val="none" w:sz="0" w:space="0" w:color="auto"/>
            <w:left w:val="none" w:sz="0" w:space="0" w:color="auto"/>
            <w:bottom w:val="none" w:sz="0" w:space="0" w:color="auto"/>
            <w:right w:val="none" w:sz="0" w:space="0" w:color="auto"/>
          </w:divBdr>
          <w:divsChild>
            <w:div w:id="12584199">
              <w:marLeft w:val="0"/>
              <w:marRight w:val="0"/>
              <w:marTop w:val="0"/>
              <w:marBottom w:val="0"/>
              <w:divBdr>
                <w:top w:val="none" w:sz="0" w:space="0" w:color="auto"/>
                <w:left w:val="none" w:sz="0" w:space="0" w:color="auto"/>
                <w:bottom w:val="none" w:sz="0" w:space="0" w:color="auto"/>
                <w:right w:val="none" w:sz="0" w:space="0" w:color="auto"/>
              </w:divBdr>
            </w:div>
            <w:div w:id="1786774008">
              <w:marLeft w:val="0"/>
              <w:marRight w:val="0"/>
              <w:marTop w:val="0"/>
              <w:marBottom w:val="0"/>
              <w:divBdr>
                <w:top w:val="none" w:sz="0" w:space="0" w:color="auto"/>
                <w:left w:val="none" w:sz="0" w:space="0" w:color="auto"/>
                <w:bottom w:val="none" w:sz="0" w:space="0" w:color="auto"/>
                <w:right w:val="none" w:sz="0" w:space="0" w:color="auto"/>
              </w:divBdr>
            </w:div>
            <w:div w:id="211563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44176">
      <w:bodyDiv w:val="1"/>
      <w:marLeft w:val="0"/>
      <w:marRight w:val="0"/>
      <w:marTop w:val="0"/>
      <w:marBottom w:val="0"/>
      <w:divBdr>
        <w:top w:val="none" w:sz="0" w:space="0" w:color="auto"/>
        <w:left w:val="none" w:sz="0" w:space="0" w:color="auto"/>
        <w:bottom w:val="none" w:sz="0" w:space="0" w:color="auto"/>
        <w:right w:val="none" w:sz="0" w:space="0" w:color="auto"/>
      </w:divBdr>
      <w:divsChild>
        <w:div w:id="498888132">
          <w:marLeft w:val="0"/>
          <w:marRight w:val="0"/>
          <w:marTop w:val="0"/>
          <w:marBottom w:val="0"/>
          <w:divBdr>
            <w:top w:val="none" w:sz="0" w:space="0" w:color="auto"/>
            <w:left w:val="none" w:sz="0" w:space="0" w:color="auto"/>
            <w:bottom w:val="none" w:sz="0" w:space="0" w:color="auto"/>
            <w:right w:val="none" w:sz="0" w:space="0" w:color="auto"/>
          </w:divBdr>
          <w:divsChild>
            <w:div w:id="320933596">
              <w:marLeft w:val="0"/>
              <w:marRight w:val="0"/>
              <w:marTop w:val="0"/>
              <w:marBottom w:val="0"/>
              <w:divBdr>
                <w:top w:val="none" w:sz="0" w:space="0" w:color="auto"/>
                <w:left w:val="none" w:sz="0" w:space="0" w:color="auto"/>
                <w:bottom w:val="none" w:sz="0" w:space="0" w:color="auto"/>
                <w:right w:val="none" w:sz="0" w:space="0" w:color="auto"/>
              </w:divBdr>
            </w:div>
            <w:div w:id="432097289">
              <w:marLeft w:val="0"/>
              <w:marRight w:val="0"/>
              <w:marTop w:val="0"/>
              <w:marBottom w:val="0"/>
              <w:divBdr>
                <w:top w:val="none" w:sz="0" w:space="0" w:color="auto"/>
                <w:left w:val="none" w:sz="0" w:space="0" w:color="auto"/>
                <w:bottom w:val="none" w:sz="0" w:space="0" w:color="auto"/>
                <w:right w:val="none" w:sz="0" w:space="0" w:color="auto"/>
              </w:divBdr>
            </w:div>
            <w:div w:id="580456773">
              <w:marLeft w:val="0"/>
              <w:marRight w:val="0"/>
              <w:marTop w:val="0"/>
              <w:marBottom w:val="0"/>
              <w:divBdr>
                <w:top w:val="none" w:sz="0" w:space="0" w:color="auto"/>
                <w:left w:val="none" w:sz="0" w:space="0" w:color="auto"/>
                <w:bottom w:val="none" w:sz="0" w:space="0" w:color="auto"/>
                <w:right w:val="none" w:sz="0" w:space="0" w:color="auto"/>
              </w:divBdr>
            </w:div>
            <w:div w:id="635181803">
              <w:marLeft w:val="0"/>
              <w:marRight w:val="0"/>
              <w:marTop w:val="0"/>
              <w:marBottom w:val="0"/>
              <w:divBdr>
                <w:top w:val="none" w:sz="0" w:space="0" w:color="auto"/>
                <w:left w:val="none" w:sz="0" w:space="0" w:color="auto"/>
                <w:bottom w:val="none" w:sz="0" w:space="0" w:color="auto"/>
                <w:right w:val="none" w:sz="0" w:space="0" w:color="auto"/>
              </w:divBdr>
            </w:div>
            <w:div w:id="815756226">
              <w:marLeft w:val="0"/>
              <w:marRight w:val="0"/>
              <w:marTop w:val="0"/>
              <w:marBottom w:val="0"/>
              <w:divBdr>
                <w:top w:val="none" w:sz="0" w:space="0" w:color="auto"/>
                <w:left w:val="none" w:sz="0" w:space="0" w:color="auto"/>
                <w:bottom w:val="none" w:sz="0" w:space="0" w:color="auto"/>
                <w:right w:val="none" w:sz="0" w:space="0" w:color="auto"/>
              </w:divBdr>
            </w:div>
            <w:div w:id="1202745336">
              <w:marLeft w:val="0"/>
              <w:marRight w:val="0"/>
              <w:marTop w:val="0"/>
              <w:marBottom w:val="0"/>
              <w:divBdr>
                <w:top w:val="none" w:sz="0" w:space="0" w:color="auto"/>
                <w:left w:val="none" w:sz="0" w:space="0" w:color="auto"/>
                <w:bottom w:val="none" w:sz="0" w:space="0" w:color="auto"/>
                <w:right w:val="none" w:sz="0" w:space="0" w:color="auto"/>
              </w:divBdr>
            </w:div>
            <w:div w:id="180704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8207">
      <w:bodyDiv w:val="1"/>
      <w:marLeft w:val="0"/>
      <w:marRight w:val="0"/>
      <w:marTop w:val="0"/>
      <w:marBottom w:val="0"/>
      <w:divBdr>
        <w:top w:val="none" w:sz="0" w:space="0" w:color="auto"/>
        <w:left w:val="none" w:sz="0" w:space="0" w:color="auto"/>
        <w:bottom w:val="none" w:sz="0" w:space="0" w:color="auto"/>
        <w:right w:val="none" w:sz="0" w:space="0" w:color="auto"/>
      </w:divBdr>
      <w:divsChild>
        <w:div w:id="313336579">
          <w:marLeft w:val="0"/>
          <w:marRight w:val="0"/>
          <w:marTop w:val="0"/>
          <w:marBottom w:val="0"/>
          <w:divBdr>
            <w:top w:val="none" w:sz="0" w:space="0" w:color="auto"/>
            <w:left w:val="none" w:sz="0" w:space="0" w:color="auto"/>
            <w:bottom w:val="none" w:sz="0" w:space="0" w:color="auto"/>
            <w:right w:val="none" w:sz="0" w:space="0" w:color="auto"/>
          </w:divBdr>
          <w:divsChild>
            <w:div w:id="151710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05253">
      <w:bodyDiv w:val="1"/>
      <w:marLeft w:val="0"/>
      <w:marRight w:val="0"/>
      <w:marTop w:val="0"/>
      <w:marBottom w:val="0"/>
      <w:divBdr>
        <w:top w:val="none" w:sz="0" w:space="0" w:color="auto"/>
        <w:left w:val="none" w:sz="0" w:space="0" w:color="auto"/>
        <w:bottom w:val="none" w:sz="0" w:space="0" w:color="auto"/>
        <w:right w:val="none" w:sz="0" w:space="0" w:color="auto"/>
      </w:divBdr>
      <w:divsChild>
        <w:div w:id="533811821">
          <w:marLeft w:val="0"/>
          <w:marRight w:val="0"/>
          <w:marTop w:val="0"/>
          <w:marBottom w:val="0"/>
          <w:divBdr>
            <w:top w:val="none" w:sz="0" w:space="0" w:color="auto"/>
            <w:left w:val="none" w:sz="0" w:space="0" w:color="auto"/>
            <w:bottom w:val="none" w:sz="0" w:space="0" w:color="auto"/>
            <w:right w:val="none" w:sz="0" w:space="0" w:color="auto"/>
          </w:divBdr>
          <w:divsChild>
            <w:div w:id="159005911">
              <w:marLeft w:val="0"/>
              <w:marRight w:val="0"/>
              <w:marTop w:val="0"/>
              <w:marBottom w:val="0"/>
              <w:divBdr>
                <w:top w:val="none" w:sz="0" w:space="0" w:color="auto"/>
                <w:left w:val="none" w:sz="0" w:space="0" w:color="auto"/>
                <w:bottom w:val="none" w:sz="0" w:space="0" w:color="auto"/>
                <w:right w:val="none" w:sz="0" w:space="0" w:color="auto"/>
              </w:divBdr>
            </w:div>
            <w:div w:id="65414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3792">
      <w:bodyDiv w:val="1"/>
      <w:marLeft w:val="0"/>
      <w:marRight w:val="0"/>
      <w:marTop w:val="0"/>
      <w:marBottom w:val="0"/>
      <w:divBdr>
        <w:top w:val="none" w:sz="0" w:space="0" w:color="auto"/>
        <w:left w:val="none" w:sz="0" w:space="0" w:color="auto"/>
        <w:bottom w:val="none" w:sz="0" w:space="0" w:color="auto"/>
        <w:right w:val="none" w:sz="0" w:space="0" w:color="auto"/>
      </w:divBdr>
      <w:divsChild>
        <w:div w:id="1060134447">
          <w:marLeft w:val="0"/>
          <w:marRight w:val="0"/>
          <w:marTop w:val="0"/>
          <w:marBottom w:val="0"/>
          <w:divBdr>
            <w:top w:val="none" w:sz="0" w:space="0" w:color="auto"/>
            <w:left w:val="none" w:sz="0" w:space="0" w:color="auto"/>
            <w:bottom w:val="none" w:sz="0" w:space="0" w:color="auto"/>
            <w:right w:val="none" w:sz="0" w:space="0" w:color="auto"/>
          </w:divBdr>
          <w:divsChild>
            <w:div w:id="140195330">
              <w:marLeft w:val="0"/>
              <w:marRight w:val="0"/>
              <w:marTop w:val="0"/>
              <w:marBottom w:val="0"/>
              <w:divBdr>
                <w:top w:val="none" w:sz="0" w:space="0" w:color="auto"/>
                <w:left w:val="none" w:sz="0" w:space="0" w:color="auto"/>
                <w:bottom w:val="none" w:sz="0" w:space="0" w:color="auto"/>
                <w:right w:val="none" w:sz="0" w:space="0" w:color="auto"/>
              </w:divBdr>
            </w:div>
            <w:div w:id="285551424">
              <w:marLeft w:val="0"/>
              <w:marRight w:val="0"/>
              <w:marTop w:val="0"/>
              <w:marBottom w:val="0"/>
              <w:divBdr>
                <w:top w:val="none" w:sz="0" w:space="0" w:color="auto"/>
                <w:left w:val="none" w:sz="0" w:space="0" w:color="auto"/>
                <w:bottom w:val="none" w:sz="0" w:space="0" w:color="auto"/>
                <w:right w:val="none" w:sz="0" w:space="0" w:color="auto"/>
              </w:divBdr>
            </w:div>
            <w:div w:id="307589171">
              <w:marLeft w:val="0"/>
              <w:marRight w:val="0"/>
              <w:marTop w:val="0"/>
              <w:marBottom w:val="0"/>
              <w:divBdr>
                <w:top w:val="none" w:sz="0" w:space="0" w:color="auto"/>
                <w:left w:val="none" w:sz="0" w:space="0" w:color="auto"/>
                <w:bottom w:val="none" w:sz="0" w:space="0" w:color="auto"/>
                <w:right w:val="none" w:sz="0" w:space="0" w:color="auto"/>
              </w:divBdr>
            </w:div>
            <w:div w:id="599223005">
              <w:marLeft w:val="0"/>
              <w:marRight w:val="0"/>
              <w:marTop w:val="0"/>
              <w:marBottom w:val="0"/>
              <w:divBdr>
                <w:top w:val="none" w:sz="0" w:space="0" w:color="auto"/>
                <w:left w:val="none" w:sz="0" w:space="0" w:color="auto"/>
                <w:bottom w:val="none" w:sz="0" w:space="0" w:color="auto"/>
                <w:right w:val="none" w:sz="0" w:space="0" w:color="auto"/>
              </w:divBdr>
            </w:div>
            <w:div w:id="603923524">
              <w:marLeft w:val="0"/>
              <w:marRight w:val="0"/>
              <w:marTop w:val="0"/>
              <w:marBottom w:val="0"/>
              <w:divBdr>
                <w:top w:val="none" w:sz="0" w:space="0" w:color="auto"/>
                <w:left w:val="none" w:sz="0" w:space="0" w:color="auto"/>
                <w:bottom w:val="none" w:sz="0" w:space="0" w:color="auto"/>
                <w:right w:val="none" w:sz="0" w:space="0" w:color="auto"/>
              </w:divBdr>
            </w:div>
            <w:div w:id="1009942238">
              <w:marLeft w:val="0"/>
              <w:marRight w:val="0"/>
              <w:marTop w:val="0"/>
              <w:marBottom w:val="0"/>
              <w:divBdr>
                <w:top w:val="none" w:sz="0" w:space="0" w:color="auto"/>
                <w:left w:val="none" w:sz="0" w:space="0" w:color="auto"/>
                <w:bottom w:val="none" w:sz="0" w:space="0" w:color="auto"/>
                <w:right w:val="none" w:sz="0" w:space="0" w:color="auto"/>
              </w:divBdr>
            </w:div>
            <w:div w:id="1042944938">
              <w:marLeft w:val="0"/>
              <w:marRight w:val="0"/>
              <w:marTop w:val="0"/>
              <w:marBottom w:val="0"/>
              <w:divBdr>
                <w:top w:val="none" w:sz="0" w:space="0" w:color="auto"/>
                <w:left w:val="none" w:sz="0" w:space="0" w:color="auto"/>
                <w:bottom w:val="none" w:sz="0" w:space="0" w:color="auto"/>
                <w:right w:val="none" w:sz="0" w:space="0" w:color="auto"/>
              </w:divBdr>
            </w:div>
            <w:div w:id="1219366224">
              <w:marLeft w:val="0"/>
              <w:marRight w:val="0"/>
              <w:marTop w:val="0"/>
              <w:marBottom w:val="0"/>
              <w:divBdr>
                <w:top w:val="none" w:sz="0" w:space="0" w:color="auto"/>
                <w:left w:val="none" w:sz="0" w:space="0" w:color="auto"/>
                <w:bottom w:val="none" w:sz="0" w:space="0" w:color="auto"/>
                <w:right w:val="none" w:sz="0" w:space="0" w:color="auto"/>
              </w:divBdr>
            </w:div>
            <w:div w:id="1281455615">
              <w:marLeft w:val="0"/>
              <w:marRight w:val="0"/>
              <w:marTop w:val="0"/>
              <w:marBottom w:val="0"/>
              <w:divBdr>
                <w:top w:val="none" w:sz="0" w:space="0" w:color="auto"/>
                <w:left w:val="none" w:sz="0" w:space="0" w:color="auto"/>
                <w:bottom w:val="none" w:sz="0" w:space="0" w:color="auto"/>
                <w:right w:val="none" w:sz="0" w:space="0" w:color="auto"/>
              </w:divBdr>
            </w:div>
            <w:div w:id="1341393828">
              <w:marLeft w:val="0"/>
              <w:marRight w:val="0"/>
              <w:marTop w:val="0"/>
              <w:marBottom w:val="0"/>
              <w:divBdr>
                <w:top w:val="none" w:sz="0" w:space="0" w:color="auto"/>
                <w:left w:val="none" w:sz="0" w:space="0" w:color="auto"/>
                <w:bottom w:val="none" w:sz="0" w:space="0" w:color="auto"/>
                <w:right w:val="none" w:sz="0" w:space="0" w:color="auto"/>
              </w:divBdr>
            </w:div>
            <w:div w:id="1551919628">
              <w:marLeft w:val="0"/>
              <w:marRight w:val="0"/>
              <w:marTop w:val="0"/>
              <w:marBottom w:val="0"/>
              <w:divBdr>
                <w:top w:val="none" w:sz="0" w:space="0" w:color="auto"/>
                <w:left w:val="none" w:sz="0" w:space="0" w:color="auto"/>
                <w:bottom w:val="none" w:sz="0" w:space="0" w:color="auto"/>
                <w:right w:val="none" w:sz="0" w:space="0" w:color="auto"/>
              </w:divBdr>
            </w:div>
            <w:div w:id="1824348400">
              <w:marLeft w:val="0"/>
              <w:marRight w:val="0"/>
              <w:marTop w:val="0"/>
              <w:marBottom w:val="0"/>
              <w:divBdr>
                <w:top w:val="none" w:sz="0" w:space="0" w:color="auto"/>
                <w:left w:val="none" w:sz="0" w:space="0" w:color="auto"/>
                <w:bottom w:val="none" w:sz="0" w:space="0" w:color="auto"/>
                <w:right w:val="none" w:sz="0" w:space="0" w:color="auto"/>
              </w:divBdr>
            </w:div>
            <w:div w:id="207631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47522">
      <w:bodyDiv w:val="1"/>
      <w:marLeft w:val="0"/>
      <w:marRight w:val="0"/>
      <w:marTop w:val="0"/>
      <w:marBottom w:val="0"/>
      <w:divBdr>
        <w:top w:val="none" w:sz="0" w:space="0" w:color="auto"/>
        <w:left w:val="none" w:sz="0" w:space="0" w:color="auto"/>
        <w:bottom w:val="none" w:sz="0" w:space="0" w:color="auto"/>
        <w:right w:val="none" w:sz="0" w:space="0" w:color="auto"/>
      </w:divBdr>
      <w:divsChild>
        <w:div w:id="868956416">
          <w:marLeft w:val="0"/>
          <w:marRight w:val="0"/>
          <w:marTop w:val="0"/>
          <w:marBottom w:val="0"/>
          <w:divBdr>
            <w:top w:val="none" w:sz="0" w:space="0" w:color="auto"/>
            <w:left w:val="none" w:sz="0" w:space="0" w:color="auto"/>
            <w:bottom w:val="none" w:sz="0" w:space="0" w:color="auto"/>
            <w:right w:val="none" w:sz="0" w:space="0" w:color="auto"/>
          </w:divBdr>
          <w:divsChild>
            <w:div w:id="377778746">
              <w:marLeft w:val="0"/>
              <w:marRight w:val="0"/>
              <w:marTop w:val="0"/>
              <w:marBottom w:val="0"/>
              <w:divBdr>
                <w:top w:val="none" w:sz="0" w:space="0" w:color="auto"/>
                <w:left w:val="none" w:sz="0" w:space="0" w:color="auto"/>
                <w:bottom w:val="none" w:sz="0" w:space="0" w:color="auto"/>
                <w:right w:val="none" w:sz="0" w:space="0" w:color="auto"/>
              </w:divBdr>
            </w:div>
            <w:div w:id="500967386">
              <w:marLeft w:val="0"/>
              <w:marRight w:val="0"/>
              <w:marTop w:val="0"/>
              <w:marBottom w:val="0"/>
              <w:divBdr>
                <w:top w:val="none" w:sz="0" w:space="0" w:color="auto"/>
                <w:left w:val="none" w:sz="0" w:space="0" w:color="auto"/>
                <w:bottom w:val="none" w:sz="0" w:space="0" w:color="auto"/>
                <w:right w:val="none" w:sz="0" w:space="0" w:color="auto"/>
              </w:divBdr>
            </w:div>
            <w:div w:id="897401569">
              <w:marLeft w:val="0"/>
              <w:marRight w:val="0"/>
              <w:marTop w:val="0"/>
              <w:marBottom w:val="0"/>
              <w:divBdr>
                <w:top w:val="none" w:sz="0" w:space="0" w:color="auto"/>
                <w:left w:val="none" w:sz="0" w:space="0" w:color="auto"/>
                <w:bottom w:val="none" w:sz="0" w:space="0" w:color="auto"/>
                <w:right w:val="none" w:sz="0" w:space="0" w:color="auto"/>
              </w:divBdr>
            </w:div>
            <w:div w:id="1221480314">
              <w:marLeft w:val="0"/>
              <w:marRight w:val="0"/>
              <w:marTop w:val="0"/>
              <w:marBottom w:val="0"/>
              <w:divBdr>
                <w:top w:val="none" w:sz="0" w:space="0" w:color="auto"/>
                <w:left w:val="none" w:sz="0" w:space="0" w:color="auto"/>
                <w:bottom w:val="none" w:sz="0" w:space="0" w:color="auto"/>
                <w:right w:val="none" w:sz="0" w:space="0" w:color="auto"/>
              </w:divBdr>
            </w:div>
            <w:div w:id="1256208943">
              <w:marLeft w:val="0"/>
              <w:marRight w:val="0"/>
              <w:marTop w:val="0"/>
              <w:marBottom w:val="0"/>
              <w:divBdr>
                <w:top w:val="none" w:sz="0" w:space="0" w:color="auto"/>
                <w:left w:val="none" w:sz="0" w:space="0" w:color="auto"/>
                <w:bottom w:val="none" w:sz="0" w:space="0" w:color="auto"/>
                <w:right w:val="none" w:sz="0" w:space="0" w:color="auto"/>
              </w:divBdr>
            </w:div>
            <w:div w:id="1501431229">
              <w:marLeft w:val="0"/>
              <w:marRight w:val="0"/>
              <w:marTop w:val="0"/>
              <w:marBottom w:val="0"/>
              <w:divBdr>
                <w:top w:val="none" w:sz="0" w:space="0" w:color="auto"/>
                <w:left w:val="none" w:sz="0" w:space="0" w:color="auto"/>
                <w:bottom w:val="none" w:sz="0" w:space="0" w:color="auto"/>
                <w:right w:val="none" w:sz="0" w:space="0" w:color="auto"/>
              </w:divBdr>
            </w:div>
            <w:div w:id="163953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11452">
      <w:bodyDiv w:val="1"/>
      <w:marLeft w:val="0"/>
      <w:marRight w:val="0"/>
      <w:marTop w:val="0"/>
      <w:marBottom w:val="0"/>
      <w:divBdr>
        <w:top w:val="none" w:sz="0" w:space="0" w:color="auto"/>
        <w:left w:val="none" w:sz="0" w:space="0" w:color="auto"/>
        <w:bottom w:val="none" w:sz="0" w:space="0" w:color="auto"/>
        <w:right w:val="none" w:sz="0" w:space="0" w:color="auto"/>
      </w:divBdr>
    </w:div>
    <w:div w:id="1705129273">
      <w:bodyDiv w:val="1"/>
      <w:marLeft w:val="0"/>
      <w:marRight w:val="0"/>
      <w:marTop w:val="0"/>
      <w:marBottom w:val="0"/>
      <w:divBdr>
        <w:top w:val="none" w:sz="0" w:space="0" w:color="auto"/>
        <w:left w:val="none" w:sz="0" w:space="0" w:color="auto"/>
        <w:bottom w:val="none" w:sz="0" w:space="0" w:color="auto"/>
        <w:right w:val="none" w:sz="0" w:space="0" w:color="auto"/>
      </w:divBdr>
      <w:divsChild>
        <w:div w:id="1076248873">
          <w:marLeft w:val="0"/>
          <w:marRight w:val="0"/>
          <w:marTop w:val="0"/>
          <w:marBottom w:val="0"/>
          <w:divBdr>
            <w:top w:val="none" w:sz="0" w:space="0" w:color="auto"/>
            <w:left w:val="none" w:sz="0" w:space="0" w:color="auto"/>
            <w:bottom w:val="none" w:sz="0" w:space="0" w:color="auto"/>
            <w:right w:val="none" w:sz="0" w:space="0" w:color="auto"/>
          </w:divBdr>
          <w:divsChild>
            <w:div w:id="296178979">
              <w:marLeft w:val="0"/>
              <w:marRight w:val="0"/>
              <w:marTop w:val="0"/>
              <w:marBottom w:val="0"/>
              <w:divBdr>
                <w:top w:val="none" w:sz="0" w:space="0" w:color="auto"/>
                <w:left w:val="none" w:sz="0" w:space="0" w:color="auto"/>
                <w:bottom w:val="none" w:sz="0" w:space="0" w:color="auto"/>
                <w:right w:val="none" w:sz="0" w:space="0" w:color="auto"/>
              </w:divBdr>
            </w:div>
            <w:div w:id="296835267">
              <w:marLeft w:val="0"/>
              <w:marRight w:val="0"/>
              <w:marTop w:val="0"/>
              <w:marBottom w:val="0"/>
              <w:divBdr>
                <w:top w:val="none" w:sz="0" w:space="0" w:color="auto"/>
                <w:left w:val="none" w:sz="0" w:space="0" w:color="auto"/>
                <w:bottom w:val="none" w:sz="0" w:space="0" w:color="auto"/>
                <w:right w:val="none" w:sz="0" w:space="0" w:color="auto"/>
              </w:divBdr>
            </w:div>
            <w:div w:id="850489953">
              <w:marLeft w:val="0"/>
              <w:marRight w:val="0"/>
              <w:marTop w:val="0"/>
              <w:marBottom w:val="0"/>
              <w:divBdr>
                <w:top w:val="none" w:sz="0" w:space="0" w:color="auto"/>
                <w:left w:val="none" w:sz="0" w:space="0" w:color="auto"/>
                <w:bottom w:val="none" w:sz="0" w:space="0" w:color="auto"/>
                <w:right w:val="none" w:sz="0" w:space="0" w:color="auto"/>
              </w:divBdr>
            </w:div>
            <w:div w:id="1302803886">
              <w:marLeft w:val="0"/>
              <w:marRight w:val="0"/>
              <w:marTop w:val="0"/>
              <w:marBottom w:val="0"/>
              <w:divBdr>
                <w:top w:val="none" w:sz="0" w:space="0" w:color="auto"/>
                <w:left w:val="none" w:sz="0" w:space="0" w:color="auto"/>
                <w:bottom w:val="none" w:sz="0" w:space="0" w:color="auto"/>
                <w:right w:val="none" w:sz="0" w:space="0" w:color="auto"/>
              </w:divBdr>
            </w:div>
            <w:div w:id="1332221955">
              <w:marLeft w:val="0"/>
              <w:marRight w:val="0"/>
              <w:marTop w:val="0"/>
              <w:marBottom w:val="0"/>
              <w:divBdr>
                <w:top w:val="none" w:sz="0" w:space="0" w:color="auto"/>
                <w:left w:val="none" w:sz="0" w:space="0" w:color="auto"/>
                <w:bottom w:val="none" w:sz="0" w:space="0" w:color="auto"/>
                <w:right w:val="none" w:sz="0" w:space="0" w:color="auto"/>
              </w:divBdr>
            </w:div>
            <w:div w:id="160117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62741">
      <w:bodyDiv w:val="1"/>
      <w:marLeft w:val="0"/>
      <w:marRight w:val="0"/>
      <w:marTop w:val="0"/>
      <w:marBottom w:val="0"/>
      <w:divBdr>
        <w:top w:val="none" w:sz="0" w:space="0" w:color="auto"/>
        <w:left w:val="none" w:sz="0" w:space="0" w:color="auto"/>
        <w:bottom w:val="none" w:sz="0" w:space="0" w:color="auto"/>
        <w:right w:val="none" w:sz="0" w:space="0" w:color="auto"/>
      </w:divBdr>
    </w:div>
    <w:div w:id="1970746365">
      <w:bodyDiv w:val="1"/>
      <w:marLeft w:val="0"/>
      <w:marRight w:val="0"/>
      <w:marTop w:val="0"/>
      <w:marBottom w:val="0"/>
      <w:divBdr>
        <w:top w:val="none" w:sz="0" w:space="0" w:color="auto"/>
        <w:left w:val="none" w:sz="0" w:space="0" w:color="auto"/>
        <w:bottom w:val="none" w:sz="0" w:space="0" w:color="auto"/>
        <w:right w:val="none" w:sz="0" w:space="0" w:color="auto"/>
      </w:divBdr>
      <w:divsChild>
        <w:div w:id="454568252">
          <w:marLeft w:val="0"/>
          <w:marRight w:val="0"/>
          <w:marTop w:val="0"/>
          <w:marBottom w:val="0"/>
          <w:divBdr>
            <w:top w:val="none" w:sz="0" w:space="0" w:color="auto"/>
            <w:left w:val="none" w:sz="0" w:space="0" w:color="auto"/>
            <w:bottom w:val="none" w:sz="0" w:space="0" w:color="auto"/>
            <w:right w:val="none" w:sz="0" w:space="0" w:color="auto"/>
          </w:divBdr>
          <w:divsChild>
            <w:div w:id="160899639">
              <w:marLeft w:val="0"/>
              <w:marRight w:val="0"/>
              <w:marTop w:val="0"/>
              <w:marBottom w:val="0"/>
              <w:divBdr>
                <w:top w:val="none" w:sz="0" w:space="0" w:color="auto"/>
                <w:left w:val="none" w:sz="0" w:space="0" w:color="auto"/>
                <w:bottom w:val="none" w:sz="0" w:space="0" w:color="auto"/>
                <w:right w:val="none" w:sz="0" w:space="0" w:color="auto"/>
              </w:divBdr>
            </w:div>
            <w:div w:id="1027365309">
              <w:marLeft w:val="0"/>
              <w:marRight w:val="0"/>
              <w:marTop w:val="0"/>
              <w:marBottom w:val="0"/>
              <w:divBdr>
                <w:top w:val="none" w:sz="0" w:space="0" w:color="auto"/>
                <w:left w:val="none" w:sz="0" w:space="0" w:color="auto"/>
                <w:bottom w:val="none" w:sz="0" w:space="0" w:color="auto"/>
                <w:right w:val="none" w:sz="0" w:space="0" w:color="auto"/>
              </w:divBdr>
            </w:div>
            <w:div w:id="111217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99923">
      <w:bodyDiv w:val="1"/>
      <w:marLeft w:val="0"/>
      <w:marRight w:val="0"/>
      <w:marTop w:val="0"/>
      <w:marBottom w:val="0"/>
      <w:divBdr>
        <w:top w:val="none" w:sz="0" w:space="0" w:color="auto"/>
        <w:left w:val="none" w:sz="0" w:space="0" w:color="auto"/>
        <w:bottom w:val="none" w:sz="0" w:space="0" w:color="auto"/>
        <w:right w:val="none" w:sz="0" w:space="0" w:color="auto"/>
      </w:divBdr>
      <w:divsChild>
        <w:div w:id="1941840234">
          <w:marLeft w:val="0"/>
          <w:marRight w:val="0"/>
          <w:marTop w:val="0"/>
          <w:marBottom w:val="0"/>
          <w:divBdr>
            <w:top w:val="none" w:sz="0" w:space="0" w:color="auto"/>
            <w:left w:val="none" w:sz="0" w:space="0" w:color="auto"/>
            <w:bottom w:val="none" w:sz="0" w:space="0" w:color="auto"/>
            <w:right w:val="none" w:sz="0" w:space="0" w:color="auto"/>
          </w:divBdr>
        </w:div>
      </w:divsChild>
    </w:div>
    <w:div w:id="2114401543">
      <w:bodyDiv w:val="1"/>
      <w:marLeft w:val="0"/>
      <w:marRight w:val="0"/>
      <w:marTop w:val="0"/>
      <w:marBottom w:val="0"/>
      <w:divBdr>
        <w:top w:val="none" w:sz="0" w:space="0" w:color="auto"/>
        <w:left w:val="none" w:sz="0" w:space="0" w:color="auto"/>
        <w:bottom w:val="none" w:sz="0" w:space="0" w:color="auto"/>
        <w:right w:val="none" w:sz="0" w:space="0" w:color="auto"/>
      </w:divBdr>
      <w:divsChild>
        <w:div w:id="506217063">
          <w:marLeft w:val="0"/>
          <w:marRight w:val="0"/>
          <w:marTop w:val="0"/>
          <w:marBottom w:val="0"/>
          <w:divBdr>
            <w:top w:val="none" w:sz="0" w:space="0" w:color="auto"/>
            <w:left w:val="none" w:sz="0" w:space="0" w:color="auto"/>
            <w:bottom w:val="none" w:sz="0" w:space="0" w:color="auto"/>
            <w:right w:val="none" w:sz="0" w:space="0" w:color="auto"/>
          </w:divBdr>
          <w:divsChild>
            <w:div w:id="67075011">
              <w:marLeft w:val="0"/>
              <w:marRight w:val="0"/>
              <w:marTop w:val="0"/>
              <w:marBottom w:val="0"/>
              <w:divBdr>
                <w:top w:val="none" w:sz="0" w:space="0" w:color="auto"/>
                <w:left w:val="none" w:sz="0" w:space="0" w:color="auto"/>
                <w:bottom w:val="none" w:sz="0" w:space="0" w:color="auto"/>
                <w:right w:val="none" w:sz="0" w:space="0" w:color="auto"/>
              </w:divBdr>
            </w:div>
            <w:div w:id="142701253">
              <w:marLeft w:val="0"/>
              <w:marRight w:val="0"/>
              <w:marTop w:val="0"/>
              <w:marBottom w:val="0"/>
              <w:divBdr>
                <w:top w:val="none" w:sz="0" w:space="0" w:color="auto"/>
                <w:left w:val="none" w:sz="0" w:space="0" w:color="auto"/>
                <w:bottom w:val="none" w:sz="0" w:space="0" w:color="auto"/>
                <w:right w:val="none" w:sz="0" w:space="0" w:color="auto"/>
              </w:divBdr>
            </w:div>
            <w:div w:id="181624850">
              <w:marLeft w:val="0"/>
              <w:marRight w:val="0"/>
              <w:marTop w:val="0"/>
              <w:marBottom w:val="0"/>
              <w:divBdr>
                <w:top w:val="none" w:sz="0" w:space="0" w:color="auto"/>
                <w:left w:val="none" w:sz="0" w:space="0" w:color="auto"/>
                <w:bottom w:val="none" w:sz="0" w:space="0" w:color="auto"/>
                <w:right w:val="none" w:sz="0" w:space="0" w:color="auto"/>
              </w:divBdr>
            </w:div>
            <w:div w:id="198278987">
              <w:marLeft w:val="0"/>
              <w:marRight w:val="0"/>
              <w:marTop w:val="0"/>
              <w:marBottom w:val="0"/>
              <w:divBdr>
                <w:top w:val="none" w:sz="0" w:space="0" w:color="auto"/>
                <w:left w:val="none" w:sz="0" w:space="0" w:color="auto"/>
                <w:bottom w:val="none" w:sz="0" w:space="0" w:color="auto"/>
                <w:right w:val="none" w:sz="0" w:space="0" w:color="auto"/>
              </w:divBdr>
            </w:div>
            <w:div w:id="255283852">
              <w:marLeft w:val="0"/>
              <w:marRight w:val="0"/>
              <w:marTop w:val="0"/>
              <w:marBottom w:val="0"/>
              <w:divBdr>
                <w:top w:val="none" w:sz="0" w:space="0" w:color="auto"/>
                <w:left w:val="none" w:sz="0" w:space="0" w:color="auto"/>
                <w:bottom w:val="none" w:sz="0" w:space="0" w:color="auto"/>
                <w:right w:val="none" w:sz="0" w:space="0" w:color="auto"/>
              </w:divBdr>
            </w:div>
            <w:div w:id="596141140">
              <w:marLeft w:val="0"/>
              <w:marRight w:val="0"/>
              <w:marTop w:val="0"/>
              <w:marBottom w:val="0"/>
              <w:divBdr>
                <w:top w:val="none" w:sz="0" w:space="0" w:color="auto"/>
                <w:left w:val="none" w:sz="0" w:space="0" w:color="auto"/>
                <w:bottom w:val="none" w:sz="0" w:space="0" w:color="auto"/>
                <w:right w:val="none" w:sz="0" w:space="0" w:color="auto"/>
              </w:divBdr>
            </w:div>
            <w:div w:id="807892737">
              <w:marLeft w:val="0"/>
              <w:marRight w:val="0"/>
              <w:marTop w:val="0"/>
              <w:marBottom w:val="0"/>
              <w:divBdr>
                <w:top w:val="none" w:sz="0" w:space="0" w:color="auto"/>
                <w:left w:val="none" w:sz="0" w:space="0" w:color="auto"/>
                <w:bottom w:val="none" w:sz="0" w:space="0" w:color="auto"/>
                <w:right w:val="none" w:sz="0" w:space="0" w:color="auto"/>
              </w:divBdr>
            </w:div>
            <w:div w:id="1119759672">
              <w:marLeft w:val="0"/>
              <w:marRight w:val="0"/>
              <w:marTop w:val="0"/>
              <w:marBottom w:val="0"/>
              <w:divBdr>
                <w:top w:val="none" w:sz="0" w:space="0" w:color="auto"/>
                <w:left w:val="none" w:sz="0" w:space="0" w:color="auto"/>
                <w:bottom w:val="none" w:sz="0" w:space="0" w:color="auto"/>
                <w:right w:val="none" w:sz="0" w:space="0" w:color="auto"/>
              </w:divBdr>
            </w:div>
            <w:div w:id="1190798031">
              <w:marLeft w:val="0"/>
              <w:marRight w:val="0"/>
              <w:marTop w:val="0"/>
              <w:marBottom w:val="0"/>
              <w:divBdr>
                <w:top w:val="none" w:sz="0" w:space="0" w:color="auto"/>
                <w:left w:val="none" w:sz="0" w:space="0" w:color="auto"/>
                <w:bottom w:val="none" w:sz="0" w:space="0" w:color="auto"/>
                <w:right w:val="none" w:sz="0" w:space="0" w:color="auto"/>
              </w:divBdr>
            </w:div>
            <w:div w:id="1213268431">
              <w:marLeft w:val="0"/>
              <w:marRight w:val="0"/>
              <w:marTop w:val="0"/>
              <w:marBottom w:val="0"/>
              <w:divBdr>
                <w:top w:val="none" w:sz="0" w:space="0" w:color="auto"/>
                <w:left w:val="none" w:sz="0" w:space="0" w:color="auto"/>
                <w:bottom w:val="none" w:sz="0" w:space="0" w:color="auto"/>
                <w:right w:val="none" w:sz="0" w:space="0" w:color="auto"/>
              </w:divBdr>
            </w:div>
            <w:div w:id="1358505943">
              <w:marLeft w:val="0"/>
              <w:marRight w:val="0"/>
              <w:marTop w:val="0"/>
              <w:marBottom w:val="0"/>
              <w:divBdr>
                <w:top w:val="none" w:sz="0" w:space="0" w:color="auto"/>
                <w:left w:val="none" w:sz="0" w:space="0" w:color="auto"/>
                <w:bottom w:val="none" w:sz="0" w:space="0" w:color="auto"/>
                <w:right w:val="none" w:sz="0" w:space="0" w:color="auto"/>
              </w:divBdr>
            </w:div>
            <w:div w:id="1685548399">
              <w:marLeft w:val="0"/>
              <w:marRight w:val="0"/>
              <w:marTop w:val="0"/>
              <w:marBottom w:val="0"/>
              <w:divBdr>
                <w:top w:val="none" w:sz="0" w:space="0" w:color="auto"/>
                <w:left w:val="none" w:sz="0" w:space="0" w:color="auto"/>
                <w:bottom w:val="none" w:sz="0" w:space="0" w:color="auto"/>
                <w:right w:val="none" w:sz="0" w:space="0" w:color="auto"/>
              </w:divBdr>
            </w:div>
            <w:div w:id="1695300994">
              <w:marLeft w:val="0"/>
              <w:marRight w:val="0"/>
              <w:marTop w:val="0"/>
              <w:marBottom w:val="0"/>
              <w:divBdr>
                <w:top w:val="none" w:sz="0" w:space="0" w:color="auto"/>
                <w:left w:val="none" w:sz="0" w:space="0" w:color="auto"/>
                <w:bottom w:val="none" w:sz="0" w:space="0" w:color="auto"/>
                <w:right w:val="none" w:sz="0" w:space="0" w:color="auto"/>
              </w:divBdr>
            </w:div>
            <w:div w:id="1707945937">
              <w:marLeft w:val="0"/>
              <w:marRight w:val="0"/>
              <w:marTop w:val="0"/>
              <w:marBottom w:val="0"/>
              <w:divBdr>
                <w:top w:val="none" w:sz="0" w:space="0" w:color="auto"/>
                <w:left w:val="none" w:sz="0" w:space="0" w:color="auto"/>
                <w:bottom w:val="none" w:sz="0" w:space="0" w:color="auto"/>
                <w:right w:val="none" w:sz="0" w:space="0" w:color="auto"/>
              </w:divBdr>
            </w:div>
            <w:div w:id="1947536450">
              <w:marLeft w:val="0"/>
              <w:marRight w:val="0"/>
              <w:marTop w:val="0"/>
              <w:marBottom w:val="0"/>
              <w:divBdr>
                <w:top w:val="none" w:sz="0" w:space="0" w:color="auto"/>
                <w:left w:val="none" w:sz="0" w:space="0" w:color="auto"/>
                <w:bottom w:val="none" w:sz="0" w:space="0" w:color="auto"/>
                <w:right w:val="none" w:sz="0" w:space="0" w:color="auto"/>
              </w:divBdr>
            </w:div>
            <w:div w:id="199205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19</Pages>
  <Words>6044</Words>
  <Characters>32434</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Definitions of City:</vt:lpstr>
    </vt:vector>
  </TitlesOfParts>
  <Company>University at Albany</Company>
  <LinksUpToDate>false</LinksUpToDate>
  <CharactersWithSpaces>38402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Definitions of City:</dc:title>
  <dc:subject/>
  <dc:creator>Authorized Licensee</dc:creator>
  <cp:keywords/>
  <cp:lastModifiedBy>lib-lending</cp:lastModifiedBy>
  <cp:revision>11</cp:revision>
  <cp:lastPrinted>2016-02-04T19:13:00Z</cp:lastPrinted>
  <dcterms:created xsi:type="dcterms:W3CDTF">2017-01-25T16:01:00Z</dcterms:created>
  <dcterms:modified xsi:type="dcterms:W3CDTF">2017-02-16T20:53:00Z</dcterms:modified>
</cp:coreProperties>
</file>