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6140" w:rsidRDefault="001419FE" w:rsidP="001419FE">
      <w:pPr>
        <w:jc w:val="center"/>
        <w:rPr>
          <w:color w:val="FF0000"/>
          <w:sz w:val="40"/>
          <w:szCs w:val="40"/>
        </w:rPr>
      </w:pPr>
      <w:r>
        <w:rPr>
          <w:color w:val="FF0000"/>
          <w:sz w:val="40"/>
          <w:szCs w:val="40"/>
        </w:rPr>
        <w:t>Lecture #1 Notes</w:t>
      </w:r>
    </w:p>
    <w:p w:rsidR="009D3250" w:rsidRDefault="001419FE" w:rsidP="009D3250">
      <w:pPr>
        <w:rPr>
          <w:color w:val="FF0000"/>
          <w:sz w:val="40"/>
          <w:szCs w:val="40"/>
        </w:rPr>
      </w:pPr>
      <w:r>
        <w:rPr>
          <w:noProof/>
          <w:lang w:bidi="he-IL"/>
        </w:rPr>
        <w:drawing>
          <wp:inline distT="0" distB="0" distL="0" distR="0" wp14:anchorId="50AEF03E" wp14:editId="4C8C7F82">
            <wp:extent cx="3781425" cy="279292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90838" cy="2799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790" w:rsidRPr="009D3250" w:rsidRDefault="001419FE" w:rsidP="009D3250">
      <w:pPr>
        <w:rPr>
          <w:color w:val="FF0000"/>
          <w:sz w:val="40"/>
          <w:szCs w:val="40"/>
        </w:rPr>
      </w:pPr>
      <w:r>
        <w:rPr>
          <w:color w:val="538135" w:themeColor="accent6" w:themeShade="BF"/>
          <w:sz w:val="40"/>
          <w:szCs w:val="40"/>
        </w:rPr>
        <w:t xml:space="preserve">Computers use models </w:t>
      </w:r>
      <w:r w:rsidR="00E60790">
        <w:rPr>
          <w:color w:val="538135" w:themeColor="accent6" w:themeShade="BF"/>
          <w:sz w:val="40"/>
          <w:szCs w:val="40"/>
        </w:rPr>
        <w:t xml:space="preserve">Files are like boxes </w:t>
      </w:r>
    </w:p>
    <w:p w:rsidR="00E60790" w:rsidRDefault="00E60790" w:rsidP="001419FE">
      <w:pPr>
        <w:rPr>
          <w:color w:val="538135" w:themeColor="accent6" w:themeShade="BF"/>
          <w:sz w:val="40"/>
          <w:szCs w:val="40"/>
        </w:rPr>
      </w:pPr>
      <w:r>
        <w:rPr>
          <w:color w:val="538135" w:themeColor="accent6" w:themeShade="BF"/>
          <w:sz w:val="40"/>
          <w:szCs w:val="40"/>
        </w:rPr>
        <w:t>objects placed in its own box for a file</w:t>
      </w:r>
    </w:p>
    <w:p w:rsidR="00E60790" w:rsidRDefault="00E60790" w:rsidP="001419FE">
      <w:pPr>
        <w:rPr>
          <w:color w:val="538135" w:themeColor="accent6" w:themeShade="BF"/>
          <w:sz w:val="40"/>
          <w:szCs w:val="40"/>
        </w:rPr>
      </w:pPr>
      <w:r>
        <w:rPr>
          <w:color w:val="538135" w:themeColor="accent6" w:themeShade="BF"/>
          <w:sz w:val="40"/>
          <w:szCs w:val="40"/>
        </w:rPr>
        <w:t>Assoc. objects known as record</w:t>
      </w:r>
    </w:p>
    <w:p w:rsidR="00E60790" w:rsidRDefault="00E60790" w:rsidP="001419FE">
      <w:pPr>
        <w:rPr>
          <w:color w:val="538135" w:themeColor="accent6" w:themeShade="BF"/>
          <w:sz w:val="40"/>
          <w:szCs w:val="40"/>
        </w:rPr>
      </w:pPr>
      <w:r>
        <w:rPr>
          <w:color w:val="538135" w:themeColor="accent6" w:themeShade="BF"/>
          <w:sz w:val="40"/>
          <w:szCs w:val="40"/>
        </w:rPr>
        <w:t>Every characters has a binary representations</w:t>
      </w:r>
    </w:p>
    <w:p w:rsidR="00E60790" w:rsidRDefault="00E60790" w:rsidP="001419FE">
      <w:pPr>
        <w:rPr>
          <w:color w:val="538135" w:themeColor="accent6" w:themeShade="BF"/>
          <w:sz w:val="40"/>
          <w:szCs w:val="40"/>
        </w:rPr>
      </w:pPr>
      <w:r>
        <w:rPr>
          <w:color w:val="538135" w:themeColor="accent6" w:themeShade="BF"/>
          <w:sz w:val="40"/>
          <w:szCs w:val="40"/>
        </w:rPr>
        <w:t>Those representations are known as bits</w:t>
      </w:r>
    </w:p>
    <w:p w:rsidR="001E0933" w:rsidRDefault="001E0933" w:rsidP="001419FE">
      <w:pPr>
        <w:rPr>
          <w:color w:val="538135" w:themeColor="accent6" w:themeShade="BF"/>
          <w:sz w:val="40"/>
          <w:szCs w:val="40"/>
        </w:rPr>
      </w:pPr>
    </w:p>
    <w:p w:rsidR="001E0933" w:rsidRPr="00ED3922" w:rsidRDefault="00ED3922" w:rsidP="001E0933">
      <w:pPr>
        <w:jc w:val="center"/>
        <w:rPr>
          <w:b/>
          <w:color w:val="538135" w:themeColor="accent6" w:themeShade="BF"/>
          <w:sz w:val="40"/>
          <w:szCs w:val="40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</w:pPr>
      <w:r>
        <w:rPr>
          <w:b/>
          <w:color w:val="538135" w:themeColor="accent6" w:themeShade="BF"/>
          <w:sz w:val="40"/>
          <w:szCs w:val="40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>Data Hierachy</w:t>
      </w:r>
    </w:p>
    <w:p w:rsidR="00E60790" w:rsidRDefault="009D3250" w:rsidP="001419FE">
      <w:pPr>
        <w:rPr>
          <w:color w:val="538135" w:themeColor="accent6" w:themeShade="BF"/>
          <w:sz w:val="40"/>
          <w:szCs w:val="40"/>
        </w:rPr>
      </w:pPr>
      <w:r>
        <w:rPr>
          <w:noProof/>
          <w:lang w:bidi="he-IL"/>
        </w:rPr>
        <w:drawing>
          <wp:inline distT="0" distB="0" distL="0" distR="0" wp14:anchorId="231ED9AA" wp14:editId="71911EA1">
            <wp:extent cx="6627495" cy="2914650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69482" cy="293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19FE" w:rsidRDefault="001419FE" w:rsidP="001419FE">
      <w:pPr>
        <w:rPr>
          <w:color w:val="538135" w:themeColor="accent6" w:themeShade="BF"/>
          <w:sz w:val="40"/>
          <w:szCs w:val="40"/>
        </w:rPr>
      </w:pPr>
    </w:p>
    <w:p w:rsidR="00641601" w:rsidRDefault="00641601" w:rsidP="001419FE">
      <w:pPr>
        <w:rPr>
          <w:color w:val="538135" w:themeColor="accent6" w:themeShade="BF"/>
          <w:sz w:val="40"/>
          <w:szCs w:val="40"/>
        </w:rPr>
      </w:pPr>
      <w:r>
        <w:rPr>
          <w:noProof/>
          <w:lang w:bidi="he-IL"/>
        </w:rPr>
        <w:lastRenderedPageBreak/>
        <w:drawing>
          <wp:inline distT="0" distB="0" distL="0" distR="0" wp14:anchorId="1259BDBA" wp14:editId="2A0CB080">
            <wp:extent cx="7219950" cy="40957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219950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1601" w:rsidRDefault="00641601" w:rsidP="00641601">
      <w:pPr>
        <w:rPr>
          <w:b/>
          <w:color w:val="4472C4" w:themeColor="accent5"/>
          <w:sz w:val="40"/>
          <w:szCs w:val="4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color w:val="4472C4" w:themeColor="accent5"/>
          <w:sz w:val="40"/>
          <w:szCs w:val="4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SO LIKE: </w:t>
      </w:r>
    </w:p>
    <w:p w:rsidR="00641601" w:rsidRDefault="00641601" w:rsidP="00641601">
      <w:pPr>
        <w:rPr>
          <w:b/>
          <w:color w:val="4472C4" w:themeColor="accent5"/>
          <w:sz w:val="40"/>
          <w:szCs w:val="40"/>
          <w:vertAlign w:val="superscript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color w:val="4472C4" w:themeColor="accent5"/>
          <w:sz w:val="40"/>
          <w:szCs w:val="4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543 = 5</w:t>
      </w:r>
      <w:r>
        <w:rPr>
          <w:b/>
          <w:outline/>
          <w:color w:val="ED7D31" w:themeColor="accent2"/>
          <w:sz w:val="40"/>
          <w:szCs w:val="40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X </w:t>
      </w:r>
      <w:r>
        <w:rPr>
          <w:b/>
          <w:color w:val="4472C4" w:themeColor="accent5"/>
          <w:sz w:val="40"/>
          <w:szCs w:val="4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10</w:t>
      </w:r>
      <w:r w:rsidR="00A67D92">
        <w:rPr>
          <w:b/>
          <w:color w:val="4472C4" w:themeColor="accent5"/>
          <w:sz w:val="40"/>
          <w:szCs w:val="40"/>
          <w:vertAlign w:val="superscript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2 </w:t>
      </w:r>
      <w:r w:rsidR="00A67D92">
        <w:rPr>
          <w:b/>
          <w:outline/>
          <w:color w:val="ED7D31" w:themeColor="accent2"/>
          <w:sz w:val="40"/>
          <w:szCs w:val="40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+ </w:t>
      </w:r>
      <w:r w:rsidR="00A67D92">
        <w:rPr>
          <w:b/>
          <w:color w:val="4472C4" w:themeColor="accent5"/>
          <w:sz w:val="40"/>
          <w:szCs w:val="4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4</w:t>
      </w:r>
      <w:r w:rsidR="00A67D92">
        <w:rPr>
          <w:b/>
          <w:outline/>
          <w:color w:val="ED7D31" w:themeColor="accent2"/>
          <w:sz w:val="40"/>
          <w:szCs w:val="40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X </w:t>
      </w:r>
      <w:r w:rsidR="00A67D92">
        <w:rPr>
          <w:b/>
          <w:color w:val="4472C4" w:themeColor="accent5"/>
          <w:sz w:val="40"/>
          <w:szCs w:val="4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10</w:t>
      </w:r>
      <w:r w:rsidR="00A67D92">
        <w:rPr>
          <w:b/>
          <w:color w:val="4472C4" w:themeColor="accent5"/>
          <w:sz w:val="40"/>
          <w:szCs w:val="40"/>
          <w:vertAlign w:val="superscript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1</w:t>
      </w:r>
      <w:r w:rsidR="00A67D92">
        <w:rPr>
          <w:b/>
          <w:color w:val="4472C4" w:themeColor="accent5"/>
          <w:sz w:val="40"/>
          <w:szCs w:val="4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r w:rsidR="00A67D92">
        <w:rPr>
          <w:b/>
          <w:outline/>
          <w:color w:val="ED7D31" w:themeColor="accent2"/>
          <w:sz w:val="40"/>
          <w:szCs w:val="40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+ </w:t>
      </w:r>
      <w:r w:rsidR="00A67D92">
        <w:rPr>
          <w:b/>
          <w:color w:val="4472C4" w:themeColor="accent5"/>
          <w:sz w:val="40"/>
          <w:szCs w:val="4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3</w:t>
      </w:r>
      <w:r w:rsidR="00A67D92">
        <w:rPr>
          <w:b/>
          <w:outline/>
          <w:color w:val="ED7D31" w:themeColor="accent2"/>
          <w:sz w:val="40"/>
          <w:szCs w:val="40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X </w:t>
      </w:r>
      <w:r w:rsidR="00A67D92">
        <w:rPr>
          <w:b/>
          <w:color w:val="4472C4" w:themeColor="accent5"/>
          <w:sz w:val="40"/>
          <w:szCs w:val="4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10</w:t>
      </w:r>
      <w:r w:rsidR="00A67D92">
        <w:rPr>
          <w:b/>
          <w:color w:val="4472C4" w:themeColor="accent5"/>
          <w:sz w:val="40"/>
          <w:szCs w:val="40"/>
          <w:vertAlign w:val="superscript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0</w:t>
      </w:r>
    </w:p>
    <w:p w:rsidR="00A67D92" w:rsidRDefault="00A67D92" w:rsidP="00641601">
      <w:pPr>
        <w:rPr>
          <w:b/>
          <w:color w:val="4472C4" w:themeColor="accent5"/>
          <w:sz w:val="40"/>
          <w:szCs w:val="4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noProof/>
          <w:lang w:bidi="he-IL"/>
        </w:rPr>
        <w:drawing>
          <wp:inline distT="0" distB="0" distL="0" distR="0" wp14:anchorId="79EC70C6" wp14:editId="38DDD9E1">
            <wp:extent cx="7332980" cy="3432175"/>
            <wp:effectExtent l="0" t="0" r="127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332980" cy="343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394E" w:rsidRDefault="00FB394E" w:rsidP="00641601">
      <w:pPr>
        <w:rPr>
          <w:b/>
          <w:color w:val="4472C4" w:themeColor="accent5"/>
          <w:sz w:val="40"/>
          <w:szCs w:val="4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FB394E" w:rsidRDefault="00814540" w:rsidP="00641601">
      <w:pPr>
        <w:rPr>
          <w:b/>
          <w:color w:val="4472C4" w:themeColor="accent5"/>
          <w:sz w:val="40"/>
          <w:szCs w:val="4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color w:val="4472C4" w:themeColor="accent5"/>
          <w:sz w:val="40"/>
          <w:szCs w:val="4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A-F = 10-15 i hope you see this</w:t>
      </w:r>
    </w:p>
    <w:p w:rsidR="00FB394E" w:rsidRDefault="00FB394E" w:rsidP="00FB394E">
      <w:pPr>
        <w:jc w:val="center"/>
        <w:rPr>
          <w:b/>
          <w:color w:val="C45911" w:themeColor="accent2" w:themeShade="BF"/>
          <w:sz w:val="56"/>
          <w:szCs w:val="5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color w:val="C45911" w:themeColor="accent2" w:themeShade="BF"/>
          <w:sz w:val="56"/>
          <w:szCs w:val="5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lastRenderedPageBreak/>
        <w:t>Converting From Base To Decimal</w:t>
      </w:r>
    </w:p>
    <w:p w:rsidR="00FB394E" w:rsidRDefault="002C70D4" w:rsidP="002C70D4">
      <w:pPr>
        <w:rPr>
          <w:b/>
          <w:color w:val="7030A0"/>
          <w:sz w:val="56"/>
          <w:szCs w:val="56"/>
          <w:vertAlign w:val="subscript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b/>
          <w:color w:val="C45911" w:themeColor="accent2" w:themeShade="BF"/>
          <w:sz w:val="56"/>
          <w:szCs w:val="5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ab/>
      </w:r>
      <w:r>
        <w:rPr>
          <w:b/>
          <w:color w:val="C45911" w:themeColor="accent2" w:themeShade="BF"/>
          <w:sz w:val="56"/>
          <w:szCs w:val="5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ab/>
      </w:r>
      <w:r>
        <w:rPr>
          <w:b/>
          <w:color w:val="FFC000" w:themeColor="accent4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326</w:t>
      </w:r>
      <w:r>
        <w:rPr>
          <w:b/>
          <w:color w:val="FFC000" w:themeColor="accent4"/>
          <w:sz w:val="56"/>
          <w:szCs w:val="56"/>
          <w:vertAlign w:val="subscript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8 </w:t>
      </w:r>
      <w:r>
        <w:rPr>
          <w:sz w:val="56"/>
          <w:szCs w:val="56"/>
        </w:rPr>
        <w:t xml:space="preserve"> </w:t>
      </w:r>
      <w:r>
        <w:rPr>
          <w:color w:val="7030A0"/>
          <w:sz w:val="56"/>
          <w:szCs w:val="56"/>
        </w:rPr>
        <w:t>= 3x8</w:t>
      </w:r>
      <w:r>
        <w:rPr>
          <w:color w:val="7030A0"/>
          <w:sz w:val="56"/>
          <w:szCs w:val="56"/>
          <w:vertAlign w:val="superscript"/>
        </w:rPr>
        <w:t>2</w:t>
      </w:r>
      <w:r>
        <w:rPr>
          <w:color w:val="7030A0"/>
          <w:sz w:val="56"/>
          <w:szCs w:val="56"/>
        </w:rPr>
        <w:t xml:space="preserve"> </w:t>
      </w:r>
      <w:r>
        <w:rPr>
          <w:b/>
          <w:color w:val="FFC000" w:themeColor="accent4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+</w:t>
      </w:r>
      <w:r>
        <w:rPr>
          <w:b/>
          <w:color w:val="7030A0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2x 8</w:t>
      </w:r>
      <w:r>
        <w:rPr>
          <w:b/>
          <w:color w:val="7030A0"/>
          <w:sz w:val="56"/>
          <w:szCs w:val="56"/>
          <w:vertAlign w:val="superscript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1</w:t>
      </w:r>
      <w:r>
        <w:rPr>
          <w:b/>
          <w:color w:val="FFC000" w:themeColor="accent4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+</w:t>
      </w:r>
      <w:r>
        <w:rPr>
          <w:b/>
          <w:color w:val="7030A0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6x8</w:t>
      </w:r>
      <w:r>
        <w:rPr>
          <w:b/>
          <w:color w:val="7030A0"/>
          <w:sz w:val="56"/>
          <w:szCs w:val="56"/>
          <w:vertAlign w:val="superscript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0</w:t>
      </w:r>
    </w:p>
    <w:p w:rsidR="00342D65" w:rsidRPr="00342D65" w:rsidRDefault="00342D65" w:rsidP="002C70D4">
      <w:pPr>
        <w:rPr>
          <w:b/>
          <w:color w:val="7030A0"/>
          <w:sz w:val="56"/>
          <w:szCs w:val="56"/>
          <w:vertAlign w:val="subscript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b/>
          <w:color w:val="7030A0"/>
          <w:sz w:val="56"/>
          <w:szCs w:val="56"/>
          <w:vertAlign w:val="subscript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ab/>
      </w:r>
      <w:r>
        <w:rPr>
          <w:b/>
          <w:color w:val="7030A0"/>
          <w:sz w:val="56"/>
          <w:szCs w:val="56"/>
          <w:vertAlign w:val="subscript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ab/>
      </w:r>
      <w:r>
        <w:rPr>
          <w:b/>
          <w:color w:val="7030A0"/>
          <w:sz w:val="56"/>
          <w:szCs w:val="56"/>
          <w:vertAlign w:val="subscript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ab/>
      </w:r>
      <w:r>
        <w:rPr>
          <w:b/>
          <w:color w:val="7030A0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214</w:t>
      </w:r>
      <w:r>
        <w:rPr>
          <w:b/>
          <w:color w:val="7030A0"/>
          <w:sz w:val="56"/>
          <w:szCs w:val="56"/>
          <w:vertAlign w:val="subscript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10</w:t>
      </w:r>
    </w:p>
    <w:p w:rsidR="002C70D4" w:rsidRDefault="00814540" w:rsidP="002C70D4">
      <w:pPr>
        <w:rPr>
          <w:b/>
          <w:color w:val="7030A0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b/>
          <w:color w:val="7030A0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ab/>
      </w:r>
      <w:r>
        <w:rPr>
          <w:b/>
          <w:color w:val="7030A0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ab/>
      </w:r>
      <w:r>
        <w:rPr>
          <w:b/>
          <w:color w:val="FFC000" w:themeColor="accent4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2B7</w:t>
      </w:r>
      <w:r>
        <w:rPr>
          <w:b/>
          <w:color w:val="FFC000" w:themeColor="accent4"/>
          <w:sz w:val="56"/>
          <w:szCs w:val="56"/>
          <w:vertAlign w:val="subscript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16 </w:t>
      </w:r>
      <w:r>
        <w:rPr>
          <w:color w:val="7030A0"/>
          <w:sz w:val="56"/>
          <w:szCs w:val="56"/>
        </w:rPr>
        <w:t>= 2</w:t>
      </w:r>
      <w:r w:rsidR="00BC03C3">
        <w:rPr>
          <w:color w:val="7030A0"/>
          <w:sz w:val="56"/>
          <w:szCs w:val="56"/>
        </w:rPr>
        <w:t>x16</w:t>
      </w:r>
      <w:r w:rsidR="00BC03C3">
        <w:rPr>
          <w:color w:val="7030A0"/>
          <w:sz w:val="56"/>
          <w:szCs w:val="56"/>
          <w:vertAlign w:val="superscript"/>
        </w:rPr>
        <w:t>2</w:t>
      </w:r>
      <w:r>
        <w:rPr>
          <w:color w:val="7030A0"/>
          <w:sz w:val="56"/>
          <w:szCs w:val="56"/>
        </w:rPr>
        <w:t xml:space="preserve"> </w:t>
      </w:r>
      <w:r>
        <w:rPr>
          <w:b/>
          <w:color w:val="FFC000" w:themeColor="accent4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+</w:t>
      </w:r>
      <w:r w:rsidR="00765046">
        <w:rPr>
          <w:b/>
          <w:color w:val="FFC000" w:themeColor="accent4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r w:rsidR="00BC03C3">
        <w:rPr>
          <w:b/>
          <w:color w:val="7030A0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(B)11x 16</w:t>
      </w:r>
      <w:r w:rsidR="00BC03C3">
        <w:rPr>
          <w:b/>
          <w:color w:val="7030A0"/>
          <w:sz w:val="56"/>
          <w:szCs w:val="56"/>
          <w:vertAlign w:val="superscript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1</w:t>
      </w:r>
      <w:r>
        <w:rPr>
          <w:b/>
          <w:color w:val="FFC000" w:themeColor="accent4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+</w:t>
      </w:r>
      <w:r w:rsidR="00BC03C3">
        <w:rPr>
          <w:b/>
          <w:color w:val="FFC000" w:themeColor="accent4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r w:rsidR="00342D65">
        <w:rPr>
          <w:b/>
          <w:color w:val="7030A0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7x16</w:t>
      </w:r>
      <w:r w:rsidR="00342D65">
        <w:rPr>
          <w:b/>
          <w:color w:val="7030A0"/>
          <w:sz w:val="56"/>
          <w:szCs w:val="56"/>
          <w:vertAlign w:val="superscript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0</w:t>
      </w:r>
    </w:p>
    <w:p w:rsidR="00342D65" w:rsidRDefault="00342D65" w:rsidP="002C70D4">
      <w:pPr>
        <w:rPr>
          <w:b/>
          <w:color w:val="7030A0"/>
          <w:sz w:val="56"/>
          <w:szCs w:val="56"/>
          <w:vertAlign w:val="subscript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b/>
          <w:color w:val="7030A0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ab/>
      </w:r>
      <w:r>
        <w:rPr>
          <w:b/>
          <w:color w:val="7030A0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ab/>
      </w:r>
      <w:r>
        <w:rPr>
          <w:b/>
          <w:color w:val="7030A0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ab/>
      </w:r>
      <w:r w:rsidR="004B54F5">
        <w:rPr>
          <w:b/>
          <w:color w:val="7030A0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695</w:t>
      </w:r>
      <w:r w:rsidR="004B54F5">
        <w:rPr>
          <w:b/>
          <w:color w:val="7030A0"/>
          <w:sz w:val="56"/>
          <w:szCs w:val="56"/>
          <w:vertAlign w:val="subscript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10</w:t>
      </w:r>
    </w:p>
    <w:p w:rsidR="00CA01EF" w:rsidRDefault="00CA01EF" w:rsidP="00CA01EF">
      <w:pPr>
        <w:spacing w:before="240"/>
        <w:ind w:left="720" w:firstLine="720"/>
        <w:rPr>
          <w:b/>
          <w:color w:val="7030A0"/>
          <w:sz w:val="56"/>
          <w:szCs w:val="56"/>
          <w:vertAlign w:val="superscript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b/>
          <w:color w:val="FFC000" w:themeColor="accent4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10110</w:t>
      </w:r>
      <w:r>
        <w:rPr>
          <w:b/>
          <w:color w:val="FFC000" w:themeColor="accent4"/>
          <w:sz w:val="56"/>
          <w:szCs w:val="56"/>
          <w:vertAlign w:val="subscript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2 </w:t>
      </w:r>
      <w:r>
        <w:rPr>
          <w:b/>
          <w:color w:val="7030A0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= 1*2</w:t>
      </w:r>
      <w:r>
        <w:rPr>
          <w:b/>
          <w:color w:val="7030A0"/>
          <w:sz w:val="56"/>
          <w:szCs w:val="56"/>
          <w:vertAlign w:val="superscript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4</w:t>
      </w:r>
      <w:r>
        <w:rPr>
          <w:b/>
          <w:color w:val="7030A0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r>
        <w:rPr>
          <w:b/>
          <w:color w:val="FFC000" w:themeColor="accent4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+ </w:t>
      </w:r>
      <w:r>
        <w:rPr>
          <w:color w:val="7030A0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0*2</w:t>
      </w:r>
      <w:r>
        <w:rPr>
          <w:color w:val="7030A0"/>
          <w:sz w:val="56"/>
          <w:szCs w:val="56"/>
          <w:vertAlign w:val="superscrip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</w:t>
      </w:r>
      <w:r>
        <w:rPr>
          <w:b/>
          <w:color w:val="FFC000" w:themeColor="accent4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+ </w:t>
      </w:r>
      <w:r>
        <w:rPr>
          <w:b/>
          <w:color w:val="7030A0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1*2</w:t>
      </w:r>
      <w:r>
        <w:rPr>
          <w:b/>
          <w:color w:val="7030A0"/>
          <w:sz w:val="56"/>
          <w:szCs w:val="56"/>
          <w:vertAlign w:val="superscript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2</w:t>
      </w:r>
      <w:r>
        <w:rPr>
          <w:b/>
          <w:color w:val="FFC000" w:themeColor="accent4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+ </w:t>
      </w:r>
      <w:r>
        <w:rPr>
          <w:b/>
          <w:color w:val="7030A0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1*2</w:t>
      </w:r>
      <w:r>
        <w:rPr>
          <w:b/>
          <w:color w:val="7030A0"/>
          <w:sz w:val="56"/>
          <w:szCs w:val="56"/>
          <w:vertAlign w:val="superscript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1</w:t>
      </w:r>
      <w:r>
        <w:rPr>
          <w:b/>
          <w:color w:val="FFC000" w:themeColor="accent4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+</w:t>
      </w:r>
      <w:r>
        <w:rPr>
          <w:b/>
          <w:color w:val="7030A0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0*2</w:t>
      </w:r>
      <w:r>
        <w:rPr>
          <w:b/>
          <w:color w:val="7030A0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softHyphen/>
      </w:r>
      <w:r>
        <w:rPr>
          <w:b/>
          <w:color w:val="7030A0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softHyphen/>
      </w:r>
      <w:r>
        <w:rPr>
          <w:b/>
          <w:color w:val="7030A0"/>
          <w:sz w:val="56"/>
          <w:szCs w:val="56"/>
          <w:vertAlign w:val="superscript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0</w:t>
      </w:r>
    </w:p>
    <w:p w:rsidR="00CA01EF" w:rsidRDefault="00CA01EF" w:rsidP="00CA01EF">
      <w:pPr>
        <w:spacing w:before="240"/>
        <w:ind w:left="720" w:firstLine="720"/>
        <w:rPr>
          <w:b/>
          <w:color w:val="7030A0"/>
          <w:sz w:val="56"/>
          <w:szCs w:val="56"/>
          <w:vertAlign w:val="subscript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b/>
          <w:color w:val="7030A0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    22</w:t>
      </w:r>
      <w:r w:rsidR="00323B9E">
        <w:rPr>
          <w:b/>
          <w:color w:val="7030A0"/>
          <w:sz w:val="56"/>
          <w:szCs w:val="56"/>
          <w:vertAlign w:val="subscript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10 </w:t>
      </w:r>
    </w:p>
    <w:p w:rsidR="00187D19" w:rsidRDefault="002073F3" w:rsidP="00187D19">
      <w:pPr>
        <w:ind w:left="720" w:firstLine="720"/>
        <w:rPr>
          <w:b/>
          <w:color w:val="C45911" w:themeColor="accent2" w:themeShade="BF"/>
          <w:sz w:val="56"/>
          <w:szCs w:val="5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color w:val="C45911" w:themeColor="accent2" w:themeShade="BF"/>
          <w:sz w:val="56"/>
          <w:szCs w:val="5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Converting From Binary</w:t>
      </w:r>
      <w:r w:rsidR="00187D19">
        <w:rPr>
          <w:b/>
          <w:color w:val="C45911" w:themeColor="accent2" w:themeShade="BF"/>
          <w:sz w:val="56"/>
          <w:szCs w:val="5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to Base</w:t>
      </w:r>
    </w:p>
    <w:p w:rsidR="00FE7BF2" w:rsidRPr="006D1483" w:rsidRDefault="006D1483" w:rsidP="00CA01EF">
      <w:pPr>
        <w:spacing w:before="240"/>
        <w:ind w:left="720" w:firstLine="720"/>
        <w:rPr>
          <w:b/>
          <w:color w:val="7030A0"/>
          <w:sz w:val="48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b/>
          <w:color w:val="FFC000" w:themeColor="accent4"/>
          <w:sz w:val="48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10110</w:t>
      </w:r>
      <w:r>
        <w:rPr>
          <w:b/>
          <w:color w:val="FFC000" w:themeColor="accent4"/>
          <w:sz w:val="48"/>
          <w:szCs w:val="56"/>
          <w:vertAlign w:val="subscript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2</w:t>
      </w:r>
      <w:r>
        <w:rPr>
          <w:b/>
          <w:color w:val="FFC000" w:themeColor="accent4"/>
          <w:sz w:val="48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r>
        <w:rPr>
          <w:b/>
          <w:color w:val="7030A0"/>
          <w:sz w:val="48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= </w:t>
      </w:r>
      <w:r>
        <w:rPr>
          <w:b/>
          <w:color w:val="FFC000" w:themeColor="accent4"/>
          <w:sz w:val="48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00010110</w:t>
      </w:r>
      <w:r>
        <w:rPr>
          <w:b/>
          <w:color w:val="FFC000" w:themeColor="accent4"/>
          <w:sz w:val="48"/>
          <w:szCs w:val="56"/>
          <w:vertAlign w:val="subscript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2</w:t>
      </w:r>
      <w:r>
        <w:rPr>
          <w:b/>
          <w:color w:val="FFC000" w:themeColor="accent4"/>
          <w:sz w:val="48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r>
        <w:rPr>
          <w:b/>
          <w:color w:val="7030A0"/>
          <w:sz w:val="48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= 0*2</w:t>
      </w:r>
      <w:r>
        <w:rPr>
          <w:b/>
          <w:color w:val="7030A0"/>
          <w:sz w:val="48"/>
          <w:szCs w:val="56"/>
          <w:vertAlign w:val="superscript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3</w:t>
      </w:r>
      <w:r>
        <w:rPr>
          <w:b/>
          <w:color w:val="FFC000" w:themeColor="accent4"/>
          <w:sz w:val="48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+</w:t>
      </w:r>
      <w:r>
        <w:rPr>
          <w:b/>
          <w:color w:val="7030A0"/>
          <w:sz w:val="48"/>
          <w:szCs w:val="56"/>
          <w:vertAlign w:val="superscript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r>
        <w:rPr>
          <w:b/>
          <w:color w:val="7030A0"/>
          <w:sz w:val="48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0*2</w:t>
      </w:r>
      <w:r>
        <w:rPr>
          <w:b/>
          <w:color w:val="7030A0"/>
          <w:sz w:val="48"/>
          <w:szCs w:val="56"/>
          <w:vertAlign w:val="superscript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2</w:t>
      </w:r>
      <w:r>
        <w:rPr>
          <w:b/>
          <w:color w:val="FFC000" w:themeColor="accent4"/>
          <w:sz w:val="48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+</w:t>
      </w:r>
      <w:r>
        <w:rPr>
          <w:b/>
          <w:color w:val="7030A0"/>
          <w:sz w:val="48"/>
          <w:szCs w:val="56"/>
          <w:vertAlign w:val="superscript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r>
        <w:rPr>
          <w:b/>
          <w:color w:val="7030A0"/>
          <w:sz w:val="48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0*2</w:t>
      </w:r>
      <w:r>
        <w:rPr>
          <w:b/>
          <w:color w:val="7030A0"/>
          <w:sz w:val="48"/>
          <w:szCs w:val="56"/>
          <w:vertAlign w:val="superscript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1</w:t>
      </w:r>
      <w:r>
        <w:rPr>
          <w:b/>
          <w:color w:val="FFC000" w:themeColor="accent4"/>
          <w:sz w:val="48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+</w:t>
      </w:r>
      <w:r>
        <w:rPr>
          <w:b/>
          <w:color w:val="7030A0"/>
          <w:sz w:val="48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1*2</w:t>
      </w:r>
      <w:r>
        <w:rPr>
          <w:b/>
          <w:color w:val="7030A0"/>
          <w:sz w:val="48"/>
          <w:szCs w:val="56"/>
          <w:vertAlign w:val="superscript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0</w:t>
      </w:r>
    </w:p>
    <w:p w:rsidR="006D1483" w:rsidRPr="006D1483" w:rsidRDefault="006D1483" w:rsidP="006D1483">
      <w:pPr>
        <w:spacing w:before="240"/>
        <w:ind w:left="720" w:firstLine="720"/>
        <w:rPr>
          <w:b/>
          <w:color w:val="7030A0"/>
          <w:sz w:val="48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b/>
          <w:color w:val="7030A0"/>
          <w:sz w:val="56"/>
          <w:szCs w:val="56"/>
          <w:vertAlign w:val="subscript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ab/>
      </w:r>
      <w:r>
        <w:rPr>
          <w:b/>
          <w:color w:val="7030A0"/>
          <w:sz w:val="56"/>
          <w:szCs w:val="56"/>
          <w:vertAlign w:val="subscript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ab/>
      </w:r>
      <w:r>
        <w:rPr>
          <w:b/>
          <w:color w:val="7030A0"/>
          <w:sz w:val="56"/>
          <w:szCs w:val="56"/>
          <w:vertAlign w:val="subscript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ab/>
      </w:r>
      <w:r>
        <w:rPr>
          <w:b/>
          <w:color w:val="7030A0"/>
          <w:sz w:val="56"/>
          <w:szCs w:val="56"/>
          <w:vertAlign w:val="subscript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ab/>
      </w:r>
      <w:r>
        <w:rPr>
          <w:b/>
          <w:color w:val="7030A0"/>
          <w:sz w:val="56"/>
          <w:szCs w:val="56"/>
          <w:vertAlign w:val="subscript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ab/>
        <w:t xml:space="preserve"> </w:t>
      </w:r>
      <w:r>
        <w:rPr>
          <w:b/>
          <w:color w:val="7030A0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  =</w:t>
      </w:r>
      <w:r>
        <w:rPr>
          <w:b/>
          <w:color w:val="7030A0"/>
          <w:sz w:val="48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0*2</w:t>
      </w:r>
      <w:r>
        <w:rPr>
          <w:b/>
          <w:color w:val="7030A0"/>
          <w:sz w:val="48"/>
          <w:szCs w:val="56"/>
          <w:vertAlign w:val="superscript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3</w:t>
      </w:r>
      <w:r>
        <w:rPr>
          <w:b/>
          <w:color w:val="FFC000" w:themeColor="accent4"/>
          <w:sz w:val="48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+</w:t>
      </w:r>
      <w:r>
        <w:rPr>
          <w:b/>
          <w:color w:val="7030A0"/>
          <w:sz w:val="48"/>
          <w:szCs w:val="56"/>
          <w:vertAlign w:val="superscript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r>
        <w:rPr>
          <w:b/>
          <w:color w:val="7030A0"/>
          <w:sz w:val="48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1*2</w:t>
      </w:r>
      <w:r>
        <w:rPr>
          <w:b/>
          <w:color w:val="7030A0"/>
          <w:sz w:val="48"/>
          <w:szCs w:val="56"/>
          <w:vertAlign w:val="superscript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2</w:t>
      </w:r>
      <w:r>
        <w:rPr>
          <w:b/>
          <w:color w:val="FFC000" w:themeColor="accent4"/>
          <w:sz w:val="48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+</w:t>
      </w:r>
      <w:r>
        <w:rPr>
          <w:b/>
          <w:color w:val="7030A0"/>
          <w:sz w:val="48"/>
          <w:szCs w:val="56"/>
          <w:vertAlign w:val="superscript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r>
        <w:rPr>
          <w:b/>
          <w:color w:val="7030A0"/>
          <w:sz w:val="48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1*2</w:t>
      </w:r>
      <w:r>
        <w:rPr>
          <w:b/>
          <w:color w:val="7030A0"/>
          <w:sz w:val="48"/>
          <w:szCs w:val="56"/>
          <w:vertAlign w:val="superscript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1</w:t>
      </w:r>
      <w:r>
        <w:rPr>
          <w:b/>
          <w:color w:val="FFC000" w:themeColor="accent4"/>
          <w:sz w:val="48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+</w:t>
      </w:r>
      <w:r>
        <w:rPr>
          <w:b/>
          <w:color w:val="7030A0"/>
          <w:sz w:val="48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0*2</w:t>
      </w:r>
      <w:r>
        <w:rPr>
          <w:b/>
          <w:color w:val="7030A0"/>
          <w:sz w:val="48"/>
          <w:szCs w:val="56"/>
          <w:vertAlign w:val="superscript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0</w:t>
      </w:r>
    </w:p>
    <w:p w:rsidR="00CA01EF" w:rsidRDefault="00CD0032" w:rsidP="002C70D4">
      <w:pPr>
        <w:rPr>
          <w:b/>
          <w:color w:val="7030A0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b/>
          <w:color w:val="7030A0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ab/>
      </w:r>
      <w:r>
        <w:rPr>
          <w:b/>
          <w:color w:val="7030A0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ab/>
      </w:r>
      <w:r>
        <w:rPr>
          <w:b/>
          <w:color w:val="7030A0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ab/>
      </w:r>
      <w:r>
        <w:rPr>
          <w:b/>
          <w:color w:val="7030A0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ab/>
      </w:r>
      <w:r>
        <w:rPr>
          <w:b/>
          <w:color w:val="7030A0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ab/>
      </w:r>
      <w:r>
        <w:rPr>
          <w:b/>
          <w:color w:val="7030A0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ab/>
      </w:r>
      <w:r>
        <w:rPr>
          <w:b/>
          <w:color w:val="7030A0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ab/>
      </w:r>
      <w:r>
        <w:rPr>
          <w:b/>
          <w:color w:val="7030A0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ab/>
      </w:r>
      <w:r>
        <w:rPr>
          <w:b/>
          <w:color w:val="7030A0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ab/>
      </w:r>
      <w:r>
        <w:rPr>
          <w:b/>
          <w:color w:val="7030A0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ab/>
        <w:t>1</w:t>
      </w:r>
      <w:r w:rsidR="006D1483">
        <w:rPr>
          <w:b/>
          <w:color w:val="7030A0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+6</w:t>
      </w:r>
    </w:p>
    <w:p w:rsidR="006D1483" w:rsidRDefault="00E426D1" w:rsidP="002C70D4">
      <w:pPr>
        <w:rPr>
          <w:b/>
          <w:color w:val="7030A0"/>
          <w:sz w:val="56"/>
          <w:szCs w:val="56"/>
          <w:vertAlign w:val="subscript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b/>
          <w:color w:val="7030A0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ab/>
      </w:r>
      <w:r>
        <w:rPr>
          <w:b/>
          <w:color w:val="7030A0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ab/>
      </w:r>
      <w:r>
        <w:rPr>
          <w:b/>
          <w:color w:val="7030A0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ab/>
        <w:t>16</w:t>
      </w:r>
      <w:r w:rsidR="006D1483">
        <w:rPr>
          <w:b/>
          <w:color w:val="7030A0"/>
          <w:sz w:val="56"/>
          <w:szCs w:val="56"/>
          <w:vertAlign w:val="subscript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16</w:t>
      </w:r>
    </w:p>
    <w:p w:rsidR="006D1483" w:rsidRDefault="006D1483" w:rsidP="002C70D4">
      <w:pPr>
        <w:rPr>
          <w:b/>
          <w:color w:val="7030A0"/>
          <w:sz w:val="56"/>
          <w:szCs w:val="56"/>
          <w:vertAlign w:val="superscript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b/>
          <w:color w:val="7030A0"/>
          <w:sz w:val="56"/>
          <w:szCs w:val="56"/>
          <w:vertAlign w:val="subscript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ab/>
      </w:r>
      <w:r>
        <w:rPr>
          <w:b/>
          <w:color w:val="7030A0"/>
          <w:sz w:val="56"/>
          <w:szCs w:val="56"/>
          <w:vertAlign w:val="subscript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ab/>
      </w:r>
      <w:r w:rsidR="00187D19">
        <w:rPr>
          <w:b/>
          <w:color w:val="FFC000" w:themeColor="accent4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1010</w:t>
      </w:r>
      <w:r w:rsidR="00187D19">
        <w:rPr>
          <w:b/>
          <w:color w:val="FFC000" w:themeColor="accent4"/>
          <w:sz w:val="56"/>
          <w:szCs w:val="56"/>
          <w:vertAlign w:val="subscript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2</w:t>
      </w:r>
      <w:r w:rsidR="00187D19">
        <w:rPr>
          <w:b/>
          <w:color w:val="FFC000" w:themeColor="accent4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r w:rsidR="00187D19">
        <w:rPr>
          <w:b/>
          <w:color w:val="7030A0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= </w:t>
      </w:r>
      <w:r w:rsidR="00187D19">
        <w:rPr>
          <w:b/>
          <w:color w:val="FFC000" w:themeColor="accent4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001010</w:t>
      </w:r>
      <w:r w:rsidR="00187D19">
        <w:rPr>
          <w:b/>
          <w:color w:val="FFC000" w:themeColor="accent4"/>
          <w:sz w:val="56"/>
          <w:szCs w:val="56"/>
          <w:vertAlign w:val="subscript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2 </w:t>
      </w:r>
      <w:r w:rsidR="00187D19">
        <w:rPr>
          <w:b/>
          <w:color w:val="7030A0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= 0*2</w:t>
      </w:r>
      <w:r w:rsidR="00187D19">
        <w:rPr>
          <w:b/>
          <w:color w:val="7030A0"/>
          <w:sz w:val="56"/>
          <w:szCs w:val="56"/>
          <w:vertAlign w:val="superscript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2</w:t>
      </w:r>
      <w:r w:rsidR="00187D19">
        <w:rPr>
          <w:b/>
          <w:color w:val="7030A0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r w:rsidR="00187D19">
        <w:rPr>
          <w:b/>
          <w:color w:val="FFC000" w:themeColor="accent4"/>
          <w:sz w:val="48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+ </w:t>
      </w:r>
      <w:r w:rsidR="00187D19">
        <w:rPr>
          <w:b/>
          <w:color w:val="7030A0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0*2</w:t>
      </w:r>
      <w:r w:rsidR="00187D19">
        <w:rPr>
          <w:b/>
          <w:color w:val="7030A0"/>
          <w:sz w:val="56"/>
          <w:szCs w:val="56"/>
          <w:vertAlign w:val="superscript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1</w:t>
      </w:r>
      <w:r w:rsidR="00187D19">
        <w:rPr>
          <w:b/>
          <w:color w:val="FFC000" w:themeColor="accent4"/>
          <w:sz w:val="48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+ </w:t>
      </w:r>
      <w:r w:rsidR="00187D19">
        <w:rPr>
          <w:b/>
          <w:color w:val="7030A0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1*2</w:t>
      </w:r>
      <w:r w:rsidR="00187D19">
        <w:rPr>
          <w:b/>
          <w:color w:val="7030A0"/>
          <w:sz w:val="56"/>
          <w:szCs w:val="56"/>
          <w:vertAlign w:val="superscript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0</w:t>
      </w:r>
    </w:p>
    <w:p w:rsidR="00187D19" w:rsidRDefault="00187D19" w:rsidP="002C70D4">
      <w:pPr>
        <w:rPr>
          <w:b/>
          <w:color w:val="7030A0"/>
          <w:sz w:val="56"/>
          <w:szCs w:val="56"/>
          <w:vertAlign w:val="superscript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b/>
          <w:color w:val="7030A0"/>
          <w:sz w:val="56"/>
          <w:szCs w:val="56"/>
          <w:vertAlign w:val="superscript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ab/>
      </w:r>
      <w:r>
        <w:rPr>
          <w:b/>
          <w:color w:val="7030A0"/>
          <w:sz w:val="56"/>
          <w:szCs w:val="56"/>
          <w:vertAlign w:val="superscript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ab/>
      </w:r>
      <w:r>
        <w:rPr>
          <w:b/>
          <w:color w:val="7030A0"/>
          <w:sz w:val="56"/>
          <w:szCs w:val="56"/>
          <w:vertAlign w:val="superscript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ab/>
      </w:r>
      <w:r>
        <w:rPr>
          <w:b/>
          <w:color w:val="7030A0"/>
          <w:sz w:val="56"/>
          <w:szCs w:val="56"/>
          <w:vertAlign w:val="superscript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ab/>
      </w:r>
      <w:r>
        <w:rPr>
          <w:b/>
          <w:color w:val="7030A0"/>
          <w:sz w:val="56"/>
          <w:szCs w:val="56"/>
          <w:vertAlign w:val="superscript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ab/>
      </w:r>
      <w:r>
        <w:rPr>
          <w:b/>
          <w:color w:val="7030A0"/>
          <w:sz w:val="56"/>
          <w:szCs w:val="56"/>
          <w:vertAlign w:val="superscript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ab/>
      </w:r>
      <w:r>
        <w:rPr>
          <w:b/>
          <w:color w:val="7030A0"/>
          <w:sz w:val="56"/>
          <w:szCs w:val="56"/>
          <w:vertAlign w:val="superscript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ab/>
        <w:t xml:space="preserve"> </w:t>
      </w:r>
      <w:r>
        <w:rPr>
          <w:b/>
          <w:color w:val="7030A0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 =0*2</w:t>
      </w:r>
      <w:r>
        <w:rPr>
          <w:b/>
          <w:color w:val="7030A0"/>
          <w:sz w:val="56"/>
          <w:szCs w:val="56"/>
          <w:vertAlign w:val="superscript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2</w:t>
      </w:r>
      <w:r>
        <w:rPr>
          <w:b/>
          <w:color w:val="7030A0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r>
        <w:rPr>
          <w:b/>
          <w:color w:val="FFC000" w:themeColor="accent4"/>
          <w:sz w:val="48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+ </w:t>
      </w:r>
      <w:r>
        <w:rPr>
          <w:b/>
          <w:color w:val="7030A0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1*2</w:t>
      </w:r>
      <w:r>
        <w:rPr>
          <w:b/>
          <w:color w:val="7030A0"/>
          <w:sz w:val="56"/>
          <w:szCs w:val="56"/>
          <w:vertAlign w:val="superscript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1</w:t>
      </w:r>
      <w:r>
        <w:rPr>
          <w:b/>
          <w:color w:val="FFC000" w:themeColor="accent4"/>
          <w:sz w:val="48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+ </w:t>
      </w:r>
      <w:r>
        <w:rPr>
          <w:b/>
          <w:color w:val="7030A0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0*2</w:t>
      </w:r>
      <w:r>
        <w:rPr>
          <w:b/>
          <w:color w:val="7030A0"/>
          <w:sz w:val="56"/>
          <w:szCs w:val="56"/>
          <w:vertAlign w:val="superscript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0</w:t>
      </w:r>
    </w:p>
    <w:p w:rsidR="00187D19" w:rsidRDefault="00187D19" w:rsidP="002C70D4">
      <w:pPr>
        <w:rPr>
          <w:b/>
          <w:color w:val="7030A0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b/>
          <w:color w:val="7030A0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        </w:t>
      </w:r>
      <w:r>
        <w:rPr>
          <w:b/>
          <w:color w:val="7030A0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ab/>
      </w:r>
      <w:r>
        <w:rPr>
          <w:b/>
          <w:color w:val="7030A0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ab/>
      </w:r>
      <w:r>
        <w:rPr>
          <w:b/>
          <w:color w:val="7030A0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ab/>
      </w:r>
      <w:r>
        <w:rPr>
          <w:b/>
          <w:color w:val="7030A0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ab/>
      </w:r>
      <w:r>
        <w:rPr>
          <w:b/>
          <w:color w:val="7030A0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ab/>
      </w:r>
      <w:r>
        <w:rPr>
          <w:b/>
          <w:color w:val="7030A0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ab/>
      </w:r>
      <w:r>
        <w:rPr>
          <w:b/>
          <w:color w:val="7030A0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ab/>
      </w:r>
      <w:r>
        <w:rPr>
          <w:b/>
          <w:color w:val="7030A0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ab/>
      </w:r>
      <w:r>
        <w:rPr>
          <w:b/>
          <w:color w:val="7030A0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ab/>
        <w:t>1+2</w:t>
      </w:r>
    </w:p>
    <w:p w:rsidR="00187D19" w:rsidRDefault="00E426D1" w:rsidP="002C70D4">
      <w:pPr>
        <w:rPr>
          <w:b/>
          <w:color w:val="7030A0"/>
          <w:sz w:val="56"/>
          <w:szCs w:val="56"/>
          <w:vertAlign w:val="subscript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b/>
          <w:color w:val="7030A0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r>
        <w:rPr>
          <w:b/>
          <w:color w:val="7030A0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ab/>
      </w:r>
      <w:r>
        <w:rPr>
          <w:b/>
          <w:color w:val="7030A0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ab/>
      </w:r>
      <w:r>
        <w:rPr>
          <w:b/>
          <w:color w:val="7030A0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ab/>
        <w:t>12</w:t>
      </w:r>
      <w:r w:rsidR="00187D19">
        <w:rPr>
          <w:b/>
          <w:color w:val="7030A0"/>
          <w:sz w:val="56"/>
          <w:szCs w:val="56"/>
          <w:vertAlign w:val="subscript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8</w:t>
      </w:r>
    </w:p>
    <w:p w:rsidR="00F57F9A" w:rsidRDefault="00F57F9A" w:rsidP="002073F3">
      <w:pPr>
        <w:rPr>
          <w:b/>
          <w:color w:val="7030A0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b/>
          <w:color w:val="7030A0"/>
          <w:sz w:val="56"/>
          <w:szCs w:val="56"/>
          <w:vertAlign w:val="subscript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lastRenderedPageBreak/>
        <w:tab/>
      </w:r>
      <w:r>
        <w:rPr>
          <w:b/>
          <w:color w:val="7030A0"/>
          <w:sz w:val="56"/>
          <w:szCs w:val="56"/>
          <w:vertAlign w:val="subscript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ab/>
      </w:r>
      <w:r>
        <w:rPr>
          <w:b/>
          <w:color w:val="FFC000" w:themeColor="accent4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10101</w:t>
      </w:r>
      <w:r>
        <w:rPr>
          <w:b/>
          <w:color w:val="FFC000" w:themeColor="accent4"/>
          <w:sz w:val="56"/>
          <w:szCs w:val="56"/>
          <w:vertAlign w:val="subscript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2</w:t>
      </w:r>
      <w:r w:rsidR="002073F3">
        <w:rPr>
          <w:b/>
          <w:color w:val="FFC000" w:themeColor="accent4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r>
        <w:rPr>
          <w:b/>
          <w:color w:val="FFC000" w:themeColor="accent4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r>
        <w:rPr>
          <w:b/>
          <w:color w:val="7030A0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= 1*2</w:t>
      </w:r>
      <w:r>
        <w:rPr>
          <w:b/>
          <w:color w:val="7030A0"/>
          <w:sz w:val="56"/>
          <w:szCs w:val="56"/>
          <w:vertAlign w:val="superscript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4</w:t>
      </w:r>
      <w:r>
        <w:rPr>
          <w:b/>
          <w:color w:val="7030A0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r>
        <w:rPr>
          <w:b/>
          <w:color w:val="FFC000" w:themeColor="accent4"/>
          <w:sz w:val="48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+ </w:t>
      </w:r>
      <w:r>
        <w:rPr>
          <w:b/>
          <w:color w:val="7030A0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0*2</w:t>
      </w:r>
      <w:r>
        <w:rPr>
          <w:b/>
          <w:color w:val="7030A0"/>
          <w:sz w:val="56"/>
          <w:szCs w:val="56"/>
          <w:vertAlign w:val="superscript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3</w:t>
      </w:r>
      <w:r>
        <w:rPr>
          <w:b/>
          <w:color w:val="FFC000" w:themeColor="accent4"/>
          <w:sz w:val="48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+ </w:t>
      </w:r>
      <w:r>
        <w:rPr>
          <w:b/>
          <w:color w:val="7030A0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1*2</w:t>
      </w:r>
      <w:r>
        <w:rPr>
          <w:b/>
          <w:color w:val="7030A0"/>
          <w:sz w:val="56"/>
          <w:szCs w:val="56"/>
          <w:vertAlign w:val="superscript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2</w:t>
      </w:r>
      <w:r>
        <w:rPr>
          <w:b/>
          <w:color w:val="FFC000" w:themeColor="accent4"/>
          <w:sz w:val="48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+ </w:t>
      </w:r>
      <w:r>
        <w:rPr>
          <w:b/>
          <w:color w:val="7030A0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0*2</w:t>
      </w:r>
      <w:r>
        <w:rPr>
          <w:b/>
          <w:color w:val="7030A0"/>
          <w:sz w:val="56"/>
          <w:szCs w:val="56"/>
          <w:vertAlign w:val="superscript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1</w:t>
      </w:r>
      <w:r>
        <w:rPr>
          <w:b/>
          <w:color w:val="FFC000" w:themeColor="accent4"/>
          <w:sz w:val="48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+ </w:t>
      </w:r>
      <w:r>
        <w:rPr>
          <w:b/>
          <w:color w:val="7030A0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1*2</w:t>
      </w:r>
      <w:r>
        <w:rPr>
          <w:b/>
          <w:color w:val="7030A0"/>
          <w:sz w:val="56"/>
          <w:szCs w:val="56"/>
          <w:vertAlign w:val="superscript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0</w:t>
      </w:r>
    </w:p>
    <w:p w:rsidR="00F57F9A" w:rsidRDefault="00F57F9A" w:rsidP="002C70D4">
      <w:pPr>
        <w:rPr>
          <w:b/>
          <w:color w:val="7030A0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b/>
          <w:color w:val="7030A0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ab/>
      </w:r>
      <w:r>
        <w:rPr>
          <w:b/>
          <w:color w:val="7030A0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ab/>
      </w:r>
      <w:r>
        <w:rPr>
          <w:b/>
          <w:color w:val="7030A0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ab/>
      </w:r>
      <w:r>
        <w:rPr>
          <w:b/>
          <w:color w:val="7030A0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ab/>
        <w:t xml:space="preserve">  =  16 </w:t>
      </w:r>
      <w:r>
        <w:rPr>
          <w:b/>
          <w:color w:val="FFC000" w:themeColor="accent4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+ </w:t>
      </w:r>
      <w:r>
        <w:rPr>
          <w:b/>
          <w:color w:val="7030A0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4</w:t>
      </w:r>
      <w:r>
        <w:rPr>
          <w:b/>
          <w:color w:val="FFC000" w:themeColor="accent4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+ </w:t>
      </w:r>
      <w:r>
        <w:rPr>
          <w:b/>
          <w:color w:val="7030A0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1 </w:t>
      </w:r>
    </w:p>
    <w:p w:rsidR="00F57F9A" w:rsidRDefault="00F57F9A" w:rsidP="002C70D4">
      <w:pPr>
        <w:rPr>
          <w:b/>
          <w:color w:val="7030A0"/>
          <w:sz w:val="56"/>
          <w:szCs w:val="56"/>
          <w:vertAlign w:val="subscript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b/>
          <w:color w:val="7030A0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ab/>
      </w:r>
      <w:r>
        <w:rPr>
          <w:b/>
          <w:color w:val="7030A0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ab/>
      </w:r>
      <w:r>
        <w:rPr>
          <w:b/>
          <w:color w:val="7030A0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ab/>
        <w:t>21</w:t>
      </w:r>
      <w:r>
        <w:rPr>
          <w:b/>
          <w:color w:val="7030A0"/>
          <w:sz w:val="56"/>
          <w:szCs w:val="56"/>
          <w:vertAlign w:val="subscript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10</w:t>
      </w:r>
    </w:p>
    <w:p w:rsidR="002073F3" w:rsidRDefault="002073F3" w:rsidP="002073F3">
      <w:pPr>
        <w:ind w:left="720" w:firstLine="720"/>
        <w:rPr>
          <w:b/>
          <w:color w:val="C45911" w:themeColor="accent2" w:themeShade="BF"/>
          <w:sz w:val="56"/>
          <w:szCs w:val="5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color w:val="C45911" w:themeColor="accent2" w:themeShade="BF"/>
          <w:sz w:val="56"/>
          <w:szCs w:val="5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Converting From Base to Binary</w:t>
      </w:r>
      <w:r w:rsidR="007939F4">
        <w:rPr>
          <w:b/>
          <w:color w:val="C45911" w:themeColor="accent2" w:themeShade="BF"/>
          <w:sz w:val="56"/>
          <w:szCs w:val="5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(Find the values)</w:t>
      </w:r>
      <w:bookmarkStart w:id="0" w:name="_GoBack"/>
      <w:bookmarkEnd w:id="0"/>
    </w:p>
    <w:p w:rsidR="002073F3" w:rsidRDefault="002073F3" w:rsidP="002073F3">
      <w:pPr>
        <w:ind w:left="720" w:firstLine="720"/>
        <w:rPr>
          <w:b/>
          <w:color w:val="7030A0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b/>
          <w:color w:val="FFC000" w:themeColor="accent4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42</w:t>
      </w:r>
      <w:r>
        <w:rPr>
          <w:b/>
          <w:color w:val="FFC000" w:themeColor="accent4"/>
          <w:sz w:val="56"/>
          <w:szCs w:val="56"/>
          <w:vertAlign w:val="subscript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8</w:t>
      </w:r>
      <w:r>
        <w:rPr>
          <w:b/>
          <w:color w:val="FFC000" w:themeColor="accent4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r>
        <w:rPr>
          <w:b/>
          <w:color w:val="7030A0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=</w:t>
      </w:r>
      <w:r>
        <w:rPr>
          <w:b/>
          <w:color w:val="7030A0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 </w:t>
      </w:r>
      <w:r>
        <w:rPr>
          <w:b/>
          <w:color w:val="FFC000" w:themeColor="accent4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4</w:t>
      </w:r>
      <w:r>
        <w:rPr>
          <w:b/>
          <w:color w:val="FFC000" w:themeColor="accent4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r>
        <w:rPr>
          <w:b/>
          <w:color w:val="7030A0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= 1*2</w:t>
      </w:r>
      <w:r>
        <w:rPr>
          <w:b/>
          <w:color w:val="7030A0"/>
          <w:sz w:val="56"/>
          <w:szCs w:val="56"/>
          <w:vertAlign w:val="superscript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2</w:t>
      </w:r>
      <w:r>
        <w:rPr>
          <w:b/>
          <w:color w:val="7030A0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r>
        <w:rPr>
          <w:b/>
          <w:color w:val="FFC000" w:themeColor="accent4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+</w:t>
      </w:r>
      <w:r>
        <w:rPr>
          <w:b/>
          <w:color w:val="7030A0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0*2</w:t>
      </w:r>
      <w:r>
        <w:rPr>
          <w:b/>
          <w:color w:val="7030A0"/>
          <w:sz w:val="56"/>
          <w:szCs w:val="56"/>
          <w:vertAlign w:val="superscript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1</w:t>
      </w:r>
      <w:r>
        <w:rPr>
          <w:b/>
          <w:color w:val="7030A0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r>
        <w:rPr>
          <w:b/>
          <w:color w:val="FFC000" w:themeColor="accent4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+</w:t>
      </w:r>
      <w:r>
        <w:rPr>
          <w:b/>
          <w:color w:val="7030A0"/>
          <w:sz w:val="56"/>
          <w:szCs w:val="56"/>
          <w:vertAlign w:val="superscript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r>
        <w:rPr>
          <w:b/>
          <w:color w:val="7030A0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0 *2</w:t>
      </w:r>
      <w:r>
        <w:rPr>
          <w:b/>
          <w:color w:val="7030A0"/>
          <w:sz w:val="56"/>
          <w:szCs w:val="56"/>
          <w:vertAlign w:val="superscript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0</w:t>
      </w:r>
      <w:r>
        <w:rPr>
          <w:b/>
          <w:color w:val="FFC000" w:themeColor="accent4"/>
          <w:sz w:val="56"/>
          <w:szCs w:val="56"/>
          <w:vertAlign w:val="subscript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r>
        <w:rPr>
          <w:b/>
          <w:color w:val="FFC000" w:themeColor="accent4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=</w:t>
      </w:r>
      <w:r>
        <w:rPr>
          <w:b/>
          <w:color w:val="FFC000" w:themeColor="accent4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r>
        <w:rPr>
          <w:b/>
          <w:color w:val="7030A0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100</w:t>
      </w:r>
    </w:p>
    <w:p w:rsidR="002073F3" w:rsidRDefault="002073F3" w:rsidP="002073F3">
      <w:pPr>
        <w:ind w:left="720" w:firstLine="720"/>
        <w:rPr>
          <w:b/>
          <w:color w:val="7030A0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b/>
          <w:color w:val="FFC000" w:themeColor="accent4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          2</w:t>
      </w:r>
      <w:r>
        <w:rPr>
          <w:b/>
          <w:color w:val="FFC000" w:themeColor="accent4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r>
        <w:rPr>
          <w:b/>
          <w:color w:val="7030A0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= </w:t>
      </w:r>
      <w:r>
        <w:rPr>
          <w:b/>
          <w:color w:val="7030A0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0</w:t>
      </w:r>
      <w:r>
        <w:rPr>
          <w:b/>
          <w:color w:val="7030A0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*2</w:t>
      </w:r>
      <w:r>
        <w:rPr>
          <w:b/>
          <w:color w:val="7030A0"/>
          <w:sz w:val="56"/>
          <w:szCs w:val="56"/>
          <w:vertAlign w:val="superscript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2</w:t>
      </w:r>
      <w:r>
        <w:rPr>
          <w:b/>
          <w:color w:val="7030A0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r>
        <w:rPr>
          <w:b/>
          <w:color w:val="FFC000" w:themeColor="accent4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+</w:t>
      </w:r>
      <w:r>
        <w:rPr>
          <w:b/>
          <w:color w:val="7030A0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r>
        <w:rPr>
          <w:b/>
          <w:color w:val="7030A0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1</w:t>
      </w:r>
      <w:r>
        <w:rPr>
          <w:b/>
          <w:color w:val="7030A0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*2</w:t>
      </w:r>
      <w:r>
        <w:rPr>
          <w:b/>
          <w:color w:val="7030A0"/>
          <w:sz w:val="56"/>
          <w:szCs w:val="56"/>
          <w:vertAlign w:val="superscript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1</w:t>
      </w:r>
      <w:r>
        <w:rPr>
          <w:b/>
          <w:color w:val="7030A0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r>
        <w:rPr>
          <w:b/>
          <w:color w:val="FFC000" w:themeColor="accent4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+</w:t>
      </w:r>
      <w:r>
        <w:rPr>
          <w:b/>
          <w:color w:val="7030A0"/>
          <w:sz w:val="56"/>
          <w:szCs w:val="56"/>
          <w:vertAlign w:val="superscript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r>
        <w:rPr>
          <w:b/>
          <w:color w:val="7030A0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0 *2</w:t>
      </w:r>
      <w:r>
        <w:rPr>
          <w:b/>
          <w:color w:val="7030A0"/>
          <w:sz w:val="56"/>
          <w:szCs w:val="56"/>
          <w:vertAlign w:val="superscript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0</w:t>
      </w:r>
      <w:r>
        <w:rPr>
          <w:b/>
          <w:color w:val="FFC000" w:themeColor="accent4"/>
          <w:sz w:val="56"/>
          <w:szCs w:val="56"/>
          <w:vertAlign w:val="subscript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r>
        <w:rPr>
          <w:b/>
          <w:color w:val="FFC000" w:themeColor="accent4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= </w:t>
      </w:r>
      <w:r>
        <w:rPr>
          <w:b/>
          <w:color w:val="7030A0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010</w:t>
      </w:r>
    </w:p>
    <w:p w:rsidR="002073F3" w:rsidRPr="002073F3" w:rsidRDefault="002073F3" w:rsidP="002073F3">
      <w:pPr>
        <w:ind w:left="720" w:firstLine="720"/>
        <w:rPr>
          <w:b/>
          <w:color w:val="C45911" w:themeColor="accent2" w:themeShade="BF"/>
          <w:sz w:val="56"/>
          <w:szCs w:val="5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color w:val="FFC000" w:themeColor="accent4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ab/>
      </w:r>
      <w:r>
        <w:rPr>
          <w:b/>
          <w:color w:val="FFC000" w:themeColor="accent4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ab/>
      </w:r>
      <w:r>
        <w:rPr>
          <w:b/>
          <w:color w:val="FFC000" w:themeColor="accent4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ab/>
      </w:r>
      <w:r>
        <w:rPr>
          <w:b/>
          <w:color w:val="7030A0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100</w:t>
      </w:r>
      <w:r>
        <w:rPr>
          <w:b/>
          <w:color w:val="7030A0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010</w:t>
      </w:r>
    </w:p>
    <w:p w:rsidR="002073F3" w:rsidRDefault="002073F3" w:rsidP="002073F3">
      <w:pPr>
        <w:ind w:left="720" w:firstLine="720"/>
        <w:rPr>
          <w:b/>
          <w:color w:val="7030A0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b/>
          <w:color w:val="FFC000" w:themeColor="accent4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6B</w:t>
      </w:r>
      <w:r>
        <w:rPr>
          <w:b/>
          <w:color w:val="FFC000" w:themeColor="accent4"/>
          <w:sz w:val="56"/>
          <w:szCs w:val="56"/>
          <w:vertAlign w:val="subscript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16 </w:t>
      </w:r>
      <w:r>
        <w:rPr>
          <w:b/>
          <w:color w:val="7030A0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= </w:t>
      </w:r>
      <w:r>
        <w:rPr>
          <w:b/>
          <w:color w:val="FFC000" w:themeColor="accent4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6</w:t>
      </w:r>
      <w:r>
        <w:rPr>
          <w:b/>
          <w:color w:val="FFC000" w:themeColor="accent4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r>
        <w:rPr>
          <w:b/>
          <w:color w:val="7030A0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= </w:t>
      </w:r>
      <w:r>
        <w:rPr>
          <w:b/>
          <w:color w:val="7030A0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0</w:t>
      </w:r>
      <w:r>
        <w:rPr>
          <w:b/>
          <w:color w:val="7030A0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*2</w:t>
      </w:r>
      <w:r>
        <w:rPr>
          <w:b/>
          <w:color w:val="7030A0"/>
          <w:sz w:val="56"/>
          <w:szCs w:val="56"/>
          <w:vertAlign w:val="superscript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3</w:t>
      </w:r>
      <w:r>
        <w:rPr>
          <w:b/>
          <w:color w:val="7030A0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r>
        <w:rPr>
          <w:b/>
          <w:color w:val="FFC000" w:themeColor="accent4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+</w:t>
      </w:r>
      <w:r>
        <w:rPr>
          <w:b/>
          <w:color w:val="7030A0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1*2</w:t>
      </w:r>
      <w:r>
        <w:rPr>
          <w:b/>
          <w:color w:val="7030A0"/>
          <w:sz w:val="56"/>
          <w:szCs w:val="56"/>
          <w:vertAlign w:val="superscript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2</w:t>
      </w:r>
      <w:r>
        <w:rPr>
          <w:b/>
          <w:color w:val="7030A0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r>
        <w:rPr>
          <w:b/>
          <w:color w:val="FFC000" w:themeColor="accent4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+</w:t>
      </w:r>
      <w:r>
        <w:rPr>
          <w:b/>
          <w:color w:val="7030A0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r>
        <w:rPr>
          <w:b/>
          <w:color w:val="7030A0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1</w:t>
      </w:r>
      <w:r>
        <w:rPr>
          <w:b/>
          <w:color w:val="7030A0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*2</w:t>
      </w:r>
      <w:r>
        <w:rPr>
          <w:b/>
          <w:color w:val="7030A0"/>
          <w:sz w:val="56"/>
          <w:szCs w:val="56"/>
          <w:vertAlign w:val="superscript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1</w:t>
      </w:r>
      <w:r>
        <w:rPr>
          <w:b/>
          <w:color w:val="7030A0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r>
        <w:rPr>
          <w:b/>
          <w:color w:val="FFC000" w:themeColor="accent4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+</w:t>
      </w:r>
      <w:r>
        <w:rPr>
          <w:b/>
          <w:color w:val="7030A0"/>
          <w:sz w:val="56"/>
          <w:szCs w:val="56"/>
          <w:vertAlign w:val="superscript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r>
        <w:rPr>
          <w:b/>
          <w:color w:val="7030A0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0 *2</w:t>
      </w:r>
      <w:r>
        <w:rPr>
          <w:b/>
          <w:color w:val="7030A0"/>
          <w:sz w:val="56"/>
          <w:szCs w:val="56"/>
          <w:vertAlign w:val="superscript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0</w:t>
      </w:r>
      <w:r>
        <w:rPr>
          <w:b/>
          <w:color w:val="7030A0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r>
        <w:rPr>
          <w:b/>
          <w:color w:val="FFC000" w:themeColor="accent4"/>
          <w:sz w:val="56"/>
          <w:szCs w:val="56"/>
          <w:vertAlign w:val="subscript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r>
        <w:rPr>
          <w:b/>
          <w:color w:val="FFC000" w:themeColor="accent4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= </w:t>
      </w:r>
      <w:r>
        <w:rPr>
          <w:b/>
          <w:color w:val="7030A0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0110</w:t>
      </w:r>
    </w:p>
    <w:p w:rsidR="002073F3" w:rsidRDefault="002073F3" w:rsidP="002073F3">
      <w:pPr>
        <w:ind w:left="720" w:firstLine="720"/>
        <w:rPr>
          <w:b/>
          <w:color w:val="7030A0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b/>
          <w:color w:val="FFC000" w:themeColor="accent4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          </w:t>
      </w:r>
      <w:r>
        <w:rPr>
          <w:b/>
          <w:color w:val="FFC000" w:themeColor="accent4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B</w:t>
      </w:r>
      <w:r>
        <w:rPr>
          <w:b/>
          <w:color w:val="FFC000" w:themeColor="accent4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r>
        <w:rPr>
          <w:b/>
          <w:color w:val="7030A0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= 1*2</w:t>
      </w:r>
      <w:r>
        <w:rPr>
          <w:b/>
          <w:color w:val="7030A0"/>
          <w:sz w:val="56"/>
          <w:szCs w:val="56"/>
          <w:vertAlign w:val="superscript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3</w:t>
      </w:r>
      <w:r>
        <w:rPr>
          <w:b/>
          <w:color w:val="7030A0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r>
        <w:rPr>
          <w:b/>
          <w:color w:val="FFC000" w:themeColor="accent4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+</w:t>
      </w:r>
      <w:r>
        <w:rPr>
          <w:b/>
          <w:color w:val="7030A0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r>
        <w:rPr>
          <w:b/>
          <w:color w:val="7030A0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0</w:t>
      </w:r>
      <w:r>
        <w:rPr>
          <w:b/>
          <w:color w:val="7030A0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*2</w:t>
      </w:r>
      <w:r>
        <w:rPr>
          <w:b/>
          <w:color w:val="7030A0"/>
          <w:sz w:val="56"/>
          <w:szCs w:val="56"/>
          <w:vertAlign w:val="superscript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2</w:t>
      </w:r>
      <w:r>
        <w:rPr>
          <w:b/>
          <w:color w:val="7030A0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r>
        <w:rPr>
          <w:b/>
          <w:color w:val="FFC000" w:themeColor="accent4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+</w:t>
      </w:r>
      <w:r>
        <w:rPr>
          <w:b/>
          <w:color w:val="7030A0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1*2</w:t>
      </w:r>
      <w:r>
        <w:rPr>
          <w:b/>
          <w:color w:val="7030A0"/>
          <w:sz w:val="56"/>
          <w:szCs w:val="56"/>
          <w:vertAlign w:val="superscript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1</w:t>
      </w:r>
      <w:r>
        <w:rPr>
          <w:b/>
          <w:color w:val="7030A0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r>
        <w:rPr>
          <w:b/>
          <w:color w:val="FFC000" w:themeColor="accent4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+</w:t>
      </w:r>
      <w:r>
        <w:rPr>
          <w:b/>
          <w:color w:val="7030A0"/>
          <w:sz w:val="56"/>
          <w:szCs w:val="56"/>
          <w:vertAlign w:val="superscript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r w:rsidR="007939F4">
        <w:rPr>
          <w:b/>
          <w:color w:val="7030A0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1</w:t>
      </w:r>
      <w:r>
        <w:rPr>
          <w:b/>
          <w:color w:val="7030A0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*2</w:t>
      </w:r>
      <w:r>
        <w:rPr>
          <w:b/>
          <w:color w:val="7030A0"/>
          <w:sz w:val="56"/>
          <w:szCs w:val="56"/>
          <w:vertAlign w:val="superscript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0</w:t>
      </w:r>
      <w:r>
        <w:rPr>
          <w:b/>
          <w:color w:val="FFC000" w:themeColor="accent4"/>
          <w:sz w:val="56"/>
          <w:szCs w:val="56"/>
          <w:vertAlign w:val="subscript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r>
        <w:rPr>
          <w:b/>
          <w:color w:val="FFC000" w:themeColor="accent4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= </w:t>
      </w:r>
      <w:r>
        <w:rPr>
          <w:b/>
          <w:color w:val="7030A0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10</w:t>
      </w:r>
      <w:r w:rsidR="007939F4">
        <w:rPr>
          <w:b/>
          <w:color w:val="7030A0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11</w:t>
      </w:r>
    </w:p>
    <w:p w:rsidR="002073F3" w:rsidRPr="002073F3" w:rsidRDefault="002073F3" w:rsidP="002073F3">
      <w:pPr>
        <w:ind w:left="720" w:firstLine="720"/>
        <w:rPr>
          <w:b/>
          <w:color w:val="C45911" w:themeColor="accent2" w:themeShade="BF"/>
          <w:sz w:val="56"/>
          <w:szCs w:val="5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color w:val="FFC000" w:themeColor="accent4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ab/>
      </w:r>
      <w:r>
        <w:rPr>
          <w:b/>
          <w:color w:val="FFC000" w:themeColor="accent4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ab/>
      </w:r>
      <w:r>
        <w:rPr>
          <w:b/>
          <w:color w:val="FFC000" w:themeColor="accent4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ab/>
      </w:r>
      <w:r>
        <w:rPr>
          <w:b/>
          <w:color w:val="7030A0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0</w:t>
      </w:r>
      <w:r w:rsidR="007939F4">
        <w:rPr>
          <w:b/>
          <w:color w:val="7030A0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11</w:t>
      </w:r>
      <w:r>
        <w:rPr>
          <w:b/>
          <w:color w:val="7030A0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0</w:t>
      </w:r>
      <w:r w:rsidR="007939F4">
        <w:rPr>
          <w:b/>
          <w:color w:val="7030A0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r>
        <w:rPr>
          <w:b/>
          <w:color w:val="7030A0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10</w:t>
      </w:r>
      <w:r w:rsidR="007939F4">
        <w:rPr>
          <w:b/>
          <w:color w:val="7030A0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11</w:t>
      </w:r>
    </w:p>
    <w:p w:rsidR="002073F3" w:rsidRPr="00F57F9A" w:rsidRDefault="002073F3" w:rsidP="002C70D4">
      <w:pPr>
        <w:rPr>
          <w:b/>
          <w:color w:val="7030A0"/>
          <w:sz w:val="56"/>
          <w:szCs w:val="56"/>
          <w:vertAlign w:val="subscript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sectPr w:rsidR="002073F3" w:rsidRPr="00F57F9A" w:rsidSect="001E0933">
      <w:pgSz w:w="12240" w:h="15840"/>
      <w:pgMar w:top="245" w:right="346" w:bottom="245" w:left="34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19FE"/>
    <w:rsid w:val="001419FE"/>
    <w:rsid w:val="00187D19"/>
    <w:rsid w:val="001E0933"/>
    <w:rsid w:val="002073F3"/>
    <w:rsid w:val="00216140"/>
    <w:rsid w:val="002C70D4"/>
    <w:rsid w:val="00304677"/>
    <w:rsid w:val="00323B9E"/>
    <w:rsid w:val="00342D65"/>
    <w:rsid w:val="004B54F5"/>
    <w:rsid w:val="00641601"/>
    <w:rsid w:val="006D1483"/>
    <w:rsid w:val="00765046"/>
    <w:rsid w:val="007939F4"/>
    <w:rsid w:val="00814540"/>
    <w:rsid w:val="009D3250"/>
    <w:rsid w:val="00A67D92"/>
    <w:rsid w:val="00BC03C3"/>
    <w:rsid w:val="00CA01EF"/>
    <w:rsid w:val="00CD0032"/>
    <w:rsid w:val="00E426D1"/>
    <w:rsid w:val="00E60790"/>
    <w:rsid w:val="00ED3922"/>
    <w:rsid w:val="00F57F9A"/>
    <w:rsid w:val="00FB394E"/>
    <w:rsid w:val="00FE7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BADA58"/>
  <w15:chartTrackingRefBased/>
  <w15:docId w15:val="{8C53C4D8-96E7-4F96-8440-EA4215C4F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FE1347-52D4-4FD4-A18E-577F4B27F0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4</Pages>
  <Words>153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at Albany</Company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Odumosu, Michael</dc:creator>
  <cp:keywords/>
  <dc:description/>
  <cp:lastModifiedBy>lib-lending</cp:lastModifiedBy>
  <cp:revision>8</cp:revision>
  <dcterms:created xsi:type="dcterms:W3CDTF">2017-01-28T22:05:00Z</dcterms:created>
  <dcterms:modified xsi:type="dcterms:W3CDTF">2017-02-01T00:29:00Z</dcterms:modified>
</cp:coreProperties>
</file>