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14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Michael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4"/>
          <w:shd w:fill="auto" w:val="clear"/>
        </w:rPr>
        <w:t xml:space="preserve">Ogunyankin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"/>
          <w:shd w:fill="auto" w:val="clear"/>
        </w:rPr>
      </w:pPr>
    </w:p>
    <w:p>
      <w:pPr>
        <w:tabs>
          <w:tab w:val="left" w:pos="6354" w:leader="none"/>
        </w:tabs>
        <w:spacing w:before="11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Telephone: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07900656079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Email: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2"/>
            <w:position w:val="0"/>
            <w:sz w:val="20"/>
            <w:u w:val="single"/>
            <w:shd w:fill="auto" w:val="clear"/>
          </w:rPr>
          <w:t xml:space="preserve">mogunyankin@gmail.com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  <w:t xml:space="preserve">PERSONAL</w:t>
      </w:r>
      <w:r>
        <w:rPr>
          <w:rFonts w:ascii="Calibri Light" w:hAnsi="Calibri Light" w:cs="Calibri Light" w:eastAsia="Calibri Light"/>
          <w:color w:val="auto"/>
          <w:spacing w:val="25"/>
          <w:position w:val="0"/>
          <w:sz w:val="21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1"/>
          <w:shd w:fill="auto" w:val="clear"/>
        </w:rPr>
        <w:t xml:space="preserve">STATEMENT</w:t>
      </w:r>
    </w:p>
    <w:p>
      <w:pPr>
        <w:spacing w:before="131" w:after="0" w:line="240"/>
        <w:ind w:right="12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have a great desire to break into the software development field due to my immense passion for computer programming. I have a strong interest in structuring code, in order to create programmes. I thoroughly enjoy experiencing code develop from simple lines of syntax into web applications. In the future I see myself as a full stack software developer, creating specialised software for leading industrial organisations at the head of their respective fields.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115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21"/>
          <w:shd w:fill="auto" w:val="clear"/>
        </w:rPr>
        <w:t xml:space="preserve">EDUCATION</w:t>
      </w:r>
    </w:p>
    <w:p>
      <w:pPr>
        <w:tabs>
          <w:tab w:val="right" w:pos="9118" w:leader="none"/>
        </w:tabs>
        <w:spacing w:before="127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Campion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2013-2018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GCSEs: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Combined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(2),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English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Language,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English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Literature,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French,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Geography,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Religious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Education, Resistance Materials, Mathematics and Physical Education</w:t>
      </w:r>
    </w:p>
    <w:p>
      <w:pPr>
        <w:tabs>
          <w:tab w:val="right" w:pos="9109" w:leader="none"/>
        </w:tabs>
        <w:spacing w:before="246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Campion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School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Sixth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2018-2020</w:t>
      </w: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Levels: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Biology,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Economics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Physical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Education</w:t>
      </w:r>
    </w:p>
    <w:p>
      <w:pPr>
        <w:spacing w:before="9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4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  <w:t xml:space="preserve">KEY</w:t>
      </w:r>
      <w:r>
        <w:rPr>
          <w:rFonts w:ascii="Calibri Light" w:hAnsi="Calibri Light" w:cs="Calibri Light" w:eastAsia="Calibri Light"/>
          <w:color w:val="auto"/>
          <w:spacing w:val="10"/>
          <w:position w:val="0"/>
          <w:sz w:val="21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1"/>
          <w:shd w:fill="auto" w:val="clear"/>
        </w:rPr>
        <w:t xml:space="preserve">SKILLS</w:t>
      </w:r>
    </w:p>
    <w:p>
      <w:pPr>
        <w:spacing w:before="25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Coding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Resources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studied:</w:t>
      </w:r>
    </w:p>
    <w:p>
      <w:pPr>
        <w:spacing w:before="1" w:after="0" w:line="240"/>
        <w:ind w:right="0" w:left="1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CSS, BootStrap,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JavaScript, React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Python,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Scratch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Git, SQL, MangoDB, MicrosoftVSCode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2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Courses:</w:t>
      </w:r>
    </w:p>
    <w:p>
      <w:pPr>
        <w:spacing w:before="0" w:after="0" w:line="242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Just IT: IT</w:t>
      </w:r>
      <w:r>
        <w:rPr>
          <w:rFonts w:ascii="Calibri" w:hAnsi="Calibri" w:cs="Calibri" w:eastAsia="Calibri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Digital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skills, Just IT: Software Development Skills Bootcamp, CS50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Science,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CS50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Development,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Odin</w:t>
      </w:r>
      <w:r>
        <w:rPr>
          <w:rFonts w:ascii="Calibri" w:hAnsi="Calibri" w:cs="Calibri" w:eastAsia="Calibri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Foundation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Qualities:</w:t>
      </w:r>
    </w:p>
    <w:p>
      <w:pPr>
        <w:spacing w:before="1" w:after="0" w:line="240"/>
        <w:ind w:right="496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Ability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pressure,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Adaptability,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Attention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detail,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Communication,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Numerical,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Organisation, Self-Motivation, Computer Literacy, Time Management, Emotional Intelligence, Critical thinking, Problem solving, Teamwork, Adaptability, Customer service, Decision making, Intuition.</w:t>
      </w:r>
    </w:p>
    <w:p>
      <w:pPr>
        <w:spacing w:before="9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1"/>
          <w:shd w:fill="auto" w:val="clear"/>
        </w:rPr>
        <w:t xml:space="preserve">WORK</w:t>
      </w:r>
      <w:r>
        <w:rPr>
          <w:rFonts w:ascii="Calibri Light" w:hAnsi="Calibri Light" w:cs="Calibri Light" w:eastAsia="Calibri Light"/>
          <w:b/>
          <w:color w:val="auto"/>
          <w:spacing w:val="13"/>
          <w:position w:val="0"/>
          <w:sz w:val="21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-2"/>
          <w:position w:val="0"/>
          <w:sz w:val="21"/>
          <w:shd w:fill="auto" w:val="clear"/>
        </w:rPr>
        <w:t xml:space="preserve">EXPERIENCE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Smockey’s Shack (May 2018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March 2019)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Role: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 Waiter, Kitchen Assistant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Responsibilities: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Cleaning Kitchen equipment, maintaining the kitchen environment.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Homebase (May 2018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March 2019)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Role: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Retail Assistant 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Responsibilities: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Giving DIY advice, replenishing stock and operating tills.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Primark (May 2019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March 2021)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Role: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Retail Assistant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Responsibilities: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Operating tills, supporting customers, replenishing and maintaining stock.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HAP Solution Group (June 2022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Present)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Role: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Event Steward, Bar Staff</w:t>
      </w:r>
    </w:p>
    <w:p>
      <w:pPr>
        <w:spacing w:before="113" w:after="0" w:line="240"/>
        <w:ind w:right="0" w:left="10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Responsibilities: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Operating tills, supporting customers, working as an  usher, preparing venues.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10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  <w:t xml:space="preserve">EXTRA-CURRICULAR</w:t>
      </w:r>
      <w:r>
        <w:rPr>
          <w:rFonts w:ascii="Calibri Light" w:hAnsi="Calibri Light" w:cs="Calibri Light" w:eastAsia="Calibri Light"/>
          <w:color w:val="auto"/>
          <w:spacing w:val="33"/>
          <w:position w:val="0"/>
          <w:sz w:val="21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  <w:t xml:space="preserve">ACTIVITIES</w:t>
      </w:r>
      <w:r>
        <w:rPr>
          <w:rFonts w:ascii="Calibri Light" w:hAnsi="Calibri Light" w:cs="Calibri Light" w:eastAsia="Calibri Light"/>
          <w:color w:val="auto"/>
          <w:spacing w:val="34"/>
          <w:position w:val="0"/>
          <w:sz w:val="21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1"/>
          <w:shd w:fill="auto" w:val="clear"/>
        </w:rPr>
        <w:t xml:space="preserve">AND</w:t>
      </w:r>
      <w:r>
        <w:rPr>
          <w:rFonts w:ascii="Calibri Light" w:hAnsi="Calibri Light" w:cs="Calibri Light" w:eastAsia="Calibri Light"/>
          <w:color w:val="auto"/>
          <w:spacing w:val="34"/>
          <w:position w:val="0"/>
          <w:sz w:val="21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1"/>
          <w:shd w:fill="auto" w:val="clear"/>
        </w:rPr>
        <w:t xml:space="preserve">INTERESTS</w:t>
      </w:r>
    </w:p>
    <w:p>
      <w:pPr>
        <w:spacing w:before="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Outside of software development, I enjoy using sports to disconnect, such as basketball and football. I have played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basketball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national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league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standard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(National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Basketball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League: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-2019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regional,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2019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2021 premier), as well as school competitions. I have completed referring courses and volunteered in coaching 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opportunities.</w:t>
      </w:r>
    </w:p>
    <w:p>
      <w:pPr>
        <w:spacing w:before="9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References</w:t>
      </w:r>
      <w:r>
        <w:rPr>
          <w:rFonts w:ascii="Calibri" w:hAnsi="Calibri" w:cs="Calibri" w:eastAsia="Calibri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available</w:t>
      </w:r>
      <w:r>
        <w:rPr>
          <w:rFonts w:ascii="Calibri" w:hAnsi="Calibri" w:cs="Calibri" w:eastAsia="Calibri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upon</w:t>
      </w:r>
      <w:r>
        <w:rPr>
          <w:rFonts w:ascii="Calibri" w:hAnsi="Calibri" w:cs="Calibri" w:eastAsia="Calibri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request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ogunyankin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