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2163"/>
        <w:gridCol w:w="1765"/>
        <w:gridCol w:w="1879"/>
        <w:gridCol w:w="2126"/>
      </w:tblGrid>
      <w:tr w:rsidR="00F44A51" w14:paraId="1BB637F3" w14:textId="2BBD2D6F" w:rsidTr="00F44A51">
        <w:tc>
          <w:tcPr>
            <w:tcW w:w="2163" w:type="dxa"/>
          </w:tcPr>
          <w:p w14:paraId="02079461" w14:textId="4C4F9FA0" w:rsidR="00F44A51" w:rsidRPr="002E5460" w:rsidRDefault="00F44A51">
            <w:pPr>
              <w:rPr>
                <w:b/>
              </w:rPr>
            </w:pPr>
            <w:r w:rsidRPr="002E5460">
              <w:rPr>
                <w:b/>
              </w:rPr>
              <w:t>Title</w:t>
            </w:r>
          </w:p>
        </w:tc>
        <w:tc>
          <w:tcPr>
            <w:tcW w:w="1765" w:type="dxa"/>
          </w:tcPr>
          <w:p w14:paraId="77D4044F" w14:textId="2C545B8F" w:rsidR="00F44A51" w:rsidRDefault="00F44A51">
            <w:r w:rsidRPr="00395695">
              <w:t>Winter is coming: Adagio - First Sno</w:t>
            </w:r>
            <w:r>
              <w:t>w</w:t>
            </w:r>
          </w:p>
        </w:tc>
        <w:tc>
          <w:tcPr>
            <w:tcW w:w="1879" w:type="dxa"/>
          </w:tcPr>
          <w:p w14:paraId="11D5FB41" w14:textId="6CAD7066" w:rsidR="00F44A51" w:rsidRPr="00395695" w:rsidRDefault="00F44A51">
            <w:r>
              <w:t>Selfish</w:t>
            </w:r>
          </w:p>
        </w:tc>
        <w:tc>
          <w:tcPr>
            <w:tcW w:w="2126" w:type="dxa"/>
          </w:tcPr>
          <w:p w14:paraId="1384B34C" w14:textId="0AC37AF4" w:rsidR="00F44A51" w:rsidRPr="00395695" w:rsidRDefault="00F44A51">
            <w:r>
              <w:t>Teamwork</w:t>
            </w:r>
          </w:p>
        </w:tc>
      </w:tr>
      <w:tr w:rsidR="00F44A51" w14:paraId="45F24D23" w14:textId="552E99C5" w:rsidTr="00F44A51">
        <w:tc>
          <w:tcPr>
            <w:tcW w:w="2163" w:type="dxa"/>
          </w:tcPr>
          <w:p w14:paraId="388D2963" w14:textId="1CA29066" w:rsidR="00F44A51" w:rsidRPr="002E5460" w:rsidRDefault="00F44A51">
            <w:pPr>
              <w:rPr>
                <w:b/>
              </w:rPr>
            </w:pPr>
            <w:r w:rsidRPr="002E5460">
              <w:rPr>
                <w:b/>
              </w:rPr>
              <w:t>Artist</w:t>
            </w:r>
          </w:p>
        </w:tc>
        <w:tc>
          <w:tcPr>
            <w:tcW w:w="1765" w:type="dxa"/>
          </w:tcPr>
          <w:p w14:paraId="1A799914" w14:textId="61C9CED0" w:rsidR="00F44A51" w:rsidRDefault="00F44A51">
            <w:r>
              <w:t>Dee-Yan Key</w:t>
            </w:r>
          </w:p>
        </w:tc>
        <w:tc>
          <w:tcPr>
            <w:tcW w:w="1879" w:type="dxa"/>
          </w:tcPr>
          <w:p w14:paraId="0A6D8014" w14:textId="7C430B1F" w:rsidR="00F44A51" w:rsidRDefault="00F44A51">
            <w:r>
              <w:t>Derek Clegg</w:t>
            </w:r>
          </w:p>
        </w:tc>
        <w:tc>
          <w:tcPr>
            <w:tcW w:w="2126" w:type="dxa"/>
          </w:tcPr>
          <w:p w14:paraId="77CDF933" w14:textId="208AE226" w:rsidR="00F44A51" w:rsidRDefault="00F44A51">
            <w:r>
              <w:t>Scott Holmes</w:t>
            </w:r>
          </w:p>
        </w:tc>
      </w:tr>
      <w:tr w:rsidR="00F44A51" w14:paraId="7305A0FB" w14:textId="38F60E5A" w:rsidTr="00F44A51">
        <w:tc>
          <w:tcPr>
            <w:tcW w:w="2163" w:type="dxa"/>
          </w:tcPr>
          <w:p w14:paraId="7B860C61" w14:textId="00EC3531" w:rsidR="00F44A51" w:rsidRPr="002E5460" w:rsidRDefault="00F44A51">
            <w:pPr>
              <w:rPr>
                <w:b/>
              </w:rPr>
            </w:pPr>
            <w:r w:rsidRPr="002E5460">
              <w:rPr>
                <w:b/>
              </w:rPr>
              <w:t>Composer</w:t>
            </w:r>
          </w:p>
        </w:tc>
        <w:tc>
          <w:tcPr>
            <w:tcW w:w="1765" w:type="dxa"/>
          </w:tcPr>
          <w:p w14:paraId="6095EF2E" w14:textId="55619C52" w:rsidR="00F44A51" w:rsidRDefault="00F44A51">
            <w:r>
              <w:t>Dee-Yan Key</w:t>
            </w:r>
          </w:p>
        </w:tc>
        <w:tc>
          <w:tcPr>
            <w:tcW w:w="1879" w:type="dxa"/>
          </w:tcPr>
          <w:p w14:paraId="4C7A6C6B" w14:textId="26025B4B" w:rsidR="00F44A51" w:rsidRDefault="00F44A51">
            <w:r>
              <w:t>Derek Clegg</w:t>
            </w:r>
          </w:p>
        </w:tc>
        <w:tc>
          <w:tcPr>
            <w:tcW w:w="2126" w:type="dxa"/>
          </w:tcPr>
          <w:p w14:paraId="52915B00" w14:textId="039BABE3" w:rsidR="00F44A51" w:rsidRDefault="00F44A51">
            <w:r>
              <w:t>Scott Holmes</w:t>
            </w:r>
          </w:p>
        </w:tc>
      </w:tr>
      <w:tr w:rsidR="00F44A51" w14:paraId="299EC520" w14:textId="6CF912D3" w:rsidTr="00F44A51">
        <w:tc>
          <w:tcPr>
            <w:tcW w:w="2163" w:type="dxa"/>
          </w:tcPr>
          <w:p w14:paraId="39FDC541" w14:textId="2B2210DC" w:rsidR="00F44A51" w:rsidRPr="002E5460" w:rsidRDefault="00F44A51">
            <w:pPr>
              <w:rPr>
                <w:b/>
              </w:rPr>
            </w:pPr>
            <w:r w:rsidRPr="002E5460">
              <w:rPr>
                <w:b/>
              </w:rPr>
              <w:t>Copyright</w:t>
            </w:r>
          </w:p>
        </w:tc>
        <w:tc>
          <w:tcPr>
            <w:tcW w:w="1765" w:type="dxa"/>
          </w:tcPr>
          <w:p w14:paraId="5785230E" w14:textId="48C9B50B" w:rsidR="00F44A51" w:rsidRDefault="00F44A51">
            <w:r>
              <w:t>N/A</w:t>
            </w:r>
          </w:p>
        </w:tc>
        <w:tc>
          <w:tcPr>
            <w:tcW w:w="1879" w:type="dxa"/>
          </w:tcPr>
          <w:p w14:paraId="40B3B64A" w14:textId="3FA2475D" w:rsidR="00F44A51" w:rsidRDefault="00F44A51">
            <w:r>
              <w:t>Attribution-</w:t>
            </w:r>
            <w:proofErr w:type="spellStart"/>
            <w:r>
              <w:t>NonCommercial</w:t>
            </w:r>
            <w:proofErr w:type="spellEnd"/>
          </w:p>
        </w:tc>
        <w:tc>
          <w:tcPr>
            <w:tcW w:w="2126" w:type="dxa"/>
          </w:tcPr>
          <w:p w14:paraId="2A542D34" w14:textId="77AC470A" w:rsidR="00F44A51" w:rsidRDefault="00F44A51">
            <w:r>
              <w:t>Attribution-</w:t>
            </w:r>
            <w:proofErr w:type="spellStart"/>
            <w:r>
              <w:t>NonCommercial</w:t>
            </w:r>
            <w:proofErr w:type="spellEnd"/>
          </w:p>
        </w:tc>
      </w:tr>
      <w:tr w:rsidR="00F44A51" w14:paraId="72946ED5" w14:textId="07CEB588" w:rsidTr="00F44A51">
        <w:tc>
          <w:tcPr>
            <w:tcW w:w="2163" w:type="dxa"/>
          </w:tcPr>
          <w:p w14:paraId="4AFD2BD3" w14:textId="43B0F74E" w:rsidR="00F44A51" w:rsidRPr="002E5460" w:rsidRDefault="00F44A51">
            <w:pPr>
              <w:rPr>
                <w:b/>
              </w:rPr>
            </w:pPr>
            <w:r w:rsidRPr="002E5460">
              <w:rPr>
                <w:b/>
              </w:rPr>
              <w:t>Genre</w:t>
            </w:r>
          </w:p>
        </w:tc>
        <w:tc>
          <w:tcPr>
            <w:tcW w:w="1765" w:type="dxa"/>
          </w:tcPr>
          <w:p w14:paraId="6D871744" w14:textId="50E39ED9" w:rsidR="00F44A51" w:rsidRDefault="00F44A51">
            <w:r>
              <w:t>Classical</w:t>
            </w:r>
          </w:p>
        </w:tc>
        <w:tc>
          <w:tcPr>
            <w:tcW w:w="1879" w:type="dxa"/>
          </w:tcPr>
          <w:p w14:paraId="438E30EA" w14:textId="686887C8" w:rsidR="00F44A51" w:rsidRDefault="00F44A51">
            <w:r>
              <w:t>Folk</w:t>
            </w:r>
          </w:p>
        </w:tc>
        <w:tc>
          <w:tcPr>
            <w:tcW w:w="2126" w:type="dxa"/>
          </w:tcPr>
          <w:p w14:paraId="2016E22C" w14:textId="18E72FDD" w:rsidR="00F44A51" w:rsidRDefault="00F44A51">
            <w:r>
              <w:t>Pop</w:t>
            </w:r>
          </w:p>
        </w:tc>
      </w:tr>
      <w:tr w:rsidR="00F44A51" w14:paraId="3F38F238" w14:textId="4BE15A44" w:rsidTr="00F44A51">
        <w:trPr>
          <w:trHeight w:val="612"/>
        </w:trPr>
        <w:tc>
          <w:tcPr>
            <w:tcW w:w="2163" w:type="dxa"/>
          </w:tcPr>
          <w:p w14:paraId="436CC735" w14:textId="38DC7A12" w:rsidR="00F44A51" w:rsidRPr="002E5460" w:rsidRDefault="00F44A51">
            <w:pPr>
              <w:rPr>
                <w:b/>
              </w:rPr>
            </w:pPr>
            <w:r w:rsidRPr="002E5460">
              <w:rPr>
                <w:b/>
              </w:rPr>
              <w:t>Source</w:t>
            </w:r>
          </w:p>
        </w:tc>
        <w:tc>
          <w:tcPr>
            <w:tcW w:w="1765" w:type="dxa"/>
          </w:tcPr>
          <w:p w14:paraId="3F231066" w14:textId="6739B097" w:rsidR="00F44A51" w:rsidRDefault="00F44A51">
            <w:r w:rsidRPr="00395695">
              <w:t>http://freemusicarchive.org</w:t>
            </w:r>
          </w:p>
        </w:tc>
        <w:tc>
          <w:tcPr>
            <w:tcW w:w="1879" w:type="dxa"/>
          </w:tcPr>
          <w:p w14:paraId="6E2B3411" w14:textId="27C458FC" w:rsidR="00F44A51" w:rsidRDefault="00F44A51">
            <w:r w:rsidRPr="00395695">
              <w:t>http://freemusicarchive.org</w:t>
            </w:r>
          </w:p>
        </w:tc>
        <w:tc>
          <w:tcPr>
            <w:tcW w:w="2126" w:type="dxa"/>
          </w:tcPr>
          <w:p w14:paraId="1F50D2B9" w14:textId="25C88F86" w:rsidR="00F44A51" w:rsidRDefault="00F44A51">
            <w:r w:rsidRPr="00395695">
              <w:t>http://freemusicarchive.org</w:t>
            </w:r>
          </w:p>
        </w:tc>
      </w:tr>
      <w:tr w:rsidR="00F44A51" w14:paraId="611D103F" w14:textId="40DB3E69" w:rsidTr="00F44A51">
        <w:tc>
          <w:tcPr>
            <w:tcW w:w="2163" w:type="dxa"/>
          </w:tcPr>
          <w:p w14:paraId="06B12E08" w14:textId="5991598A" w:rsidR="00F44A51" w:rsidRPr="002E5460" w:rsidRDefault="00F44A51">
            <w:pPr>
              <w:rPr>
                <w:b/>
              </w:rPr>
            </w:pPr>
            <w:r w:rsidRPr="002E5460">
              <w:rPr>
                <w:b/>
              </w:rPr>
              <w:t>File Format</w:t>
            </w:r>
          </w:p>
        </w:tc>
        <w:tc>
          <w:tcPr>
            <w:tcW w:w="1765" w:type="dxa"/>
          </w:tcPr>
          <w:p w14:paraId="563F9AA8" w14:textId="7B5A7A8D" w:rsidR="00F44A51" w:rsidRDefault="00F44A51" w:rsidP="00395695">
            <w:r>
              <w:t>MP3</w:t>
            </w:r>
          </w:p>
        </w:tc>
        <w:tc>
          <w:tcPr>
            <w:tcW w:w="1879" w:type="dxa"/>
          </w:tcPr>
          <w:p w14:paraId="6FF009F3" w14:textId="32B3F243" w:rsidR="00F44A51" w:rsidRDefault="00F44A51">
            <w:r>
              <w:t>MP3</w:t>
            </w:r>
          </w:p>
        </w:tc>
        <w:tc>
          <w:tcPr>
            <w:tcW w:w="2126" w:type="dxa"/>
          </w:tcPr>
          <w:p w14:paraId="35F60E59" w14:textId="718840C7" w:rsidR="00F44A51" w:rsidRDefault="00F44A51">
            <w:r>
              <w:t>MP3</w:t>
            </w:r>
          </w:p>
        </w:tc>
      </w:tr>
      <w:tr w:rsidR="00F44A51" w14:paraId="76FB0F37" w14:textId="324BA29F" w:rsidTr="00F44A51">
        <w:tc>
          <w:tcPr>
            <w:tcW w:w="2163" w:type="dxa"/>
          </w:tcPr>
          <w:p w14:paraId="33052C56" w14:textId="16F401FC" w:rsidR="00F44A51" w:rsidRPr="002E5460" w:rsidRDefault="00F44A51">
            <w:pPr>
              <w:rPr>
                <w:b/>
              </w:rPr>
            </w:pPr>
            <w:r w:rsidRPr="002E5460">
              <w:rPr>
                <w:b/>
              </w:rPr>
              <w:t>Number of Channels</w:t>
            </w:r>
          </w:p>
        </w:tc>
        <w:tc>
          <w:tcPr>
            <w:tcW w:w="1765" w:type="dxa"/>
          </w:tcPr>
          <w:p w14:paraId="6882A4D9" w14:textId="41D88AE8" w:rsidR="00F44A51" w:rsidRDefault="00F44A51">
            <w:r>
              <w:t>2</w:t>
            </w:r>
          </w:p>
        </w:tc>
        <w:tc>
          <w:tcPr>
            <w:tcW w:w="1879" w:type="dxa"/>
          </w:tcPr>
          <w:p w14:paraId="1EF42129" w14:textId="614EC6C1" w:rsidR="00F44A51" w:rsidRDefault="00F44A51">
            <w:r>
              <w:t>2</w:t>
            </w:r>
          </w:p>
        </w:tc>
        <w:tc>
          <w:tcPr>
            <w:tcW w:w="2126" w:type="dxa"/>
          </w:tcPr>
          <w:p w14:paraId="1AAA6E47" w14:textId="591C688F" w:rsidR="00F44A51" w:rsidRDefault="00F44A51">
            <w:r>
              <w:t>2</w:t>
            </w:r>
          </w:p>
        </w:tc>
      </w:tr>
      <w:tr w:rsidR="00F44A51" w14:paraId="33049616" w14:textId="369E4D13" w:rsidTr="00F44A51">
        <w:tc>
          <w:tcPr>
            <w:tcW w:w="2163" w:type="dxa"/>
          </w:tcPr>
          <w:p w14:paraId="1883B0E3" w14:textId="1D6B36E2" w:rsidR="00F44A51" w:rsidRPr="002E5460" w:rsidRDefault="00F44A51">
            <w:pPr>
              <w:rPr>
                <w:b/>
              </w:rPr>
            </w:pPr>
            <w:r w:rsidRPr="002E5460">
              <w:rPr>
                <w:b/>
              </w:rPr>
              <w:t>Sample Rate (Hz)</w:t>
            </w:r>
          </w:p>
        </w:tc>
        <w:tc>
          <w:tcPr>
            <w:tcW w:w="1765" w:type="dxa"/>
          </w:tcPr>
          <w:p w14:paraId="0F25AA57" w14:textId="0005FA85" w:rsidR="00F44A51" w:rsidRDefault="00F44A51">
            <w:r>
              <w:t>44100</w:t>
            </w:r>
          </w:p>
        </w:tc>
        <w:tc>
          <w:tcPr>
            <w:tcW w:w="1879" w:type="dxa"/>
          </w:tcPr>
          <w:p w14:paraId="679DFD35" w14:textId="144ADF91" w:rsidR="00F44A51" w:rsidRDefault="00F44A51">
            <w:r>
              <w:t>44100</w:t>
            </w:r>
          </w:p>
        </w:tc>
        <w:tc>
          <w:tcPr>
            <w:tcW w:w="2126" w:type="dxa"/>
          </w:tcPr>
          <w:p w14:paraId="71FF9EB3" w14:textId="6DE2A637" w:rsidR="00F44A51" w:rsidRDefault="00F44A51">
            <w:r>
              <w:t>44100</w:t>
            </w:r>
          </w:p>
        </w:tc>
      </w:tr>
      <w:tr w:rsidR="00F44A51" w14:paraId="075F4D43" w14:textId="0613831C" w:rsidTr="00F44A51">
        <w:tc>
          <w:tcPr>
            <w:tcW w:w="2163" w:type="dxa"/>
          </w:tcPr>
          <w:p w14:paraId="51FE9299" w14:textId="560BE5E6" w:rsidR="00F44A51" w:rsidRPr="002E5460" w:rsidRDefault="00F44A51">
            <w:pPr>
              <w:rPr>
                <w:b/>
              </w:rPr>
            </w:pPr>
            <w:r w:rsidRPr="002E5460">
              <w:rPr>
                <w:b/>
              </w:rPr>
              <w:t>Bit Rate (kbps)</w:t>
            </w:r>
          </w:p>
        </w:tc>
        <w:tc>
          <w:tcPr>
            <w:tcW w:w="1765" w:type="dxa"/>
          </w:tcPr>
          <w:p w14:paraId="2E4AD1CC" w14:textId="1D9C68FD" w:rsidR="00F44A51" w:rsidRDefault="00F44A51">
            <w:r>
              <w:t>106</w:t>
            </w:r>
          </w:p>
        </w:tc>
        <w:tc>
          <w:tcPr>
            <w:tcW w:w="1879" w:type="dxa"/>
          </w:tcPr>
          <w:p w14:paraId="49E82AA4" w14:textId="4948B57E" w:rsidR="00F44A51" w:rsidRDefault="00F44A51">
            <w:r>
              <w:t>320</w:t>
            </w:r>
          </w:p>
        </w:tc>
        <w:tc>
          <w:tcPr>
            <w:tcW w:w="2126" w:type="dxa"/>
          </w:tcPr>
          <w:p w14:paraId="3599748E" w14:textId="3F51EF55" w:rsidR="00F44A51" w:rsidRDefault="00F44A51">
            <w:r>
              <w:t>320</w:t>
            </w:r>
          </w:p>
        </w:tc>
      </w:tr>
      <w:tr w:rsidR="00F44A51" w14:paraId="2A4FF0CB" w14:textId="6C2E84F1" w:rsidTr="00F44A51">
        <w:tc>
          <w:tcPr>
            <w:tcW w:w="2163" w:type="dxa"/>
          </w:tcPr>
          <w:p w14:paraId="6E23C81F" w14:textId="736F0347" w:rsidR="00F44A51" w:rsidRPr="002E5460" w:rsidRDefault="00F44A51">
            <w:pPr>
              <w:rPr>
                <w:b/>
              </w:rPr>
            </w:pPr>
            <w:r w:rsidRPr="002E5460">
              <w:rPr>
                <w:b/>
              </w:rPr>
              <w:t>Duration</w:t>
            </w:r>
          </w:p>
        </w:tc>
        <w:tc>
          <w:tcPr>
            <w:tcW w:w="1765" w:type="dxa"/>
          </w:tcPr>
          <w:p w14:paraId="6DC143B9" w14:textId="6715D3E9" w:rsidR="00F44A51" w:rsidRDefault="00F44A51">
            <w:r>
              <w:t>8 mins 13 secs</w:t>
            </w:r>
          </w:p>
        </w:tc>
        <w:tc>
          <w:tcPr>
            <w:tcW w:w="1879" w:type="dxa"/>
          </w:tcPr>
          <w:p w14:paraId="497395F3" w14:textId="69EB5CE8" w:rsidR="00F44A51" w:rsidRDefault="00F44A51">
            <w:r>
              <w:t>2 mins 43 secs</w:t>
            </w:r>
          </w:p>
        </w:tc>
        <w:tc>
          <w:tcPr>
            <w:tcW w:w="2126" w:type="dxa"/>
          </w:tcPr>
          <w:p w14:paraId="4FAF005E" w14:textId="19A85555" w:rsidR="00F44A51" w:rsidRDefault="00F44A51">
            <w:r>
              <w:t>2 mins 39 secs</w:t>
            </w:r>
          </w:p>
        </w:tc>
      </w:tr>
    </w:tbl>
    <w:p w14:paraId="5F0266DA" w14:textId="5635A1AD" w:rsidR="0052560B" w:rsidRDefault="0052560B"/>
    <w:p w14:paraId="3A0AEB8D" w14:textId="78E960AC" w:rsidR="007177E5" w:rsidRDefault="007177E5"/>
    <w:p w14:paraId="75EF29AF" w14:textId="2636A22B" w:rsidR="007177E5" w:rsidRDefault="007B2159" w:rsidP="007177E5">
      <w:r>
        <w:rPr>
          <w:noProof/>
        </w:rPr>
        <w:drawing>
          <wp:anchor distT="0" distB="0" distL="114300" distR="114300" simplePos="0" relativeHeight="251658240" behindDoc="1" locked="0" layoutInCell="1" allowOverlap="1" wp14:anchorId="5834575C" wp14:editId="22CC5CC1">
            <wp:simplePos x="0" y="0"/>
            <wp:positionH relativeFrom="margin">
              <wp:posOffset>30480</wp:posOffset>
            </wp:positionH>
            <wp:positionV relativeFrom="paragraph">
              <wp:posOffset>2263775</wp:posOffset>
            </wp:positionV>
            <wp:extent cx="3246120" cy="1635760"/>
            <wp:effectExtent l="0" t="0" r="0" b="2540"/>
            <wp:wrapTight wrapText="bothSides">
              <wp:wrapPolygon edited="0">
                <wp:start x="0" y="0"/>
                <wp:lineTo x="0" y="21382"/>
                <wp:lineTo x="21423" y="21382"/>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ter is Coming Wavefor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6120" cy="1635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D863A0F" wp14:editId="6658C854">
            <wp:simplePos x="0" y="0"/>
            <wp:positionH relativeFrom="margin">
              <wp:align>left</wp:align>
            </wp:positionH>
            <wp:positionV relativeFrom="paragraph">
              <wp:posOffset>4016375</wp:posOffset>
            </wp:positionV>
            <wp:extent cx="3268980" cy="1535430"/>
            <wp:effectExtent l="0" t="0" r="7620" b="7620"/>
            <wp:wrapTight wrapText="bothSides">
              <wp:wrapPolygon edited="0">
                <wp:start x="0" y="0"/>
                <wp:lineTo x="0" y="21439"/>
                <wp:lineTo x="21524" y="21439"/>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ter is Coming Specto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980" cy="1535430"/>
                    </a:xfrm>
                    <a:prstGeom prst="rect">
                      <a:avLst/>
                    </a:prstGeom>
                  </pic:spPr>
                </pic:pic>
              </a:graphicData>
            </a:graphic>
            <wp14:sizeRelH relativeFrom="page">
              <wp14:pctWidth>0</wp14:pctWidth>
            </wp14:sizeRelH>
            <wp14:sizeRelV relativeFrom="page">
              <wp14:pctHeight>0</wp14:pctHeight>
            </wp14:sizeRelV>
          </wp:anchor>
        </w:drawing>
      </w:r>
      <w:r w:rsidR="007177E5">
        <w:t xml:space="preserve">When analysing music, it is possible to do both a </w:t>
      </w:r>
      <w:r w:rsidR="007177E5">
        <w:t>time</w:t>
      </w:r>
      <w:r w:rsidR="007177E5">
        <w:t>-</w:t>
      </w:r>
      <w:r w:rsidR="007177E5">
        <w:t>frequency analysis</w:t>
      </w:r>
      <w:r w:rsidR="007177E5">
        <w:t xml:space="preserve"> and a waveform-based analysis. While both are able to provide analysis for the music selected, one advantage of a time-frequency analysis over a waveform-based analysis </w:t>
      </w:r>
      <w:r w:rsidR="00E56E16">
        <w:t xml:space="preserve">is that it can potentially provide more data than a waveform-based analysis. For example, waveforms show the volume over time for a particular signal, which, although it can be useful for analysis, it does not show more </w:t>
      </w:r>
      <w:proofErr w:type="gramStart"/>
      <w:r w:rsidR="00E56E16">
        <w:t>in depth</w:t>
      </w:r>
      <w:proofErr w:type="gramEnd"/>
      <w:r w:rsidR="00E56E16">
        <w:t xml:space="preserve"> data. Part of time-frequency analysis is the spectrogram, which can help show the frequencies in a signal, and show peak frequencies and pitches</w:t>
      </w:r>
      <w:r>
        <w:t>, and the spectrum of frequencies across time</w:t>
      </w:r>
      <w:r w:rsidR="00E56E16">
        <w:t>. This can be more useful when looking at more complex signals, s</w:t>
      </w:r>
      <w:r>
        <w:t>uch</w:t>
      </w:r>
      <w:r w:rsidR="00E56E16">
        <w:t xml:space="preserve"> as music, where more data than just volume may be analysed. An example of this is in the track “Winter is Coming: Adagio – First Snow” by Dee-Yan Key. The waveform shows that at 10 seconds in, the volume level hits about 0.3Db, which is useful data to know, but the spectrogram can help show what the peak frequencies</w:t>
      </w:r>
      <w:r>
        <w:t xml:space="preserve"> and most frequent pitches are at different times.</w:t>
      </w:r>
      <w:bookmarkStart w:id="0" w:name="_GoBack"/>
      <w:bookmarkEnd w:id="0"/>
    </w:p>
    <w:sectPr w:rsidR="00717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95"/>
    <w:rsid w:val="000E0654"/>
    <w:rsid w:val="002E5460"/>
    <w:rsid w:val="00395695"/>
    <w:rsid w:val="0048301F"/>
    <w:rsid w:val="0052560B"/>
    <w:rsid w:val="007177E5"/>
    <w:rsid w:val="007B2159"/>
    <w:rsid w:val="00874F22"/>
    <w:rsid w:val="00C179B2"/>
    <w:rsid w:val="00E56E16"/>
    <w:rsid w:val="00F44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9C58"/>
  <w15:chartTrackingRefBased/>
  <w15:docId w15:val="{11D7DB5D-490A-44F4-8D3A-C253CC60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294436">
      <w:bodyDiv w:val="1"/>
      <w:marLeft w:val="0"/>
      <w:marRight w:val="0"/>
      <w:marTop w:val="0"/>
      <w:marBottom w:val="0"/>
      <w:divBdr>
        <w:top w:val="none" w:sz="0" w:space="0" w:color="auto"/>
        <w:left w:val="none" w:sz="0" w:space="0" w:color="auto"/>
        <w:bottom w:val="none" w:sz="0" w:space="0" w:color="auto"/>
        <w:right w:val="none" w:sz="0" w:space="0" w:color="auto"/>
      </w:divBdr>
      <w:divsChild>
        <w:div w:id="1125658439">
          <w:marLeft w:val="0"/>
          <w:marRight w:val="0"/>
          <w:marTop w:val="0"/>
          <w:marBottom w:val="0"/>
          <w:divBdr>
            <w:top w:val="none" w:sz="0" w:space="0" w:color="auto"/>
            <w:left w:val="none" w:sz="0" w:space="0" w:color="auto"/>
            <w:bottom w:val="none" w:sz="0" w:space="0" w:color="auto"/>
            <w:right w:val="none" w:sz="0" w:space="0" w:color="auto"/>
          </w:divBdr>
        </w:div>
        <w:div w:id="1280575469">
          <w:marLeft w:val="0"/>
          <w:marRight w:val="0"/>
          <w:marTop w:val="0"/>
          <w:marBottom w:val="0"/>
          <w:divBdr>
            <w:top w:val="none" w:sz="0" w:space="0" w:color="auto"/>
            <w:left w:val="none" w:sz="0" w:space="0" w:color="auto"/>
            <w:bottom w:val="none" w:sz="0" w:space="0" w:color="auto"/>
            <w:right w:val="none" w:sz="0" w:space="0" w:color="auto"/>
          </w:divBdr>
        </w:div>
        <w:div w:id="525407206">
          <w:marLeft w:val="0"/>
          <w:marRight w:val="0"/>
          <w:marTop w:val="0"/>
          <w:marBottom w:val="0"/>
          <w:divBdr>
            <w:top w:val="none" w:sz="0" w:space="0" w:color="auto"/>
            <w:left w:val="none" w:sz="0" w:space="0" w:color="auto"/>
            <w:bottom w:val="none" w:sz="0" w:space="0" w:color="auto"/>
            <w:right w:val="none" w:sz="0" w:space="0" w:color="auto"/>
          </w:divBdr>
        </w:div>
        <w:div w:id="1618026947">
          <w:marLeft w:val="0"/>
          <w:marRight w:val="0"/>
          <w:marTop w:val="0"/>
          <w:marBottom w:val="0"/>
          <w:divBdr>
            <w:top w:val="none" w:sz="0" w:space="0" w:color="auto"/>
            <w:left w:val="none" w:sz="0" w:space="0" w:color="auto"/>
            <w:bottom w:val="none" w:sz="0" w:space="0" w:color="auto"/>
            <w:right w:val="none" w:sz="0" w:space="0" w:color="auto"/>
          </w:divBdr>
        </w:div>
        <w:div w:id="1418552904">
          <w:marLeft w:val="0"/>
          <w:marRight w:val="0"/>
          <w:marTop w:val="0"/>
          <w:marBottom w:val="0"/>
          <w:divBdr>
            <w:top w:val="none" w:sz="0" w:space="0" w:color="auto"/>
            <w:left w:val="none" w:sz="0" w:space="0" w:color="auto"/>
            <w:bottom w:val="none" w:sz="0" w:space="0" w:color="auto"/>
            <w:right w:val="none" w:sz="0" w:space="0" w:color="auto"/>
          </w:divBdr>
        </w:div>
        <w:div w:id="120154340">
          <w:marLeft w:val="0"/>
          <w:marRight w:val="0"/>
          <w:marTop w:val="0"/>
          <w:marBottom w:val="0"/>
          <w:divBdr>
            <w:top w:val="none" w:sz="0" w:space="0" w:color="auto"/>
            <w:left w:val="none" w:sz="0" w:space="0" w:color="auto"/>
            <w:bottom w:val="none" w:sz="0" w:space="0" w:color="auto"/>
            <w:right w:val="none" w:sz="0" w:space="0" w:color="auto"/>
          </w:divBdr>
        </w:div>
        <w:div w:id="558788373">
          <w:marLeft w:val="0"/>
          <w:marRight w:val="0"/>
          <w:marTop w:val="0"/>
          <w:marBottom w:val="0"/>
          <w:divBdr>
            <w:top w:val="none" w:sz="0" w:space="0" w:color="auto"/>
            <w:left w:val="none" w:sz="0" w:space="0" w:color="auto"/>
            <w:bottom w:val="none" w:sz="0" w:space="0" w:color="auto"/>
            <w:right w:val="none" w:sz="0" w:space="0" w:color="auto"/>
          </w:divBdr>
        </w:div>
        <w:div w:id="247929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Paxton</dc:creator>
  <cp:keywords/>
  <dc:description/>
  <cp:lastModifiedBy>Tom Paxton</cp:lastModifiedBy>
  <cp:revision>3</cp:revision>
  <dcterms:created xsi:type="dcterms:W3CDTF">2018-11-28T17:22:00Z</dcterms:created>
  <dcterms:modified xsi:type="dcterms:W3CDTF">2018-11-30T17:56:00Z</dcterms:modified>
</cp:coreProperties>
</file>