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BD4B" w14:textId="5DBAA400" w:rsidR="004E1E18" w:rsidRDefault="005D4E35" w:rsidP="004E1E18">
      <w:r>
        <w:t>If we use a data set to test a classification model. There are 1000 cases in the data set, 700 of which are positive and rest are negative. After the classification model prediction, 600 cases (out of the 700 true positive cases) are predicted as positive and 400 cases are predicted as negative. Use confusion matrix to calculate the accuracy of this classification model. </w:t>
      </w:r>
    </w:p>
    <w:p w14:paraId="57A491E6" w14:textId="3CE97F4B" w:rsidR="00BD3FE6" w:rsidRPr="00BD3FE6" w:rsidRDefault="00BD3FE6" w:rsidP="00FA0D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FE6">
        <w:rPr>
          <w:rFonts w:ascii="Times New Roman" w:eastAsia="Times New Roman" w:hAnsi="Times New Roman" w:cs="Times New Roman"/>
          <w:sz w:val="24"/>
          <w:szCs w:val="24"/>
        </w:rPr>
        <w:t>How much is the True Positive Count (TP)? Specify the number.</w:t>
      </w:r>
    </w:p>
    <w:p w14:paraId="708F14AB" w14:textId="77777777" w:rsidR="00BD3FE6" w:rsidRPr="00BD3FE6" w:rsidRDefault="00BD3FE6" w:rsidP="00BD3F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FE6">
        <w:rPr>
          <w:rFonts w:ascii="Times New Roman" w:eastAsia="Times New Roman" w:hAnsi="Times New Roman" w:cs="Times New Roman"/>
          <w:sz w:val="24"/>
          <w:szCs w:val="24"/>
        </w:rPr>
        <w:t>How much is the False Positive Count (FP)? Specify the number.</w:t>
      </w:r>
    </w:p>
    <w:p w14:paraId="3C18DF3B" w14:textId="77777777" w:rsidR="00BD3FE6" w:rsidRPr="00BD3FE6" w:rsidRDefault="00BD3FE6" w:rsidP="00BD3F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FE6">
        <w:rPr>
          <w:rFonts w:ascii="Times New Roman" w:eastAsia="Times New Roman" w:hAnsi="Times New Roman" w:cs="Times New Roman"/>
          <w:sz w:val="24"/>
          <w:szCs w:val="24"/>
        </w:rPr>
        <w:t>How much is the True Negative Count (TN)? Specify the number.</w:t>
      </w:r>
    </w:p>
    <w:p w14:paraId="21389EB2" w14:textId="77777777" w:rsidR="00BD3FE6" w:rsidRPr="00BD3FE6" w:rsidRDefault="00BD3FE6" w:rsidP="00BD3F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FE6">
        <w:rPr>
          <w:rFonts w:ascii="Times New Roman" w:eastAsia="Times New Roman" w:hAnsi="Times New Roman" w:cs="Times New Roman"/>
          <w:sz w:val="24"/>
          <w:szCs w:val="24"/>
        </w:rPr>
        <w:t>How much is the False Negative Count (FN)? Specify the number.</w:t>
      </w:r>
    </w:p>
    <w:p w14:paraId="48CD508D" w14:textId="25BF2FB9" w:rsidR="00FA0DCF" w:rsidRPr="00BB6492" w:rsidRDefault="00BD3FE6" w:rsidP="004E1E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3FE6">
        <w:rPr>
          <w:rFonts w:ascii="Times New Roman" w:eastAsia="Times New Roman" w:hAnsi="Times New Roman" w:cs="Times New Roman"/>
          <w:sz w:val="24"/>
          <w:szCs w:val="24"/>
        </w:rPr>
        <w:t>What is the accuracy rate of this prediction?</w:t>
      </w:r>
    </w:p>
    <w:tbl>
      <w:tblPr>
        <w:tblStyle w:val="TableGrid"/>
        <w:tblW w:w="0" w:type="auto"/>
        <w:tblLook w:val="04A0" w:firstRow="1" w:lastRow="0" w:firstColumn="1" w:lastColumn="0" w:noHBand="0" w:noVBand="1"/>
      </w:tblPr>
      <w:tblGrid>
        <w:gridCol w:w="4675"/>
        <w:gridCol w:w="4675"/>
      </w:tblGrid>
      <w:tr w:rsidR="00BB6492" w14:paraId="33671AF0" w14:textId="77777777" w:rsidTr="003C6382">
        <w:tc>
          <w:tcPr>
            <w:tcW w:w="9350" w:type="dxa"/>
            <w:gridSpan w:val="2"/>
          </w:tcPr>
          <w:p w14:paraId="11819613" w14:textId="79699641" w:rsidR="00BB6492" w:rsidRDefault="00BB6492" w:rsidP="00BB6492">
            <w:pPr>
              <w:jc w:val="center"/>
            </w:pPr>
            <w:r>
              <w:t>Formulas</w:t>
            </w:r>
          </w:p>
        </w:tc>
      </w:tr>
      <w:tr w:rsidR="00FA0DCF" w14:paraId="7CB1BD09" w14:textId="77777777" w:rsidTr="00FA0DCF">
        <w:tc>
          <w:tcPr>
            <w:tcW w:w="4675" w:type="dxa"/>
          </w:tcPr>
          <w:p w14:paraId="40A29083" w14:textId="5C87CB24" w:rsidR="00FA0DCF" w:rsidRDefault="00FA0DCF" w:rsidP="004E1E18">
            <w:r>
              <w:t>True Positive Rate</w:t>
            </w:r>
          </w:p>
        </w:tc>
        <w:tc>
          <w:tcPr>
            <w:tcW w:w="4675" w:type="dxa"/>
          </w:tcPr>
          <w:p w14:paraId="378ECF41" w14:textId="624B265F" w:rsidR="00FA0DCF" w:rsidRDefault="00FA0DCF" w:rsidP="004E1E18">
            <w:r>
              <w:t>TP / TP + FN</w:t>
            </w:r>
          </w:p>
        </w:tc>
      </w:tr>
      <w:tr w:rsidR="00FA0DCF" w14:paraId="2B36E97D" w14:textId="77777777" w:rsidTr="00FA0DCF">
        <w:tc>
          <w:tcPr>
            <w:tcW w:w="4675" w:type="dxa"/>
          </w:tcPr>
          <w:p w14:paraId="3E42831B" w14:textId="6CA7D3DE" w:rsidR="00FA0DCF" w:rsidRDefault="00C049E0" w:rsidP="004E1E18">
            <w:r>
              <w:t>False</w:t>
            </w:r>
            <w:r>
              <w:t xml:space="preserve"> Positive Rate</w:t>
            </w:r>
          </w:p>
        </w:tc>
        <w:tc>
          <w:tcPr>
            <w:tcW w:w="4675" w:type="dxa"/>
          </w:tcPr>
          <w:p w14:paraId="18AC75FB" w14:textId="4E2BC397" w:rsidR="00FA0DCF" w:rsidRDefault="00C049E0" w:rsidP="004E1E18">
            <w:r>
              <w:t>FP / FP + TN</w:t>
            </w:r>
          </w:p>
        </w:tc>
      </w:tr>
      <w:tr w:rsidR="00C049E0" w14:paraId="7C7ADAB3" w14:textId="77777777" w:rsidTr="00FA0DCF">
        <w:tc>
          <w:tcPr>
            <w:tcW w:w="4675" w:type="dxa"/>
          </w:tcPr>
          <w:p w14:paraId="1D295AF9" w14:textId="53B56628" w:rsidR="00C049E0" w:rsidRDefault="00C049E0" w:rsidP="00C049E0">
            <w:r>
              <w:t>True</w:t>
            </w:r>
            <w:r>
              <w:t xml:space="preserve"> Negative Rate</w:t>
            </w:r>
          </w:p>
        </w:tc>
        <w:tc>
          <w:tcPr>
            <w:tcW w:w="4675" w:type="dxa"/>
          </w:tcPr>
          <w:p w14:paraId="5693BB07" w14:textId="7DD8614C" w:rsidR="00C049E0" w:rsidRDefault="00C049E0" w:rsidP="00C049E0">
            <w:r>
              <w:t>TN / TN + FP</w:t>
            </w:r>
          </w:p>
        </w:tc>
      </w:tr>
      <w:tr w:rsidR="00C049E0" w14:paraId="520C574A" w14:textId="77777777" w:rsidTr="00FA0DCF">
        <w:tc>
          <w:tcPr>
            <w:tcW w:w="4675" w:type="dxa"/>
          </w:tcPr>
          <w:p w14:paraId="1D3B14C9" w14:textId="65FC9DB6" w:rsidR="00C049E0" w:rsidRDefault="00C049E0" w:rsidP="00C049E0">
            <w:r>
              <w:t>False</w:t>
            </w:r>
            <w:r>
              <w:t xml:space="preserve"> Negative Rate</w:t>
            </w:r>
          </w:p>
        </w:tc>
        <w:tc>
          <w:tcPr>
            <w:tcW w:w="4675" w:type="dxa"/>
          </w:tcPr>
          <w:p w14:paraId="7E9916CB" w14:textId="08BFECBF" w:rsidR="00C049E0" w:rsidRDefault="00C049E0" w:rsidP="00C049E0">
            <w:r>
              <w:t>F</w:t>
            </w:r>
            <w:r>
              <w:t xml:space="preserve">N / </w:t>
            </w:r>
            <w:r>
              <w:t>F</w:t>
            </w:r>
            <w:r>
              <w:t xml:space="preserve">N + </w:t>
            </w:r>
            <w:r>
              <w:t>T</w:t>
            </w:r>
            <w:r>
              <w:t>P</w:t>
            </w:r>
          </w:p>
        </w:tc>
      </w:tr>
      <w:tr w:rsidR="00C049E0" w14:paraId="489FF9E0" w14:textId="77777777" w:rsidTr="00FA0DCF">
        <w:tc>
          <w:tcPr>
            <w:tcW w:w="4675" w:type="dxa"/>
          </w:tcPr>
          <w:p w14:paraId="01CCF6A5" w14:textId="5CF16A80" w:rsidR="00C049E0" w:rsidRDefault="00C049E0" w:rsidP="00C049E0">
            <w:r>
              <w:t>Accuracy</w:t>
            </w:r>
          </w:p>
        </w:tc>
        <w:tc>
          <w:tcPr>
            <w:tcW w:w="4675" w:type="dxa"/>
          </w:tcPr>
          <w:p w14:paraId="2F1EB8B0" w14:textId="1E4D92DC" w:rsidR="00C049E0" w:rsidRDefault="00C049E0" w:rsidP="00C049E0">
            <w:r>
              <w:t>TP + TN / TP + TN + FP + FN</w:t>
            </w:r>
          </w:p>
        </w:tc>
      </w:tr>
    </w:tbl>
    <w:p w14:paraId="34E2D818" w14:textId="77777777" w:rsidR="00BB6492" w:rsidRPr="00BB6492" w:rsidRDefault="00BB6492" w:rsidP="00BB6492">
      <w:pPr>
        <w:rPr>
          <w:sz w:val="2"/>
          <w:szCs w:val="2"/>
        </w:rPr>
      </w:pPr>
    </w:p>
    <w:tbl>
      <w:tblPr>
        <w:tblStyle w:val="TableGrid"/>
        <w:tblW w:w="0" w:type="auto"/>
        <w:tblLook w:val="04A0" w:firstRow="1" w:lastRow="0" w:firstColumn="1" w:lastColumn="0" w:noHBand="0" w:noVBand="1"/>
      </w:tblPr>
      <w:tblGrid>
        <w:gridCol w:w="2439"/>
        <w:gridCol w:w="2481"/>
        <w:gridCol w:w="2215"/>
        <w:gridCol w:w="2215"/>
      </w:tblGrid>
      <w:tr w:rsidR="00780228" w14:paraId="5930A932" w14:textId="18A5D75E" w:rsidTr="00BE4B3B">
        <w:tc>
          <w:tcPr>
            <w:tcW w:w="9350" w:type="dxa"/>
            <w:gridSpan w:val="4"/>
          </w:tcPr>
          <w:p w14:paraId="2D43E214" w14:textId="367F43A2" w:rsidR="00780228" w:rsidRDefault="00780228" w:rsidP="00BB6492">
            <w:pPr>
              <w:jc w:val="center"/>
            </w:pPr>
            <w:r>
              <w:t>Values</w:t>
            </w:r>
          </w:p>
        </w:tc>
      </w:tr>
      <w:tr w:rsidR="00780228" w14:paraId="2D1319E0" w14:textId="2044E432" w:rsidTr="00780228">
        <w:tc>
          <w:tcPr>
            <w:tcW w:w="2439" w:type="dxa"/>
          </w:tcPr>
          <w:p w14:paraId="3AD7B908" w14:textId="77777777" w:rsidR="00780228" w:rsidRDefault="00780228" w:rsidP="008828C8">
            <w:r>
              <w:t>n=1,000</w:t>
            </w:r>
          </w:p>
        </w:tc>
        <w:tc>
          <w:tcPr>
            <w:tcW w:w="2481" w:type="dxa"/>
          </w:tcPr>
          <w:p w14:paraId="00E247E5" w14:textId="1C8E3C13" w:rsidR="00780228" w:rsidRDefault="00780228" w:rsidP="008828C8">
            <w:r>
              <w:t>Predicted</w:t>
            </w:r>
          </w:p>
        </w:tc>
        <w:tc>
          <w:tcPr>
            <w:tcW w:w="2215" w:type="dxa"/>
          </w:tcPr>
          <w:p w14:paraId="03ECC375" w14:textId="0DBD2F72" w:rsidR="00780228" w:rsidRDefault="00780228" w:rsidP="008828C8">
            <w:r>
              <w:t>Predicted</w:t>
            </w:r>
          </w:p>
        </w:tc>
        <w:tc>
          <w:tcPr>
            <w:tcW w:w="2215" w:type="dxa"/>
          </w:tcPr>
          <w:p w14:paraId="0DF31E38" w14:textId="3E617FE2" w:rsidR="00780228" w:rsidRDefault="00780228" w:rsidP="008828C8">
            <w:r>
              <w:t>Total</w:t>
            </w:r>
          </w:p>
        </w:tc>
      </w:tr>
      <w:tr w:rsidR="00780228" w14:paraId="1D98BEC3" w14:textId="42DB0BD5" w:rsidTr="00780228">
        <w:tc>
          <w:tcPr>
            <w:tcW w:w="2439" w:type="dxa"/>
          </w:tcPr>
          <w:p w14:paraId="50D47874" w14:textId="3AE77ACB" w:rsidR="00780228" w:rsidRDefault="00780228" w:rsidP="008828C8">
            <w:r>
              <w:t>Actual</w:t>
            </w:r>
          </w:p>
        </w:tc>
        <w:tc>
          <w:tcPr>
            <w:tcW w:w="2481" w:type="dxa"/>
          </w:tcPr>
          <w:p w14:paraId="021DDF09" w14:textId="71D29032" w:rsidR="00780228" w:rsidRDefault="00780228" w:rsidP="008828C8">
            <w:r>
              <w:t>400</w:t>
            </w:r>
          </w:p>
        </w:tc>
        <w:tc>
          <w:tcPr>
            <w:tcW w:w="2215" w:type="dxa"/>
          </w:tcPr>
          <w:p w14:paraId="4F0212D1" w14:textId="190F3C5B" w:rsidR="00780228" w:rsidRDefault="00780228" w:rsidP="008828C8">
            <w:r>
              <w:t>300</w:t>
            </w:r>
          </w:p>
        </w:tc>
        <w:tc>
          <w:tcPr>
            <w:tcW w:w="2215" w:type="dxa"/>
          </w:tcPr>
          <w:p w14:paraId="6861BAC6" w14:textId="204B2312" w:rsidR="00780228" w:rsidRDefault="00780228" w:rsidP="008828C8">
            <w:r>
              <w:t>700</w:t>
            </w:r>
          </w:p>
        </w:tc>
      </w:tr>
      <w:tr w:rsidR="00780228" w14:paraId="458BB251" w14:textId="08473A50" w:rsidTr="00780228">
        <w:tc>
          <w:tcPr>
            <w:tcW w:w="2439" w:type="dxa"/>
          </w:tcPr>
          <w:p w14:paraId="07DAF95D" w14:textId="314EBA30" w:rsidR="00780228" w:rsidRDefault="00780228" w:rsidP="008828C8">
            <w:r>
              <w:t>Actual</w:t>
            </w:r>
          </w:p>
        </w:tc>
        <w:tc>
          <w:tcPr>
            <w:tcW w:w="2481" w:type="dxa"/>
          </w:tcPr>
          <w:p w14:paraId="769D12F0" w14:textId="08F1337B" w:rsidR="00780228" w:rsidRDefault="00780228" w:rsidP="008828C8">
            <w:r>
              <w:t>200</w:t>
            </w:r>
          </w:p>
        </w:tc>
        <w:tc>
          <w:tcPr>
            <w:tcW w:w="2215" w:type="dxa"/>
          </w:tcPr>
          <w:p w14:paraId="02EC7D33" w14:textId="2FF7B22E" w:rsidR="00780228" w:rsidRDefault="00780228" w:rsidP="008828C8">
            <w:r>
              <w:t>100</w:t>
            </w:r>
          </w:p>
        </w:tc>
        <w:tc>
          <w:tcPr>
            <w:tcW w:w="2215" w:type="dxa"/>
          </w:tcPr>
          <w:p w14:paraId="2F94D69F" w14:textId="51AAC98C" w:rsidR="00780228" w:rsidRDefault="00780228" w:rsidP="008828C8">
            <w:r>
              <w:t>300</w:t>
            </w:r>
          </w:p>
        </w:tc>
      </w:tr>
      <w:tr w:rsidR="00780228" w14:paraId="3FE011A0" w14:textId="77777777" w:rsidTr="00780228">
        <w:tc>
          <w:tcPr>
            <w:tcW w:w="2439" w:type="dxa"/>
          </w:tcPr>
          <w:p w14:paraId="2611DB95" w14:textId="6F32C722" w:rsidR="00780228" w:rsidRDefault="00780228" w:rsidP="00780228">
            <w:pPr>
              <w:jc w:val="center"/>
            </w:pPr>
            <w:r>
              <w:t>Total</w:t>
            </w:r>
          </w:p>
        </w:tc>
        <w:tc>
          <w:tcPr>
            <w:tcW w:w="2481" w:type="dxa"/>
          </w:tcPr>
          <w:p w14:paraId="1621A153" w14:textId="73A85356" w:rsidR="00780228" w:rsidRDefault="00780228" w:rsidP="008828C8">
            <w:r>
              <w:t>600</w:t>
            </w:r>
          </w:p>
        </w:tc>
        <w:tc>
          <w:tcPr>
            <w:tcW w:w="2215" w:type="dxa"/>
          </w:tcPr>
          <w:p w14:paraId="2336977D" w14:textId="17ACC7C9" w:rsidR="00780228" w:rsidRDefault="00780228" w:rsidP="008828C8">
            <w:r>
              <w:t>400</w:t>
            </w:r>
          </w:p>
        </w:tc>
        <w:tc>
          <w:tcPr>
            <w:tcW w:w="2215" w:type="dxa"/>
          </w:tcPr>
          <w:p w14:paraId="005E61F1" w14:textId="4D9EBE0A" w:rsidR="00780228" w:rsidRDefault="00780228" w:rsidP="008828C8">
            <w:r>
              <w:t>n=1,000</w:t>
            </w:r>
          </w:p>
        </w:tc>
      </w:tr>
    </w:tbl>
    <w:p w14:paraId="56A357DE" w14:textId="46CA2067" w:rsidR="00BB6492" w:rsidRPr="00780228" w:rsidRDefault="00BB6492" w:rsidP="00BB6492">
      <w:pPr>
        <w:rPr>
          <w:sz w:val="2"/>
          <w:szCs w:val="2"/>
        </w:rPr>
      </w:pPr>
    </w:p>
    <w:tbl>
      <w:tblPr>
        <w:tblStyle w:val="TableGrid"/>
        <w:tblW w:w="0" w:type="auto"/>
        <w:tblLook w:val="04A0" w:firstRow="1" w:lastRow="0" w:firstColumn="1" w:lastColumn="0" w:noHBand="0" w:noVBand="1"/>
      </w:tblPr>
      <w:tblGrid>
        <w:gridCol w:w="3116"/>
        <w:gridCol w:w="3117"/>
        <w:gridCol w:w="3117"/>
      </w:tblGrid>
      <w:tr w:rsidR="00780228" w14:paraId="59CD6BBF" w14:textId="77777777" w:rsidTr="008828C8">
        <w:tc>
          <w:tcPr>
            <w:tcW w:w="9350" w:type="dxa"/>
            <w:gridSpan w:val="3"/>
          </w:tcPr>
          <w:p w14:paraId="530DF719" w14:textId="77777777" w:rsidR="00780228" w:rsidRDefault="00780228" w:rsidP="008828C8">
            <w:pPr>
              <w:jc w:val="center"/>
            </w:pPr>
            <w:r>
              <w:t>Confusion matrix</w:t>
            </w:r>
          </w:p>
        </w:tc>
      </w:tr>
      <w:tr w:rsidR="00780228" w14:paraId="5D054DB5" w14:textId="77777777" w:rsidTr="008828C8">
        <w:tc>
          <w:tcPr>
            <w:tcW w:w="3116" w:type="dxa"/>
          </w:tcPr>
          <w:p w14:paraId="38AB6D48" w14:textId="77777777" w:rsidR="00780228" w:rsidRDefault="00780228" w:rsidP="008828C8">
            <w:r>
              <w:t>n=1,000</w:t>
            </w:r>
          </w:p>
        </w:tc>
        <w:tc>
          <w:tcPr>
            <w:tcW w:w="3117" w:type="dxa"/>
          </w:tcPr>
          <w:p w14:paraId="238C3667" w14:textId="77777777" w:rsidR="00780228" w:rsidRDefault="00780228" w:rsidP="008828C8">
            <w:r>
              <w:t>Predicted: Yes</w:t>
            </w:r>
          </w:p>
        </w:tc>
        <w:tc>
          <w:tcPr>
            <w:tcW w:w="3117" w:type="dxa"/>
          </w:tcPr>
          <w:p w14:paraId="550FDFB0" w14:textId="77777777" w:rsidR="00780228" w:rsidRDefault="00780228" w:rsidP="008828C8">
            <w:r>
              <w:t>Predicted: no</w:t>
            </w:r>
          </w:p>
        </w:tc>
      </w:tr>
      <w:tr w:rsidR="00780228" w14:paraId="2B6D1F8F" w14:textId="77777777" w:rsidTr="008828C8">
        <w:tc>
          <w:tcPr>
            <w:tcW w:w="3116" w:type="dxa"/>
          </w:tcPr>
          <w:p w14:paraId="2F8312BD" w14:textId="77777777" w:rsidR="00780228" w:rsidRDefault="00780228" w:rsidP="008828C8">
            <w:r>
              <w:t>Actual: Yes</w:t>
            </w:r>
          </w:p>
        </w:tc>
        <w:tc>
          <w:tcPr>
            <w:tcW w:w="3117" w:type="dxa"/>
          </w:tcPr>
          <w:p w14:paraId="5272AB69" w14:textId="77777777" w:rsidR="00780228" w:rsidRDefault="00780228" w:rsidP="008828C8">
            <w:r>
              <w:t>0.67 (TP)</w:t>
            </w:r>
          </w:p>
        </w:tc>
        <w:tc>
          <w:tcPr>
            <w:tcW w:w="3117" w:type="dxa"/>
          </w:tcPr>
          <w:p w14:paraId="1426B151" w14:textId="77777777" w:rsidR="00780228" w:rsidRDefault="00780228" w:rsidP="008828C8">
            <w:r>
              <w:t>0.75 (FP)</w:t>
            </w:r>
          </w:p>
        </w:tc>
      </w:tr>
      <w:tr w:rsidR="00780228" w14:paraId="15CFC3E4" w14:textId="77777777" w:rsidTr="008828C8">
        <w:tc>
          <w:tcPr>
            <w:tcW w:w="3116" w:type="dxa"/>
          </w:tcPr>
          <w:p w14:paraId="14606E18" w14:textId="77777777" w:rsidR="00780228" w:rsidRDefault="00780228" w:rsidP="008828C8">
            <w:r>
              <w:t>Actual: no</w:t>
            </w:r>
          </w:p>
        </w:tc>
        <w:tc>
          <w:tcPr>
            <w:tcW w:w="3117" w:type="dxa"/>
          </w:tcPr>
          <w:p w14:paraId="526C4A96" w14:textId="77777777" w:rsidR="00780228" w:rsidRDefault="00780228" w:rsidP="008828C8">
            <w:r>
              <w:t>033 (FN)</w:t>
            </w:r>
          </w:p>
        </w:tc>
        <w:tc>
          <w:tcPr>
            <w:tcW w:w="3117" w:type="dxa"/>
          </w:tcPr>
          <w:p w14:paraId="1F763B5B" w14:textId="77777777" w:rsidR="00780228" w:rsidRDefault="00780228" w:rsidP="008828C8">
            <w:r>
              <w:t>0.25 (TN)</w:t>
            </w:r>
          </w:p>
        </w:tc>
      </w:tr>
    </w:tbl>
    <w:p w14:paraId="5349D8C6" w14:textId="77777777" w:rsidR="00780228" w:rsidRDefault="00780228" w:rsidP="00BB6492"/>
    <w:p w14:paraId="2EC3710E" w14:textId="7541154E" w:rsidR="00780228" w:rsidRDefault="00780228" w:rsidP="007802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FE6">
        <w:rPr>
          <w:rFonts w:ascii="Times New Roman" w:eastAsia="Times New Roman" w:hAnsi="Times New Roman" w:cs="Times New Roman"/>
          <w:sz w:val="24"/>
          <w:szCs w:val="24"/>
        </w:rPr>
        <w:t>How much is the True Positive Count (TP)? Specify the number.</w:t>
      </w:r>
    </w:p>
    <w:p w14:paraId="5CDB52BC" w14:textId="34447118" w:rsidR="00780228" w:rsidRPr="00BD3FE6" w:rsidRDefault="00780228" w:rsidP="0078022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w:t>
      </w:r>
    </w:p>
    <w:p w14:paraId="1AD4F1B1" w14:textId="40B37598" w:rsidR="00780228" w:rsidRDefault="00780228" w:rsidP="007802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FE6">
        <w:rPr>
          <w:rFonts w:ascii="Times New Roman" w:eastAsia="Times New Roman" w:hAnsi="Times New Roman" w:cs="Times New Roman"/>
          <w:sz w:val="24"/>
          <w:szCs w:val="24"/>
        </w:rPr>
        <w:t>How much is the False Positive Count (FP)? Specify the number.</w:t>
      </w:r>
    </w:p>
    <w:p w14:paraId="3FB313D2" w14:textId="7A474DFB" w:rsidR="00780228" w:rsidRPr="00BD3FE6" w:rsidRDefault="00780228" w:rsidP="0078022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p w14:paraId="7648D157" w14:textId="1C879869" w:rsidR="00780228" w:rsidRDefault="00780228" w:rsidP="007802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FE6">
        <w:rPr>
          <w:rFonts w:ascii="Times New Roman" w:eastAsia="Times New Roman" w:hAnsi="Times New Roman" w:cs="Times New Roman"/>
          <w:sz w:val="24"/>
          <w:szCs w:val="24"/>
        </w:rPr>
        <w:t>How much is the True Negative Count (TN)? Specify the number.</w:t>
      </w:r>
    </w:p>
    <w:p w14:paraId="18EEC24C" w14:textId="655337B9" w:rsidR="00780228" w:rsidRPr="00BD3FE6" w:rsidRDefault="00780228" w:rsidP="0078022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p w14:paraId="6293DFBA" w14:textId="448DA5CC" w:rsidR="00780228" w:rsidRDefault="00780228" w:rsidP="007802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FE6">
        <w:rPr>
          <w:rFonts w:ascii="Times New Roman" w:eastAsia="Times New Roman" w:hAnsi="Times New Roman" w:cs="Times New Roman"/>
          <w:sz w:val="24"/>
          <w:szCs w:val="24"/>
        </w:rPr>
        <w:t>How much is the False Negative Count (FN)? Specify the number.</w:t>
      </w:r>
    </w:p>
    <w:p w14:paraId="091E6B0A" w14:textId="0784FF68" w:rsidR="00780228" w:rsidRPr="00BD3FE6" w:rsidRDefault="00780228" w:rsidP="0078022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p w14:paraId="5DFADCC7" w14:textId="1446E225" w:rsidR="00780228" w:rsidRDefault="00780228" w:rsidP="007802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3FE6">
        <w:rPr>
          <w:rFonts w:ascii="Times New Roman" w:eastAsia="Times New Roman" w:hAnsi="Times New Roman" w:cs="Times New Roman"/>
          <w:sz w:val="24"/>
          <w:szCs w:val="24"/>
        </w:rPr>
        <w:t>What is the accuracy rate of this prediction?</w:t>
      </w:r>
    </w:p>
    <w:p w14:paraId="7E5E631B" w14:textId="7B071E16" w:rsidR="00780228" w:rsidRPr="00BB6492" w:rsidRDefault="00FA70FB" w:rsidP="0078022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p w14:paraId="55173271" w14:textId="77777777" w:rsidR="00BB6492" w:rsidRPr="004E1E18" w:rsidRDefault="00BB6492" w:rsidP="00BB6492"/>
    <w:sectPr w:rsidR="00BB6492" w:rsidRPr="004E1E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707B" w14:textId="77777777" w:rsidR="00B820DF" w:rsidRDefault="00B820DF" w:rsidP="00FA70FB">
      <w:pPr>
        <w:spacing w:after="0" w:line="240" w:lineRule="auto"/>
      </w:pPr>
      <w:r>
        <w:separator/>
      </w:r>
    </w:p>
  </w:endnote>
  <w:endnote w:type="continuationSeparator" w:id="0">
    <w:p w14:paraId="6500EFCF" w14:textId="77777777" w:rsidR="00B820DF" w:rsidRDefault="00B820DF" w:rsidP="00FA7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A154" w14:textId="2B580C22" w:rsidR="00FA70FB" w:rsidRDefault="00FA70FB">
    <w:pPr>
      <w:pStyle w:val="Footer"/>
    </w:pPr>
    <w:r>
      <w:rPr>
        <w:noProof/>
      </w:rPr>
      <mc:AlternateContent>
        <mc:Choice Requires="wpg">
          <w:drawing>
            <wp:anchor distT="0" distB="0" distL="114300" distR="114300" simplePos="0" relativeHeight="251659264" behindDoc="0" locked="0" layoutInCell="1" allowOverlap="1" wp14:anchorId="6BD646D8" wp14:editId="1668CC26">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67D85" w14:textId="331FD7B4" w:rsidR="00FA70FB" w:rsidRDefault="00FA70F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Michael Pogue</w:t>
                                </w:r>
                              </w:sdtContent>
                            </w:sdt>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BD646D8"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D567D85" w14:textId="331FD7B4" w:rsidR="00FA70FB" w:rsidRDefault="00FA70F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Michael Pogue</w:t>
                          </w:r>
                        </w:sdtContent>
                      </w:sdt>
                      <w:r>
                        <w:rPr>
                          <w:caps/>
                          <w:color w:val="808080" w:themeColor="background1" w:themeShade="80"/>
                          <w:sz w:val="20"/>
                          <w:szCs w:val="20"/>
                        </w:rPr>
                        <w:t>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B1236" w14:textId="77777777" w:rsidR="00B820DF" w:rsidRDefault="00B820DF" w:rsidP="00FA70FB">
      <w:pPr>
        <w:spacing w:after="0" w:line="240" w:lineRule="auto"/>
      </w:pPr>
      <w:r>
        <w:separator/>
      </w:r>
    </w:p>
  </w:footnote>
  <w:footnote w:type="continuationSeparator" w:id="0">
    <w:p w14:paraId="0E358580" w14:textId="77777777" w:rsidR="00B820DF" w:rsidRDefault="00B820DF" w:rsidP="00FA7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61CE" w14:textId="36CBCA68" w:rsidR="00FA70FB" w:rsidRDefault="00FA70FB" w:rsidP="00FA70FB">
    <w:pPr>
      <w:pStyle w:val="Header"/>
      <w:jc w:val="center"/>
    </w:pPr>
    <w:r>
      <w:t>Homework Module03: Confusion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6B22"/>
    <w:multiLevelType w:val="multilevel"/>
    <w:tmpl w:val="994436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63AFF"/>
    <w:multiLevelType w:val="multilevel"/>
    <w:tmpl w:val="994436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951ED"/>
    <w:multiLevelType w:val="multilevel"/>
    <w:tmpl w:val="4BBC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713333">
    <w:abstractNumId w:val="2"/>
  </w:num>
  <w:num w:numId="2" w16cid:durableId="8140946">
    <w:abstractNumId w:val="0"/>
  </w:num>
  <w:num w:numId="3" w16cid:durableId="1131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FD"/>
    <w:rsid w:val="004E1E18"/>
    <w:rsid w:val="005D4E35"/>
    <w:rsid w:val="00684E16"/>
    <w:rsid w:val="00780228"/>
    <w:rsid w:val="009A05FD"/>
    <w:rsid w:val="00B36945"/>
    <w:rsid w:val="00B820DF"/>
    <w:rsid w:val="00BB6492"/>
    <w:rsid w:val="00BD3FE6"/>
    <w:rsid w:val="00C049E0"/>
    <w:rsid w:val="00E85A2D"/>
    <w:rsid w:val="00FA0DCF"/>
    <w:rsid w:val="00FA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2135C"/>
  <w15:chartTrackingRefBased/>
  <w15:docId w15:val="{0D616F0E-FE58-4C14-ABC3-C70895B5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94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1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0FB"/>
  </w:style>
  <w:style w:type="paragraph" w:styleId="Footer">
    <w:name w:val="footer"/>
    <w:basedOn w:val="Normal"/>
    <w:link w:val="FooterChar"/>
    <w:uiPriority w:val="99"/>
    <w:unhideWhenUsed/>
    <w:rsid w:val="00FA7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93491">
      <w:bodyDiv w:val="1"/>
      <w:marLeft w:val="0"/>
      <w:marRight w:val="0"/>
      <w:marTop w:val="0"/>
      <w:marBottom w:val="0"/>
      <w:divBdr>
        <w:top w:val="none" w:sz="0" w:space="0" w:color="auto"/>
        <w:left w:val="none" w:sz="0" w:space="0" w:color="auto"/>
        <w:bottom w:val="none" w:sz="0" w:space="0" w:color="auto"/>
        <w:right w:val="none" w:sz="0" w:space="0" w:color="auto"/>
      </w:divBdr>
    </w:div>
    <w:div w:id="3600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Pogue</dc:creator>
  <cp:keywords/>
  <dc:description/>
  <cp:lastModifiedBy>Michael Pogue</cp:lastModifiedBy>
  <cp:revision>3</cp:revision>
  <dcterms:created xsi:type="dcterms:W3CDTF">2022-07-17T11:01:00Z</dcterms:created>
  <dcterms:modified xsi:type="dcterms:W3CDTF">2022-07-17T13:12:00Z</dcterms:modified>
</cp:coreProperties>
</file>