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AF41" w14:textId="23785803" w:rsidR="00BF548B" w:rsidRDefault="00BF54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43108" w14:paraId="5C70894A" w14:textId="77777777" w:rsidTr="000E4FCC">
        <w:tc>
          <w:tcPr>
            <w:tcW w:w="1555" w:type="dxa"/>
          </w:tcPr>
          <w:p w14:paraId="48BCA15A" w14:textId="76D347F4" w:rsidR="00643108" w:rsidRDefault="00C9619C" w:rsidP="000E4FCC">
            <w:r>
              <w:t>3</w:t>
            </w:r>
          </w:p>
        </w:tc>
        <w:tc>
          <w:tcPr>
            <w:tcW w:w="7461" w:type="dxa"/>
          </w:tcPr>
          <w:p w14:paraId="0786E0F3" w14:textId="37964551" w:rsidR="00643108" w:rsidRDefault="00C9619C" w:rsidP="000E4FCC">
            <w:r>
              <w:rPr>
                <w:rFonts w:hint="eastAsia"/>
              </w:rPr>
              <w:t>推荐系统</w:t>
            </w:r>
          </w:p>
        </w:tc>
      </w:tr>
      <w:tr w:rsidR="00643108" w14:paraId="08252F18" w14:textId="77777777" w:rsidTr="000E4FCC">
        <w:tc>
          <w:tcPr>
            <w:tcW w:w="1555" w:type="dxa"/>
          </w:tcPr>
          <w:p w14:paraId="644FD2DE" w14:textId="0A2BBF54" w:rsidR="00643108" w:rsidRDefault="00643108" w:rsidP="000E4FCC">
            <w:r>
              <w:rPr>
                <w:rFonts w:hint="eastAsia"/>
              </w:rPr>
              <w:t>主要目的</w:t>
            </w:r>
          </w:p>
        </w:tc>
        <w:tc>
          <w:tcPr>
            <w:tcW w:w="7461" w:type="dxa"/>
          </w:tcPr>
          <w:p w14:paraId="2B26996E" w14:textId="289AA414" w:rsidR="00A71160" w:rsidRDefault="00A71160" w:rsidP="00A71160">
            <w:r>
              <w:rPr>
                <w:rFonts w:hint="eastAsia"/>
              </w:rPr>
              <w:t>对于前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名用户（具有更多</w:t>
            </w:r>
            <w:r>
              <w:rPr>
                <w:rFonts w:hint="eastAsia"/>
              </w:rPr>
              <w:t>c</w:t>
            </w:r>
            <w:r>
              <w:t>heckins</w:t>
            </w:r>
            <w:r>
              <w:rPr>
                <w:rFonts w:hint="eastAsia"/>
              </w:rPr>
              <w:t>）构建：</w:t>
            </w:r>
          </w:p>
          <w:p w14:paraId="02D8DA52" w14:textId="77777777" w:rsidR="00A71160" w:rsidRDefault="00A71160" w:rsidP="00A71160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一篮子推荐：场地（地方）</w:t>
            </w:r>
          </w:p>
          <w:p w14:paraId="543C2898" w14:textId="77777777" w:rsidR="00A71160" w:rsidRDefault="00A71160" w:rsidP="00A71160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用户将根据他们的朋友访问的可能场馆（地点）列表。</w:t>
            </w:r>
          </w:p>
          <w:p w14:paraId="35178864" w14:textId="359305A9" w:rsidR="00C9619C" w:rsidRDefault="00A71160" w:rsidP="00A71160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他们将在哪里（</w:t>
            </w:r>
            <w:r w:rsidR="00DE1985">
              <w:rPr>
                <w:rFonts w:hint="eastAsia"/>
              </w:rPr>
              <w:t>with</w:t>
            </w:r>
            <w:r w:rsidR="00DE1985">
              <w:t xml:space="preserve"> probability scores</w:t>
            </w:r>
            <w:r>
              <w:rPr>
                <w:rFonts w:hint="eastAsia"/>
              </w:rPr>
              <w:t>）。</w:t>
            </w:r>
          </w:p>
          <w:p w14:paraId="30654F0E" w14:textId="77777777" w:rsidR="00A71160" w:rsidRDefault="00A71160" w:rsidP="00A71160"/>
          <w:p w14:paraId="40B9ADFB" w14:textId="77777777" w:rsidR="0038585A" w:rsidRDefault="0038585A" w:rsidP="0038585A">
            <w:r>
              <w:rPr>
                <w:rFonts w:hint="eastAsia"/>
              </w:rPr>
              <w:t>对于前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名“社交”用户（与更多朋友）</w:t>
            </w:r>
          </w:p>
          <w:p w14:paraId="2E54532C" w14:textId="042A9ABF" w:rsidR="0038585A" w:rsidRDefault="0038585A" w:rsidP="0038585A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将路径（带地图）绘制一周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月的用户</w:t>
            </w:r>
            <w:r w:rsidR="006C46CC">
              <w:rPr>
                <w:rFonts w:hint="eastAsia"/>
              </w:rPr>
              <w:t>checkins</w:t>
            </w:r>
            <w:r>
              <w:rPr>
                <w:rFonts w:hint="eastAsia"/>
              </w:rPr>
              <w:t>。</w:t>
            </w:r>
          </w:p>
          <w:p w14:paraId="5D2E473C" w14:textId="545D9CB9" w:rsidR="00535FD5" w:rsidRDefault="0038585A" w:rsidP="0038585A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列出您的朋友以及他们在“品味”方面的近距离（基于场地访问和排名）</w:t>
            </w:r>
          </w:p>
          <w:p w14:paraId="3499B799" w14:textId="571F0C78" w:rsidR="0038585A" w:rsidRPr="00535FD5" w:rsidRDefault="0038585A" w:rsidP="0038585A">
            <w:pPr>
              <w:rPr>
                <w:lang w:val="en-US"/>
              </w:rPr>
            </w:pPr>
          </w:p>
        </w:tc>
      </w:tr>
      <w:tr w:rsidR="00643108" w14:paraId="44A09CF1" w14:textId="77777777" w:rsidTr="000E4FCC">
        <w:tc>
          <w:tcPr>
            <w:tcW w:w="1555" w:type="dxa"/>
          </w:tcPr>
          <w:p w14:paraId="158C5C46" w14:textId="77777777" w:rsidR="00643108" w:rsidRDefault="00643108" w:rsidP="000E4FCC">
            <w:r>
              <w:rPr>
                <w:rFonts w:hint="eastAsia"/>
              </w:rPr>
              <w:t>参考数据</w:t>
            </w:r>
          </w:p>
        </w:tc>
        <w:tc>
          <w:tcPr>
            <w:tcW w:w="7461" w:type="dxa"/>
          </w:tcPr>
          <w:p w14:paraId="7153BBD4" w14:textId="77777777" w:rsidR="003E6018" w:rsidRDefault="003E6018" w:rsidP="003E6018">
            <w:r>
              <w:rPr>
                <w:rFonts w:hint="eastAsia"/>
              </w:rPr>
              <w:t>使用以下表格给出了一个</w:t>
            </w:r>
            <w:r>
              <w:rPr>
                <w:rFonts w:hint="eastAsia"/>
              </w:rPr>
              <w:t>sqlite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fsdata.db</w:t>
            </w:r>
            <w:r>
              <w:rPr>
                <w:rFonts w:hint="eastAsia"/>
              </w:rPr>
              <w:t>）文件：</w:t>
            </w:r>
          </w:p>
          <w:p w14:paraId="3459A3F6" w14:textId="7FCB0F4E" w:rsidR="003E6018" w:rsidRDefault="003E6018" w:rsidP="003E6018">
            <w:r>
              <w:rPr>
                <w:rFonts w:hint="eastAsia"/>
              </w:rPr>
              <w:t>•用户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包括一组用户，使得每个用户具有唯一的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和代表用户</w:t>
            </w:r>
            <w:r w:rsidR="00CE5852">
              <w:rPr>
                <w:rFonts w:hint="eastAsia"/>
              </w:rPr>
              <w:t>home</w:t>
            </w:r>
            <w:r w:rsidR="00CE5852">
              <w:t xml:space="preserve"> </w:t>
            </w:r>
            <w:r w:rsidR="00CE5852">
              <w:rPr>
                <w:rFonts w:hint="eastAsia"/>
              </w:rPr>
              <w:t>town</w:t>
            </w:r>
            <w:r>
              <w:rPr>
                <w:rFonts w:hint="eastAsia"/>
              </w:rPr>
              <w:t>位置的地理空间位置（纬度和经度）。</w:t>
            </w:r>
          </w:p>
          <w:p w14:paraId="6DF3D63A" w14:textId="77777777" w:rsidR="003E6018" w:rsidRDefault="003E6018" w:rsidP="003E6018">
            <w:r>
              <w:rPr>
                <w:rFonts w:hint="eastAsia"/>
              </w:rPr>
              <w:t>•场地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由一系列场地（例如餐馆）组成，以便每个场地都有一个唯一的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和地理空间位置（纬度和经度）。</w:t>
            </w:r>
          </w:p>
          <w:p w14:paraId="3E6E624F" w14:textId="77777777" w:rsidR="003E6018" w:rsidRDefault="003E6018" w:rsidP="003E6018"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Checkins  - </w:t>
            </w:r>
            <w:r>
              <w:rPr>
                <w:rFonts w:hint="eastAsia"/>
              </w:rPr>
              <w:t>标志着用户在场地的访问。每次访问都有一个唯一的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以及用户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Venue ID</w:t>
            </w:r>
            <w:r>
              <w:rPr>
                <w:rFonts w:hint="eastAsia"/>
              </w:rPr>
              <w:t>。</w:t>
            </w:r>
          </w:p>
          <w:p w14:paraId="2BBE58A0" w14:textId="77777777" w:rsidR="003E6018" w:rsidRDefault="003E6018" w:rsidP="003E6018"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Sockoggh  - </w:t>
            </w:r>
            <w:r>
              <w:rPr>
                <w:rFonts w:hint="eastAsia"/>
              </w:rPr>
              <w:t>包含用户之间存在的社交图形边缘（连接）。每个社交连接由两个唯一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first_user_id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second_user_id</w:t>
            </w:r>
            <w:r>
              <w:rPr>
                <w:rFonts w:hint="eastAsia"/>
              </w:rPr>
              <w:t>）表示的两个用户（朋友）组成。</w:t>
            </w:r>
          </w:p>
          <w:p w14:paraId="588305F8" w14:textId="77777777" w:rsidR="003E6018" w:rsidRDefault="003E6018" w:rsidP="003E6018">
            <w:r>
              <w:rPr>
                <w:rFonts w:hint="eastAsia"/>
              </w:rPr>
              <w:t>•评级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包括隐含的额定值，这些评级量化了用户喜欢特定场地的多少。</w:t>
            </w:r>
          </w:p>
          <w:p w14:paraId="5EFA5520" w14:textId="68852FAE" w:rsidR="008339A6" w:rsidRDefault="00C9619C" w:rsidP="003E6018">
            <w:r>
              <w:t xml:space="preserve">You can download the data from: </w:t>
            </w:r>
            <w:bookmarkStart w:id="0" w:name="OLE_LINK1"/>
            <w:r w:rsidR="00F211F7">
              <w:fldChar w:fldCharType="begin"/>
            </w:r>
            <w:r w:rsidR="00F211F7">
              <w:instrText xml:space="preserve"> HYPERLINK "https://mltestpublicdata.s3-ap-southeast-1.amazonaws.com/fsdata.db.zip" </w:instrText>
            </w:r>
            <w:r w:rsidR="00F211F7">
              <w:fldChar w:fldCharType="separate"/>
            </w:r>
            <w:r w:rsidRPr="00504805">
              <w:rPr>
                <w:rStyle w:val="a5"/>
              </w:rPr>
              <w:t>https://mltestpublicdata.s3-ap-southeast-1.amazonaws.com/fsdata.db.zip</w:t>
            </w:r>
            <w:r w:rsidR="00F211F7">
              <w:rPr>
                <w:rStyle w:val="a5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bookmarkEnd w:id="0"/>
          </w:p>
        </w:tc>
      </w:tr>
      <w:tr w:rsidR="00643108" w14:paraId="3458598D" w14:textId="77777777" w:rsidTr="000E4FCC">
        <w:tc>
          <w:tcPr>
            <w:tcW w:w="1555" w:type="dxa"/>
          </w:tcPr>
          <w:p w14:paraId="60B1AE1A" w14:textId="77777777" w:rsidR="00643108" w:rsidRDefault="00643108" w:rsidP="000E4FCC">
            <w:r>
              <w:rPr>
                <w:rFonts w:hint="eastAsia"/>
              </w:rPr>
              <w:t>参考工具</w:t>
            </w:r>
          </w:p>
        </w:tc>
        <w:tc>
          <w:tcPr>
            <w:tcW w:w="7461" w:type="dxa"/>
          </w:tcPr>
          <w:p w14:paraId="64352568" w14:textId="34A0481E" w:rsidR="00663728" w:rsidRDefault="00663728" w:rsidP="00D45B33">
            <w:pPr>
              <w:pStyle w:val="a4"/>
              <w:numPr>
                <w:ilvl w:val="0"/>
                <w:numId w:val="2"/>
              </w:numPr>
            </w:pPr>
            <w:r w:rsidRPr="00F8426B">
              <w:rPr>
                <w:rFonts w:hint="eastAsia"/>
              </w:rPr>
              <w:t>Pandas/numpy</w:t>
            </w:r>
          </w:p>
          <w:p w14:paraId="5BDFD0C1" w14:textId="25CFA22B" w:rsidR="00D45B33" w:rsidRDefault="00C329D5" w:rsidP="00D45B33">
            <w:pPr>
              <w:pStyle w:val="a4"/>
              <w:numPr>
                <w:ilvl w:val="0"/>
                <w:numId w:val="2"/>
              </w:numPr>
            </w:pPr>
            <w:r>
              <w:t>RecQ, DeepRec, supervise, etc</w:t>
            </w:r>
          </w:p>
        </w:tc>
      </w:tr>
      <w:tr w:rsidR="00643108" w14:paraId="45789319" w14:textId="77777777" w:rsidTr="000E4FCC">
        <w:tc>
          <w:tcPr>
            <w:tcW w:w="1555" w:type="dxa"/>
          </w:tcPr>
          <w:p w14:paraId="3C703D1B" w14:textId="77777777" w:rsidR="00643108" w:rsidRDefault="00643108" w:rsidP="000E4FCC">
            <w:r>
              <w:rPr>
                <w:rFonts w:hint="eastAsia"/>
              </w:rPr>
              <w:t>建议人数</w:t>
            </w:r>
          </w:p>
        </w:tc>
        <w:tc>
          <w:tcPr>
            <w:tcW w:w="7461" w:type="dxa"/>
          </w:tcPr>
          <w:p w14:paraId="38E50834" w14:textId="7381C9EB" w:rsidR="00643108" w:rsidRPr="00CD38EF" w:rsidRDefault="00C9619C" w:rsidP="000E4FCC">
            <w:r>
              <w:rPr>
                <w:rFonts w:hint="eastAsia"/>
              </w:rPr>
              <w:t>4-5</w:t>
            </w:r>
            <w:r w:rsidR="00D45B33">
              <w:rPr>
                <w:rFonts w:hint="eastAsia"/>
              </w:rPr>
              <w:t>人；</w:t>
            </w:r>
          </w:p>
        </w:tc>
      </w:tr>
      <w:tr w:rsidR="00D45B33" w14:paraId="06A29AEF" w14:textId="77777777" w:rsidTr="000E4FCC">
        <w:tc>
          <w:tcPr>
            <w:tcW w:w="1555" w:type="dxa"/>
          </w:tcPr>
          <w:p w14:paraId="3753C277" w14:textId="54FB2D2C" w:rsidR="00D45B33" w:rsidRDefault="00D45B33" w:rsidP="000E4FCC">
            <w:r>
              <w:rPr>
                <w:rFonts w:hint="eastAsia"/>
              </w:rPr>
              <w:t>难度分</w:t>
            </w:r>
          </w:p>
        </w:tc>
        <w:tc>
          <w:tcPr>
            <w:tcW w:w="7461" w:type="dxa"/>
          </w:tcPr>
          <w:p w14:paraId="23581ECE" w14:textId="7D387C68" w:rsidR="00D45B33" w:rsidRDefault="00C9619C" w:rsidP="000E4FCC">
            <w:r>
              <w:rPr>
                <w:rFonts w:hint="eastAsia"/>
              </w:rPr>
              <w:t>30</w:t>
            </w:r>
            <w:r w:rsidR="00644088">
              <w:rPr>
                <w:rFonts w:hint="eastAsia"/>
              </w:rPr>
              <w:t>/30</w:t>
            </w:r>
          </w:p>
        </w:tc>
      </w:tr>
      <w:tr w:rsidR="00643108" w14:paraId="39F1B47D" w14:textId="77777777" w:rsidTr="000E4FCC">
        <w:tc>
          <w:tcPr>
            <w:tcW w:w="1555" w:type="dxa"/>
          </w:tcPr>
          <w:p w14:paraId="3DB0089D" w14:textId="77777777" w:rsidR="00643108" w:rsidRDefault="00643108" w:rsidP="000E4FCC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461" w:type="dxa"/>
          </w:tcPr>
          <w:p w14:paraId="21505C73" w14:textId="22F75CE7" w:rsidR="00643108" w:rsidRDefault="00C9619C" w:rsidP="00644088">
            <w:pPr>
              <w:pStyle w:val="a4"/>
              <w:numPr>
                <w:ilvl w:val="0"/>
                <w:numId w:val="10"/>
              </w:numPr>
            </w:pPr>
            <w:r>
              <w:rPr>
                <w:rFonts w:hint="eastAsia"/>
              </w:rPr>
              <w:t>注意大数据集合的处理</w:t>
            </w:r>
          </w:p>
          <w:p w14:paraId="7CF344E4" w14:textId="19F1BC4F" w:rsidR="00644088" w:rsidRDefault="00644088" w:rsidP="00644088">
            <w:pPr>
              <w:pStyle w:val="a4"/>
              <w:numPr>
                <w:ilvl w:val="0"/>
                <w:numId w:val="10"/>
              </w:numPr>
            </w:pPr>
            <w:r>
              <w:rPr>
                <w:rFonts w:hint="eastAsia"/>
              </w:rPr>
              <w:t>可以使用任何可行</w:t>
            </w:r>
            <w:r w:rsidR="00535FD5">
              <w:rPr>
                <w:rFonts w:hint="eastAsia"/>
              </w:rPr>
              <w:t>推荐</w:t>
            </w:r>
            <w:r>
              <w:rPr>
                <w:rFonts w:hint="eastAsia"/>
              </w:rPr>
              <w:t>算法</w:t>
            </w:r>
            <w:r w:rsidR="00535FD5">
              <w:rPr>
                <w:rFonts w:hint="eastAsia"/>
              </w:rPr>
              <w:t>；不限于上述参考</w:t>
            </w:r>
          </w:p>
          <w:p w14:paraId="25474368" w14:textId="37F8377A" w:rsidR="00535FD5" w:rsidRDefault="00535FD5" w:rsidP="00644088">
            <w:pPr>
              <w:pStyle w:val="a4"/>
              <w:numPr>
                <w:ilvl w:val="0"/>
                <w:numId w:val="10"/>
              </w:num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</w:t>
            </w:r>
            <w:r>
              <w:t>upyter notebook</w:t>
            </w:r>
            <w:r>
              <w:rPr>
                <w:rFonts w:hint="eastAsia"/>
              </w:rPr>
              <w:t>保存结果</w:t>
            </w:r>
          </w:p>
        </w:tc>
      </w:tr>
    </w:tbl>
    <w:p w14:paraId="5F3FEB45" w14:textId="77777777" w:rsidR="001C3B3D" w:rsidRDefault="001C3B3D" w:rsidP="00C9619C"/>
    <w:sectPr w:rsidR="001C3B3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8807" w14:textId="77777777" w:rsidR="00F6321A" w:rsidRDefault="00F6321A" w:rsidP="009C066E">
      <w:pPr>
        <w:spacing w:after="0" w:line="240" w:lineRule="auto"/>
      </w:pPr>
      <w:r>
        <w:separator/>
      </w:r>
    </w:p>
  </w:endnote>
  <w:endnote w:type="continuationSeparator" w:id="0">
    <w:p w14:paraId="1A208CBA" w14:textId="77777777" w:rsidR="00F6321A" w:rsidRDefault="00F6321A" w:rsidP="009C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D033" w14:textId="3C130169" w:rsidR="009C066E" w:rsidRDefault="009C066E">
    <w:pPr>
      <w:pStyle w:val="a8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29F1A3" wp14:editId="0775094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1364c0f832ce789d0bcb9ab" descr="{&quot;HashCode&quot;:-164326379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87EDCA" w14:textId="1DA60E36" w:rsidR="009C066E" w:rsidRPr="009C066E" w:rsidRDefault="009C066E" w:rsidP="009C066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9C066E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|PUBLIC|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9F1A3" id="_x0000_t202" coordsize="21600,21600" o:spt="202" path="m,l,21600r21600,l21600,xe">
              <v:stroke joinstyle="miter"/>
              <v:path gradientshapeok="t" o:connecttype="rect"/>
            </v:shapetype>
            <v:shape id="MSIPCM01364c0f832ce789d0bcb9ab" o:spid="_x0000_s1026" type="#_x0000_t202" alt="{&quot;HashCode&quot;:-1643263796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" o:allowincell="f" filled="f" stroked="f" strokeweight=".5pt">
              <v:fill o:detectmouseclick="t"/>
              <v:textbox inset=",0,20pt,0">
                <w:txbxContent>
                  <w:p w14:paraId="6987EDCA" w14:textId="1DA60E36" w:rsidR="009C066E" w:rsidRPr="009C066E" w:rsidRDefault="009C066E" w:rsidP="009C066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9C066E">
                      <w:rPr>
                        <w:rFonts w:ascii="Calibri" w:hAnsi="Calibri" w:cs="Calibri"/>
                        <w:color w:val="FF0000"/>
                        <w:sz w:val="20"/>
                      </w:rPr>
                      <w:t>|PUBLIC|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E196" w14:textId="77777777" w:rsidR="00F6321A" w:rsidRDefault="00F6321A" w:rsidP="009C066E">
      <w:pPr>
        <w:spacing w:after="0" w:line="240" w:lineRule="auto"/>
      </w:pPr>
      <w:r>
        <w:separator/>
      </w:r>
    </w:p>
  </w:footnote>
  <w:footnote w:type="continuationSeparator" w:id="0">
    <w:p w14:paraId="62CF1CF9" w14:textId="77777777" w:rsidR="00F6321A" w:rsidRDefault="00F6321A" w:rsidP="009C0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CF5"/>
    <w:multiLevelType w:val="hybridMultilevel"/>
    <w:tmpl w:val="1478A25C"/>
    <w:lvl w:ilvl="0" w:tplc="46ACB15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407F"/>
    <w:multiLevelType w:val="hybridMultilevel"/>
    <w:tmpl w:val="E748393C"/>
    <w:lvl w:ilvl="0" w:tplc="0180EA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708EB"/>
    <w:multiLevelType w:val="hybridMultilevel"/>
    <w:tmpl w:val="38B61C9C"/>
    <w:lvl w:ilvl="0" w:tplc="A7C4838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B78AB"/>
    <w:multiLevelType w:val="hybridMultilevel"/>
    <w:tmpl w:val="0DCA5484"/>
    <w:lvl w:ilvl="0" w:tplc="A610365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31D0C"/>
    <w:multiLevelType w:val="hybridMultilevel"/>
    <w:tmpl w:val="E748393C"/>
    <w:lvl w:ilvl="0" w:tplc="0180EA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1C4C52"/>
    <w:multiLevelType w:val="hybridMultilevel"/>
    <w:tmpl w:val="9E3CD932"/>
    <w:lvl w:ilvl="0" w:tplc="E2DCB5F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A7CF4"/>
    <w:multiLevelType w:val="hybridMultilevel"/>
    <w:tmpl w:val="E748393C"/>
    <w:lvl w:ilvl="0" w:tplc="0180EA7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24D28"/>
    <w:multiLevelType w:val="hybridMultilevel"/>
    <w:tmpl w:val="9E3CD932"/>
    <w:lvl w:ilvl="0" w:tplc="E2DCB5F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2AB4"/>
    <w:multiLevelType w:val="hybridMultilevel"/>
    <w:tmpl w:val="04F0C44E"/>
    <w:lvl w:ilvl="0" w:tplc="0180EA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9607DE"/>
    <w:multiLevelType w:val="hybridMultilevel"/>
    <w:tmpl w:val="9E3CD932"/>
    <w:lvl w:ilvl="0" w:tplc="E2DCB5F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668"/>
    <w:rsid w:val="0000211A"/>
    <w:rsid w:val="0008242E"/>
    <w:rsid w:val="00132D08"/>
    <w:rsid w:val="00136443"/>
    <w:rsid w:val="001C3B3D"/>
    <w:rsid w:val="00224FE2"/>
    <w:rsid w:val="00256AD2"/>
    <w:rsid w:val="002626F9"/>
    <w:rsid w:val="002878D6"/>
    <w:rsid w:val="002D0954"/>
    <w:rsid w:val="00315B49"/>
    <w:rsid w:val="003665EF"/>
    <w:rsid w:val="00366B56"/>
    <w:rsid w:val="0038585A"/>
    <w:rsid w:val="003E6018"/>
    <w:rsid w:val="004F5FE8"/>
    <w:rsid w:val="00535FD5"/>
    <w:rsid w:val="00580D63"/>
    <w:rsid w:val="00643108"/>
    <w:rsid w:val="00644088"/>
    <w:rsid w:val="00663728"/>
    <w:rsid w:val="006C46CC"/>
    <w:rsid w:val="007C258D"/>
    <w:rsid w:val="007F0F25"/>
    <w:rsid w:val="007F488C"/>
    <w:rsid w:val="008339A6"/>
    <w:rsid w:val="00845668"/>
    <w:rsid w:val="008D70EA"/>
    <w:rsid w:val="008D71F1"/>
    <w:rsid w:val="008E55A1"/>
    <w:rsid w:val="0097663F"/>
    <w:rsid w:val="009C066E"/>
    <w:rsid w:val="00A26721"/>
    <w:rsid w:val="00A71160"/>
    <w:rsid w:val="00A741E1"/>
    <w:rsid w:val="00A85CFD"/>
    <w:rsid w:val="00AA778A"/>
    <w:rsid w:val="00B20C57"/>
    <w:rsid w:val="00B7666B"/>
    <w:rsid w:val="00BF548B"/>
    <w:rsid w:val="00C329D5"/>
    <w:rsid w:val="00C40867"/>
    <w:rsid w:val="00C9619C"/>
    <w:rsid w:val="00CD0643"/>
    <w:rsid w:val="00CD38EF"/>
    <w:rsid w:val="00CE5852"/>
    <w:rsid w:val="00D061EF"/>
    <w:rsid w:val="00D11413"/>
    <w:rsid w:val="00D45B33"/>
    <w:rsid w:val="00D74084"/>
    <w:rsid w:val="00DE1985"/>
    <w:rsid w:val="00F120E0"/>
    <w:rsid w:val="00F211F7"/>
    <w:rsid w:val="00F6321A"/>
    <w:rsid w:val="00F8426B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31045"/>
  <w15:chartTrackingRefBased/>
  <w15:docId w15:val="{405EE2AE-FBB8-41E9-9519-BEB82054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55A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55A1"/>
    <w:rPr>
      <w:color w:val="0000FF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C3B3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C0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9C066E"/>
  </w:style>
  <w:style w:type="paragraph" w:styleId="a8">
    <w:name w:val="footer"/>
    <w:basedOn w:val="a"/>
    <w:link w:val="a9"/>
    <w:uiPriority w:val="99"/>
    <w:unhideWhenUsed/>
    <w:rsid w:val="009C0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9C066E"/>
  </w:style>
  <w:style w:type="character" w:styleId="aa">
    <w:name w:val="FollowedHyperlink"/>
    <w:basedOn w:val="a0"/>
    <w:uiPriority w:val="99"/>
    <w:semiHidden/>
    <w:unhideWhenUsed/>
    <w:rsid w:val="00385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652E2-0235-45C0-A5EF-61C9ED18D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Xu</dc:creator>
  <cp:keywords/>
  <dc:description/>
  <cp:lastModifiedBy>邱 俊源</cp:lastModifiedBy>
  <cp:revision>13</cp:revision>
  <dcterms:created xsi:type="dcterms:W3CDTF">2021-04-19T13:01:00Z</dcterms:created>
  <dcterms:modified xsi:type="dcterms:W3CDTF">2021-05-12T15:16:00Z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86a02c-2dfb-4efe-823f-aa2d1f0e6ab7_Enabled">
    <vt:lpwstr>true</vt:lpwstr>
  </property>
  <property fmtid="{D5CDD505-2E9C-101B-9397-08002B2CF9AE}" pid="3" name="MSIP_Label_3486a02c-2dfb-4efe-823f-aa2d1f0e6ab7_SetDate">
    <vt:lpwstr>2021-04-19T13:08:32Z</vt:lpwstr>
  </property>
  <property fmtid="{D5CDD505-2E9C-101B-9397-08002B2CF9AE}" pid="4" name="MSIP_Label_3486a02c-2dfb-4efe-823f-aa2d1f0e6ab7_Method">
    <vt:lpwstr>Privileged</vt:lpwstr>
  </property>
  <property fmtid="{D5CDD505-2E9C-101B-9397-08002B2CF9AE}" pid="5" name="MSIP_Label_3486a02c-2dfb-4efe-823f-aa2d1f0e6ab7_Name">
    <vt:lpwstr>CLAPUBLIC</vt:lpwstr>
  </property>
  <property fmtid="{D5CDD505-2E9C-101B-9397-08002B2CF9AE}" pid="6" name="MSIP_Label_3486a02c-2dfb-4efe-823f-aa2d1f0e6ab7_SiteId">
    <vt:lpwstr>e0fd434d-ba64-497b-90d2-859c472e1a92</vt:lpwstr>
  </property>
  <property fmtid="{D5CDD505-2E9C-101B-9397-08002B2CF9AE}" pid="7" name="MSIP_Label_3486a02c-2dfb-4efe-823f-aa2d1f0e6ab7_ActionId">
    <vt:lpwstr>7bd91659-fb37-4aa0-997b-e22185145e49</vt:lpwstr>
  </property>
  <property fmtid="{D5CDD505-2E9C-101B-9397-08002B2CF9AE}" pid="8" name="MSIP_Label_3486a02c-2dfb-4efe-823f-aa2d1f0e6ab7_ContentBits">
    <vt:lpwstr>2</vt:lpwstr>
  </property>
  <property fmtid="{D5CDD505-2E9C-101B-9397-08002B2CF9AE}" pid="9" name="Classification">
    <vt:lpwstr>PUBLIC</vt:lpwstr>
  </property>
</Properties>
</file>