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Narrow_Default</Template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2023-03-07T14:54:27Z</dcterms:created>
  <dc:creator/>
  <dc:description/>
  <dc:language>en-US</dc:language>
  <cp:lastModifiedBy/>
  <cp:revision>1</cp:revision>
  <dc:subject/>
  <dc:title>Narrow_Default</dc:title>
</cp:coreProperties>
</file>